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C8" w:rsidRDefault="008B51C8" w:rsidP="00B43BD4">
      <w:pPr>
        <w:rPr>
          <w:rFonts w:cs="Arabic Transparent" w:hint="cs"/>
          <w:b/>
          <w:bCs/>
          <w:rtl/>
          <w:lang w:bidi="ar-JO"/>
        </w:rPr>
      </w:pPr>
    </w:p>
    <w:p w:rsidR="008B51C8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29" type="#_x0000_t202" style="position:absolute;left:0;text-align:left;margin-left:-14pt;margin-top:6.5pt;width:70pt;height:76.05pt;z-index:251660288;visibility:visible" stroked="f">
            <v:path arrowok="t"/>
            <v:textbox style="mso-next-textbox:# 1;mso-fit-shape-to-text:t">
              <w:txbxContent>
                <w:p w:rsidR="008B51C8" w:rsidRDefault="008B51C8" w:rsidP="008B51C8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8" w:rsidRPr="0007152A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8B51C8" w:rsidRPr="00E5547A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8B51C8" w:rsidRDefault="008B51C8" w:rsidP="00B43BD4">
      <w:pPr>
        <w:rPr>
          <w:rFonts w:cs="Arabic Transparent" w:hint="cs"/>
          <w:b/>
          <w:bCs/>
          <w:rtl/>
          <w:lang w:bidi="ar-JO"/>
        </w:rPr>
      </w:pPr>
    </w:p>
    <w:p w:rsidR="0007152A" w:rsidRPr="00F67330" w:rsidRDefault="00EC7F47" w:rsidP="00B43BD4">
      <w:pPr>
        <w:rPr>
          <w:rFonts w:cs="Arabic Transparent"/>
          <w:b/>
          <w:bCs/>
          <w:rtl/>
          <w:lang w:bidi="ar-JO"/>
        </w:rPr>
      </w:pPr>
      <w:r w:rsidRPr="00EC7F47">
        <w:rPr>
          <w:rFonts w:ascii="Microsoft Tai Le" w:hAnsi="Microsoft Tai Le" w:cs="Segoe UI"/>
          <w:b/>
          <w:bCs/>
          <w:noProof/>
          <w:rtl/>
        </w:rPr>
        <w:pict>
          <v:shape id=" 7" o:spid="_x0000_s1026" type="#_x0000_t202" style="position:absolute;left:0;text-align:left;margin-left:518pt;margin-top:-97.6pt;width:188pt;height:54pt;z-index:25165670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C+l/ae6AEAAMMDAAAOAAAAAAAAAAAAAAAAADECAABk&#10;cnMvZTJvRG9jLnhtbFBLAQItABQABgAIAAAAIQAWqIzG6AAAABQBAAAPAAAAAAAAAAAAAAAAAEUE&#10;AABkcnMvZG93bnJldi54bWxQSwUGAAAAAAQABADzAAAAWgUAAAAARVVFDQ0KQUFCa2NuTXZaRzkz&#10;Ym4=&#10;" stroked="f">
            <v:path arrowok="t"/>
            <v:textbox>
              <w:txbxContent>
                <w:p w:rsidR="005F46E1" w:rsidRPr="005F6355" w:rsidRDefault="005F46E1" w:rsidP="00C04AA9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="00F67330" w:rsidRPr="00F67330">
        <w:rPr>
          <w:rFonts w:cs="Arabic Transparent" w:hint="cs"/>
          <w:b/>
          <w:bCs/>
          <w:rtl/>
          <w:lang w:bidi="ar-JO"/>
        </w:rPr>
        <w:t>المبحث:التربية الرياضية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   </w:t>
      </w:r>
      <w:r w:rsidR="0007152A" w:rsidRPr="00F67330">
        <w:rPr>
          <w:rFonts w:cs="Arabic Transparent" w:hint="cs"/>
          <w:b/>
          <w:bCs/>
          <w:rtl/>
          <w:lang w:bidi="ar-JO"/>
        </w:rPr>
        <w:t xml:space="preserve">الوحدة </w:t>
      </w:r>
      <w:proofErr w:type="spellStart"/>
      <w:r w:rsidR="0007152A" w:rsidRPr="00F67330">
        <w:rPr>
          <w:rFonts w:cs="Arabic Transparent" w:hint="cs"/>
          <w:b/>
          <w:bCs/>
          <w:rtl/>
          <w:lang w:bidi="ar-JO"/>
        </w:rPr>
        <w:t>:</w:t>
      </w:r>
      <w:proofErr w:type="spellEnd"/>
      <w:r w:rsidR="00F67330" w:rsidRPr="00F67330">
        <w:rPr>
          <w:rFonts w:hint="cs"/>
          <w:b/>
          <w:bCs/>
          <w:rtl/>
        </w:rPr>
        <w:t>التشكيلات و الأوضاع الأساسية</w:t>
      </w:r>
      <w:r w:rsidR="00F238F5" w:rsidRPr="00F67330">
        <w:rPr>
          <w:rFonts w:hint="cs"/>
          <w:b/>
          <w:bCs/>
          <w:rtl/>
        </w:rPr>
        <w:t xml:space="preserve"> </w:t>
      </w:r>
      <w:r w:rsidR="00F67330" w:rsidRPr="00F67330">
        <w:rPr>
          <w:rFonts w:cs="Arabic Transparent" w:hint="cs"/>
          <w:b/>
          <w:bCs/>
          <w:rtl/>
        </w:rPr>
        <w:t xml:space="preserve">     </w:t>
      </w:r>
      <w:r w:rsidR="004A2091" w:rsidRPr="00F67330">
        <w:rPr>
          <w:rFonts w:cs="Arabic Transparent" w:hint="cs"/>
          <w:b/>
          <w:bCs/>
          <w:rtl/>
        </w:rPr>
        <w:t xml:space="preserve"> </w:t>
      </w:r>
      <w:r w:rsidR="0007152A" w:rsidRPr="00F67330">
        <w:rPr>
          <w:rFonts w:cs="Arabic Transparent" w:hint="cs"/>
          <w:b/>
          <w:bCs/>
          <w:rtl/>
          <w:lang w:bidi="ar-JO"/>
        </w:rPr>
        <w:t>الصفحات :</w:t>
      </w:r>
      <w:r w:rsidR="00F67330" w:rsidRPr="00F67330">
        <w:rPr>
          <w:rFonts w:cs="Arabic Transparent" w:hint="cs"/>
          <w:b/>
          <w:bCs/>
          <w:rtl/>
          <w:lang w:bidi="ar-JO"/>
        </w:rPr>
        <w:t>6-16</w:t>
      </w:r>
      <w:r w:rsidR="001D37C0" w:rsidRPr="00F67330">
        <w:rPr>
          <w:rFonts w:cs="Arabic Transparent" w:hint="cs"/>
          <w:b/>
          <w:bCs/>
          <w:rtl/>
          <w:lang w:bidi="ar-JO"/>
        </w:rPr>
        <w:t xml:space="preserve">  </w:t>
      </w:r>
      <w:r w:rsidR="00F67330" w:rsidRPr="00F67330">
        <w:rPr>
          <w:rFonts w:cs="Arabic Transparent" w:hint="cs"/>
          <w:b/>
          <w:bCs/>
          <w:rtl/>
          <w:lang w:bidi="ar-JO"/>
        </w:rPr>
        <w:t xml:space="preserve">عدد الحصص:10   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الف</w:t>
      </w:r>
      <w:r w:rsidR="00F67330" w:rsidRPr="00F67330">
        <w:rPr>
          <w:rFonts w:cs="Arabic Transparent" w:hint="cs"/>
          <w:b/>
          <w:bCs/>
          <w:rtl/>
          <w:lang w:bidi="ar-JO"/>
        </w:rPr>
        <w:t>ترة الزمنية:</w:t>
      </w:r>
      <w:r w:rsidR="00B43BD4">
        <w:rPr>
          <w:rFonts w:cs="Arabic Transparent" w:hint="cs"/>
          <w:b/>
          <w:bCs/>
          <w:rtl/>
          <w:lang w:bidi="ar-JO"/>
        </w:rPr>
        <w:t>24</w:t>
      </w:r>
      <w:r w:rsidR="004A2091" w:rsidRPr="00F67330">
        <w:rPr>
          <w:rFonts w:cs="Arabic Transparent" w:hint="cs"/>
          <w:b/>
          <w:bCs/>
          <w:rtl/>
          <w:lang w:bidi="ar-JO"/>
        </w:rPr>
        <w:t>/8/</w:t>
      </w:r>
      <w:r w:rsidR="00B43BD4">
        <w:rPr>
          <w:rFonts w:cs="Arabic Transparent" w:hint="cs"/>
          <w:b/>
          <w:bCs/>
          <w:rtl/>
          <w:lang w:bidi="ar-JO"/>
        </w:rPr>
        <w:t>2025</w:t>
      </w:r>
      <w:r w:rsidR="004A2091" w:rsidRPr="00F67330">
        <w:rPr>
          <w:rFonts w:cs="Arabic Transparent" w:hint="cs"/>
          <w:b/>
          <w:bCs/>
          <w:rtl/>
          <w:lang w:bidi="ar-JO"/>
        </w:rPr>
        <w:t xml:space="preserve"> </w:t>
      </w:r>
      <w:r w:rsidR="00B43BD4">
        <w:rPr>
          <w:rFonts w:cs="Arabic Transparent" w:hint="cs"/>
          <w:b/>
          <w:bCs/>
          <w:rtl/>
          <w:lang w:bidi="ar-JO"/>
        </w:rPr>
        <w:t>29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F67330" w:rsidRPr="00F67330">
        <w:rPr>
          <w:rFonts w:cs="Arabic Transparent" w:hint="cs"/>
          <w:b/>
          <w:bCs/>
          <w:rtl/>
          <w:lang w:bidi="ar-JO"/>
        </w:rPr>
        <w:t>9</w:t>
      </w:r>
      <w:r w:rsidR="004A2091" w:rsidRPr="00F67330">
        <w:rPr>
          <w:rFonts w:cs="Arabic Transparent" w:hint="cs"/>
          <w:b/>
          <w:bCs/>
          <w:rtl/>
          <w:lang w:bidi="ar-JO"/>
        </w:rPr>
        <w:t>/</w:t>
      </w:r>
      <w:r w:rsidR="00B43BD4">
        <w:rPr>
          <w:rFonts w:cs="Arabic Transparent" w:hint="cs"/>
          <w:b/>
          <w:bCs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545"/>
        <w:gridCol w:w="2274"/>
        <w:gridCol w:w="1985"/>
        <w:gridCol w:w="1095"/>
        <w:gridCol w:w="2202"/>
        <w:gridCol w:w="2206"/>
      </w:tblGrid>
      <w:tr w:rsidR="002B1EA8" w:rsidRPr="004A7813" w:rsidTr="007E2AE3">
        <w:tc>
          <w:tcPr>
            <w:tcW w:w="3543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2B1EA8" w:rsidRPr="00AC04A8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2B1EA8" w:rsidRPr="00360368" w:rsidRDefault="002B1EA8" w:rsidP="007E2AE3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06" w:type="dxa"/>
            <w:vMerge w:val="restart"/>
            <w:shd w:val="clear" w:color="auto" w:fill="F2F2F2"/>
          </w:tcPr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2B1EA8" w:rsidRPr="004A7813" w:rsidRDefault="002B1EA8" w:rsidP="007E2AE3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2B1EA8" w:rsidRPr="004A7813" w:rsidTr="007E2AE3">
        <w:tc>
          <w:tcPr>
            <w:tcW w:w="3543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2B1EA8" w:rsidRPr="004A7813" w:rsidRDefault="002B1EA8" w:rsidP="007E2AE3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B1EA8" w:rsidRPr="004A7813" w:rsidTr="00B43BD4">
        <w:trPr>
          <w:trHeight w:val="4651"/>
        </w:trPr>
        <w:tc>
          <w:tcPr>
            <w:tcW w:w="3543" w:type="dxa"/>
          </w:tcPr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F238F5" w:rsidRDefault="00F238F5" w:rsidP="001D37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يستوعب المفاهيم والمصطلحات الوار</w:t>
            </w:r>
            <w:r w:rsidR="001D37C0">
              <w:rPr>
                <w:rFonts w:hint="cs"/>
                <w:b/>
                <w:bCs/>
                <w:rtl/>
              </w:rPr>
              <w:t xml:space="preserve">دة بالوحدة </w:t>
            </w:r>
          </w:p>
          <w:p w:rsidR="00F238F5" w:rsidRDefault="00F238F5" w:rsidP="001D37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</w:t>
            </w:r>
            <w:r w:rsidR="001D37C0">
              <w:rPr>
                <w:rFonts w:hint="cs"/>
                <w:b/>
                <w:bCs/>
                <w:rtl/>
              </w:rPr>
              <w:t>واردة في الوحدة</w:t>
            </w:r>
          </w:p>
          <w:p w:rsidR="002B1EA8" w:rsidRDefault="00F238F5" w:rsidP="00F673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F67330">
              <w:rPr>
                <w:rFonts w:hint="cs"/>
                <w:b/>
                <w:bCs/>
                <w:rtl/>
              </w:rPr>
              <w:t>يتعرف الوقوف في تشكيلات رياضية متنوعة.</w:t>
            </w:r>
          </w:p>
          <w:p w:rsidR="00F67330" w:rsidRDefault="00F67330" w:rsidP="00F67330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 w:rsidR="005F577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يدرك أن التمارين الرياضية تنمي عضلات أجزاء الجسم.</w:t>
            </w:r>
          </w:p>
          <w:p w:rsidR="005F5776" w:rsidRDefault="005F5776" w:rsidP="00F67330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-يؤدي تمرينات من أوضاع مختلفة.</w:t>
            </w:r>
          </w:p>
          <w:p w:rsidR="005F5776" w:rsidRPr="002B1EA8" w:rsidRDefault="005F5776" w:rsidP="00F67330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-يتعرف الجلوس الصحيح و يدرك أهميته.</w:t>
            </w:r>
          </w:p>
        </w:tc>
        <w:tc>
          <w:tcPr>
            <w:tcW w:w="1545" w:type="dxa"/>
          </w:tcPr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E35B3A" w:rsidRPr="002B1EA8" w:rsidRDefault="005F5776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كرسي</w:t>
            </w:r>
          </w:p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E35B3A" w:rsidRPr="002B1EA8" w:rsidRDefault="005F5776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</w:p>
          <w:p w:rsidR="00E35B3A" w:rsidRDefault="00EC7F47" w:rsidP="00E35B3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C7F47">
              <w:rPr>
                <w:rFonts w:ascii="Microsoft Tai Le" w:hAnsi="Microsoft Tai Le" w:cs="Segoe UI"/>
                <w:b/>
                <w:bCs/>
                <w:noProof/>
                <w:sz w:val="28"/>
                <w:szCs w:val="28"/>
                <w:rtl/>
              </w:rPr>
              <w:pict>
                <v:shape id=" 8" o:spid="_x0000_s1027" type="#_x0000_t202" style="position:absolute;left:0;text-align:left;margin-left:26.35pt;margin-top:18.8pt;width:3.55pt;height:3.55pt;z-index:2516577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A1q5Wh6AEAAMMDAAAOAAAAAAAAAAAAAAAAADECAABk&#10;cnMvZTJvRG9jLnhtbFBLAQItABQABgAIAAAAIQAWqIzG6AAAABQBAAAPAAAAAAAAAAAAAAAAAEUE&#10;AABkcnMvZG93bnJldi54bWxQSwUGAAAAAAQABADzAAAAWgUAAAAARVVFDQ0KQUFCa2NuTXZaRzkz&#10;Ym4=&#10;" stroked="f">
                  <v:path arrowok="t"/>
                  <v:textbox style="mso-next-textbox:# 8">
                    <w:txbxContent>
                      <w:p w:rsidR="00360368" w:rsidRPr="005F6355" w:rsidRDefault="00360368" w:rsidP="00360368">
                        <w:pPr>
                          <w:rPr>
                            <w:rFonts w:ascii="Microsoft Sans Serif" w:hAnsi="Microsoft Sans Serif" w:cs="Microsoft Sans Serif"/>
                            <w:b/>
                            <w:bCs/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  <w:r w:rsidR="00E35B3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6228D9" w:rsidRDefault="005F5776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الاصطفاف</w:t>
            </w:r>
          </w:p>
          <w:p w:rsidR="005F5776" w:rsidRDefault="005F5776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كرة</w:t>
            </w:r>
          </w:p>
          <w:p w:rsidR="005F5776" w:rsidRPr="002B1EA8" w:rsidRDefault="005F5776" w:rsidP="005F5776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صناديق فارغة</w:t>
            </w:r>
          </w:p>
        </w:tc>
        <w:tc>
          <w:tcPr>
            <w:tcW w:w="2274" w:type="dxa"/>
          </w:tcPr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C04A8" w:rsidRDefault="002B1EA8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2B1EA8" w:rsidRPr="002B1EA8" w:rsidRDefault="005F5776" w:rsidP="00AC04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F34203" w:rsidRPr="002B1EA8" w:rsidRDefault="002B1EA8" w:rsidP="00F34203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2B1EA8" w:rsidRPr="002B1EA8" w:rsidRDefault="002B1EA8" w:rsidP="002B1EA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2B1EA8" w:rsidRDefault="005F5776" w:rsidP="007E2AE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2B1EA8" w:rsidRPr="004A7813" w:rsidRDefault="002B1EA8" w:rsidP="00F34203">
            <w:pPr>
              <w:pStyle w:val="a7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2B1EA8" w:rsidRPr="004A7813" w:rsidRDefault="00AC04A8" w:rsidP="007E2AE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تقدير </w:t>
            </w:r>
            <w:r w:rsidR="00F34203" w:rsidRPr="005F577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عددي</w:t>
            </w:r>
          </w:p>
        </w:tc>
        <w:tc>
          <w:tcPr>
            <w:tcW w:w="2202" w:type="dxa"/>
          </w:tcPr>
          <w:p w:rsidR="00AC04A8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Default="00A14287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الفاعلة في الطابور الصباحي</w:t>
            </w:r>
            <w:r w:rsid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AC04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C04A8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C04A8" w:rsidRPr="004A7813" w:rsidRDefault="00AC04A8" w:rsidP="00F238F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06" w:type="dxa"/>
          </w:tcPr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2B1EA8" w:rsidRPr="004A7813" w:rsidRDefault="002B1EA8" w:rsidP="007E2AE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F67330" w:rsidRDefault="00F67330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F5776" w:rsidRDefault="005F5776" w:rsidP="00F6733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0" type="#_x0000_t202" style="position:absolute;left:0;text-align:left;margin-left:-14pt;margin-top:6.5pt;width:70pt;height:76.05pt;z-index:251662336;visibility:visible" stroked="f">
            <v:path arrowok="t"/>
            <v:textbox style="mso-next-textbox:#_x0000_s1030;mso-fit-shape-to-text:t">
              <w:txbxContent>
                <w:p w:rsidR="008B51C8" w:rsidRDefault="008B51C8" w:rsidP="008B51C8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8" w:rsidRPr="0007152A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8B51C8" w:rsidRPr="00E5547A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360368" w:rsidRDefault="00360368" w:rsidP="00B43BD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67330">
        <w:rPr>
          <w:rFonts w:hint="cs"/>
          <w:b/>
          <w:bCs/>
          <w:sz w:val="28"/>
          <w:szCs w:val="28"/>
          <w:rtl/>
        </w:rPr>
        <w:t xml:space="preserve">ألعاب الجري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17-30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عددالحصص:14</w:t>
      </w:r>
      <w:r w:rsidR="001D37C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B43BD4">
        <w:rPr>
          <w:rFonts w:cs="Arabic Transparent" w:hint="cs"/>
          <w:b/>
          <w:bCs/>
          <w:sz w:val="28"/>
          <w:szCs w:val="28"/>
          <w:rtl/>
          <w:lang w:bidi="ar-JO"/>
        </w:rPr>
        <w:t>30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/10/</w:t>
      </w:r>
      <w:r w:rsidR="00B43BD4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B43BD4">
        <w:rPr>
          <w:rFonts w:cs="Arabic Transparent" w:hint="cs"/>
          <w:b/>
          <w:bCs/>
          <w:sz w:val="28"/>
          <w:szCs w:val="28"/>
          <w:rtl/>
          <w:lang w:bidi="ar-JO"/>
        </w:rPr>
        <w:t>الى 19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B43BD4">
        <w:rPr>
          <w:rFonts w:cs="Arabic Transparent" w:hint="cs"/>
          <w:b/>
          <w:bCs/>
          <w:sz w:val="28"/>
          <w:szCs w:val="28"/>
          <w:rtl/>
          <w:lang w:bidi="ar-JO"/>
        </w:rPr>
        <w:t>2025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545"/>
        <w:gridCol w:w="2274"/>
        <w:gridCol w:w="1985"/>
        <w:gridCol w:w="1095"/>
        <w:gridCol w:w="2202"/>
        <w:gridCol w:w="2206"/>
      </w:tblGrid>
      <w:tr w:rsidR="00360368" w:rsidRPr="004A7813" w:rsidTr="005A4631">
        <w:tc>
          <w:tcPr>
            <w:tcW w:w="3543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360368" w:rsidRPr="00AC04A8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360368" w:rsidRPr="00360368" w:rsidRDefault="00360368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06" w:type="dxa"/>
            <w:vMerge w:val="restart"/>
            <w:shd w:val="clear" w:color="auto" w:fill="F2F2F2"/>
          </w:tcPr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360368" w:rsidRPr="004A7813" w:rsidRDefault="00360368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360368" w:rsidRPr="004A7813" w:rsidTr="005A4631">
        <w:tc>
          <w:tcPr>
            <w:tcW w:w="3543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360368" w:rsidRPr="004A7813" w:rsidRDefault="00360368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60368" w:rsidRPr="004A7813" w:rsidTr="005A4631">
        <w:tc>
          <w:tcPr>
            <w:tcW w:w="3543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360368" w:rsidRDefault="00360368" w:rsidP="000A13A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يستوعب المفاهيم والمصطلحات الواردة بالوحدة </w:t>
            </w:r>
            <w:r w:rsidR="000A13A8">
              <w:rPr>
                <w:rFonts w:hint="cs"/>
                <w:b/>
                <w:bCs/>
                <w:rtl/>
              </w:rPr>
              <w:t>.</w:t>
            </w:r>
          </w:p>
          <w:p w:rsidR="00360368" w:rsidRDefault="00360368" w:rsidP="005A46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المختلفة</w:t>
            </w:r>
          </w:p>
          <w:p w:rsidR="00E45873" w:rsidRDefault="005F5776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-يتعرف أهمية الجري في تنمية اللياقة البدنية.</w:t>
            </w:r>
          </w:p>
          <w:p w:rsidR="005F5776" w:rsidRDefault="005F5776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-يمشي بشكل صحيح باتجاهات و ارتفاعات مختلفة</w:t>
            </w:r>
          </w:p>
          <w:p w:rsidR="005F5776" w:rsidRDefault="005F5776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 w:rsidR="00A1428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يجري باتجاهات و مسارات و سرعات مختلفة بشكل صحيح.</w:t>
            </w:r>
          </w:p>
          <w:p w:rsidR="00A14287" w:rsidRDefault="00A14287" w:rsidP="005F5776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-يشارك في ألعاب صغيرة بالكرات لتحسين مستوى لياقته البدنية.</w:t>
            </w:r>
          </w:p>
          <w:p w:rsidR="00A14287" w:rsidRPr="002B1EA8" w:rsidRDefault="00A14287" w:rsidP="005F5776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-تعزيز روح الفريق.</w:t>
            </w:r>
          </w:p>
        </w:tc>
        <w:tc>
          <w:tcPr>
            <w:tcW w:w="1545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360368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الاص</w:t>
            </w:r>
            <w:r w:rsidR="000A13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ط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فاف</w:t>
            </w:r>
          </w:p>
          <w:p w:rsidR="00A14287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أقماع</w:t>
            </w:r>
          </w:p>
          <w:p w:rsidR="00A14287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حلقات دائرية</w:t>
            </w:r>
          </w:p>
          <w:p w:rsidR="00A14287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حبل</w:t>
            </w:r>
          </w:p>
          <w:p w:rsidR="00A14287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كرات</w:t>
            </w:r>
          </w:p>
          <w:p w:rsidR="00A14287" w:rsidRPr="002B1EA8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حبلة</w:t>
            </w:r>
          </w:p>
          <w:p w:rsidR="00360368" w:rsidRPr="002B1EA8" w:rsidRDefault="00360368" w:rsidP="00E4587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360368" w:rsidRDefault="00A1428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</w:p>
          <w:p w:rsidR="006228D9" w:rsidRPr="002B1EA8" w:rsidRDefault="006228D9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360368" w:rsidRPr="002B1EA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360368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A14287" w:rsidRDefault="00A14287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F34203" w:rsidRDefault="00F34203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34203" w:rsidRPr="002B1EA8" w:rsidRDefault="00F34203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F34203" w:rsidRPr="002B1EA8" w:rsidRDefault="00360368" w:rsidP="00F34203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360368" w:rsidRPr="002B1EA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360368" w:rsidRDefault="00A14287" w:rsidP="005A463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360368" w:rsidRPr="004A7813" w:rsidRDefault="00360368" w:rsidP="00F34203">
            <w:pPr>
              <w:pStyle w:val="a7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360368" w:rsidRPr="004A7813" w:rsidRDefault="00360368" w:rsidP="005A463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  <w:r w:rsidR="00F3420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العددي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202" w:type="dxa"/>
          </w:tcPr>
          <w:p w:rsidR="00360368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Default="00F34203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المشاركة </w:t>
            </w:r>
            <w:r w:rsidR="00A1428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الفاعلة في الطابور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</w:t>
            </w:r>
            <w:r w:rsidR="00A1428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صباحي</w:t>
            </w:r>
          </w:p>
          <w:p w:rsidR="00A14287" w:rsidRDefault="00A14287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14287" w:rsidRPr="004A7813" w:rsidRDefault="00A14287" w:rsidP="00A1428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سباق جري</w:t>
            </w:r>
          </w:p>
        </w:tc>
        <w:tc>
          <w:tcPr>
            <w:tcW w:w="2206" w:type="dxa"/>
          </w:tcPr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360368" w:rsidRPr="004A7813" w:rsidRDefault="00360368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40DD7" w:rsidRDefault="00840DD7" w:rsidP="00840DD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</w:rPr>
        <w:pict>
          <v:shape id="_x0000_s1031" type="#_x0000_t202" style="position:absolute;left:0;text-align:left;margin-left:-14pt;margin-top:6.5pt;width:70pt;height:76.05pt;z-index:251664384;visibility:visible" stroked="f">
            <v:path arrowok="t"/>
            <v:textbox style="mso-next-textbox:#_x0000_s1031;mso-fit-shape-to-text:t">
              <w:txbxContent>
                <w:p w:rsidR="008B51C8" w:rsidRDefault="008B51C8" w:rsidP="008B51C8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25525" cy="1006475"/>
            <wp:effectExtent l="0" t="0" r="0" b="0"/>
            <wp:docPr id="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8" w:rsidRPr="0007152A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 w:rsidRPr="0007152A"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8B51C8" w:rsidRPr="00E5547A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840DD7" w:rsidRDefault="00840DD7" w:rsidP="00B43BD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>التربية الرياضية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عنوان الوحدة</w:t>
      </w:r>
      <w:r w:rsidR="00F67330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:ألعاب التوازن الصفحات:30-42 عدد الحصص:10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r w:rsidR="00B43BD4">
        <w:rPr>
          <w:rFonts w:cs="Arabic Transparent" w:hint="cs"/>
          <w:b/>
          <w:bCs/>
          <w:sz w:val="28"/>
          <w:szCs w:val="28"/>
          <w:rtl/>
          <w:lang w:bidi="ar-JO"/>
        </w:rPr>
        <w:t>20</w:t>
      </w:r>
      <w:r w:rsidR="004A2091">
        <w:rPr>
          <w:rFonts w:cs="Arabic Transparent" w:hint="cs"/>
          <w:b/>
          <w:bCs/>
          <w:sz w:val="28"/>
          <w:szCs w:val="28"/>
          <w:rtl/>
          <w:lang w:bidi="ar-JO"/>
        </w:rPr>
        <w:t>/11/</w:t>
      </w:r>
      <w:r w:rsidR="00B43BD4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2025 الى </w:t>
      </w:r>
      <w:r w:rsidR="00EC36BB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نهاية الفصل الدراسي</w:t>
      </w:r>
    </w:p>
    <w:tbl>
      <w:tblPr>
        <w:bidiVisual/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545"/>
        <w:gridCol w:w="2274"/>
        <w:gridCol w:w="1985"/>
        <w:gridCol w:w="1095"/>
        <w:gridCol w:w="2202"/>
        <w:gridCol w:w="2206"/>
      </w:tblGrid>
      <w:tr w:rsidR="00840DD7" w:rsidRPr="004A7813" w:rsidTr="005A4631">
        <w:tc>
          <w:tcPr>
            <w:tcW w:w="3543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840DD7" w:rsidRPr="00AC04A8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840DD7" w:rsidRPr="00360368" w:rsidRDefault="00840DD7" w:rsidP="005A4631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06" w:type="dxa"/>
            <w:vMerge w:val="restart"/>
            <w:shd w:val="clear" w:color="auto" w:fill="F2F2F2"/>
          </w:tcPr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840DD7" w:rsidRPr="004A7813" w:rsidRDefault="00840DD7" w:rsidP="005A4631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="00C04AA9"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</w:p>
        </w:tc>
      </w:tr>
      <w:tr w:rsidR="00840DD7" w:rsidRPr="004A7813" w:rsidTr="005A4631">
        <w:tc>
          <w:tcPr>
            <w:tcW w:w="3543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840DD7" w:rsidRPr="004A7813" w:rsidRDefault="00840DD7" w:rsidP="005A4631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40DD7" w:rsidRPr="004A7813" w:rsidTr="005A4631">
        <w:tc>
          <w:tcPr>
            <w:tcW w:w="3543" w:type="dxa"/>
          </w:tcPr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1C16F4" w:rsidRDefault="001C16F4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Default="00840DD7" w:rsidP="00A1428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يستوعب المفاهيم والمصطلحات الواردة بالوحدة </w:t>
            </w:r>
          </w:p>
          <w:p w:rsidR="00A14287" w:rsidRDefault="00840DD7" w:rsidP="005A46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يكتسب القيم والاتجاهات الإيجابية المختلفة</w:t>
            </w:r>
          </w:p>
          <w:p w:rsidR="00840DD7" w:rsidRDefault="00A14287" w:rsidP="005A46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يوازن جسمه في الحركة و الثبات.</w:t>
            </w:r>
          </w:p>
          <w:p w:rsidR="00840DD7" w:rsidRDefault="00A14287" w:rsidP="00A1428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-يوظف مهارات التوازن في أثناء ممارسة النشاط الحركي.</w:t>
            </w:r>
          </w:p>
          <w:p w:rsidR="00A14287" w:rsidRDefault="00A14287" w:rsidP="001C16F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يمارس القفز و الهبوط على القدم نفسها.</w:t>
            </w:r>
          </w:p>
          <w:p w:rsidR="00A14287" w:rsidRPr="002B1EA8" w:rsidRDefault="00A14287" w:rsidP="001C16F4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="007779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يؤدي تمرينات عن طريق تمثيل حركة الأشياء.</w:t>
            </w:r>
          </w:p>
        </w:tc>
        <w:tc>
          <w:tcPr>
            <w:tcW w:w="1545" w:type="dxa"/>
          </w:tcPr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840DD7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ساحة الاصطفاف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صافرة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صور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كرات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حلقات دائرية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ألوان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6228D9" w:rsidRPr="002B1EA8" w:rsidRDefault="006228D9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840DD7" w:rsidRPr="002B1EA8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777936" w:rsidRDefault="00777936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840DD7" w:rsidRPr="002B1EA8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F34203" w:rsidRDefault="00F34203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2B1EA8" w:rsidRDefault="00F34203" w:rsidP="00F3420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 </w:t>
            </w:r>
          </w:p>
          <w:p w:rsidR="00840DD7" w:rsidRPr="002B1EA8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2B1EA8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840DD7" w:rsidRDefault="00777936" w:rsidP="005A463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840DD7" w:rsidRPr="004A7813" w:rsidRDefault="00840DD7" w:rsidP="00F34203">
            <w:pPr>
              <w:pStyle w:val="a7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95" w:type="dxa"/>
          </w:tcPr>
          <w:p w:rsidR="00840DD7" w:rsidRPr="004A7813" w:rsidRDefault="00840DD7" w:rsidP="005A4631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تقدير </w:t>
            </w:r>
            <w:r w:rsidR="00F34203" w:rsidRPr="007779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العددي</w:t>
            </w:r>
          </w:p>
        </w:tc>
        <w:tc>
          <w:tcPr>
            <w:tcW w:w="2202" w:type="dxa"/>
          </w:tcPr>
          <w:p w:rsidR="00840DD7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C16F4" w:rsidRDefault="001C16F4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الألعاب شعبية </w:t>
            </w:r>
            <w:r w:rsidR="0077793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 الحجلة)</w:t>
            </w:r>
          </w:p>
          <w:p w:rsidR="001C16F4" w:rsidRDefault="001C16F4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Default="00840DD7" w:rsidP="001C16F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C16F4" w:rsidRDefault="001C16F4" w:rsidP="001C16F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C16F4" w:rsidRPr="004A7813" w:rsidRDefault="000A13A8" w:rsidP="001C16F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الفاعلة في الطابور الصباحي</w:t>
            </w:r>
          </w:p>
        </w:tc>
        <w:tc>
          <w:tcPr>
            <w:tcW w:w="2206" w:type="dxa"/>
          </w:tcPr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840DD7" w:rsidRPr="004A7813" w:rsidRDefault="00840DD7" w:rsidP="005A463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F238F5" w:rsidRDefault="00F238F5" w:rsidP="00840DD7">
      <w:pPr>
        <w:rPr>
          <w:rFonts w:hint="cs"/>
          <w:rtl/>
          <w:lang w:bidi="ar-JO"/>
        </w:rPr>
      </w:pPr>
    </w:p>
    <w:p w:rsidR="008B51C8" w:rsidRDefault="008B51C8" w:rsidP="00840DD7">
      <w:pPr>
        <w:rPr>
          <w:rFonts w:hint="cs"/>
          <w:rtl/>
          <w:lang w:bidi="ar-JO"/>
        </w:rPr>
      </w:pPr>
    </w:p>
    <w:p w:rsidR="008B51C8" w:rsidRDefault="008B51C8" w:rsidP="00840DD7">
      <w:pPr>
        <w:rPr>
          <w:rFonts w:hint="cs"/>
          <w:rtl/>
          <w:lang w:bidi="ar-JO"/>
        </w:rPr>
      </w:pPr>
    </w:p>
    <w:p w:rsidR="008B51C8" w:rsidRDefault="008B51C8" w:rsidP="00840DD7">
      <w:pPr>
        <w:rPr>
          <w:rFonts w:hint="cs"/>
          <w:rtl/>
          <w:lang w:bidi="ar-JO"/>
        </w:rPr>
      </w:pPr>
    </w:p>
    <w:p w:rsidR="008B51C8" w:rsidRDefault="008B51C8" w:rsidP="00840DD7">
      <w:pPr>
        <w:rPr>
          <w:rFonts w:hint="cs"/>
          <w:rtl/>
          <w:lang w:bidi="ar-JO"/>
        </w:rPr>
      </w:pPr>
    </w:p>
    <w:p w:rsidR="008B51C8" w:rsidRDefault="008B51C8" w:rsidP="008B51C8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pict>
          <v:shape id="_x0000_s1034" type="#_x0000_t202" style="position:absolute;left:0;text-align:left;margin-left:-14pt;margin-top:6.5pt;width:70pt;height:76.05pt;z-index:251669504;visibility:visible" stroked="f">
            <v:path arrowok="t"/>
            <v:textbox style="mso-fit-shape-to-text:t">
              <w:txbxContent>
                <w:p w:rsidR="008B51C8" w:rsidRDefault="008B51C8" w:rsidP="008B51C8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8" w:rsidRPr="0007152A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8B51C8" w:rsidRPr="00E5547A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8B51C8" w:rsidRDefault="008B51C8" w:rsidP="008B51C8">
      <w:pPr>
        <w:rPr>
          <w:rFonts w:cs="Arabic Transparent"/>
          <w:b/>
          <w:bCs/>
          <w:sz w:val="28"/>
          <w:szCs w:val="28"/>
          <w:rtl/>
        </w:rPr>
      </w:pPr>
      <w:r w:rsidRPr="003D7250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_x0000_s1032" type="#_x0000_t202" style="position:absolute;left:0;text-align:left;margin-left:518pt;margin-top:-97.6pt;width:188pt;height:54pt;z-index:25166643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" stroked="f">
            <v:path arrowok="t"/>
            <v:textbox>
              <w:txbxContent>
                <w:p w:rsidR="008B51C8" w:rsidRPr="005F6355" w:rsidRDefault="008B51C8" w:rsidP="008B51C8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                                                                                  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التشكيلات و الأوضاع الأساسية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6508"/>
        <w:gridCol w:w="2492"/>
        <w:gridCol w:w="2598"/>
      </w:tblGrid>
      <w:tr w:rsidR="008B51C8" w:rsidRPr="00F33467" w:rsidTr="0060719F">
        <w:trPr>
          <w:trHeight w:val="1523"/>
        </w:trPr>
        <w:tc>
          <w:tcPr>
            <w:tcW w:w="2246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508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92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98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8B51C8" w:rsidRPr="00F33467" w:rsidTr="0060719F">
        <w:trPr>
          <w:trHeight w:val="2606"/>
        </w:trPr>
        <w:tc>
          <w:tcPr>
            <w:tcW w:w="2246" w:type="dxa"/>
          </w:tcPr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الرياضة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الانضباط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التشكيلات الرياضية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الرأس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الرقبة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الذراع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الساق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الجذع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الوقوف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جلوس التربيع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الرقود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الجثو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الجلوس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الجلوس الصحيح</w:t>
            </w:r>
          </w:p>
          <w:p w:rsidR="008B51C8" w:rsidRDefault="008B51C8" w:rsidP="0060719F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B51C8" w:rsidRPr="00F33467" w:rsidRDefault="008B51C8" w:rsidP="0060719F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08" w:type="dxa"/>
          </w:tcPr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عند ممارسة التمارين الرياضية يتم ارتداء الملابس الرياضية النظيفة.</w:t>
            </w:r>
          </w:p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الرياضة صحة و نظام.</w:t>
            </w:r>
          </w:p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التمارين الرياضية تنمي عضلات أجزاء الجسم</w:t>
            </w:r>
          </w:p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الجثو هو الارتكاز على الركبتين</w:t>
            </w:r>
          </w:p>
          <w:p w:rsidR="008B51C8" w:rsidRPr="00A15AB3" w:rsidRDefault="008B51C8" w:rsidP="0060719F">
            <w:pPr>
              <w:pStyle w:val="a9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92" w:type="dxa"/>
          </w:tcPr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الجلوس الصحيح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تمرينات المرونة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تحريك الذراعين بشكل دائري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تنفيذ تشكيلات رياضية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تمارين الإحماء</w:t>
            </w:r>
          </w:p>
          <w:p w:rsidR="008B51C8" w:rsidRPr="00F33467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98" w:type="dxa"/>
          </w:tcPr>
          <w:p w:rsidR="008B51C8" w:rsidRPr="00582509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58250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الحفاظ على السلامة أثناء اللعب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58250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الجثو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اللعب بأمان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تقدير أهمية الرياضة في الحفاظ على الصحة و بناء العضلات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الانتباه لكلام المعلمة</w:t>
            </w:r>
          </w:p>
          <w:p w:rsidR="008B51C8" w:rsidRPr="00F33467" w:rsidRDefault="008B51C8" w:rsidP="0060719F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B51C8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pict>
          <v:shape id="_x0000_s1035" type="#_x0000_t202" style="position:absolute;left:0;text-align:left;margin-left:-14pt;margin-top:6.5pt;width:70pt;height:76.05pt;z-index:251671552;visibility:visible" stroked="f">
            <v:path arrowok="t"/>
            <v:textbox style="mso-fit-shape-to-text:t">
              <w:txbxContent>
                <w:p w:rsidR="008B51C8" w:rsidRDefault="008B51C8" w:rsidP="008B51C8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8" w:rsidRPr="0007152A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8B51C8" w:rsidRPr="00E5547A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8B51C8" w:rsidRDefault="008B51C8" w:rsidP="008B51C8">
      <w:pPr>
        <w:rPr>
          <w:rFonts w:cs="Arabic Transparent"/>
          <w:sz w:val="28"/>
          <w:szCs w:val="28"/>
          <w:rtl/>
          <w:lang w:bidi="ar-JO"/>
        </w:rPr>
      </w:pPr>
      <w:proofErr w:type="spellStart"/>
      <w:r>
        <w:rPr>
          <w:rFonts w:cs="Arabic Transparent" w:hint="cs"/>
          <w:sz w:val="28"/>
          <w:szCs w:val="28"/>
          <w:rtl/>
          <w:lang w:bidi="ar-JO"/>
        </w:rPr>
        <w:t>المبحث:</w:t>
      </w:r>
      <w:proofErr w:type="spellEnd"/>
      <w:r>
        <w:rPr>
          <w:rFonts w:cs="Arabic Transparent" w:hint="cs"/>
          <w:sz w:val="28"/>
          <w:szCs w:val="28"/>
          <w:rtl/>
          <w:lang w:bidi="ar-JO"/>
        </w:rPr>
        <w:t xml:space="preserve"> التربية الرياضية                                                                                    عنوان الوحدة:ألعاب الجري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6458"/>
        <w:gridCol w:w="2473"/>
        <w:gridCol w:w="2578"/>
      </w:tblGrid>
      <w:tr w:rsidR="008B51C8" w:rsidRPr="00F33467" w:rsidTr="0060719F">
        <w:trPr>
          <w:trHeight w:val="1851"/>
        </w:trPr>
        <w:tc>
          <w:tcPr>
            <w:tcW w:w="2229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8B51C8" w:rsidRPr="00F33467" w:rsidTr="0060719F">
        <w:trPr>
          <w:trHeight w:val="4464"/>
        </w:trPr>
        <w:tc>
          <w:tcPr>
            <w:tcW w:w="2229" w:type="dxa"/>
          </w:tcPr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الأطواق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واسع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ضيق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صغير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كبير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ثقيل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خفيف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 رياضية</w:t>
            </w:r>
          </w:p>
          <w:p w:rsidR="008B51C8" w:rsidRPr="00F33467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458" w:type="dxa"/>
          </w:tcPr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للجري أهمية كبيرة في تنمية اللياقة البدنية.</w:t>
            </w:r>
          </w:p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يدخل الطلبة إلى المدرسة  و يخرجون منا بنظام</w:t>
            </w:r>
          </w:p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يكون الجري في مساحات و سرعات مختلفة</w:t>
            </w:r>
          </w:p>
          <w:p w:rsidR="008B51C8" w:rsidRPr="00B926CD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يمشي على أربعة عبر الأطواق</w:t>
            </w:r>
          </w:p>
        </w:tc>
        <w:tc>
          <w:tcPr>
            <w:tcW w:w="2473" w:type="dxa"/>
          </w:tcPr>
          <w:p w:rsidR="008B51C8" w:rsidRDefault="008B51C8" w:rsidP="0060719F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8B51C8" w:rsidRDefault="008B51C8" w:rsidP="0060719F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 فوق الأطواق</w:t>
            </w:r>
          </w:p>
          <w:p w:rsidR="008B51C8" w:rsidRDefault="008B51C8" w:rsidP="0060719F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 على رؤوس الأصابع</w:t>
            </w:r>
          </w:p>
          <w:p w:rsidR="008B51C8" w:rsidRDefault="008B51C8" w:rsidP="0060719F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 على الكعبين</w:t>
            </w:r>
          </w:p>
          <w:p w:rsidR="008B51C8" w:rsidRDefault="008B51C8" w:rsidP="0060719F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8B51C8" w:rsidRDefault="008B51C8" w:rsidP="0060719F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B51C8" w:rsidRPr="00F33467" w:rsidRDefault="008B51C8" w:rsidP="0060719F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8" w:type="dxa"/>
          </w:tcPr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8B51C8" w:rsidRPr="00F33467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</w:tc>
      </w:tr>
    </w:tbl>
    <w:p w:rsidR="008B51C8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3D7250">
        <w:rPr>
          <w:rFonts w:ascii="Microsoft Tai Le" w:hAnsi="Microsoft Tai Le" w:cs="Segoe UI"/>
          <w:b/>
          <w:bCs/>
          <w:noProof/>
          <w:sz w:val="28"/>
          <w:szCs w:val="28"/>
          <w:rtl/>
        </w:rPr>
        <w:pict>
          <v:shape id=" 10" o:spid="_x0000_s1033" type="#_x0000_t202" style="position:absolute;left:0;text-align:left;margin-left:782.25pt;margin-top:-.05pt;width:188pt;height:54pt;z-index:251667456;visibility:visible" stroked="f">
            <v:path arrowok="t"/>
            <v:textbox>
              <w:txbxContent>
                <w:p w:rsidR="008B51C8" w:rsidRPr="005F6355" w:rsidRDefault="008B51C8" w:rsidP="008B51C8">
                  <w:pPr>
                    <w:rPr>
                      <w:rFonts w:ascii="Microsoft Sans Serif" w:hAnsi="Microsoft Sans Serif" w:cs="Microsoft Sans Serif"/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</w:p>
    <w:p w:rsidR="008B51C8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8B51C8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noProof/>
          <w:sz w:val="44"/>
          <w:szCs w:val="44"/>
          <w:rtl/>
        </w:rPr>
        <w:pict>
          <v:shape id="_x0000_s1036" type="#_x0000_t202" style="position:absolute;left:0;text-align:left;margin-left:-14pt;margin-top:6.5pt;width:70pt;height:76.05pt;z-index:251673600;visibility:visible" stroked="f">
            <v:path arrowok="t"/>
            <v:textbox style="mso-fit-shape-to-text:t">
              <w:txbxContent>
                <w:p w:rsidR="008B51C8" w:rsidRDefault="008B51C8" w:rsidP="008B51C8"/>
              </w:txbxContent>
            </v:textbox>
          </v:shape>
        </w:pict>
      </w:r>
      <w:r>
        <w:rPr>
          <w:rFonts w:ascii="Microsoft Sans Serif" w:hAnsi="Microsoft Sans Serif" w:cs="Microsoft Sans Serif" w:hint="cs"/>
          <w:b/>
          <w:bCs/>
          <w:noProof/>
          <w:sz w:val="44"/>
          <w:szCs w:val="44"/>
        </w:rPr>
        <w:drawing>
          <wp:inline distT="0" distB="0" distL="0" distR="0">
            <wp:extent cx="1036320" cy="995680"/>
            <wp:effectExtent l="0" t="0" r="0" b="0"/>
            <wp:docPr id="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8" w:rsidRPr="0007152A" w:rsidRDefault="008B51C8" w:rsidP="008B51C8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8B51C8" w:rsidRPr="00E5547A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الأول الأساسي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                                الفصل الدراسي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الأول العام الدراسي 2026/2025</w:t>
      </w:r>
    </w:p>
    <w:p w:rsidR="008B51C8" w:rsidRDefault="008B51C8" w:rsidP="008B51C8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التربية الرياضية                                                                                                    </w:t>
      </w:r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عنوان الوحدة </w:t>
      </w:r>
      <w:proofErr w:type="spellStart"/>
      <w:r w:rsidRPr="009423D7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ألعاب التوازن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6663"/>
        <w:gridCol w:w="2551"/>
        <w:gridCol w:w="2660"/>
      </w:tblGrid>
      <w:tr w:rsidR="008B51C8" w:rsidRPr="00F33467" w:rsidTr="0060719F">
        <w:tc>
          <w:tcPr>
            <w:tcW w:w="2300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551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shd w:val="clear" w:color="auto" w:fill="F2F2F2"/>
          </w:tcPr>
          <w:p w:rsidR="008B51C8" w:rsidRPr="00F33467" w:rsidRDefault="008B51C8" w:rsidP="0060719F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 w:rsidRPr="00F33467"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8B51C8" w:rsidRPr="00F33467" w:rsidTr="0060719F">
        <w:trPr>
          <w:trHeight w:val="3544"/>
        </w:trPr>
        <w:tc>
          <w:tcPr>
            <w:tcW w:w="2300" w:type="dxa"/>
          </w:tcPr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التوازن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التوازن الثابت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التوازن المتحرك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قواعد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قواعد اللعب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الحجل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تمرينات بدنية</w:t>
            </w:r>
          </w:p>
          <w:p w:rsidR="008B51C8" w:rsidRPr="00F33467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تمرينات تمثيلية</w:t>
            </w:r>
          </w:p>
        </w:tc>
        <w:tc>
          <w:tcPr>
            <w:tcW w:w="6663" w:type="dxa"/>
          </w:tcPr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الثبات</w:t>
            </w:r>
          </w:p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تأدية التمرينات تنمي التوازن من الحركة</w:t>
            </w:r>
          </w:p>
          <w:p w:rsidR="008B51C8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254FB9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تنفذ مهارات التوازن في أثناء الثبات و الحركة</w:t>
            </w:r>
          </w:p>
          <w:p w:rsidR="008B51C8" w:rsidRPr="00254FB9" w:rsidRDefault="008B51C8" w:rsidP="008B51C8">
            <w:pPr>
              <w:pStyle w:val="a9"/>
              <w:numPr>
                <w:ilvl w:val="0"/>
                <w:numId w:val="4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يشرب الماء أثناء الجلوس و على ثلاث رشفات</w:t>
            </w:r>
          </w:p>
        </w:tc>
        <w:tc>
          <w:tcPr>
            <w:tcW w:w="2551" w:type="dxa"/>
          </w:tcPr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يوازن جسمه أثناء الحركة و الثبات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الجري بشكل حر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الحجل</w:t>
            </w:r>
          </w:p>
          <w:p w:rsidR="008B51C8" w:rsidRPr="00F33467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تنفيذ التمرينات التمثيلية</w:t>
            </w:r>
          </w:p>
        </w:tc>
        <w:tc>
          <w:tcPr>
            <w:tcW w:w="2660" w:type="dxa"/>
          </w:tcPr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يتجنب اللعب تحت أشعة الشمس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المحافظة على السلامة أثناء اللعب</w:t>
            </w:r>
          </w:p>
          <w:p w:rsidR="008B51C8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ضبط النفس عند الشعور بالغضب</w:t>
            </w:r>
          </w:p>
          <w:p w:rsidR="008B51C8" w:rsidRPr="00F33467" w:rsidRDefault="008B51C8" w:rsidP="0060719F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B51C8" w:rsidRDefault="008B51C8" w:rsidP="00840DD7">
      <w:pPr>
        <w:rPr>
          <w:rtl/>
          <w:lang w:bidi="ar-JO"/>
        </w:rPr>
      </w:pPr>
    </w:p>
    <w:sectPr w:rsidR="008B51C8" w:rsidSect="00A80EBB">
      <w:footerReference w:type="even" r:id="rId8"/>
      <w:footerReference w:type="default" r:id="rId9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51" w:rsidRDefault="000D5551">
      <w:r>
        <w:separator/>
      </w:r>
    </w:p>
  </w:endnote>
  <w:endnote w:type="continuationSeparator" w:id="0">
    <w:p w:rsidR="000D5551" w:rsidRDefault="000D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F" w:rsidRDefault="00EC7F47" w:rsidP="00CF1699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244FF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244FF" w:rsidRDefault="00D244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BB" w:rsidRPr="00917172" w:rsidRDefault="00A80EBB" w:rsidP="008B51C8">
    <w:pPr>
      <w:rPr>
        <w:rFonts w:ascii="Tahoma" w:hAnsi="Tahoma" w:cs="Tahoma"/>
        <w:lang w:bidi="ar-JO"/>
      </w:rPr>
    </w:pPr>
    <w:r w:rsidRPr="00917172">
      <w:rPr>
        <w:rFonts w:ascii="Tahoma" w:hAnsi="Tahoma" w:cs="Tahoma"/>
        <w:rtl/>
        <w:lang w:bidi="ar-JO"/>
      </w:rPr>
      <w:t xml:space="preserve">معلومات عامة عن الطلبة </w:t>
    </w:r>
    <w:proofErr w:type="spellStart"/>
    <w:r w:rsidRPr="00917172">
      <w:rPr>
        <w:rFonts w:ascii="Tahoma" w:hAnsi="Tahoma" w:cs="Tahoma"/>
        <w:rtl/>
        <w:lang w:bidi="ar-JO"/>
      </w:rPr>
      <w:t>:</w:t>
    </w:r>
    <w:proofErr w:type="spellEnd"/>
    <w:r w:rsidRPr="00917172">
      <w:rPr>
        <w:rFonts w:ascii="Tahoma" w:hAnsi="Tahoma" w:cs="Tahoma"/>
        <w:rtl/>
        <w:lang w:bidi="ar-JO"/>
      </w:rPr>
      <w:t xml:space="preserve"> </w:t>
    </w:r>
    <w:r w:rsidR="00C04AA9">
      <w:rPr>
        <w:rFonts w:ascii="Tahoma" w:hAnsi="Tahoma" w:cs="Tahoma" w:hint="cs"/>
        <w:rtl/>
        <w:lang w:bidi="ar-JO"/>
      </w:rPr>
      <w:t xml:space="preserve">                                                            </w:t>
    </w:r>
    <w:r w:rsidRPr="00917172">
      <w:rPr>
        <w:rFonts w:ascii="Tahoma" w:hAnsi="Tahoma" w:cs="Tahoma"/>
        <w:rtl/>
        <w:lang w:bidi="ar-JO"/>
      </w:rPr>
      <w:t xml:space="preserve">مدير المدرسة/الاسم والتوقيع </w:t>
    </w:r>
    <w:proofErr w:type="spellStart"/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</w:t>
    </w:r>
    <w:r w:rsidR="002B1EA8">
      <w:rPr>
        <w:rFonts w:ascii="Tahoma" w:hAnsi="Tahoma" w:cs="Tahoma" w:hint="cs"/>
        <w:rtl/>
        <w:lang w:bidi="ar-JO"/>
      </w:rPr>
      <w:t xml:space="preserve"> </w:t>
    </w:r>
    <w:r w:rsidRPr="00917172">
      <w:rPr>
        <w:rFonts w:ascii="Tahoma" w:hAnsi="Tahoma" w:cs="Tahoma"/>
        <w:rtl/>
        <w:lang w:bidi="ar-JO"/>
      </w:rPr>
      <w:t>التاريخ :................</w:t>
    </w:r>
  </w:p>
  <w:p w:rsidR="00A80EBB" w:rsidRPr="00917172" w:rsidRDefault="00A80EBB" w:rsidP="008B51C8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rtl/>
        <w:lang w:bidi="ar-JO"/>
      </w:rPr>
      <w:t xml:space="preserve">إعداد </w:t>
    </w:r>
    <w:proofErr w:type="spellStart"/>
    <w:r w:rsidRPr="00917172">
      <w:rPr>
        <w:rFonts w:ascii="Tahoma" w:hAnsi="Tahoma" w:cs="Tahoma"/>
        <w:rtl/>
        <w:lang w:bidi="ar-JO"/>
      </w:rPr>
      <w:t>المعلم</w:t>
    </w:r>
    <w:r w:rsidR="00C04AA9">
      <w:rPr>
        <w:rFonts w:ascii="Tahoma" w:hAnsi="Tahoma" w:cs="Tahoma" w:hint="cs"/>
        <w:rtl/>
        <w:lang w:bidi="ar-JO"/>
      </w:rPr>
      <w:t>:</w:t>
    </w:r>
    <w:proofErr w:type="spellEnd"/>
    <w:r w:rsidR="00C04AA9">
      <w:rPr>
        <w:rFonts w:ascii="Tahoma" w:hAnsi="Tahoma" w:cs="Tahoma" w:hint="cs"/>
        <w:rtl/>
        <w:lang w:bidi="ar-JO"/>
      </w:rPr>
      <w:t xml:space="preserve">   </w:t>
    </w:r>
    <w:r w:rsidR="00B43BD4">
      <w:rPr>
        <w:rFonts w:ascii="Tahoma" w:hAnsi="Tahoma" w:cs="Tahoma" w:hint="cs"/>
        <w:rtl/>
        <w:lang w:bidi="ar-JO"/>
      </w:rPr>
      <w:t xml:space="preserve">   </w:t>
    </w:r>
    <w:r w:rsidR="00C04AA9">
      <w:rPr>
        <w:rFonts w:ascii="Tahoma" w:hAnsi="Tahoma" w:cs="Tahoma" w:hint="cs"/>
        <w:rtl/>
        <w:lang w:bidi="ar-JO"/>
      </w:rPr>
      <w:t xml:space="preserve">                      </w:t>
    </w:r>
    <w:r w:rsidR="002B1EA8">
      <w:rPr>
        <w:rFonts w:ascii="Tahoma" w:hAnsi="Tahoma" w:cs="Tahoma" w:hint="cs"/>
        <w:rtl/>
        <w:lang w:bidi="ar-JO"/>
      </w:rPr>
      <w:t xml:space="preserve">                                                </w:t>
    </w:r>
    <w:r w:rsidRPr="00917172">
      <w:rPr>
        <w:rFonts w:ascii="Tahoma" w:hAnsi="Tahoma" w:cs="Tahoma" w:hint="cs"/>
        <w:rtl/>
        <w:lang w:bidi="ar-JO"/>
      </w:rPr>
      <w:t>ا</w:t>
    </w:r>
    <w:r w:rsidRPr="00917172">
      <w:rPr>
        <w:rFonts w:ascii="Tahoma" w:hAnsi="Tahoma" w:cs="Tahoma"/>
        <w:rtl/>
        <w:lang w:bidi="ar-JO"/>
      </w:rPr>
      <w:t xml:space="preserve">لمشرف </w:t>
    </w:r>
    <w:proofErr w:type="spellStart"/>
    <w:r w:rsidRPr="00917172">
      <w:rPr>
        <w:rFonts w:ascii="Tahoma" w:hAnsi="Tahoma" w:cs="Tahoma"/>
        <w:rtl/>
        <w:lang w:bidi="ar-JO"/>
      </w:rPr>
      <w:t>التربوي/</w:t>
    </w:r>
    <w:proofErr w:type="spellEnd"/>
    <w:r>
      <w:rPr>
        <w:rFonts w:ascii="Tahoma" w:hAnsi="Tahoma" w:cs="Tahoma"/>
        <w:rtl/>
        <w:lang w:bidi="ar-JO"/>
      </w:rPr>
      <w:t xml:space="preserve"> الاسم والتوقيع :...</w:t>
    </w:r>
    <w:r w:rsidRPr="00917172">
      <w:rPr>
        <w:rFonts w:ascii="Tahoma" w:hAnsi="Tahoma" w:cs="Tahoma"/>
        <w:rtl/>
        <w:lang w:bidi="ar-JO"/>
      </w:rPr>
      <w:t>.....</w:t>
    </w:r>
    <w:r>
      <w:rPr>
        <w:rFonts w:ascii="Tahoma" w:hAnsi="Tahoma" w:cs="Tahoma"/>
        <w:rtl/>
        <w:lang w:bidi="ar-JO"/>
      </w:rPr>
      <w:t xml:space="preserve">...لتاريخ </w:t>
    </w:r>
  </w:p>
  <w:p w:rsidR="00A80EBB" w:rsidRPr="00917172" w:rsidRDefault="00A80EBB" w:rsidP="00A80EBB">
    <w:pPr>
      <w:rPr>
        <w:rFonts w:ascii="Tahoma" w:hAnsi="Tahoma" w:cs="Tahoma"/>
        <w:rtl/>
        <w:lang w:bidi="ar-JO"/>
      </w:rPr>
    </w:pPr>
    <w:r w:rsidRPr="00917172">
      <w:rPr>
        <w:rFonts w:ascii="Tahoma" w:hAnsi="Tahoma" w:cs="Tahoma"/>
        <w:lang w:bidi="ar-JO"/>
      </w:rPr>
      <w:t>FORM#QF71-1-47rev.a</w:t>
    </w:r>
  </w:p>
  <w:p w:rsidR="00D244FF" w:rsidRDefault="00D244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51" w:rsidRDefault="000D5551">
      <w:r>
        <w:separator/>
      </w:r>
    </w:p>
  </w:footnote>
  <w:footnote w:type="continuationSeparator" w:id="0">
    <w:p w:rsidR="000D5551" w:rsidRDefault="000D5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4B295E"/>
    <w:multiLevelType w:val="hybridMultilevel"/>
    <w:tmpl w:val="86EEE4BA"/>
    <w:lvl w:ilvl="0" w:tplc="925EC4E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46CD5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27A6"/>
    <w:rsid w:val="000132AF"/>
    <w:rsid w:val="0007152A"/>
    <w:rsid w:val="00095A0E"/>
    <w:rsid w:val="000A13A8"/>
    <w:rsid w:val="000A61FE"/>
    <w:rsid w:val="000D5551"/>
    <w:rsid w:val="000D7959"/>
    <w:rsid w:val="000E0A91"/>
    <w:rsid w:val="000F1BEC"/>
    <w:rsid w:val="001369FA"/>
    <w:rsid w:val="001C16F4"/>
    <w:rsid w:val="001D37C0"/>
    <w:rsid w:val="0024327E"/>
    <w:rsid w:val="002627A6"/>
    <w:rsid w:val="002B1EA8"/>
    <w:rsid w:val="002C10CD"/>
    <w:rsid w:val="00305DAA"/>
    <w:rsid w:val="00343CDE"/>
    <w:rsid w:val="00360368"/>
    <w:rsid w:val="003F14BC"/>
    <w:rsid w:val="004033D6"/>
    <w:rsid w:val="004A2091"/>
    <w:rsid w:val="004A7813"/>
    <w:rsid w:val="005170AF"/>
    <w:rsid w:val="00544057"/>
    <w:rsid w:val="005A4631"/>
    <w:rsid w:val="005F46E1"/>
    <w:rsid w:val="005F5776"/>
    <w:rsid w:val="006228D9"/>
    <w:rsid w:val="006354AC"/>
    <w:rsid w:val="00645952"/>
    <w:rsid w:val="00685AEC"/>
    <w:rsid w:val="0068724D"/>
    <w:rsid w:val="00777936"/>
    <w:rsid w:val="007E2AE3"/>
    <w:rsid w:val="007E37C6"/>
    <w:rsid w:val="00840DD7"/>
    <w:rsid w:val="00875234"/>
    <w:rsid w:val="008A7502"/>
    <w:rsid w:val="008B51C8"/>
    <w:rsid w:val="008F4D37"/>
    <w:rsid w:val="0095548A"/>
    <w:rsid w:val="00A14287"/>
    <w:rsid w:val="00A40902"/>
    <w:rsid w:val="00A54FAE"/>
    <w:rsid w:val="00A80EBB"/>
    <w:rsid w:val="00A93B60"/>
    <w:rsid w:val="00AA0D09"/>
    <w:rsid w:val="00AB2492"/>
    <w:rsid w:val="00AC04A8"/>
    <w:rsid w:val="00B43BD4"/>
    <w:rsid w:val="00B528FD"/>
    <w:rsid w:val="00C04AA9"/>
    <w:rsid w:val="00C064EE"/>
    <w:rsid w:val="00C25531"/>
    <w:rsid w:val="00C60D56"/>
    <w:rsid w:val="00CF1699"/>
    <w:rsid w:val="00D244FF"/>
    <w:rsid w:val="00DE24D8"/>
    <w:rsid w:val="00DF1BDF"/>
    <w:rsid w:val="00E35B3A"/>
    <w:rsid w:val="00E45873"/>
    <w:rsid w:val="00E5547A"/>
    <w:rsid w:val="00EB07E3"/>
    <w:rsid w:val="00EB6887"/>
    <w:rsid w:val="00EC36BB"/>
    <w:rsid w:val="00EC7F47"/>
    <w:rsid w:val="00F238F5"/>
    <w:rsid w:val="00F34203"/>
    <w:rsid w:val="00F67330"/>
    <w:rsid w:val="00F7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554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548A"/>
  </w:style>
  <w:style w:type="paragraph" w:styleId="a6">
    <w:name w:val="header"/>
    <w:basedOn w:val="a"/>
    <w:rsid w:val="00685AEC"/>
    <w:pPr>
      <w:tabs>
        <w:tab w:val="center" w:pos="4153"/>
        <w:tab w:val="right" w:pos="8306"/>
      </w:tabs>
    </w:pPr>
  </w:style>
  <w:style w:type="paragraph" w:customStyle="1" w:styleId="a7">
    <w:name w:val="سرد الفقرات"/>
    <w:basedOn w:val="a"/>
    <w:uiPriority w:val="34"/>
    <w:qFormat/>
    <w:rsid w:val="008F4D3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Balloon Text"/>
    <w:basedOn w:val="a"/>
    <w:link w:val="Char"/>
    <w:rsid w:val="00C04A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C04A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5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الخـــطـــة الفـــصـــلـــية</vt:lpstr>
    </vt:vector>
  </TitlesOfParts>
  <Company>Toshiba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الخـــطـــة الفـــصـــلـــية</dc:title>
  <dc:creator>HS</dc:creator>
  <cp:lastModifiedBy>ALemanCenter</cp:lastModifiedBy>
  <cp:revision>13</cp:revision>
  <cp:lastPrinted>2003-02-11T21:41:00Z</cp:lastPrinted>
  <dcterms:created xsi:type="dcterms:W3CDTF">2023-08-19T14:05:00Z</dcterms:created>
  <dcterms:modified xsi:type="dcterms:W3CDTF">2025-08-10T16:27:00Z</dcterms:modified>
</cp:coreProperties>
</file>