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Pr>
      </w:pPr>
      <w:r w:rsidRPr="00983923">
        <w:rPr>
          <w:rFonts w:ascii="Traditional Arabic" w:eastAsia="Times New Roman" w:hAnsi="Traditional Arabic" w:cs="Traditional Arabic" w:hint="cs"/>
          <w:b/>
          <w:bCs/>
          <w:color w:val="FF0000"/>
          <w:sz w:val="24"/>
          <w:szCs w:val="24"/>
          <w:u w:val="single"/>
          <w:rtl/>
        </w:rPr>
        <w:t>ا</w:t>
      </w:r>
      <w:r w:rsidRPr="00983923">
        <w:rPr>
          <w:rFonts w:ascii="Traditional Arabic" w:eastAsia="Times New Roman" w:hAnsi="Traditional Arabic" w:cs="Traditional Arabic"/>
          <w:b/>
          <w:bCs/>
          <w:color w:val="FF0000"/>
          <w:sz w:val="24"/>
          <w:szCs w:val="24"/>
          <w:u w:val="single"/>
          <w:rtl/>
        </w:rPr>
        <w:t>ستراتيجيات التدريس والتقويم</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Traditional Arabic" w:eastAsia="Times New Roman" w:hAnsi="Traditional Arabic" w:cs="Traditional Arabic"/>
          <w:b/>
          <w:bCs/>
          <w:color w:val="000000"/>
          <w:sz w:val="24"/>
          <w:szCs w:val="24"/>
          <w:rtl/>
        </w:rPr>
        <w:t xml:space="preserve">من أجل تحسين عملية التعلم والتعليم وتطويرها لابد من التركيز على أهمية امتلاك المعلم لنوعين من </w:t>
      </w:r>
      <w:proofErr w:type="spellStart"/>
      <w:r w:rsidRPr="00983923">
        <w:rPr>
          <w:rFonts w:ascii="Traditional Arabic" w:eastAsia="Times New Roman" w:hAnsi="Traditional Arabic" w:cs="Traditional Arabic"/>
          <w:b/>
          <w:bCs/>
          <w:color w:val="000000"/>
          <w:sz w:val="24"/>
          <w:szCs w:val="24"/>
          <w:rtl/>
        </w:rPr>
        <w:t>الكفايات</w:t>
      </w:r>
      <w:proofErr w:type="spellEnd"/>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Traditional Arabic" w:eastAsia="Times New Roman" w:hAnsi="Traditional Arabic" w:cs="Traditional Arabic"/>
          <w:b/>
          <w:bCs/>
          <w:color w:val="000000"/>
          <w:sz w:val="24"/>
          <w:szCs w:val="24"/>
          <w:rtl/>
        </w:rPr>
        <w:t>---------</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spellStart"/>
      <w:r w:rsidRPr="00983923">
        <w:rPr>
          <w:rFonts w:ascii="Traditional Arabic" w:eastAsia="Times New Roman" w:hAnsi="Traditional Arabic" w:cs="Traditional Arabic"/>
          <w:b/>
          <w:bCs/>
          <w:color w:val="000000"/>
          <w:sz w:val="24"/>
          <w:szCs w:val="24"/>
          <w:rtl/>
        </w:rPr>
        <w:t>كفايات</w:t>
      </w:r>
      <w:proofErr w:type="spellEnd"/>
      <w:r w:rsidRPr="00983923">
        <w:rPr>
          <w:rFonts w:ascii="Traditional Arabic" w:eastAsia="Times New Roman" w:hAnsi="Traditional Arabic" w:cs="Traditional Arabic"/>
          <w:b/>
          <w:bCs/>
          <w:color w:val="000000"/>
          <w:sz w:val="24"/>
          <w:szCs w:val="24"/>
          <w:rtl/>
        </w:rPr>
        <w:t xml:space="preserve"> شخصية ، كمعرفة فلسفة التربية والتعليم وأهدافها، ومعرفة محتوى المنهاج والكتب المدرسية المقررة للمبحث الذي يدرسه وأهدافها وتحليل محتواها ، ومعرفة أساليب تقويم </w:t>
      </w:r>
      <w:proofErr w:type="spellStart"/>
      <w:r w:rsidRPr="00983923">
        <w:rPr>
          <w:rFonts w:ascii="Traditional Arabic" w:eastAsia="Times New Roman" w:hAnsi="Traditional Arabic" w:cs="Traditional Arabic"/>
          <w:b/>
          <w:bCs/>
          <w:color w:val="000000"/>
          <w:sz w:val="24"/>
          <w:szCs w:val="24"/>
          <w:rtl/>
        </w:rPr>
        <w:t>نتاجات</w:t>
      </w:r>
      <w:proofErr w:type="spellEnd"/>
      <w:r w:rsidRPr="00983923">
        <w:rPr>
          <w:rFonts w:ascii="Traditional Arabic" w:eastAsia="Times New Roman" w:hAnsi="Traditional Arabic" w:cs="Traditional Arabic"/>
          <w:b/>
          <w:bCs/>
          <w:color w:val="000000"/>
          <w:sz w:val="24"/>
          <w:szCs w:val="24"/>
          <w:rtl/>
        </w:rPr>
        <w:t xml:space="preserve"> تعلم الطلبة</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hint="cs"/>
          <w:b/>
          <w:bCs/>
          <w:color w:val="000000"/>
          <w:sz w:val="24"/>
          <w:szCs w:val="24"/>
          <w:rtl/>
          <w:lang w:bidi="ar-JO"/>
        </w:rPr>
      </w:pPr>
      <w:r w:rsidRPr="00983923">
        <w:rPr>
          <w:rFonts w:ascii="Traditional Arabic" w:eastAsia="Times New Roman" w:hAnsi="Traditional Arabic" w:cs="Traditional Arabic"/>
          <w:b/>
          <w:bCs/>
          <w:color w:val="000000"/>
          <w:sz w:val="24"/>
          <w:szCs w:val="24"/>
          <w:rtl/>
        </w:rPr>
        <w:t>--------------</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spellStart"/>
      <w:r w:rsidRPr="00983923">
        <w:rPr>
          <w:rFonts w:ascii="Traditional Arabic" w:eastAsia="Times New Roman" w:hAnsi="Traditional Arabic" w:cs="Traditional Arabic"/>
          <w:b/>
          <w:bCs/>
          <w:color w:val="000000"/>
          <w:sz w:val="24"/>
          <w:szCs w:val="24"/>
          <w:rtl/>
        </w:rPr>
        <w:t>كفايات</w:t>
      </w:r>
      <w:proofErr w:type="spellEnd"/>
      <w:r w:rsidRPr="00983923">
        <w:rPr>
          <w:rFonts w:ascii="Traditional Arabic" w:eastAsia="Times New Roman" w:hAnsi="Traditional Arabic" w:cs="Traditional Arabic"/>
          <w:b/>
          <w:bCs/>
          <w:color w:val="000000"/>
          <w:sz w:val="24"/>
          <w:szCs w:val="24"/>
          <w:rtl/>
        </w:rPr>
        <w:t xml:space="preserve"> معرفية ،كالقدرة على توظيف التكنولوجيا</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Traditional Arabic" w:eastAsia="Times New Roman" w:hAnsi="Traditional Arabic" w:cs="Traditional Arabic"/>
          <w:b/>
          <w:bCs/>
          <w:color w:val="FF0000"/>
          <w:sz w:val="24"/>
          <w:szCs w:val="24"/>
          <w:u w:val="single"/>
          <w:rtl/>
        </w:rPr>
        <w:t>الاقتصاد المعرفي</w:t>
      </w:r>
    </w:p>
    <w:p w:rsidR="005C6FEE" w:rsidRPr="00983923" w:rsidRDefault="005C6FEE" w:rsidP="005C6FEE">
      <w:pPr>
        <w:shd w:val="clear" w:color="auto" w:fill="FFFFFF"/>
        <w:spacing w:after="0" w:line="240" w:lineRule="auto"/>
        <w:jc w:val="center"/>
        <w:rPr>
          <w:rFonts w:ascii="Times New Roman" w:eastAsia="Times New Roman" w:hAnsi="Times New Roman" w:cs="Times New Roman"/>
          <w:b/>
          <w:bCs/>
          <w:sz w:val="24"/>
          <w:szCs w:val="24"/>
          <w:rtl/>
        </w:rPr>
      </w:pPr>
      <w:proofErr w:type="gramStart"/>
      <w:r w:rsidRPr="00983923">
        <w:rPr>
          <w:rFonts w:ascii="Traditional Arabic" w:eastAsia="Times New Roman" w:hAnsi="Traditional Arabic" w:cs="Traditional Arabic"/>
          <w:b/>
          <w:bCs/>
          <w:color w:val="000000"/>
          <w:sz w:val="24"/>
          <w:szCs w:val="24"/>
          <w:rtl/>
        </w:rPr>
        <w:t>مشروع</w:t>
      </w:r>
      <w:proofErr w:type="gramEnd"/>
    </w:p>
    <w:p w:rsidR="005C6FEE" w:rsidRPr="00983923" w:rsidRDefault="005C6FEE" w:rsidP="005C6FEE">
      <w:pPr>
        <w:shd w:val="clear" w:color="auto" w:fill="FFFFFF"/>
        <w:spacing w:before="100" w:beforeAutospacing="1" w:after="100" w:afterAutospacing="1" w:line="240" w:lineRule="auto"/>
        <w:jc w:val="center"/>
        <w:rPr>
          <w:rFonts w:ascii="Times New Roman" w:eastAsia="Times New Roman" w:hAnsi="Times New Roman" w:cs="Times New Roman"/>
          <w:sz w:val="24"/>
          <w:szCs w:val="24"/>
          <w:rtl/>
        </w:rPr>
      </w:pPr>
      <w:r w:rsidRPr="00983923">
        <w:rPr>
          <w:rFonts w:ascii="Arial" w:eastAsia="Times New Roman" w:hAnsi="Arial" w:cs="Arial"/>
          <w:b/>
          <w:bCs/>
          <w:color w:val="FF0000"/>
          <w:sz w:val="24"/>
          <w:szCs w:val="24"/>
        </w:rPr>
        <w:t>EDUVATIONAL REFORM for KNOWLEDGE ECONOMY</w:t>
      </w:r>
    </w:p>
    <w:p w:rsidR="005C6FEE" w:rsidRPr="00983923" w:rsidRDefault="005C6FEE" w:rsidP="005C6FEE">
      <w:pPr>
        <w:shd w:val="clear" w:color="auto" w:fill="FFFFFF"/>
        <w:spacing w:after="0" w:line="240" w:lineRule="auto"/>
        <w:jc w:val="center"/>
        <w:rPr>
          <w:rFonts w:ascii="Arial" w:eastAsia="Times New Roman" w:hAnsi="Arial" w:cs="Arial"/>
          <w:b/>
          <w:bCs/>
          <w:color w:val="000000"/>
          <w:sz w:val="24"/>
          <w:szCs w:val="24"/>
          <w:rtl/>
        </w:rPr>
      </w:pPr>
      <w:r w:rsidRPr="00983923">
        <w:rPr>
          <w:rFonts w:ascii="Arial" w:eastAsia="Times New Roman" w:hAnsi="Arial" w:cs="Arial"/>
          <w:b/>
          <w:bCs/>
          <w:color w:val="000000"/>
          <w:sz w:val="24"/>
          <w:szCs w:val="24"/>
          <w:rtl/>
        </w:rPr>
        <w:t> </w:t>
      </w:r>
      <w:r w:rsidRPr="00983923">
        <w:rPr>
          <w:rFonts w:ascii="Arial" w:eastAsia="Times New Roman" w:hAnsi="Arial" w:cs="Arial"/>
          <w:b/>
          <w:bCs/>
          <w:color w:val="FF0000"/>
          <w:sz w:val="24"/>
          <w:szCs w:val="24"/>
          <w:rtl/>
        </w:rPr>
        <w:t>1-2</w:t>
      </w:r>
    </w:p>
    <w:p w:rsidR="005C6FEE" w:rsidRPr="00983923" w:rsidRDefault="005C6FEE" w:rsidP="005C6FEE">
      <w:pPr>
        <w:shd w:val="clear" w:color="auto" w:fill="FFFFFF"/>
        <w:spacing w:after="0" w:line="240" w:lineRule="auto"/>
        <w:jc w:val="center"/>
        <w:rPr>
          <w:rFonts w:ascii="Arial" w:eastAsia="Times New Roman" w:hAnsi="Arial" w:cs="Arial"/>
          <w:b/>
          <w:bCs/>
          <w:color w:val="000000"/>
          <w:sz w:val="24"/>
          <w:szCs w:val="24"/>
          <w:rtl/>
        </w:rPr>
      </w:pPr>
      <w:r w:rsidRPr="00983923">
        <w:rPr>
          <w:rFonts w:ascii="Arial" w:eastAsia="Times New Roman" w:hAnsi="Arial" w:cs="Arial"/>
          <w:b/>
          <w:bCs/>
          <w:color w:val="000000"/>
          <w:sz w:val="24"/>
          <w:szCs w:val="24"/>
          <w:rtl/>
        </w:rPr>
        <w:t>------------------------------------</w:t>
      </w:r>
      <w:r w:rsidRPr="00983923">
        <w:rPr>
          <w:rFonts w:ascii="Arial" w:eastAsia="Times New Roman" w:hAnsi="Arial" w:cs="Arial"/>
          <w:b/>
          <w:bCs/>
          <w:color w:val="000000"/>
          <w:sz w:val="24"/>
          <w:szCs w:val="24"/>
          <w:rtl/>
        </w:rPr>
        <w:br/>
      </w:r>
      <w:r w:rsidRPr="00983923">
        <w:rPr>
          <w:rFonts w:ascii="Arial" w:eastAsia="Times New Roman" w:hAnsi="Arial" w:cs="Arial"/>
          <w:b/>
          <w:bCs/>
          <w:color w:val="FF0000"/>
          <w:sz w:val="24"/>
          <w:szCs w:val="24"/>
          <w:u w:val="single"/>
          <w:rtl/>
        </w:rPr>
        <w:t> </w:t>
      </w:r>
      <w:proofErr w:type="spellStart"/>
      <w:r w:rsidRPr="00983923">
        <w:rPr>
          <w:rFonts w:ascii="Arial" w:eastAsia="Times New Roman" w:hAnsi="Arial" w:cs="Arial"/>
          <w:b/>
          <w:bCs/>
          <w:color w:val="FF0000"/>
          <w:sz w:val="24"/>
          <w:szCs w:val="24"/>
          <w:u w:val="single"/>
        </w:rPr>
        <w:t>ERfKE</w:t>
      </w:r>
      <w:proofErr w:type="spellEnd"/>
      <w:r w:rsidRPr="00983923">
        <w:rPr>
          <w:rFonts w:ascii="Arial" w:eastAsia="Times New Roman" w:hAnsi="Arial" w:cs="Arial"/>
          <w:b/>
          <w:bCs/>
          <w:color w:val="FF0000"/>
          <w:sz w:val="24"/>
          <w:szCs w:val="24"/>
          <w:u w:val="single"/>
          <w:rtl/>
        </w:rPr>
        <w:t> </w:t>
      </w:r>
      <w:r w:rsidRPr="00983923">
        <w:rPr>
          <w:rFonts w:ascii="Arial" w:eastAsia="Times New Roman" w:hAnsi="Arial" w:cs="Arial"/>
          <w:b/>
          <w:bCs/>
          <w:color w:val="FF0000"/>
          <w:sz w:val="24"/>
          <w:szCs w:val="24"/>
          <w:u w:val="single"/>
        </w:rPr>
        <w:t>I</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b/>
          <w:bCs/>
          <w:color w:val="FF0000"/>
          <w:sz w:val="24"/>
          <w:szCs w:val="24"/>
        </w:rPr>
        <w:t>EDUVATIONAL REFORM for KNOWLEDGE ECONOMY</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Traditional Arabic" w:eastAsia="Times New Roman" w:hAnsi="Traditional Arabic" w:cs="Traditional Arabic"/>
          <w:b/>
          <w:bCs/>
          <w:color w:val="000000"/>
          <w:sz w:val="24"/>
          <w:szCs w:val="24"/>
          <w:rtl/>
        </w:rPr>
        <w:t>تسعى وزارة التربية والتعليم إلى تطوير التعليم نحو الاقتصاد المعرفي بحيث يتم التركيز على تدريس مهارات العمل الجماعي وصنع القرار والبحث المستقل ومن ثم إعداد الطالب للقيام بدوره من خلال التواصل باللغة العربية والإنجليزية واستخدام تكنولوجيا الاتصالات والمعلومات ليصبح الطالب قادراً بإذن الله تعالى على بناء المهارات المطلوبة لخدمة نفسه ومجتمعه ووطنه</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Traditional Arabic" w:eastAsia="Times New Roman" w:hAnsi="Traditional Arabic" w:cs="Traditional Arabic"/>
          <w:b/>
          <w:bCs/>
          <w:color w:val="000000"/>
          <w:sz w:val="24"/>
          <w:szCs w:val="24"/>
          <w:u w:val="single"/>
          <w:rtl/>
        </w:rPr>
        <w:t>استراتيجيات التعليم</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Traditional Arabic" w:eastAsia="Times New Roman" w:hAnsi="Traditional Arabic" w:cs="Traditional Arabic"/>
          <w:b/>
          <w:bCs/>
          <w:color w:val="000000"/>
          <w:sz w:val="24"/>
          <w:szCs w:val="24"/>
          <w:rtl/>
        </w:rPr>
        <w:t>التدريس المباشر ، حيث تقدم المادة التعليمية من خلال طرح الأسئلة والعبارات التي تسمح بالحصول على التغذية الراجعة من الطلبة ، ومن أمثلة ذلك : المحاضرة ، ضيف زائر ، أسئلة وأجوبة، كراس العمل/أوراق العمل ، أنشطة القراءة المباشرة ، عرض توضيحي، حلقة البحث، العمل في الكتاب المدرسي ، التدريبات والتمارين</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Traditional Arabic" w:eastAsia="Times New Roman" w:hAnsi="Traditional Arabic" w:cs="Traditional Arabic"/>
          <w:b/>
          <w:bCs/>
          <w:color w:val="000000"/>
          <w:sz w:val="24"/>
          <w:szCs w:val="24"/>
          <w:rtl/>
        </w:rPr>
        <w:t>-------------</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Traditional Arabic" w:eastAsia="Times New Roman" w:hAnsi="Traditional Arabic" w:cs="Traditional Arabic"/>
          <w:b/>
          <w:bCs/>
          <w:color w:val="000000"/>
          <w:sz w:val="24"/>
          <w:szCs w:val="24"/>
          <w:rtl/>
        </w:rPr>
        <w:t xml:space="preserve">التعليم التعاوني </w:t>
      </w:r>
      <w:proofErr w:type="gramStart"/>
      <w:r w:rsidRPr="00983923">
        <w:rPr>
          <w:rFonts w:ascii="Traditional Arabic" w:eastAsia="Times New Roman" w:hAnsi="Traditional Arabic" w:cs="Traditional Arabic"/>
          <w:b/>
          <w:bCs/>
          <w:color w:val="000000"/>
          <w:sz w:val="24"/>
          <w:szCs w:val="24"/>
          <w:rtl/>
        </w:rPr>
        <w:t>(الجماعي) ،</w:t>
      </w:r>
      <w:proofErr w:type="gramEnd"/>
      <w:r w:rsidRPr="00983923">
        <w:rPr>
          <w:rFonts w:ascii="Traditional Arabic" w:eastAsia="Times New Roman" w:hAnsi="Traditional Arabic" w:cs="Traditional Arabic"/>
          <w:b/>
          <w:bCs/>
          <w:color w:val="000000"/>
          <w:sz w:val="24"/>
          <w:szCs w:val="24"/>
          <w:rtl/>
        </w:rPr>
        <w:t xml:space="preserve"> بحيث يقوم الطلبة بالنشاط جماعياً لتحقيق هدف مشترك، ومن أمثلة ذلك: المناقشة، المقابلة ، الطاولة المستديرة ، التدريب</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Traditional Arabic" w:eastAsia="Times New Roman" w:hAnsi="Traditional Arabic" w:cs="Traditional Arabic"/>
          <w:b/>
          <w:bCs/>
          <w:color w:val="000000"/>
          <w:sz w:val="24"/>
          <w:szCs w:val="24"/>
          <w:rtl/>
        </w:rPr>
        <w:t>-------------</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Traditional Arabic" w:eastAsia="Times New Roman" w:hAnsi="Traditional Arabic" w:cs="Traditional Arabic"/>
          <w:b/>
          <w:bCs/>
          <w:color w:val="000000"/>
          <w:sz w:val="24"/>
          <w:szCs w:val="24"/>
          <w:rtl/>
        </w:rPr>
        <w:lastRenderedPageBreak/>
        <w:t>الاستقصاء</w:t>
      </w:r>
      <w:proofErr w:type="gramEnd"/>
      <w:r w:rsidRPr="00983923">
        <w:rPr>
          <w:rFonts w:ascii="Traditional Arabic" w:eastAsia="Times New Roman" w:hAnsi="Traditional Arabic" w:cs="Traditional Arabic"/>
          <w:b/>
          <w:bCs/>
          <w:color w:val="000000"/>
          <w:sz w:val="24"/>
          <w:szCs w:val="24"/>
          <w:rtl/>
        </w:rPr>
        <w:t xml:space="preserve"> وحل المشكلات وذلك من خلال إعطاء الطالب قضايا ومسائل من الحياة ويُطلب منه تمحيصها ومعالجتها وهو أسلوب يشجع الطالب على التفكير بمستوى عالٍ</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Traditional Arabic" w:eastAsia="Times New Roman" w:hAnsi="Traditional Arabic" w:cs="Traditional Arabic"/>
          <w:b/>
          <w:bCs/>
          <w:color w:val="000000"/>
          <w:sz w:val="24"/>
          <w:szCs w:val="24"/>
          <w:rtl/>
        </w:rPr>
        <w:t>----------------</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Traditional Arabic" w:eastAsia="Times New Roman" w:hAnsi="Traditional Arabic" w:cs="Traditional Arabic"/>
          <w:b/>
          <w:bCs/>
          <w:color w:val="000000"/>
          <w:sz w:val="24"/>
          <w:szCs w:val="24"/>
          <w:rtl/>
        </w:rPr>
        <w:t>استخدام التفكير الناقد ، وهي استراتيجية تُعنى بتطوير مهارات التحليل والتقييم</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Traditional Arabic" w:eastAsia="Times New Roman" w:hAnsi="Traditional Arabic" w:cs="Traditional Arabic"/>
          <w:b/>
          <w:bCs/>
          <w:color w:val="000000"/>
          <w:sz w:val="24"/>
          <w:szCs w:val="24"/>
          <w:rtl/>
        </w:rPr>
        <w:t>--------------</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Traditional Arabic" w:eastAsia="Times New Roman" w:hAnsi="Traditional Arabic" w:cs="Traditional Arabic"/>
          <w:b/>
          <w:bCs/>
          <w:color w:val="000000"/>
          <w:sz w:val="24"/>
          <w:szCs w:val="24"/>
          <w:rtl/>
        </w:rPr>
        <w:t xml:space="preserve">التعليم من خلال </w:t>
      </w:r>
      <w:proofErr w:type="gramStart"/>
      <w:r w:rsidRPr="00983923">
        <w:rPr>
          <w:rFonts w:ascii="Traditional Arabic" w:eastAsia="Times New Roman" w:hAnsi="Traditional Arabic" w:cs="Traditional Arabic"/>
          <w:b/>
          <w:bCs/>
          <w:color w:val="000000"/>
          <w:sz w:val="24"/>
          <w:szCs w:val="24"/>
          <w:rtl/>
        </w:rPr>
        <w:t>النشاطات ،</w:t>
      </w:r>
      <w:proofErr w:type="gramEnd"/>
      <w:r w:rsidRPr="00983923">
        <w:rPr>
          <w:rFonts w:ascii="Traditional Arabic" w:eastAsia="Times New Roman" w:hAnsi="Traditional Arabic" w:cs="Traditional Arabic"/>
          <w:b/>
          <w:bCs/>
          <w:color w:val="000000"/>
          <w:sz w:val="24"/>
          <w:szCs w:val="24"/>
          <w:rtl/>
        </w:rPr>
        <w:t xml:space="preserve"> مثل : المناظرة ، الزيارة الميدانية ، التدريب، الرواية</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Traditional Arabic" w:eastAsia="Times New Roman" w:hAnsi="Traditional Arabic" w:cs="Traditional Arabic"/>
          <w:b/>
          <w:bCs/>
          <w:color w:val="000000"/>
          <w:sz w:val="24"/>
          <w:szCs w:val="24"/>
          <w:u w:val="single"/>
          <w:rtl/>
        </w:rPr>
        <w:t>استراتيجيات التقويم</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Traditional Arabic" w:eastAsia="Times New Roman" w:hAnsi="Traditional Arabic" w:cs="Traditional Arabic"/>
          <w:b/>
          <w:bCs/>
          <w:color w:val="000000"/>
          <w:sz w:val="24"/>
          <w:szCs w:val="24"/>
          <w:rtl/>
        </w:rPr>
        <w:t>التقويم المستند على الأداء</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Traditional Arabic" w:eastAsia="Times New Roman" w:hAnsi="Traditional Arabic" w:cs="Traditional Arabic"/>
          <w:b/>
          <w:bCs/>
          <w:color w:val="000000"/>
          <w:sz w:val="24"/>
          <w:szCs w:val="24"/>
          <w:rtl/>
        </w:rPr>
        <w:t>التقويم بالملاحظة</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Traditional Arabic" w:eastAsia="Times New Roman" w:hAnsi="Traditional Arabic" w:cs="Traditional Arabic"/>
          <w:b/>
          <w:bCs/>
          <w:color w:val="000000"/>
          <w:sz w:val="24"/>
          <w:szCs w:val="24"/>
          <w:rtl/>
        </w:rPr>
        <w:t>التقويم بالتواصل</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Traditional Arabic" w:eastAsia="Times New Roman" w:hAnsi="Traditional Arabic" w:cs="Traditional Arabic"/>
          <w:b/>
          <w:bCs/>
          <w:color w:val="000000"/>
          <w:sz w:val="24"/>
          <w:szCs w:val="24"/>
          <w:rtl/>
        </w:rPr>
        <w:t xml:space="preserve">كما يجب أن تكون استراتيجية التقويم وأدواته مناسبة للنتاج </w:t>
      </w:r>
      <w:proofErr w:type="spellStart"/>
      <w:r w:rsidRPr="00983923">
        <w:rPr>
          <w:rFonts w:ascii="Traditional Arabic" w:eastAsia="Times New Roman" w:hAnsi="Traditional Arabic" w:cs="Traditional Arabic"/>
          <w:b/>
          <w:bCs/>
          <w:color w:val="000000"/>
          <w:sz w:val="24"/>
          <w:szCs w:val="24"/>
          <w:rtl/>
        </w:rPr>
        <w:t>التعلمي</w:t>
      </w:r>
      <w:proofErr w:type="spellEnd"/>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Traditional Arabic" w:eastAsia="Times New Roman" w:hAnsi="Traditional Arabic" w:cs="Traditional Arabic"/>
          <w:b/>
          <w:bCs/>
          <w:color w:val="000000"/>
          <w:sz w:val="24"/>
          <w:szCs w:val="24"/>
          <w:rtl/>
        </w:rPr>
        <w:t>وبناءً</w:t>
      </w:r>
      <w:proofErr w:type="gramEnd"/>
      <w:r w:rsidRPr="00983923">
        <w:rPr>
          <w:rFonts w:ascii="Traditional Arabic" w:eastAsia="Times New Roman" w:hAnsi="Traditional Arabic" w:cs="Traditional Arabic"/>
          <w:b/>
          <w:bCs/>
          <w:color w:val="000000"/>
          <w:sz w:val="24"/>
          <w:szCs w:val="24"/>
          <w:rtl/>
        </w:rPr>
        <w:t xml:space="preserve"> على ذلك على المعلم أن يجيب عن الأسئلة الآتية قبل البدء بعملية التدريس</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Traditional Arabic" w:eastAsia="Times New Roman" w:hAnsi="Traditional Arabic" w:cs="Traditional Arabic"/>
          <w:b/>
          <w:bCs/>
          <w:color w:val="000000"/>
          <w:sz w:val="24"/>
          <w:szCs w:val="24"/>
          <w:rtl/>
        </w:rPr>
        <w:t>------------------</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Traditional Arabic" w:eastAsia="Times New Roman" w:hAnsi="Traditional Arabic" w:cs="Traditional Arabic"/>
          <w:b/>
          <w:bCs/>
          <w:color w:val="000000"/>
          <w:sz w:val="24"/>
          <w:szCs w:val="24"/>
          <w:rtl/>
        </w:rPr>
        <w:t xml:space="preserve">ما </w:t>
      </w:r>
      <w:proofErr w:type="gramStart"/>
      <w:r w:rsidRPr="00983923">
        <w:rPr>
          <w:rFonts w:ascii="Traditional Arabic" w:eastAsia="Times New Roman" w:hAnsi="Traditional Arabic" w:cs="Traditional Arabic"/>
          <w:b/>
          <w:bCs/>
          <w:color w:val="000000"/>
          <w:sz w:val="24"/>
          <w:szCs w:val="24"/>
          <w:rtl/>
        </w:rPr>
        <w:t>المعارف</w:t>
      </w:r>
      <w:proofErr w:type="gramEnd"/>
      <w:r w:rsidRPr="00983923">
        <w:rPr>
          <w:rFonts w:ascii="Traditional Arabic" w:eastAsia="Times New Roman" w:hAnsi="Traditional Arabic" w:cs="Traditional Arabic"/>
          <w:b/>
          <w:bCs/>
          <w:color w:val="000000"/>
          <w:sz w:val="24"/>
          <w:szCs w:val="24"/>
          <w:rtl/>
        </w:rPr>
        <w:t xml:space="preserve"> والمهارات الأساسية التي سأعلمها للطلبة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Traditional Arabic" w:eastAsia="Times New Roman" w:hAnsi="Traditional Arabic" w:cs="Traditional Arabic"/>
          <w:b/>
          <w:bCs/>
          <w:color w:val="000000"/>
          <w:sz w:val="24"/>
          <w:szCs w:val="24"/>
          <w:rtl/>
        </w:rPr>
        <w:t>----------------</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Traditional Arabic" w:eastAsia="Times New Roman" w:hAnsi="Traditional Arabic" w:cs="Traditional Arabic"/>
          <w:b/>
          <w:bCs/>
          <w:color w:val="000000"/>
          <w:sz w:val="24"/>
          <w:szCs w:val="24"/>
          <w:rtl/>
        </w:rPr>
        <w:t>كيف أساعد الطلبة على التعلم بشكل أفضل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Traditional Arabic" w:eastAsia="Times New Roman" w:hAnsi="Traditional Arabic" w:cs="Traditional Arabic"/>
          <w:b/>
          <w:bCs/>
          <w:color w:val="000000"/>
          <w:sz w:val="24"/>
          <w:szCs w:val="24"/>
          <w:rtl/>
        </w:rPr>
        <w:t>-----------------</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Traditional Arabic" w:eastAsia="Times New Roman" w:hAnsi="Traditional Arabic" w:cs="Traditional Arabic"/>
          <w:b/>
          <w:bCs/>
          <w:color w:val="000000"/>
          <w:sz w:val="24"/>
          <w:szCs w:val="24"/>
          <w:rtl/>
        </w:rPr>
        <w:t xml:space="preserve">كيف أتأكد أن الطلبة قد </w:t>
      </w:r>
      <w:proofErr w:type="gramStart"/>
      <w:r w:rsidRPr="00983923">
        <w:rPr>
          <w:rFonts w:ascii="Traditional Arabic" w:eastAsia="Times New Roman" w:hAnsi="Traditional Arabic" w:cs="Traditional Arabic"/>
          <w:b/>
          <w:bCs/>
          <w:color w:val="000000"/>
          <w:sz w:val="24"/>
          <w:szCs w:val="24"/>
          <w:rtl/>
        </w:rPr>
        <w:t>تعلموها</w:t>
      </w:r>
      <w:proofErr w:type="gramEnd"/>
      <w:r w:rsidRPr="00983923">
        <w:rPr>
          <w:rFonts w:ascii="Traditional Arabic" w:eastAsia="Times New Roman" w:hAnsi="Traditional Arabic" w:cs="Traditional Arabic"/>
          <w:b/>
          <w:bCs/>
          <w:color w:val="000000"/>
          <w:sz w:val="24"/>
          <w:szCs w:val="24"/>
          <w:rtl/>
        </w:rPr>
        <w:t xml:space="preserve"> بالفعل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Traditional Arabic" w:eastAsia="Times New Roman" w:hAnsi="Traditional Arabic" w:cs="Traditional Arabic"/>
          <w:b/>
          <w:bCs/>
          <w:color w:val="000000"/>
          <w:sz w:val="24"/>
          <w:szCs w:val="24"/>
          <w:u w:val="single"/>
          <w:rtl/>
        </w:rPr>
        <w:t>مجالات التقويم تشمل</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Traditional Arabic" w:eastAsia="Times New Roman" w:hAnsi="Traditional Arabic" w:cs="Traditional Arabic"/>
          <w:b/>
          <w:bCs/>
          <w:color w:val="000000"/>
          <w:sz w:val="24"/>
          <w:szCs w:val="24"/>
          <w:rtl/>
        </w:rPr>
        <w:t>المهارات المعرفية (العقلية) ، كتحليل أحداث راهنة من منظور تاريخي</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Traditional Arabic" w:eastAsia="Times New Roman" w:hAnsi="Traditional Arabic" w:cs="Traditional Arabic"/>
          <w:b/>
          <w:bCs/>
          <w:color w:val="000000"/>
          <w:sz w:val="24"/>
          <w:szCs w:val="24"/>
          <w:rtl/>
        </w:rPr>
        <w:t>-----------</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Traditional Arabic" w:eastAsia="Times New Roman" w:hAnsi="Traditional Arabic" w:cs="Traditional Arabic"/>
          <w:b/>
          <w:bCs/>
          <w:color w:val="000000"/>
          <w:sz w:val="24"/>
          <w:szCs w:val="24"/>
          <w:rtl/>
        </w:rPr>
        <w:t xml:space="preserve">المهارات الاجتماعية </w:t>
      </w:r>
      <w:proofErr w:type="gramStart"/>
      <w:r w:rsidRPr="00983923">
        <w:rPr>
          <w:rFonts w:ascii="Traditional Arabic" w:eastAsia="Times New Roman" w:hAnsi="Traditional Arabic" w:cs="Traditional Arabic"/>
          <w:b/>
          <w:bCs/>
          <w:color w:val="000000"/>
          <w:sz w:val="24"/>
          <w:szCs w:val="24"/>
          <w:rtl/>
        </w:rPr>
        <w:t>والوجدانية ،</w:t>
      </w:r>
      <w:proofErr w:type="gramEnd"/>
      <w:r w:rsidRPr="00983923">
        <w:rPr>
          <w:rFonts w:ascii="Traditional Arabic" w:eastAsia="Times New Roman" w:hAnsi="Traditional Arabic" w:cs="Traditional Arabic"/>
          <w:b/>
          <w:bCs/>
          <w:color w:val="000000"/>
          <w:sz w:val="24"/>
          <w:szCs w:val="24"/>
          <w:rtl/>
        </w:rPr>
        <w:t xml:space="preserve"> كمهارات العمل ضمن مجموعات : التواصل ، والتعاون ، والقيادة</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Traditional Arabic" w:eastAsia="Times New Roman" w:hAnsi="Traditional Arabic" w:cs="Traditional Arabic"/>
          <w:b/>
          <w:bCs/>
          <w:color w:val="000000"/>
          <w:sz w:val="24"/>
          <w:szCs w:val="24"/>
          <w:rtl/>
        </w:rPr>
        <w:t>----------------</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Traditional Arabic" w:eastAsia="Times New Roman" w:hAnsi="Traditional Arabic" w:cs="Traditional Arabic"/>
          <w:b/>
          <w:bCs/>
          <w:color w:val="000000"/>
          <w:sz w:val="24"/>
          <w:szCs w:val="24"/>
          <w:rtl/>
        </w:rPr>
        <w:t xml:space="preserve">المهارات العملية (الأدائية)، كتقويم عمليات الصيانة والإصلاح واستخدام العدد والأدوات والأجهزة ، واستخدام المواد واللوازم </w:t>
      </w:r>
      <w:proofErr w:type="spellStart"/>
      <w:r w:rsidRPr="00983923">
        <w:rPr>
          <w:rFonts w:ascii="Traditional Arabic" w:eastAsia="Times New Roman" w:hAnsi="Traditional Arabic" w:cs="Traditional Arabic"/>
          <w:b/>
          <w:bCs/>
          <w:color w:val="000000"/>
          <w:sz w:val="24"/>
          <w:szCs w:val="24"/>
          <w:rtl/>
        </w:rPr>
        <w:t>المخبرية</w:t>
      </w:r>
      <w:proofErr w:type="spellEnd"/>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Traditional Arabic" w:eastAsia="Times New Roman" w:hAnsi="Traditional Arabic" w:cs="Traditional Arabic"/>
          <w:b/>
          <w:bCs/>
          <w:color w:val="000000"/>
          <w:sz w:val="24"/>
          <w:szCs w:val="24"/>
          <w:rtl/>
        </w:rPr>
        <w:t>--------------------</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Traditional Arabic" w:eastAsia="Times New Roman" w:hAnsi="Traditional Arabic" w:cs="Traditional Arabic"/>
          <w:b/>
          <w:bCs/>
          <w:color w:val="000000"/>
          <w:sz w:val="24"/>
          <w:szCs w:val="24"/>
          <w:rtl/>
        </w:rPr>
        <w:t xml:space="preserve">مهارات </w:t>
      </w:r>
      <w:proofErr w:type="gramStart"/>
      <w:r w:rsidRPr="00983923">
        <w:rPr>
          <w:rFonts w:ascii="Traditional Arabic" w:eastAsia="Times New Roman" w:hAnsi="Traditional Arabic" w:cs="Traditional Arabic"/>
          <w:b/>
          <w:bCs/>
          <w:color w:val="000000"/>
          <w:sz w:val="24"/>
          <w:szCs w:val="24"/>
          <w:rtl/>
        </w:rPr>
        <w:t>التفكير :</w:t>
      </w:r>
      <w:proofErr w:type="gramEnd"/>
      <w:r w:rsidRPr="00983923">
        <w:rPr>
          <w:rFonts w:ascii="Traditional Arabic" w:eastAsia="Times New Roman" w:hAnsi="Traditional Arabic" w:cs="Traditional Arabic"/>
          <w:b/>
          <w:bCs/>
          <w:color w:val="000000"/>
          <w:sz w:val="24"/>
          <w:szCs w:val="24"/>
          <w:rtl/>
        </w:rPr>
        <w:t xml:space="preserve"> حل المشكلات ، التفكير الناقد ، التفكير الإبداعي ، الاستقصاء</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Traditional Arabic" w:eastAsia="Times New Roman" w:hAnsi="Traditional Arabic" w:cs="Traditional Arabic"/>
          <w:b/>
          <w:bCs/>
          <w:color w:val="000000"/>
          <w:sz w:val="24"/>
          <w:szCs w:val="24"/>
          <w:rtl/>
        </w:rPr>
        <w:t>------------</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Traditional Arabic" w:eastAsia="Times New Roman" w:hAnsi="Traditional Arabic" w:cs="Traditional Arabic"/>
          <w:b/>
          <w:bCs/>
          <w:color w:val="000000"/>
          <w:sz w:val="24"/>
          <w:szCs w:val="24"/>
          <w:rtl/>
        </w:rPr>
        <w:t xml:space="preserve">مهارات التعلم : الملاحظة ، القياس ، الاتصال ، استخدام العلاقات </w:t>
      </w:r>
      <w:proofErr w:type="spellStart"/>
      <w:r w:rsidRPr="00983923">
        <w:rPr>
          <w:rFonts w:ascii="Traditional Arabic" w:eastAsia="Times New Roman" w:hAnsi="Traditional Arabic" w:cs="Traditional Arabic"/>
          <w:b/>
          <w:bCs/>
          <w:color w:val="000000"/>
          <w:sz w:val="24"/>
          <w:szCs w:val="24"/>
          <w:rtl/>
        </w:rPr>
        <w:t>الزمانية</w:t>
      </w:r>
      <w:proofErr w:type="spellEnd"/>
      <w:r w:rsidRPr="00983923">
        <w:rPr>
          <w:rFonts w:ascii="Traditional Arabic" w:eastAsia="Times New Roman" w:hAnsi="Traditional Arabic" w:cs="Traditional Arabic"/>
          <w:b/>
          <w:bCs/>
          <w:color w:val="000000"/>
          <w:sz w:val="24"/>
          <w:szCs w:val="24"/>
          <w:rtl/>
        </w:rPr>
        <w:t xml:space="preserve"> والمكانية</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Traditional Arabic" w:eastAsia="Times New Roman" w:hAnsi="Traditional Arabic" w:cs="Traditional Arabic"/>
          <w:b/>
          <w:bCs/>
          <w:color w:val="000000"/>
          <w:sz w:val="24"/>
          <w:szCs w:val="24"/>
          <w:rtl/>
        </w:rPr>
        <w:t>--------------</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Traditional Arabic" w:eastAsia="Times New Roman" w:hAnsi="Traditional Arabic" w:cs="Traditional Arabic"/>
          <w:b/>
          <w:bCs/>
          <w:color w:val="000000"/>
          <w:sz w:val="24"/>
          <w:szCs w:val="24"/>
          <w:rtl/>
        </w:rPr>
        <w:t xml:space="preserve">ويمكن أن تتحدد العلاقة بين </w:t>
      </w:r>
      <w:proofErr w:type="spellStart"/>
      <w:r w:rsidRPr="00983923">
        <w:rPr>
          <w:rFonts w:ascii="Traditional Arabic" w:eastAsia="Times New Roman" w:hAnsi="Traditional Arabic" w:cs="Traditional Arabic"/>
          <w:b/>
          <w:bCs/>
          <w:color w:val="000000"/>
          <w:sz w:val="24"/>
          <w:szCs w:val="24"/>
          <w:rtl/>
        </w:rPr>
        <w:t>نتاجات</w:t>
      </w:r>
      <w:proofErr w:type="spellEnd"/>
      <w:r w:rsidRPr="00983923">
        <w:rPr>
          <w:rFonts w:ascii="Traditional Arabic" w:eastAsia="Times New Roman" w:hAnsi="Traditional Arabic" w:cs="Traditional Arabic"/>
          <w:b/>
          <w:bCs/>
          <w:color w:val="000000"/>
          <w:sz w:val="24"/>
          <w:szCs w:val="24"/>
          <w:rtl/>
        </w:rPr>
        <w:t xml:space="preserve"> التعلم والتقويم الصفي من خلال أربع خطوات</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Traditional Arabic" w:eastAsia="Times New Roman" w:hAnsi="Traditional Arabic" w:cs="Traditional Arabic"/>
          <w:b/>
          <w:bCs/>
          <w:color w:val="000000"/>
          <w:sz w:val="24"/>
          <w:szCs w:val="24"/>
          <w:rtl/>
        </w:rPr>
        <w:t xml:space="preserve">الخطوة الأولى : تحديد النتاجات المرغوب تحقيقها لدى الطلبة ، بمعنى ماذا نريد من الطالب أن يعرف ؟ </w:t>
      </w:r>
      <w:proofErr w:type="gramStart"/>
      <w:r w:rsidRPr="00983923">
        <w:rPr>
          <w:rFonts w:ascii="Traditional Arabic" w:eastAsia="Times New Roman" w:hAnsi="Traditional Arabic" w:cs="Traditional Arabic"/>
          <w:b/>
          <w:bCs/>
          <w:color w:val="000000"/>
          <w:sz w:val="24"/>
          <w:szCs w:val="24"/>
          <w:rtl/>
        </w:rPr>
        <w:t>وماذا</w:t>
      </w:r>
      <w:proofErr w:type="gramEnd"/>
      <w:r w:rsidRPr="00983923">
        <w:rPr>
          <w:rFonts w:ascii="Traditional Arabic" w:eastAsia="Times New Roman" w:hAnsi="Traditional Arabic" w:cs="Traditional Arabic"/>
          <w:b/>
          <w:bCs/>
          <w:color w:val="000000"/>
          <w:sz w:val="24"/>
          <w:szCs w:val="24"/>
          <w:rtl/>
        </w:rPr>
        <w:t xml:space="preserve"> نريد منه أن يعمل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Traditional Arabic" w:eastAsia="Times New Roman" w:hAnsi="Traditional Arabic" w:cs="Traditional Arabic"/>
          <w:b/>
          <w:bCs/>
          <w:color w:val="000000"/>
          <w:sz w:val="24"/>
          <w:szCs w:val="24"/>
          <w:rtl/>
        </w:rPr>
        <w:t xml:space="preserve">الخطوة الثانية : تحديد آلية لقياس مدى امتلاك الطلبة </w:t>
      </w:r>
      <w:proofErr w:type="spellStart"/>
      <w:r w:rsidRPr="00983923">
        <w:rPr>
          <w:rFonts w:ascii="Traditional Arabic" w:eastAsia="Times New Roman" w:hAnsi="Traditional Arabic" w:cs="Traditional Arabic"/>
          <w:b/>
          <w:bCs/>
          <w:color w:val="000000"/>
          <w:sz w:val="24"/>
          <w:szCs w:val="24"/>
          <w:rtl/>
        </w:rPr>
        <w:t>لنتاجات</w:t>
      </w:r>
      <w:proofErr w:type="spellEnd"/>
      <w:r w:rsidRPr="00983923">
        <w:rPr>
          <w:rFonts w:ascii="Traditional Arabic" w:eastAsia="Times New Roman" w:hAnsi="Traditional Arabic" w:cs="Traditional Arabic"/>
          <w:b/>
          <w:bCs/>
          <w:color w:val="000000"/>
          <w:sz w:val="24"/>
          <w:szCs w:val="24"/>
          <w:rtl/>
        </w:rPr>
        <w:t xml:space="preserve"> التعلم وتوضيح معايير الأداء المطلوب ومستواه</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Traditional Arabic" w:eastAsia="Times New Roman" w:hAnsi="Traditional Arabic" w:cs="Traditional Arabic"/>
          <w:b/>
          <w:bCs/>
          <w:color w:val="000000"/>
          <w:sz w:val="24"/>
          <w:szCs w:val="24"/>
          <w:rtl/>
        </w:rPr>
        <w:t xml:space="preserve">الخطوة الثالثة : مقارنة مستوى أداء الطلبة </w:t>
      </w:r>
      <w:proofErr w:type="spellStart"/>
      <w:r w:rsidRPr="00983923">
        <w:rPr>
          <w:rFonts w:ascii="Traditional Arabic" w:eastAsia="Times New Roman" w:hAnsi="Traditional Arabic" w:cs="Traditional Arabic"/>
          <w:b/>
          <w:bCs/>
          <w:color w:val="000000"/>
          <w:sz w:val="24"/>
          <w:szCs w:val="24"/>
          <w:rtl/>
        </w:rPr>
        <w:t>بالنتاجات</w:t>
      </w:r>
      <w:proofErr w:type="spellEnd"/>
      <w:r w:rsidRPr="00983923">
        <w:rPr>
          <w:rFonts w:ascii="Traditional Arabic" w:eastAsia="Times New Roman" w:hAnsi="Traditional Arabic" w:cs="Traditional Arabic"/>
          <w:b/>
          <w:bCs/>
          <w:color w:val="000000"/>
          <w:sz w:val="24"/>
          <w:szCs w:val="24"/>
          <w:rtl/>
        </w:rPr>
        <w:t xml:space="preserve"> المطلوب تحقيقها</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Traditional Arabic" w:eastAsia="Times New Roman" w:hAnsi="Traditional Arabic" w:cs="Traditional Arabic"/>
          <w:b/>
          <w:bCs/>
          <w:color w:val="000000"/>
          <w:sz w:val="24"/>
          <w:szCs w:val="24"/>
          <w:rtl/>
        </w:rPr>
        <w:t xml:space="preserve">الخطوة الرابعة : تعديل </w:t>
      </w:r>
      <w:proofErr w:type="spellStart"/>
      <w:r w:rsidRPr="00983923">
        <w:rPr>
          <w:rFonts w:ascii="Traditional Arabic" w:eastAsia="Times New Roman" w:hAnsi="Traditional Arabic" w:cs="Traditional Arabic"/>
          <w:b/>
          <w:bCs/>
          <w:color w:val="000000"/>
          <w:sz w:val="24"/>
          <w:szCs w:val="24"/>
          <w:rtl/>
        </w:rPr>
        <w:t>مدخلات</w:t>
      </w:r>
      <w:proofErr w:type="spellEnd"/>
      <w:r w:rsidRPr="00983923">
        <w:rPr>
          <w:rFonts w:ascii="Traditional Arabic" w:eastAsia="Times New Roman" w:hAnsi="Traditional Arabic" w:cs="Traditional Arabic"/>
          <w:b/>
          <w:bCs/>
          <w:color w:val="000000"/>
          <w:sz w:val="24"/>
          <w:szCs w:val="24"/>
          <w:rtl/>
        </w:rPr>
        <w:t xml:space="preserve"> عناصر عمليتي التعلم والتقويم وإعادة تصميمها في ضوء </w:t>
      </w:r>
      <w:proofErr w:type="spellStart"/>
      <w:r w:rsidRPr="00983923">
        <w:rPr>
          <w:rFonts w:ascii="Traditional Arabic" w:eastAsia="Times New Roman" w:hAnsi="Traditional Arabic" w:cs="Traditional Arabic"/>
          <w:b/>
          <w:bCs/>
          <w:color w:val="000000"/>
          <w:sz w:val="24"/>
          <w:szCs w:val="24"/>
          <w:rtl/>
        </w:rPr>
        <w:t>نتاجات</w:t>
      </w:r>
      <w:proofErr w:type="spellEnd"/>
      <w:r w:rsidRPr="00983923">
        <w:rPr>
          <w:rFonts w:ascii="Traditional Arabic" w:eastAsia="Times New Roman" w:hAnsi="Traditional Arabic" w:cs="Traditional Arabic"/>
          <w:b/>
          <w:bCs/>
          <w:color w:val="000000"/>
          <w:sz w:val="24"/>
          <w:szCs w:val="24"/>
          <w:rtl/>
        </w:rPr>
        <w:t xml:space="preserve"> التعلم المطلوب تحقيقها</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Traditional Arabic" w:eastAsia="Times New Roman" w:hAnsi="Traditional Arabic" w:cs="Traditional Arabic"/>
          <w:b/>
          <w:bCs/>
          <w:color w:val="000000"/>
          <w:sz w:val="24"/>
          <w:szCs w:val="24"/>
          <w:rtl/>
        </w:rPr>
        <w:t xml:space="preserve">وتتكامل الخطوات </w:t>
      </w:r>
      <w:proofErr w:type="gramStart"/>
      <w:r w:rsidRPr="00983923">
        <w:rPr>
          <w:rFonts w:ascii="Traditional Arabic" w:eastAsia="Times New Roman" w:hAnsi="Traditional Arabic" w:cs="Traditional Arabic"/>
          <w:b/>
          <w:bCs/>
          <w:color w:val="000000"/>
          <w:sz w:val="24"/>
          <w:szCs w:val="24"/>
          <w:rtl/>
        </w:rPr>
        <w:t>الأربع</w:t>
      </w:r>
      <w:proofErr w:type="gramEnd"/>
      <w:r w:rsidRPr="00983923">
        <w:rPr>
          <w:rFonts w:ascii="Traditional Arabic" w:eastAsia="Times New Roman" w:hAnsi="Traditional Arabic" w:cs="Traditional Arabic"/>
          <w:b/>
          <w:bCs/>
          <w:color w:val="000000"/>
          <w:sz w:val="24"/>
          <w:szCs w:val="24"/>
          <w:rtl/>
        </w:rPr>
        <w:t xml:space="preserve"> مع بعضها في حلقة واحدة مركزها الطالب</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Traditional Arabic" w:eastAsia="Times New Roman" w:hAnsi="Traditional Arabic" w:cs="Traditional Arabic"/>
          <w:b/>
          <w:bCs/>
          <w:color w:val="000000"/>
          <w:sz w:val="24"/>
          <w:szCs w:val="24"/>
          <w:u w:val="single"/>
          <w:rtl/>
        </w:rPr>
        <w:t>أدوات</w:t>
      </w:r>
      <w:proofErr w:type="gramEnd"/>
      <w:r w:rsidRPr="00983923">
        <w:rPr>
          <w:rFonts w:ascii="Traditional Arabic" w:eastAsia="Times New Roman" w:hAnsi="Traditional Arabic" w:cs="Traditional Arabic"/>
          <w:b/>
          <w:bCs/>
          <w:color w:val="000000"/>
          <w:sz w:val="24"/>
          <w:szCs w:val="24"/>
          <w:u w:val="single"/>
          <w:rtl/>
        </w:rPr>
        <w:t xml:space="preserve"> التقويم</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Traditional Arabic" w:eastAsia="Times New Roman" w:hAnsi="Traditional Arabic" w:cs="Traditional Arabic"/>
          <w:b/>
          <w:bCs/>
          <w:color w:val="000000"/>
          <w:sz w:val="24"/>
          <w:szCs w:val="24"/>
          <w:rtl/>
        </w:rPr>
        <w:t>يتسم التقويم الصفي بأنه مرن حيث يستخدم استراتيجيات وأدوات متعددة مثل قوائم الرصد، قوائم الشطب ، وسلالم التقدير ، والسجلات الوصفية ، واليوميات /للطالب ، وسلالم التقدير اللفظية وغيرها من الأدوات ، وكذلك تعدد المواقف التي تستخدم فيها هذه الاستراتيجيات والأدوات لقياس نواتج التعلم المختلفة مثل : ميول الطلبة واتجاهاتهم ومهاراتهم وسلوكياتهم المعرفية والوجدانية</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Traditional Arabic" w:eastAsia="Times New Roman" w:hAnsi="Traditional Arabic" w:cs="Traditional Arabic"/>
          <w:b/>
          <w:bCs/>
          <w:color w:val="000000"/>
          <w:sz w:val="24"/>
          <w:szCs w:val="24"/>
          <w:u w:val="single"/>
          <w:rtl/>
        </w:rPr>
        <w:t>الخطوات العملية لتحقيق التقويم الصفي</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Traditional Arabic" w:eastAsia="Times New Roman" w:hAnsi="Traditional Arabic" w:cs="Traditional Arabic"/>
          <w:b/>
          <w:bCs/>
          <w:color w:val="000000"/>
          <w:sz w:val="24"/>
          <w:szCs w:val="24"/>
          <w:rtl/>
        </w:rPr>
        <w:t xml:space="preserve">تحديد واختيار </w:t>
      </w:r>
      <w:proofErr w:type="spellStart"/>
      <w:r w:rsidRPr="00983923">
        <w:rPr>
          <w:rFonts w:ascii="Traditional Arabic" w:eastAsia="Times New Roman" w:hAnsi="Traditional Arabic" w:cs="Traditional Arabic"/>
          <w:b/>
          <w:bCs/>
          <w:color w:val="000000"/>
          <w:sz w:val="24"/>
          <w:szCs w:val="24"/>
          <w:rtl/>
        </w:rPr>
        <w:t>نتاجات</w:t>
      </w:r>
      <w:proofErr w:type="spellEnd"/>
      <w:r w:rsidRPr="00983923">
        <w:rPr>
          <w:rFonts w:ascii="Traditional Arabic" w:eastAsia="Times New Roman" w:hAnsi="Traditional Arabic" w:cs="Traditional Arabic"/>
          <w:b/>
          <w:bCs/>
          <w:color w:val="000000"/>
          <w:sz w:val="24"/>
          <w:szCs w:val="24"/>
          <w:rtl/>
        </w:rPr>
        <w:t xml:space="preserve"> التعلم الخاصة للطالب</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Traditional Arabic" w:eastAsia="Times New Roman" w:hAnsi="Traditional Arabic" w:cs="Traditional Arabic"/>
          <w:b/>
          <w:bCs/>
          <w:color w:val="000000"/>
          <w:sz w:val="24"/>
          <w:szCs w:val="24"/>
          <w:rtl/>
        </w:rPr>
        <w:t>---------</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Traditional Arabic" w:eastAsia="Times New Roman" w:hAnsi="Traditional Arabic" w:cs="Traditional Arabic"/>
          <w:b/>
          <w:bCs/>
          <w:color w:val="000000"/>
          <w:sz w:val="24"/>
          <w:szCs w:val="24"/>
          <w:rtl/>
        </w:rPr>
        <w:t>تحديد الأنشطة والخبرات التعليمية المطلوبة لمساعدة الطلبة لتطوير مهارات جديدة</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Traditional Arabic" w:eastAsia="Times New Roman" w:hAnsi="Traditional Arabic" w:cs="Traditional Arabic"/>
          <w:b/>
          <w:bCs/>
          <w:color w:val="000000"/>
          <w:sz w:val="24"/>
          <w:szCs w:val="24"/>
          <w:rtl/>
        </w:rPr>
        <w:t>---------</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Traditional Arabic" w:eastAsia="Times New Roman" w:hAnsi="Traditional Arabic" w:cs="Traditional Arabic"/>
          <w:b/>
          <w:bCs/>
          <w:color w:val="000000"/>
          <w:sz w:val="24"/>
          <w:szCs w:val="24"/>
          <w:rtl/>
        </w:rPr>
        <w:t xml:space="preserve">تحديد أدوات التقويم التي يمكن للطلبة أن يتعاملوا معها </w:t>
      </w:r>
      <w:proofErr w:type="gramStart"/>
      <w:r w:rsidRPr="00983923">
        <w:rPr>
          <w:rFonts w:ascii="Traditional Arabic" w:eastAsia="Times New Roman" w:hAnsi="Traditional Arabic" w:cs="Traditional Arabic"/>
          <w:b/>
          <w:bCs/>
          <w:color w:val="000000"/>
          <w:sz w:val="24"/>
          <w:szCs w:val="24"/>
          <w:rtl/>
        </w:rPr>
        <w:t>ومواصفاتها ،</w:t>
      </w:r>
      <w:proofErr w:type="gramEnd"/>
      <w:r w:rsidRPr="00983923">
        <w:rPr>
          <w:rFonts w:ascii="Traditional Arabic" w:eastAsia="Times New Roman" w:hAnsi="Traditional Arabic" w:cs="Traditional Arabic"/>
          <w:b/>
          <w:bCs/>
          <w:color w:val="000000"/>
          <w:sz w:val="24"/>
          <w:szCs w:val="24"/>
          <w:rtl/>
        </w:rPr>
        <w:t xml:space="preserve"> مثل: الورقة والقلم، وقوائم الشطب ، والسجل القصصي</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Traditional Arabic" w:eastAsia="Times New Roman" w:hAnsi="Traditional Arabic" w:cs="Traditional Arabic"/>
          <w:b/>
          <w:bCs/>
          <w:color w:val="000000"/>
          <w:sz w:val="24"/>
          <w:szCs w:val="24"/>
          <w:rtl/>
        </w:rPr>
        <w:t>---------</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Traditional Arabic" w:eastAsia="Times New Roman" w:hAnsi="Traditional Arabic" w:cs="Traditional Arabic"/>
          <w:b/>
          <w:bCs/>
          <w:color w:val="000000"/>
          <w:sz w:val="24"/>
          <w:szCs w:val="24"/>
          <w:rtl/>
        </w:rPr>
        <w:t>استخدام المعلومات التي تم جمعها من خلال أدوات التقويم لتحديد مهمات التعلم اللاحق إن شاء الله وتحديد الاستراتيجيات التدريسية لها</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Traditional Arabic" w:eastAsia="Times New Roman" w:hAnsi="Traditional Arabic" w:cs="Traditional Arabic"/>
          <w:b/>
          <w:bCs/>
          <w:color w:val="000000"/>
          <w:sz w:val="24"/>
          <w:szCs w:val="24"/>
          <w:rtl/>
        </w:rPr>
        <w:t>-----------------------</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u w:val="single"/>
          <w:rtl/>
          <w:lang w:bidi="ar-JO"/>
        </w:rPr>
        <w:t>تفصيل استراتيجيات التدريس المبنية على اقتصاد المعرفة</w:t>
      </w:r>
    </w:p>
    <w:p w:rsidR="005C6FEE" w:rsidRPr="00983923" w:rsidRDefault="005C6FEE" w:rsidP="005C6FEE">
      <w:pPr>
        <w:shd w:val="clear" w:color="auto" w:fill="FFFFFF"/>
        <w:spacing w:before="100" w:beforeAutospacing="1" w:after="100" w:afterAutospacing="1" w:line="330" w:lineRule="atLeast"/>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lang w:bidi="ar-JO"/>
        </w:rPr>
        <w:t>المقدمة</w:t>
      </w:r>
      <w:proofErr w:type="gramEnd"/>
      <w:r w:rsidRPr="00983923">
        <w:rPr>
          <w:rFonts w:ascii="Arial" w:eastAsia="Times New Roman" w:hAnsi="Arial" w:cs="Arial" w:hint="cs"/>
          <w:b/>
          <w:bCs/>
          <w:color w:val="000000"/>
          <w:sz w:val="24"/>
          <w:szCs w:val="24"/>
          <w:rtl/>
          <w:lang w:bidi="ar-JO"/>
        </w:rPr>
        <w:t>:</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 xml:space="preserve">في عالم اليوم </w:t>
      </w:r>
      <w:proofErr w:type="spellStart"/>
      <w:r w:rsidRPr="00983923">
        <w:rPr>
          <w:rFonts w:ascii="Arial" w:eastAsia="Times New Roman" w:hAnsi="Arial" w:cs="Arial" w:hint="cs"/>
          <w:b/>
          <w:bCs/>
          <w:color w:val="000000"/>
          <w:sz w:val="24"/>
          <w:szCs w:val="24"/>
          <w:rtl/>
          <w:lang w:bidi="ar-JO"/>
        </w:rPr>
        <w:t>المتسارع</w:t>
      </w:r>
      <w:proofErr w:type="spellEnd"/>
      <w:r w:rsidRPr="00983923">
        <w:rPr>
          <w:rFonts w:ascii="Arial" w:eastAsia="Times New Roman" w:hAnsi="Arial" w:cs="Arial" w:hint="cs"/>
          <w:b/>
          <w:bCs/>
          <w:color w:val="000000"/>
          <w:sz w:val="24"/>
          <w:szCs w:val="24"/>
          <w:rtl/>
          <w:lang w:bidi="ar-JO"/>
        </w:rPr>
        <w:t xml:space="preserve"> في معارفه وخبراته وثقافاته ووسائل اتصاله حتى صار هذا العالم الواسع في مظهره المادي كأنه قرية صغيرة لم تعد استراتيجيات التدريس التقليدية صالحة لتقوى على إدراك النمو المعرفي والخبرات المتنوعة في مجالاتها وعمقها والفئات المستهدفة منها. .</w:t>
      </w:r>
      <w:proofErr w:type="gramStart"/>
      <w:r w:rsidRPr="00983923">
        <w:rPr>
          <w:rFonts w:ascii="Arial" w:eastAsia="Times New Roman" w:hAnsi="Arial" w:cs="Arial" w:hint="cs"/>
          <w:b/>
          <w:bCs/>
          <w:color w:val="000000"/>
          <w:sz w:val="24"/>
          <w:szCs w:val="24"/>
          <w:rtl/>
          <w:lang w:bidi="ar-JO"/>
        </w:rPr>
        <w:t>ولقد</w:t>
      </w:r>
      <w:proofErr w:type="gramEnd"/>
      <w:r w:rsidRPr="00983923">
        <w:rPr>
          <w:rFonts w:ascii="Arial" w:eastAsia="Times New Roman" w:hAnsi="Arial" w:cs="Arial" w:hint="cs"/>
          <w:b/>
          <w:bCs/>
          <w:color w:val="000000"/>
          <w:sz w:val="24"/>
          <w:szCs w:val="24"/>
          <w:rtl/>
          <w:lang w:bidi="ar-JO"/>
        </w:rPr>
        <w:t xml:space="preserve"> نسي الناس ما بلغه السلف الصالح من درجات متقدمة مكنتهم من أن يقودوا السفن البرية والبحرية يجمعون بها العلم فيعيدون صوغها صوغا نافعا للناس كافة لا يعرف الإقليمية ولا الطائفية. فقد بنو حضارتهم بالجمع بين ما وصل إليه غيرهم من حضارة وما أضافوا هم من إضافات إبداعية دون أن يفقد المسلمين لهويتهم الإسلامية وينشرون الحضارة والازدهار التي قد أقر بها المنصفون من العلماء الأجانب. لكن التاريخ لا بنفع بذاته ولا يغفر لمن أغفله ولم يتفاعل معه تفاعلا مؤثرا فكان لا بد للمسلمين علماء وتربويين من العود إلى مراكب السلامة ، والبناء على ما بلغه الآخرون ، كما فعل العلماء المسلمون من قبل  فالتلقين والمحاكاة والخطبة استراتيجيات تدريسية قديمة لكنها ما زالت استراتيجيات تدريسية فاعلة في مجالات تدريسية ومواد ومباحث مهمة كتعليم القرآن الكريم وفي بناء الاتجاهات</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أما وقد أخذ الأردن خطوات جدية نحو الاقتصاد المعرفي </w:t>
      </w:r>
      <w:proofErr w:type="spellStart"/>
      <w:r w:rsidRPr="00983923">
        <w:rPr>
          <w:rFonts w:ascii="Arial" w:eastAsia="Times New Roman" w:hAnsi="Arial" w:cs="Arial"/>
          <w:b/>
          <w:bCs/>
          <w:color w:val="000000"/>
          <w:sz w:val="24"/>
          <w:szCs w:val="24"/>
        </w:rPr>
        <w:t>ERfKE</w:t>
      </w:r>
      <w:proofErr w:type="spellEnd"/>
      <w:r w:rsidRPr="00983923">
        <w:rPr>
          <w:rFonts w:ascii="Arial" w:eastAsia="Times New Roman" w:hAnsi="Arial" w:cs="Arial" w:hint="cs"/>
          <w:b/>
          <w:bCs/>
          <w:color w:val="000000"/>
          <w:sz w:val="24"/>
          <w:szCs w:val="24"/>
          <w:rtl/>
          <w:lang w:bidi="ar-JO"/>
        </w:rPr>
        <w:t> في مجالات متعددة وخاصة في مجال المنهاج التعليمي الذي يهدف إلى بناء الإنسان بناء سويا متكاملا في كافة النواحي العقلانية والنفسانية الروحانية والثقافية بالجمع بين الأصالة والحداثة. فكان البدء بإعداد النتاجات التعليمية على أساس المنهاج المحوري للمباحث الدراسية المتعددة ومنها مبحث التربية الإسلامية ولذلك كان من الضرورة بمكان أن يبرز ذلك في تدريس مادة التربية الإسلامية سواء أكان ذلك في مجال استراتيجيات التدريس أم في مجال استراتيجيات التقويم</w:t>
      </w:r>
    </w:p>
    <w:p w:rsidR="005C6FEE" w:rsidRPr="00983923" w:rsidRDefault="005C6FEE" w:rsidP="005C6FEE">
      <w:pPr>
        <w:shd w:val="clear" w:color="auto" w:fill="FFFFFF"/>
        <w:spacing w:before="100" w:beforeAutospacing="1" w:after="100" w:afterAutospacing="1" w:line="440" w:lineRule="atLeast"/>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lang w:bidi="ar-JO"/>
        </w:rPr>
        <w:t>والله</w:t>
      </w:r>
      <w:proofErr w:type="gramEnd"/>
      <w:r w:rsidRPr="00983923">
        <w:rPr>
          <w:rFonts w:ascii="Arial" w:eastAsia="Times New Roman" w:hAnsi="Arial" w:cs="Arial" w:hint="cs"/>
          <w:b/>
          <w:bCs/>
          <w:color w:val="000000"/>
          <w:sz w:val="24"/>
          <w:szCs w:val="24"/>
          <w:rtl/>
          <w:lang w:bidi="ar-JO"/>
        </w:rPr>
        <w:t xml:space="preserve"> نسأل أن يوفقنا لما فيه مصلحة أبنائنا الطلبة.</w:t>
      </w:r>
    </w:p>
    <w:p w:rsidR="005C6FEE" w:rsidRPr="00983923" w:rsidRDefault="005C6FEE" w:rsidP="005C6FEE">
      <w:pPr>
        <w:shd w:val="clear" w:color="auto" w:fill="FFFFFF"/>
        <w:spacing w:before="100" w:beforeAutospacing="1" w:after="100" w:afterAutospacing="1" w:line="330" w:lineRule="atLeast"/>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u w:val="single"/>
          <w:rtl/>
          <w:lang w:bidi="ar-JO"/>
        </w:rPr>
        <w:t>استراتيجيات التعليم</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xml:space="preserve">تعرف استراتيجية التدريس بأنها خطة تصف الإجراءات التي يقوم بها المعلم والمتعلم بغية تحقيق </w:t>
      </w:r>
      <w:proofErr w:type="spellStart"/>
      <w:r w:rsidRPr="00983923">
        <w:rPr>
          <w:rFonts w:ascii="Arial" w:eastAsia="Times New Roman" w:hAnsi="Arial" w:cs="Arial" w:hint="cs"/>
          <w:b/>
          <w:bCs/>
          <w:color w:val="000000"/>
          <w:sz w:val="24"/>
          <w:szCs w:val="24"/>
          <w:rtl/>
        </w:rPr>
        <w:t>نتاجات</w:t>
      </w:r>
      <w:proofErr w:type="spellEnd"/>
      <w:r w:rsidRPr="00983923">
        <w:rPr>
          <w:rFonts w:ascii="Arial" w:eastAsia="Times New Roman" w:hAnsi="Arial" w:cs="Arial" w:hint="cs"/>
          <w:b/>
          <w:bCs/>
          <w:color w:val="000000"/>
          <w:sz w:val="24"/>
          <w:szCs w:val="24"/>
          <w:rtl/>
        </w:rPr>
        <w:t xml:space="preserve"> التعلم المرجوة، وتستند استراتيجيات التدريس في الأساس إلى نماذج ونظريات تسمى نظريات التعلم وتصنف إلى ثلاث مدارس رئيسة هي : السلوكية والمعرفية والاجتماعية</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وقد زاد الاهتمام في السنوات الأخيرة بالاستراتيجيات المعرفية والاجتماعية على حساب الاستراتيجيات السلوكية التي كانت مسيطرة على حقول التربية خلال العقود الماضية ، ويعود السبب في ذلك إلى زيادة الاهتمام بتعليم الطلبة عن طريقة الحصول على المعرفة وتنمية أنماط التفكير المختلفة لديهم أكثر من تحصيل المعرفة نفسها ، فالمعرفة قابلة للتغيير والتطور، إضافة إلى الانفجار المعرفي الحاصل في حقول المعرفة والتنوع الكبير في مصادر المعرفة الذي يفرض على الأفراد والمجتمعات اكتساب الطرق التي تمكنهم من اختيار ما هو مناسب منها وتوظيفه بشكل مفيد</w:t>
      </w:r>
    </w:p>
    <w:p w:rsidR="005C6FEE" w:rsidRPr="00983923" w:rsidRDefault="005C6FEE" w:rsidP="005C6FEE">
      <w:pPr>
        <w:shd w:val="clear" w:color="auto" w:fill="FFFFFF"/>
        <w:spacing w:before="100" w:beforeAutospacing="1" w:after="100" w:afterAutospacing="1" w:line="240" w:lineRule="auto"/>
        <w:ind w:firstLine="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ولما كانت التربية من منظور الاقتصاد المعرفي تسعى إلى جعل التعليم ذا معنى بحيث يستفاد من مصادر المعرفة المتعددة دون إغفال لخصوصية كل مبحث من المباحث العلمية فإن التعلم المباشر بصوره المختلفة يستفاد  منه ويوظف كغيره من الاستراتيجيات كالاستقصاء وحل المشكلات  . والاستراتجيات المتجددة كالتعليم التعاوني والتعليم من خلال النشاط وبناء العقلية المفكرة الإبداعية والناقدة مما يعني  تطوير المهارات العليا العقلانية للتفكير بحيث يستطيع المتعلم  الإسهام في اتخاذ القرارات التي تظهر فكرا ناميا ومستنيرا وهذا ما ينبغي أن تركز عليه مدارسنا فالعقل من أجّل النعم التي خص الله تعالى بها بني البشر وفضله على غيره من المخلوقات وجعله مناط التكليف</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وتشير نتائج الأبحاث والدراسات التي تهتم بعملية التعلم والتعليم إلى فعالية عدد من استراتيجيات التدريس الحديثة في تحسين قدرات الطلبة المختلفة في معظم المواد الدراسية ، وكذلك في تنمية اتجاهات إيجابية نحو عملية التعلم بشكل عام</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إن التنويع في استراتيجيات التدريس التي تستخدمها مع طلابك من شأنه أن يكسر الروتين الممل في نظر الكثير من الطلبة الذي تفرضه طريقة التدريس التقليدية ، فالطريقة التقليدية ترتكز على دور أساسي للمعلم ، وتغفل دور الطالب كعنصر فاعل في عملية التعلم ، في حين أن الاتجاهات الحديثة تركز على أن الطالب هو المحور الرئيس لعملية التعلم والتعليم ، ويجب أن يكون له الدور الأكبر في هذه العملية</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ولذلك فإن على المعلم الذي يريد استخدام استراتيجية فعالة في تدريس طلابه أن يراعي الاعتبارات الآتية :</w:t>
      </w:r>
    </w:p>
    <w:p w:rsidR="005C6FEE" w:rsidRPr="00983923" w:rsidRDefault="005C6FEE" w:rsidP="005C6FEE">
      <w:pPr>
        <w:shd w:val="clear" w:color="auto" w:fill="FFFFFF"/>
        <w:spacing w:before="100" w:beforeAutospacing="1" w:after="100" w:afterAutospacing="1" w:line="240" w:lineRule="auto"/>
        <w:ind w:left="180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xml:space="preserve">·        التعلم هو </w:t>
      </w:r>
      <w:proofErr w:type="gramStart"/>
      <w:r w:rsidRPr="00983923">
        <w:rPr>
          <w:rFonts w:ascii="Arial" w:eastAsia="Times New Roman" w:hAnsi="Arial" w:cs="Arial" w:hint="cs"/>
          <w:b/>
          <w:bCs/>
          <w:color w:val="000000"/>
          <w:sz w:val="24"/>
          <w:szCs w:val="24"/>
          <w:rtl/>
        </w:rPr>
        <w:t>نشاط</w:t>
      </w:r>
      <w:proofErr w:type="gramEnd"/>
      <w:r w:rsidRPr="00983923">
        <w:rPr>
          <w:rFonts w:ascii="Arial" w:eastAsia="Times New Roman" w:hAnsi="Arial" w:cs="Arial" w:hint="cs"/>
          <w:b/>
          <w:bCs/>
          <w:color w:val="000000"/>
          <w:sz w:val="24"/>
          <w:szCs w:val="24"/>
          <w:rtl/>
        </w:rPr>
        <w:t xml:space="preserve"> يقوم به المتعلم وليس المعلم</w:t>
      </w:r>
    </w:p>
    <w:p w:rsidR="005C6FEE" w:rsidRPr="00983923" w:rsidRDefault="005C6FEE" w:rsidP="005C6FEE">
      <w:pPr>
        <w:shd w:val="clear" w:color="auto" w:fill="FFFFFF"/>
        <w:spacing w:before="100" w:beforeAutospacing="1" w:after="100" w:afterAutospacing="1" w:line="240" w:lineRule="auto"/>
        <w:ind w:left="180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التعلم كمفهوم يرتبط بالخبرة</w:t>
      </w:r>
    </w:p>
    <w:p w:rsidR="005C6FEE" w:rsidRPr="00983923" w:rsidRDefault="005C6FEE" w:rsidP="005C6FEE">
      <w:pPr>
        <w:shd w:val="clear" w:color="auto" w:fill="FFFFFF"/>
        <w:spacing w:before="100" w:beforeAutospacing="1" w:after="100" w:afterAutospacing="1" w:line="240" w:lineRule="auto"/>
        <w:ind w:left="180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يجب أن تجيب استراتيجية التدريس المستخدمة عن الأسئلة الآتية : كيف سأعلم ؟ ماذا سأعلم ؟ أين سأعلم ؟ متى سأعلم ؟</w:t>
      </w:r>
    </w:p>
    <w:p w:rsidR="005C6FEE" w:rsidRPr="00983923" w:rsidRDefault="005C6FEE" w:rsidP="005C6FEE">
      <w:pPr>
        <w:shd w:val="clear" w:color="auto" w:fill="FFFFFF"/>
        <w:spacing w:before="100" w:beforeAutospacing="1" w:after="100" w:afterAutospacing="1" w:line="240" w:lineRule="auto"/>
        <w:ind w:left="180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xml:space="preserve">·        يجب أن تشمل </w:t>
      </w:r>
      <w:proofErr w:type="spellStart"/>
      <w:r w:rsidRPr="00983923">
        <w:rPr>
          <w:rFonts w:ascii="Arial" w:eastAsia="Times New Roman" w:hAnsi="Arial" w:cs="Arial" w:hint="cs"/>
          <w:b/>
          <w:bCs/>
          <w:color w:val="000000"/>
          <w:sz w:val="24"/>
          <w:szCs w:val="24"/>
          <w:rtl/>
        </w:rPr>
        <w:t>الاستراتيجية</w:t>
      </w:r>
      <w:proofErr w:type="spellEnd"/>
      <w:r w:rsidRPr="00983923">
        <w:rPr>
          <w:rFonts w:ascii="Arial" w:eastAsia="Times New Roman" w:hAnsi="Arial" w:cs="Arial" w:hint="cs"/>
          <w:b/>
          <w:bCs/>
          <w:color w:val="000000"/>
          <w:sz w:val="24"/>
          <w:szCs w:val="24"/>
          <w:rtl/>
        </w:rPr>
        <w:t xml:space="preserve"> المستخدمة جميع عناصر العملية التعليمية التعلمية والعلاقات بينها</w:t>
      </w:r>
    </w:p>
    <w:p w:rsidR="005C6FEE" w:rsidRPr="00983923" w:rsidRDefault="005C6FEE" w:rsidP="005C6FEE">
      <w:pPr>
        <w:shd w:val="clear" w:color="auto" w:fill="FFFFFF"/>
        <w:spacing w:before="100" w:beforeAutospacing="1" w:after="100" w:afterAutospacing="1" w:line="240" w:lineRule="auto"/>
        <w:ind w:left="180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ينبغي أن تتوافق استراتيجيات التدريس المستخدمة مع المرحلة التي يمر بها الطالب والموقف التعليمي</w:t>
      </w:r>
    </w:p>
    <w:p w:rsidR="005C6FEE" w:rsidRPr="00983923" w:rsidRDefault="005C6FEE" w:rsidP="005C6FEE">
      <w:pPr>
        <w:shd w:val="clear" w:color="auto" w:fill="FFFFFF"/>
        <w:spacing w:before="100" w:beforeAutospacing="1" w:after="100" w:afterAutospacing="1" w:line="240" w:lineRule="auto"/>
        <w:ind w:left="180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لا توجد استراتيجية تدريسية أفضل من غيرها في جميع المواقف التعليمية بشكل مطلق</w:t>
      </w:r>
    </w:p>
    <w:p w:rsidR="005C6FEE" w:rsidRPr="00983923" w:rsidRDefault="005C6FEE" w:rsidP="005C6FEE">
      <w:pPr>
        <w:shd w:val="clear" w:color="auto" w:fill="FFFFFF"/>
        <w:spacing w:before="100" w:beforeAutospacing="1" w:after="100" w:afterAutospacing="1" w:line="240" w:lineRule="auto"/>
        <w:ind w:firstLine="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u w:val="single"/>
          <w:rtl/>
        </w:rPr>
        <w:t>ومن أهم الاستراتيجيات :</w:t>
      </w:r>
    </w:p>
    <w:p w:rsidR="005C6FEE" w:rsidRPr="00983923" w:rsidRDefault="005C6FEE" w:rsidP="005C6FEE">
      <w:pPr>
        <w:shd w:val="clear" w:color="auto" w:fill="FFFFFF"/>
        <w:spacing w:before="240" w:after="60" w:line="240" w:lineRule="auto"/>
        <w:jc w:val="center"/>
        <w:rPr>
          <w:rFonts w:ascii="Arial" w:eastAsia="Times New Roman" w:hAnsi="Arial" w:cs="Arial"/>
          <w:b/>
          <w:bCs/>
          <w:color w:val="000000"/>
          <w:sz w:val="24"/>
          <w:szCs w:val="24"/>
          <w:rtl/>
        </w:rPr>
      </w:pPr>
      <w:r w:rsidRPr="00983923">
        <w:rPr>
          <w:rFonts w:ascii="Simplified Arabic" w:eastAsia="Times New Roman" w:hAnsi="Simplified Arabic" w:cs="Simplified Arabic"/>
          <w:b/>
          <w:bCs/>
          <w:color w:val="000000"/>
          <w:sz w:val="24"/>
          <w:szCs w:val="24"/>
          <w:rtl/>
        </w:rPr>
        <w:t>أولاً : استراتيجية التعليم من خلال التدريس المباشر</w:t>
      </w:r>
    </w:p>
    <w:p w:rsidR="005C6FEE" w:rsidRPr="00983923" w:rsidRDefault="005C6FEE" w:rsidP="005C6FEE">
      <w:pPr>
        <w:shd w:val="clear" w:color="auto" w:fill="FFFFFF"/>
        <w:spacing w:before="240" w:after="60" w:line="240" w:lineRule="auto"/>
        <w:jc w:val="center"/>
        <w:rPr>
          <w:rFonts w:ascii="Arial" w:eastAsia="Times New Roman" w:hAnsi="Arial" w:cs="Arial"/>
          <w:b/>
          <w:bCs/>
          <w:color w:val="000000"/>
          <w:sz w:val="24"/>
          <w:szCs w:val="24"/>
          <w:rtl/>
        </w:rPr>
      </w:pPr>
      <w:r w:rsidRPr="00983923">
        <w:rPr>
          <w:rFonts w:ascii="Simplified Arabic" w:eastAsia="Times New Roman" w:hAnsi="Simplified Arabic" w:cs="Simplified Arabic"/>
          <w:b/>
          <w:bCs/>
          <w:color w:val="000000"/>
          <w:sz w:val="24"/>
          <w:szCs w:val="24"/>
          <w:rtl/>
        </w:rPr>
        <w:t>ثانياً : استراتيجية التعليم القائم </w:t>
      </w:r>
      <w:r w:rsidRPr="00983923">
        <w:rPr>
          <w:rFonts w:ascii="Simplified Arabic" w:eastAsia="Times New Roman" w:hAnsi="Simplified Arabic" w:cs="Simplified Arabic"/>
          <w:b/>
          <w:bCs/>
          <w:color w:val="000000"/>
          <w:sz w:val="24"/>
          <w:szCs w:val="24"/>
          <w:rtl/>
          <w:lang w:bidi="ar-JO"/>
        </w:rPr>
        <w:t>على </w:t>
      </w:r>
      <w:r w:rsidRPr="00983923">
        <w:rPr>
          <w:rFonts w:ascii="Simplified Arabic" w:eastAsia="Times New Roman" w:hAnsi="Simplified Arabic" w:cs="Simplified Arabic"/>
          <w:b/>
          <w:bCs/>
          <w:color w:val="000000"/>
          <w:sz w:val="24"/>
          <w:szCs w:val="24"/>
          <w:rtl/>
        </w:rPr>
        <w:t>حل المشكلات</w:t>
      </w:r>
    </w:p>
    <w:p w:rsidR="005C6FEE" w:rsidRPr="00983923" w:rsidRDefault="005C6FEE" w:rsidP="005C6FEE">
      <w:pPr>
        <w:shd w:val="clear" w:color="auto" w:fill="FFFFFF"/>
        <w:spacing w:before="240" w:after="60" w:line="240" w:lineRule="auto"/>
        <w:jc w:val="center"/>
        <w:rPr>
          <w:rFonts w:ascii="Arial" w:eastAsia="Times New Roman" w:hAnsi="Arial" w:cs="Arial"/>
          <w:b/>
          <w:bCs/>
          <w:color w:val="000000"/>
          <w:sz w:val="24"/>
          <w:szCs w:val="24"/>
          <w:rtl/>
        </w:rPr>
      </w:pPr>
      <w:r w:rsidRPr="00983923">
        <w:rPr>
          <w:rFonts w:ascii="Simplified Arabic" w:eastAsia="Times New Roman" w:hAnsi="Simplified Arabic" w:cs="Simplified Arabic"/>
          <w:b/>
          <w:bCs/>
          <w:color w:val="000000"/>
          <w:sz w:val="24"/>
          <w:szCs w:val="24"/>
          <w:rtl/>
        </w:rPr>
        <w:t>ثالثاً : استراتيجية التعليم القائم على العمل الجماعي</w:t>
      </w:r>
    </w:p>
    <w:p w:rsidR="005C6FEE" w:rsidRPr="00983923" w:rsidRDefault="005C6FEE" w:rsidP="005C6FEE">
      <w:pPr>
        <w:shd w:val="clear" w:color="auto" w:fill="FFFFFF"/>
        <w:spacing w:before="240" w:after="60" w:line="240" w:lineRule="auto"/>
        <w:jc w:val="center"/>
        <w:rPr>
          <w:rFonts w:ascii="Arial" w:eastAsia="Times New Roman" w:hAnsi="Arial" w:cs="Arial"/>
          <w:b/>
          <w:bCs/>
          <w:color w:val="000000"/>
          <w:sz w:val="24"/>
          <w:szCs w:val="24"/>
          <w:rtl/>
        </w:rPr>
      </w:pPr>
      <w:r w:rsidRPr="00983923">
        <w:rPr>
          <w:rFonts w:ascii="Simplified Arabic" w:eastAsia="Times New Roman" w:hAnsi="Simplified Arabic" w:cs="Simplified Arabic"/>
          <w:b/>
          <w:bCs/>
          <w:color w:val="000000"/>
          <w:sz w:val="24"/>
          <w:szCs w:val="24"/>
          <w:rtl/>
        </w:rPr>
        <w:t>رابعاً : استراتيجية التعليم القائم على النشاطات</w:t>
      </w:r>
    </w:p>
    <w:p w:rsidR="005C6FEE" w:rsidRPr="00983923" w:rsidRDefault="005C6FEE" w:rsidP="005C6FEE">
      <w:pPr>
        <w:shd w:val="clear" w:color="auto" w:fill="FFFFFF"/>
        <w:spacing w:before="240" w:after="60" w:line="240" w:lineRule="auto"/>
        <w:jc w:val="center"/>
        <w:rPr>
          <w:rFonts w:ascii="Arial" w:eastAsia="Times New Roman" w:hAnsi="Arial" w:cs="Arial"/>
          <w:b/>
          <w:bCs/>
          <w:color w:val="000000"/>
          <w:sz w:val="24"/>
          <w:szCs w:val="24"/>
          <w:rtl/>
        </w:rPr>
      </w:pPr>
      <w:r w:rsidRPr="00983923">
        <w:rPr>
          <w:rFonts w:ascii="Simplified Arabic" w:eastAsia="Times New Roman" w:hAnsi="Simplified Arabic" w:cs="Simplified Arabic"/>
          <w:b/>
          <w:bCs/>
          <w:color w:val="000000"/>
          <w:sz w:val="24"/>
          <w:szCs w:val="24"/>
          <w:rtl/>
        </w:rPr>
        <w:t>خامساً : استراتيجية التعليم القائم </w:t>
      </w:r>
      <w:r w:rsidRPr="00983923">
        <w:rPr>
          <w:rFonts w:ascii="Simplified Arabic" w:eastAsia="Times New Roman" w:hAnsi="Simplified Arabic" w:cs="Simplified Arabic"/>
          <w:b/>
          <w:bCs/>
          <w:color w:val="000000"/>
          <w:sz w:val="24"/>
          <w:szCs w:val="24"/>
          <w:rtl/>
          <w:lang w:bidi="ar-JO"/>
        </w:rPr>
        <w:t>على </w:t>
      </w:r>
      <w:r w:rsidRPr="00983923">
        <w:rPr>
          <w:rFonts w:ascii="Simplified Arabic" w:eastAsia="Times New Roman" w:hAnsi="Simplified Arabic" w:cs="Simplified Arabic"/>
          <w:b/>
          <w:bCs/>
          <w:color w:val="000000"/>
          <w:sz w:val="24"/>
          <w:szCs w:val="24"/>
          <w:rtl/>
        </w:rPr>
        <w:t>التفكير الناقد</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Simplified Arabic" w:eastAsia="Times New Roman" w:hAnsi="Simplified Arabic" w:cs="Simplified Arabic"/>
          <w:b/>
          <w:bCs/>
          <w:color w:val="000000"/>
          <w:sz w:val="24"/>
          <w:szCs w:val="24"/>
          <w:rtl/>
        </w:rPr>
        <w:t>سادساً: استراتيجيات تعليم المفاهيم (الخرائط المفاهيمية، الطريقة الاستقرائية، الطريقة القياسية</w:t>
      </w:r>
      <w:r w:rsidRPr="00983923">
        <w:rPr>
          <w:rFonts w:ascii="Simplified Arabic" w:eastAsia="Times New Roman" w:hAnsi="Simplified Arabic" w:cs="Simplified Arabic"/>
          <w:b/>
          <w:bCs/>
          <w:color w:val="000000"/>
          <w:sz w:val="24"/>
          <w:szCs w:val="24"/>
          <w:rtl/>
          <w:lang w:bidi="ar-JO"/>
        </w:rPr>
        <w:t>)</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Simplified Arabic" w:eastAsia="Times New Roman" w:hAnsi="Simplified Arabic" w:cs="Simplified Arabic"/>
          <w:b/>
          <w:bCs/>
          <w:color w:val="000000"/>
          <w:sz w:val="24"/>
          <w:szCs w:val="24"/>
          <w:rtl/>
        </w:rPr>
        <w:t>سابعاً: استراتيجيات تحليل النصوص، وتحليل المواقف.</w:t>
      </w:r>
    </w:p>
    <w:p w:rsidR="005C6FEE" w:rsidRPr="00983923" w:rsidRDefault="005C6FEE" w:rsidP="005C6FEE">
      <w:pPr>
        <w:shd w:val="clear" w:color="auto" w:fill="FFFFFF"/>
        <w:spacing w:before="100" w:beforeAutospacing="1" w:after="100" w:afterAutospacing="1" w:line="240" w:lineRule="auto"/>
        <w:ind w:right="370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u w:val="single"/>
          <w:rtl/>
          <w:lang w:bidi="ar-JO"/>
        </w:rPr>
        <w:t>خطوات عملية التدريس</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b/>
          <w:bCs/>
          <w:color w:val="000000"/>
          <w:sz w:val="24"/>
          <w:szCs w:val="24"/>
          <w:rtl/>
          <w:lang w:bidi="ar-JO"/>
        </w:rPr>
        <w:t>هناك خطوات علمية للتدريس يحسن بالمعلم أن يأخذ بها قبل قيامه بدوره معلما ؛ مصمما</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Arial" w:eastAsia="Times New Roman" w:hAnsi="Arial" w:cs="Arial"/>
          <w:b/>
          <w:bCs/>
          <w:color w:val="000000"/>
          <w:sz w:val="24"/>
          <w:szCs w:val="24"/>
          <w:rtl/>
          <w:lang w:bidi="ar-JO"/>
        </w:rPr>
        <w:t>للمواقف</w:t>
      </w:r>
      <w:proofErr w:type="gramEnd"/>
      <w:r w:rsidRPr="00983923">
        <w:rPr>
          <w:rFonts w:ascii="Arial" w:eastAsia="Times New Roman" w:hAnsi="Arial" w:cs="Arial"/>
          <w:b/>
          <w:bCs/>
          <w:color w:val="000000"/>
          <w:sz w:val="24"/>
          <w:szCs w:val="24"/>
          <w:rtl/>
          <w:lang w:bidi="ar-JO"/>
        </w:rPr>
        <w:t xml:space="preserve"> التعليمية ومنظما ومنسقا فهي تمر في خطوات ثلاث هي:</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 xml:space="preserve">الخطوة الأولى: التخطيط للتدريس الذي يأخذ بعين الاعتبار </w:t>
      </w:r>
      <w:proofErr w:type="spellStart"/>
      <w:r w:rsidRPr="00983923">
        <w:rPr>
          <w:rFonts w:ascii="Arial" w:eastAsia="Times New Roman" w:hAnsi="Arial" w:cs="Arial" w:hint="cs"/>
          <w:b/>
          <w:bCs/>
          <w:color w:val="000000"/>
          <w:sz w:val="24"/>
          <w:szCs w:val="24"/>
          <w:rtl/>
          <w:lang w:bidi="ar-JO"/>
        </w:rPr>
        <w:t>جاهزية</w:t>
      </w:r>
      <w:proofErr w:type="spellEnd"/>
      <w:r w:rsidRPr="00983923">
        <w:rPr>
          <w:rFonts w:ascii="Arial" w:eastAsia="Times New Roman" w:hAnsi="Arial" w:cs="Arial" w:hint="cs"/>
          <w:b/>
          <w:bCs/>
          <w:color w:val="000000"/>
          <w:sz w:val="24"/>
          <w:szCs w:val="24"/>
          <w:rtl/>
          <w:lang w:bidi="ar-JO"/>
        </w:rPr>
        <w:t xml:space="preserve"> الطلبة، واستعدادهم، ومدى اهتمامهم، وأنماط تعلمهم، ودرجة انسجام الدرس الحالي مع الدروس السابقة في ضوء الأهداف المنوي تحقيقها عند الطلبة، واختيار المواد التعليمية، وتنظيم الخبرات التعليمية وتسلسلها وتتابعها، ولتحقيق ذلك قد يستند المخطط على اختبارات تشخيصية أو اختبارات الاستعداد أو ما شابه ذلك.</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 xml:space="preserve">الخطوة الثانية:  يتم في هذه الخطوة تنفيذ ما خطط له من اجل تحقيق النتاجات التدريسية، فيستخدم المعلم استراتيجيات تدريسية متنوعة، ومواد تعليمية مناسبة كاللوحات والألعاب والملصقات والتجارب والمواد المرئية والمسموعة وألا نشطة </w:t>
      </w:r>
      <w:proofErr w:type="spellStart"/>
      <w:r w:rsidRPr="00983923">
        <w:rPr>
          <w:rFonts w:ascii="Arial" w:eastAsia="Times New Roman" w:hAnsi="Arial" w:cs="Arial" w:hint="cs"/>
          <w:b/>
          <w:bCs/>
          <w:color w:val="000000"/>
          <w:sz w:val="24"/>
          <w:szCs w:val="24"/>
          <w:rtl/>
          <w:lang w:bidi="ar-JO"/>
        </w:rPr>
        <w:t>إلإثرائية</w:t>
      </w:r>
      <w:proofErr w:type="spellEnd"/>
      <w:r w:rsidRPr="00983923">
        <w:rPr>
          <w:rFonts w:ascii="Arial" w:eastAsia="Times New Roman" w:hAnsi="Arial" w:cs="Arial" w:hint="cs"/>
          <w:b/>
          <w:bCs/>
          <w:color w:val="000000"/>
          <w:sz w:val="24"/>
          <w:szCs w:val="24"/>
          <w:rtl/>
          <w:lang w:bidi="ar-JO"/>
        </w:rPr>
        <w:t>، ويقف على المتطلبات السابقة اللازمة للتعلم الجديد، ويراجع المفاهيم الأساسية وأوراق العمل, والتعيينات ، وينظم الخبرات التعلمية ويعرض المادة بتتابع.</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 xml:space="preserve">الخطوة الثالثة:  تتم هذه الخطوة لتقييم المخرجات التعلمية لتحدد فيما إذا وصل الطلبة لمستوى الأداء المخطط له، وهل حقق الطلبة </w:t>
      </w:r>
      <w:proofErr w:type="spellStart"/>
      <w:r w:rsidRPr="00983923">
        <w:rPr>
          <w:rFonts w:ascii="Arial" w:eastAsia="Times New Roman" w:hAnsi="Arial" w:cs="Arial" w:hint="cs"/>
          <w:b/>
          <w:bCs/>
          <w:color w:val="000000"/>
          <w:sz w:val="24"/>
          <w:szCs w:val="24"/>
          <w:rtl/>
          <w:lang w:bidi="ar-JO"/>
        </w:rPr>
        <w:t>النتجات</w:t>
      </w:r>
      <w:proofErr w:type="spellEnd"/>
      <w:r w:rsidRPr="00983923">
        <w:rPr>
          <w:rFonts w:ascii="Arial" w:eastAsia="Times New Roman" w:hAnsi="Arial" w:cs="Arial" w:hint="cs"/>
          <w:b/>
          <w:bCs/>
          <w:color w:val="000000"/>
          <w:sz w:val="24"/>
          <w:szCs w:val="24"/>
          <w:rtl/>
          <w:lang w:bidi="ar-JO"/>
        </w:rPr>
        <w:t xml:space="preserve"> المرسومة، ويتأكد من ذلك من خلال قيام فيقوم المدرس بتقويم وحدة دراسة أو حصة صفية أو تقويم فصل دراسي</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ملحوظة على خطوات عملية التدريس</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 xml:space="preserve">إن العلاقة بين العناصر الثلاث علاقة متداخلة متبادلة ، إذ يتم التخطيط للتدريس ثم تنفيذه وأثناء عملية التنفيذ يعاد التخطيط أويتم التعديل في التخطيط ثم التدريس، وكذلك العلاقة بين تنفيذ التدريس والتقويم ففي أثناء التقويم ربما يحتاج المدرس إلى إعادة تدريس مهمة معينة أو تقديم أنشطة إضافية </w:t>
      </w:r>
      <w:proofErr w:type="spellStart"/>
      <w:r w:rsidRPr="00983923">
        <w:rPr>
          <w:rFonts w:ascii="Arial" w:eastAsia="Times New Roman" w:hAnsi="Arial" w:cs="Arial" w:hint="cs"/>
          <w:b/>
          <w:bCs/>
          <w:color w:val="000000"/>
          <w:sz w:val="24"/>
          <w:szCs w:val="24"/>
          <w:rtl/>
          <w:lang w:bidi="ar-JO"/>
        </w:rPr>
        <w:t>إثرائية</w:t>
      </w:r>
      <w:proofErr w:type="spellEnd"/>
      <w:r w:rsidRPr="00983923">
        <w:rPr>
          <w:rFonts w:ascii="Arial" w:eastAsia="Times New Roman" w:hAnsi="Arial" w:cs="Arial" w:hint="cs"/>
          <w:b/>
          <w:bCs/>
          <w:color w:val="000000"/>
          <w:sz w:val="24"/>
          <w:szCs w:val="24"/>
          <w:rtl/>
          <w:lang w:bidi="ar-JO"/>
        </w:rPr>
        <w:t xml:space="preserve"> ثم إعادة التقويم ومن تقويمه للمخرجات التعلمية قد يعيد النظر في التخطيط للتدريس.</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b/>
          <w:bCs/>
          <w:color w:val="000000"/>
          <w:sz w:val="24"/>
          <w:szCs w:val="24"/>
          <w:rtl/>
        </w:rPr>
        <w:t>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b/>
          <w:bCs/>
          <w:color w:val="000000"/>
          <w:sz w:val="24"/>
          <w:szCs w:val="24"/>
          <w:rtl/>
          <w:lang w:bidi="ar-JO"/>
        </w:rPr>
        <w:t>موقع التقويم في العملية التدريسية</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عندما يبدأ المعلم بتنفيذ الدرس يحاول جاداً تحقيق ما خُطط له باستخدام استراتيجيات تدريسية معينة يلازمها تقويماً مستمراً يعطيه الفرصة لتوجيه المسار نحو تحقيق الأهداف، فربما يجد أن ما خُطط له لم يتحقق جزئياً أو كليا فيبادر إلى اتخاذ قرارات بشأن ذلك قد تدفعه إلى التعديل أو التصحيح في مسيرته</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lang w:bidi="ar-JO"/>
        </w:rPr>
        <w:t>خطوات</w:t>
      </w:r>
      <w:proofErr w:type="gramEnd"/>
      <w:r w:rsidRPr="00983923">
        <w:rPr>
          <w:rFonts w:ascii="Arial" w:eastAsia="Times New Roman" w:hAnsi="Arial" w:cs="Arial" w:hint="cs"/>
          <w:b/>
          <w:bCs/>
          <w:color w:val="000000"/>
          <w:sz w:val="24"/>
          <w:szCs w:val="24"/>
          <w:rtl/>
          <w:lang w:bidi="ar-JO"/>
        </w:rPr>
        <w:t xml:space="preserve"> في تقويم التدريس</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بعد قيام المعلم بالتدريس من أجل تحقيق النتاجات  المرسومة يقوم بتقييم تقدم طلبته كأن يلاحظ ردود فعلهم أثناء طرحه للأسئلة، وفي ضوء ردود فعلهم واستجاباتهم يتخذ قراراته حول سيره في التدريس ، فإذا قرر المعلم أن تقدم طلبته نحو تحقيق الأهداف مرضي يستمر في التدريس كما خطط له .</w:t>
      </w:r>
      <w:proofErr w:type="gramStart"/>
      <w:r w:rsidRPr="00983923">
        <w:rPr>
          <w:rFonts w:ascii="Arial" w:eastAsia="Times New Roman" w:hAnsi="Arial" w:cs="Arial" w:hint="cs"/>
          <w:b/>
          <w:bCs/>
          <w:color w:val="000000"/>
          <w:sz w:val="24"/>
          <w:szCs w:val="24"/>
          <w:rtl/>
          <w:lang w:bidi="ar-JO"/>
        </w:rPr>
        <w:t>وهكذا</w:t>
      </w:r>
      <w:proofErr w:type="gramEnd"/>
      <w:r w:rsidRPr="00983923">
        <w:rPr>
          <w:rFonts w:ascii="Arial" w:eastAsia="Times New Roman" w:hAnsi="Arial" w:cs="Arial" w:hint="cs"/>
          <w:b/>
          <w:bCs/>
          <w:color w:val="000000"/>
          <w:sz w:val="24"/>
          <w:szCs w:val="24"/>
          <w:rtl/>
          <w:lang w:bidi="ar-JO"/>
        </w:rPr>
        <w:t xml:space="preserve"> ما دام الطلبة يسيرون باتجاه الأهداف المرسومة دون انحراف، إن هذا الوضع مثالي إلى حدٍ ما. وإذا شعر المعلم أن الأمور لا تسير وفق ما خُطط لها-وهذا غالباً ما يحدث-كأن تظهر مشكلة مثل ضعف في استيعاب مفهوم أو مهارة من مادة الدرس يقوم المعلم بمراجعة عملية التدريس ،فيقدم أنشطة أكثر وضوحاً أو أمثلة أكثر سهولة ، أو قد يطور الاستراتيجيات المستخدمة أو.... </w:t>
      </w:r>
      <w:proofErr w:type="gramStart"/>
      <w:r w:rsidRPr="00983923">
        <w:rPr>
          <w:rFonts w:ascii="Arial" w:eastAsia="Times New Roman" w:hAnsi="Arial" w:cs="Arial" w:hint="cs"/>
          <w:b/>
          <w:bCs/>
          <w:color w:val="000000"/>
          <w:sz w:val="24"/>
          <w:szCs w:val="24"/>
          <w:rtl/>
          <w:lang w:bidi="ar-JO"/>
        </w:rPr>
        <w:t>الخ</w:t>
      </w:r>
      <w:proofErr w:type="gramEnd"/>
      <w:r w:rsidRPr="00983923">
        <w:rPr>
          <w:rFonts w:ascii="Arial" w:eastAsia="Times New Roman" w:hAnsi="Arial" w:cs="Arial" w:hint="cs"/>
          <w:b/>
          <w:bCs/>
          <w:color w:val="000000"/>
          <w:sz w:val="24"/>
          <w:szCs w:val="24"/>
          <w:rtl/>
          <w:lang w:bidi="ar-JO"/>
        </w:rPr>
        <w:t>. ويستمر في التدريس وتعاد هذه الدورة عدة مرات في الدرس الواحد كلما لزم .</w:t>
      </w:r>
    </w:p>
    <w:p w:rsidR="005C6FEE" w:rsidRPr="00983923" w:rsidRDefault="005C6FEE" w:rsidP="005C6FEE">
      <w:pPr>
        <w:shd w:val="clear" w:color="auto" w:fill="FFFFFF"/>
        <w:spacing w:before="100" w:beforeAutospacing="1" w:after="100" w:afterAutospacing="1" w:line="240" w:lineRule="auto"/>
        <w:ind w:right="180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u w:val="single"/>
          <w:rtl/>
          <w:lang w:bidi="ar-JO"/>
        </w:rPr>
        <w:t>أسس اختيار استراتيجية التدريس</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إن اختيار استراتيجيات التدريس للمواقف الصفية المتعددة لا تكون عشوائية بل لا بد من النظر في اختيارها بطريقة علمية فهناك مجموعة من العوامل المتداخلة التي تؤثر في علمية التدريس وبالتالي يجري  تحديد التدريس على أساسها</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lang w:bidi="ar-JO"/>
        </w:rPr>
        <w:t>إن</w:t>
      </w:r>
      <w:proofErr w:type="gramEnd"/>
      <w:r w:rsidRPr="00983923">
        <w:rPr>
          <w:rFonts w:ascii="Arial" w:eastAsia="Times New Roman" w:hAnsi="Arial" w:cs="Arial" w:hint="cs"/>
          <w:b/>
          <w:bCs/>
          <w:color w:val="000000"/>
          <w:sz w:val="24"/>
          <w:szCs w:val="24"/>
          <w:rtl/>
          <w:lang w:bidi="ar-JO"/>
        </w:rPr>
        <w:t xml:space="preserve"> لكل محتوى درسي خصوصيته التي تميزه عن غيره من المحتويات الدراسية الأخرى.</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lang w:bidi="ar-JO"/>
        </w:rPr>
        <w:t>فالقرآن</w:t>
      </w:r>
      <w:proofErr w:type="gramEnd"/>
      <w:r w:rsidRPr="00983923">
        <w:rPr>
          <w:rFonts w:ascii="Arial" w:eastAsia="Times New Roman" w:hAnsi="Arial" w:cs="Arial" w:hint="cs"/>
          <w:b/>
          <w:bCs/>
          <w:color w:val="000000"/>
          <w:sz w:val="24"/>
          <w:szCs w:val="24"/>
          <w:rtl/>
          <w:lang w:bidi="ar-JO"/>
        </w:rPr>
        <w:t xml:space="preserve"> الكريم مثلا، لا تجوز تلاوته بالمعنى، لأنه كلام الله تعالى المعجز المتعبد بتلاوته المنزل على رسول الله محمد - صلى الله عليه وسلم. وتلاوة القرآن بالمعنى تفقده إعجازه، فالكلام الجديد ليس كلام الله تعالى ذاته المنزل على رسوله - صلى الله عليه وسلم- بل هو كلام البشر، والناس يتفاوتون من حيث قدراتهم على التعبير، وفصاحتهم وفهمهم، وصاحب القول أدرى بمراده، ولن يحسن أحد أن يعبر عن مراد الله إلا هو - جلا وعلا- أو من اصطفاه من البشر لنقل مراده، وهو الرسول -صلى الله عليه وسلم. </w:t>
      </w:r>
      <w:proofErr w:type="gramStart"/>
      <w:r w:rsidRPr="00983923">
        <w:rPr>
          <w:rFonts w:ascii="Arial" w:eastAsia="Times New Roman" w:hAnsi="Arial" w:cs="Arial" w:hint="cs"/>
          <w:b/>
          <w:bCs/>
          <w:color w:val="000000"/>
          <w:sz w:val="24"/>
          <w:szCs w:val="24"/>
          <w:rtl/>
          <w:lang w:bidi="ar-JO"/>
        </w:rPr>
        <w:t>والنبي</w:t>
      </w:r>
      <w:proofErr w:type="gramEnd"/>
      <w:r w:rsidRPr="00983923">
        <w:rPr>
          <w:rFonts w:ascii="Arial" w:eastAsia="Times New Roman" w:hAnsi="Arial" w:cs="Arial" w:hint="cs"/>
          <w:b/>
          <w:bCs/>
          <w:color w:val="000000"/>
          <w:sz w:val="24"/>
          <w:szCs w:val="24"/>
          <w:rtl/>
          <w:lang w:bidi="ar-JO"/>
        </w:rPr>
        <w:t xml:space="preserve"> - صلى الله عليه وسلم- بلغ الأمانة، كما أنزلت عليه من غير نقص أو زيادة. </w:t>
      </w:r>
      <w:proofErr w:type="gramStart"/>
      <w:r w:rsidRPr="00983923">
        <w:rPr>
          <w:rFonts w:ascii="Arial" w:eastAsia="Times New Roman" w:hAnsi="Arial" w:cs="Arial" w:hint="cs"/>
          <w:b/>
          <w:bCs/>
          <w:color w:val="000000"/>
          <w:sz w:val="24"/>
          <w:szCs w:val="24"/>
          <w:rtl/>
          <w:lang w:bidi="ar-JO"/>
        </w:rPr>
        <w:t>فتعليم</w:t>
      </w:r>
      <w:proofErr w:type="gramEnd"/>
      <w:r w:rsidRPr="00983923">
        <w:rPr>
          <w:rFonts w:ascii="Arial" w:eastAsia="Times New Roman" w:hAnsi="Arial" w:cs="Arial" w:hint="cs"/>
          <w:b/>
          <w:bCs/>
          <w:color w:val="000000"/>
          <w:sz w:val="24"/>
          <w:szCs w:val="24"/>
          <w:rtl/>
          <w:lang w:bidi="ar-JO"/>
        </w:rPr>
        <w:t xml:space="preserve"> القرآن لا يصلح له ما يصلح للحديث الشريف أو الفقه.</w:t>
      </w:r>
    </w:p>
    <w:p w:rsidR="005C6FEE" w:rsidRPr="00983923" w:rsidRDefault="005C6FEE" w:rsidP="005C6FEE">
      <w:pPr>
        <w:shd w:val="clear" w:color="auto" w:fill="FFFFFF"/>
        <w:spacing w:before="240" w:after="60" w:line="240" w:lineRule="auto"/>
        <w:jc w:val="center"/>
        <w:rPr>
          <w:rFonts w:ascii="Arial" w:eastAsia="Times New Roman" w:hAnsi="Arial" w:cs="Arial"/>
          <w:b/>
          <w:bCs/>
          <w:color w:val="000000"/>
          <w:sz w:val="24"/>
          <w:szCs w:val="24"/>
          <w:rtl/>
        </w:rPr>
      </w:pPr>
      <w:r w:rsidRPr="00983923">
        <w:rPr>
          <w:rFonts w:ascii="Arial" w:eastAsia="Times New Roman" w:hAnsi="Arial" w:cs="Arial"/>
          <w:b/>
          <w:bCs/>
          <w:color w:val="000000"/>
          <w:sz w:val="24"/>
          <w:szCs w:val="24"/>
          <w:rtl/>
          <w:lang w:bidi="ar-JO"/>
        </w:rPr>
        <w:t>النتاجات السلوكية</w:t>
      </w:r>
    </w:p>
    <w:p w:rsidR="005C6FEE" w:rsidRPr="00983923" w:rsidRDefault="005C6FEE" w:rsidP="005C6FEE">
      <w:pPr>
        <w:shd w:val="clear" w:color="auto" w:fill="FFFFFF"/>
        <w:spacing w:before="100" w:beforeAutospacing="1" w:after="100" w:afterAutospacing="1" w:line="400" w:lineRule="atLeast"/>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lang w:bidi="ar-JO"/>
        </w:rPr>
        <w:t>من</w:t>
      </w:r>
      <w:proofErr w:type="gramEnd"/>
      <w:r w:rsidRPr="00983923">
        <w:rPr>
          <w:rFonts w:ascii="Arial" w:eastAsia="Times New Roman" w:hAnsi="Arial" w:cs="Arial" w:hint="cs"/>
          <w:b/>
          <w:bCs/>
          <w:color w:val="000000"/>
          <w:sz w:val="24"/>
          <w:szCs w:val="24"/>
          <w:rtl/>
          <w:lang w:bidi="ar-JO"/>
        </w:rPr>
        <w:t xml:space="preserve"> المعلوم  أن الهدف تغير في السلوك، وأنه متوقع الحدوث في ظل شروط معينة، وخلال فترة زمنية محددة. وفي التربية الإسلامية،  فالهدف  السلوكي يتغير من مادة دراسية إلى أخرى، كما يؤثر في أسلوب التدريس في الوقت ذاته.</w:t>
      </w:r>
    </w:p>
    <w:p w:rsidR="005C6FEE" w:rsidRPr="00983923" w:rsidRDefault="005C6FEE" w:rsidP="005C6FEE">
      <w:pPr>
        <w:shd w:val="clear" w:color="auto" w:fill="FFFFFF"/>
        <w:spacing w:before="100" w:beforeAutospacing="1" w:after="100" w:afterAutospacing="1" w:line="400" w:lineRule="atLeast"/>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فمثلا، عند تدريس مادة التلاوة وأحكام التجويد تتوجه الأهداف السلوكية نحو إتقان النطق ومعرفة أحكام التلاوة وحسن التطبيق العملي للقواعد الحاكمة للتلاوة، وهذه الأمور لا تتحقق من خلال قراءة النصوص والرجوع إلى المراجع الأصيلة، بل لا بد لها من معلم متقن ومتعلم واع راغب في العلم مخلص في طلبه. وهذه الأمور تعني أن المحاكاة والتقليد هما الأسلوب الأمثل والأنسب.</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وأما مادة الفقه فتحتاج إلى معرفة القواعد والضوابط التي يسترشد بها الفقيه في استنباط الأحكام الشرعية العملية من مصادرها الأصيلة: الكتاب الكريم والسنة النبوية والإجماع، ومن ثم تنزيل الأحكام على الحوادث، لمواجهة المستجدات والظروف الطارئة. وهذه تقوم على إعمال العقل والقياس والاستقراء وغير ذلك، فالأسلوب التدريسي فيها أساسه الحوار والمناقشة.</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lang w:bidi="ar-JO"/>
        </w:rPr>
        <w:t>ولقد</w:t>
      </w:r>
      <w:proofErr w:type="gramEnd"/>
      <w:r w:rsidRPr="00983923">
        <w:rPr>
          <w:rFonts w:ascii="Arial" w:eastAsia="Times New Roman" w:hAnsi="Arial" w:cs="Arial" w:hint="cs"/>
          <w:b/>
          <w:bCs/>
          <w:color w:val="000000"/>
          <w:sz w:val="24"/>
          <w:szCs w:val="24"/>
          <w:rtl/>
          <w:lang w:bidi="ar-JO"/>
        </w:rPr>
        <w:t xml:space="preserve"> اتفق المهتمون بالتربية والتعليم على أن المعلم المتميز هو الذي يستطيع إحداث التغيرات المرغوبة في سلوك المتعلمين، على ضوء الأهداف التربوية. وأن الخدمة الوظيفية لا تعني خبرة مهنية ، فكم من معلم حديث العهد بالعمل استطاع أن يستوعب خبرات تعليمية كبيرة في فترة وجيزة، وكم من معلم أمضى في وظيفته السنين والأعوام بقي على حاله دونما تطور في الأداء أو تحسن يلاحظ فيذكر. إن عملية التعليم علم </w:t>
      </w:r>
      <w:proofErr w:type="gramStart"/>
      <w:r w:rsidRPr="00983923">
        <w:rPr>
          <w:rFonts w:ascii="Arial" w:eastAsia="Times New Roman" w:hAnsi="Arial" w:cs="Arial" w:hint="cs"/>
          <w:b/>
          <w:bCs/>
          <w:color w:val="000000"/>
          <w:sz w:val="24"/>
          <w:szCs w:val="24"/>
          <w:rtl/>
          <w:lang w:bidi="ar-JO"/>
        </w:rPr>
        <w:t>وفن</w:t>
      </w:r>
      <w:proofErr w:type="gramEnd"/>
      <w:r w:rsidRPr="00983923">
        <w:rPr>
          <w:rFonts w:ascii="Arial" w:eastAsia="Times New Roman" w:hAnsi="Arial" w:cs="Arial" w:hint="cs"/>
          <w:b/>
          <w:bCs/>
          <w:color w:val="000000"/>
          <w:sz w:val="24"/>
          <w:szCs w:val="24"/>
          <w:rtl/>
          <w:lang w:bidi="ar-JO"/>
        </w:rPr>
        <w:t xml:space="preserve"> وذوق ونية وأمانة. </w:t>
      </w:r>
      <w:proofErr w:type="gramStart"/>
      <w:r w:rsidRPr="00983923">
        <w:rPr>
          <w:rFonts w:ascii="Arial" w:eastAsia="Times New Roman" w:hAnsi="Arial" w:cs="Arial" w:hint="cs"/>
          <w:b/>
          <w:bCs/>
          <w:color w:val="000000"/>
          <w:sz w:val="24"/>
          <w:szCs w:val="24"/>
          <w:rtl/>
          <w:lang w:bidi="ar-JO"/>
        </w:rPr>
        <w:t>ومعلم</w:t>
      </w:r>
      <w:proofErr w:type="gramEnd"/>
      <w:r w:rsidRPr="00983923">
        <w:rPr>
          <w:rFonts w:ascii="Arial" w:eastAsia="Times New Roman" w:hAnsi="Arial" w:cs="Arial" w:hint="cs"/>
          <w:b/>
          <w:bCs/>
          <w:color w:val="000000"/>
          <w:sz w:val="24"/>
          <w:szCs w:val="24"/>
          <w:rtl/>
          <w:lang w:bidi="ar-JO"/>
        </w:rPr>
        <w:t xml:space="preserve"> التربية الإسلامية هو الذي يتولى عملية تعليم أناس آخرين، وإكسابهم المعارف والخبرات والمهارات، ويسهم في بناء القيم والاتجاهات عندهم وتطويرها مستنيرا بالشريعة الإسلامية.</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أولاً : استراتيجية التعليم من خلال التدريس المباشر</w:t>
      </w:r>
    </w:p>
    <w:p w:rsidR="005C6FEE" w:rsidRPr="00983923" w:rsidRDefault="005C6FEE" w:rsidP="005C6FEE">
      <w:pPr>
        <w:shd w:val="clear" w:color="auto" w:fill="FFFFFF"/>
        <w:spacing w:before="100" w:beforeAutospacing="1" w:after="100" w:afterAutospacing="1" w:line="240" w:lineRule="auto"/>
        <w:ind w:firstLine="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 xml:space="preserve">تستخدم هذه </w:t>
      </w:r>
      <w:proofErr w:type="spellStart"/>
      <w:r w:rsidRPr="00983923">
        <w:rPr>
          <w:rFonts w:ascii="Arial" w:eastAsia="Times New Roman" w:hAnsi="Arial" w:cs="Arial" w:hint="cs"/>
          <w:b/>
          <w:bCs/>
          <w:color w:val="000000"/>
          <w:sz w:val="24"/>
          <w:szCs w:val="24"/>
          <w:rtl/>
          <w:lang w:bidi="ar-JO"/>
        </w:rPr>
        <w:t>الاستراتيجية</w:t>
      </w:r>
      <w:proofErr w:type="spellEnd"/>
      <w:r w:rsidRPr="00983923">
        <w:rPr>
          <w:rFonts w:ascii="Arial" w:eastAsia="Times New Roman" w:hAnsi="Arial" w:cs="Arial" w:hint="cs"/>
          <w:b/>
          <w:bCs/>
          <w:color w:val="000000"/>
          <w:sz w:val="24"/>
          <w:szCs w:val="24"/>
          <w:rtl/>
          <w:lang w:bidi="ar-JO"/>
        </w:rPr>
        <w:t xml:space="preserve"> في الحصص المحكمة البناء ـ إعداداً وتنفيذاً وتقويماً وإدارة ـ التي يعدها و</w:t>
      </w:r>
      <w:proofErr w:type="gramStart"/>
      <w:r w:rsidRPr="00983923">
        <w:rPr>
          <w:rFonts w:ascii="Arial" w:eastAsia="Times New Roman" w:hAnsi="Arial" w:cs="Arial" w:hint="cs"/>
          <w:b/>
          <w:bCs/>
          <w:color w:val="000000"/>
          <w:sz w:val="24"/>
          <w:szCs w:val="24"/>
          <w:rtl/>
          <w:lang w:bidi="ar-JO"/>
        </w:rPr>
        <w:t>يديرها ا</w:t>
      </w:r>
      <w:proofErr w:type="gramEnd"/>
      <w:r w:rsidRPr="00983923">
        <w:rPr>
          <w:rFonts w:ascii="Arial" w:eastAsia="Times New Roman" w:hAnsi="Arial" w:cs="Arial" w:hint="cs"/>
          <w:b/>
          <w:bCs/>
          <w:color w:val="000000"/>
          <w:sz w:val="24"/>
          <w:szCs w:val="24"/>
          <w:rtl/>
          <w:lang w:bidi="ar-JO"/>
        </w:rPr>
        <w:t>لمعلم ، وتتطلب هذه الطريقة الانتباه من قبل عناصر العملية التعليمية ، خاصة إذا حددت بزمن . إذ يتم تقديم المادة التعليمية من خلال طرح الأسئلة والعبارات التي تعطي للمعلم تغذية راجعة عن تعلم الطلبة ، فيستجيب بتكييف الدرس حسب الحاجة .</w:t>
      </w:r>
    </w:p>
    <w:p w:rsidR="005C6FEE" w:rsidRPr="00983923" w:rsidRDefault="005C6FEE" w:rsidP="005C6FEE">
      <w:pPr>
        <w:shd w:val="clear" w:color="auto" w:fill="FFFFFF"/>
        <w:spacing w:before="100" w:beforeAutospacing="1" w:after="100" w:afterAutospacing="1" w:line="240" w:lineRule="auto"/>
        <w:ind w:firstLine="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ومن فعاليات التدريس المباشر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ـ المحاضرة                                  ـ العرض التوضيحي</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 xml:space="preserve">ـ ضيف زائر                                 ـ كراس </w:t>
      </w:r>
      <w:proofErr w:type="gramStart"/>
      <w:r w:rsidRPr="00983923">
        <w:rPr>
          <w:rFonts w:ascii="Arial" w:eastAsia="Times New Roman" w:hAnsi="Arial" w:cs="Arial" w:hint="cs"/>
          <w:b/>
          <w:bCs/>
          <w:color w:val="000000"/>
          <w:sz w:val="24"/>
          <w:szCs w:val="24"/>
          <w:rtl/>
          <w:lang w:bidi="ar-JO"/>
        </w:rPr>
        <w:t>العمل ،</w:t>
      </w:r>
      <w:proofErr w:type="gramEnd"/>
      <w:r w:rsidRPr="00983923">
        <w:rPr>
          <w:rFonts w:ascii="Arial" w:eastAsia="Times New Roman" w:hAnsi="Arial" w:cs="Arial" w:hint="cs"/>
          <w:b/>
          <w:bCs/>
          <w:color w:val="000000"/>
          <w:sz w:val="24"/>
          <w:szCs w:val="24"/>
          <w:rtl/>
          <w:lang w:bidi="ar-JO"/>
        </w:rPr>
        <w:t xml:space="preserve"> أوراق العمل</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ـ أسئلة وإجابات                             ـ أنشطة القراءة المباشرة</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 xml:space="preserve">ـ حلقة البحث                                 ـ </w:t>
      </w:r>
      <w:proofErr w:type="gramStart"/>
      <w:r w:rsidRPr="00983923">
        <w:rPr>
          <w:rFonts w:ascii="Arial" w:eastAsia="Times New Roman" w:hAnsi="Arial" w:cs="Arial" w:hint="cs"/>
          <w:b/>
          <w:bCs/>
          <w:color w:val="000000"/>
          <w:sz w:val="24"/>
          <w:szCs w:val="24"/>
          <w:rtl/>
          <w:lang w:bidi="ar-JO"/>
        </w:rPr>
        <w:t>العمل</w:t>
      </w:r>
      <w:proofErr w:type="gramEnd"/>
      <w:r w:rsidRPr="00983923">
        <w:rPr>
          <w:rFonts w:ascii="Arial" w:eastAsia="Times New Roman" w:hAnsi="Arial" w:cs="Arial" w:hint="cs"/>
          <w:b/>
          <w:bCs/>
          <w:color w:val="000000"/>
          <w:sz w:val="24"/>
          <w:szCs w:val="24"/>
          <w:rtl/>
          <w:lang w:bidi="ar-JO"/>
        </w:rPr>
        <w:t xml:space="preserve"> في الكتاب المدرسي</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 xml:space="preserve">ـ </w:t>
      </w:r>
      <w:proofErr w:type="gramStart"/>
      <w:r w:rsidRPr="00983923">
        <w:rPr>
          <w:rFonts w:ascii="Arial" w:eastAsia="Times New Roman" w:hAnsi="Arial" w:cs="Arial" w:hint="cs"/>
          <w:b/>
          <w:bCs/>
          <w:color w:val="000000"/>
          <w:sz w:val="24"/>
          <w:szCs w:val="24"/>
          <w:rtl/>
          <w:lang w:bidi="ar-JO"/>
        </w:rPr>
        <w:t>البطاقات</w:t>
      </w:r>
      <w:proofErr w:type="gramEnd"/>
      <w:r w:rsidRPr="00983923">
        <w:rPr>
          <w:rFonts w:ascii="Arial" w:eastAsia="Times New Roman" w:hAnsi="Arial" w:cs="Arial" w:hint="cs"/>
          <w:b/>
          <w:bCs/>
          <w:color w:val="000000"/>
          <w:sz w:val="24"/>
          <w:szCs w:val="24"/>
          <w:rtl/>
          <w:lang w:bidi="ar-JO"/>
        </w:rPr>
        <w:t xml:space="preserve"> الخاطفة                          ـ التدريبات والتمارين</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مزايا استراتيجية التعليم من خلال التدريس المباشر :</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1.     </w:t>
      </w:r>
      <w:r w:rsidRPr="00983923">
        <w:rPr>
          <w:rFonts w:ascii="Arial" w:eastAsia="Times New Roman" w:hAnsi="Arial" w:cs="Arial" w:hint="cs"/>
          <w:b/>
          <w:bCs/>
          <w:color w:val="000000"/>
          <w:sz w:val="24"/>
          <w:szCs w:val="24"/>
          <w:rtl/>
          <w:lang w:bidi="ar-JO"/>
        </w:rPr>
        <w:t>تقديم معلومات أكثر بأقل وق</w:t>
      </w:r>
      <w:proofErr w:type="gramStart"/>
      <w:r w:rsidRPr="00983923">
        <w:rPr>
          <w:rFonts w:ascii="Arial" w:eastAsia="Times New Roman" w:hAnsi="Arial" w:cs="Arial" w:hint="cs"/>
          <w:b/>
          <w:bCs/>
          <w:color w:val="000000"/>
          <w:sz w:val="24"/>
          <w:szCs w:val="24"/>
          <w:rtl/>
          <w:lang w:bidi="ar-JO"/>
        </w:rPr>
        <w:t>ت وجهد و</w:t>
      </w:r>
      <w:proofErr w:type="gramEnd"/>
      <w:r w:rsidRPr="00983923">
        <w:rPr>
          <w:rFonts w:ascii="Arial" w:eastAsia="Times New Roman" w:hAnsi="Arial" w:cs="Arial" w:hint="cs"/>
          <w:b/>
          <w:bCs/>
          <w:color w:val="000000"/>
          <w:sz w:val="24"/>
          <w:szCs w:val="24"/>
          <w:rtl/>
          <w:lang w:bidi="ar-JO"/>
        </w:rPr>
        <w:t>تكلفة .</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2.     </w:t>
      </w:r>
      <w:r w:rsidRPr="00983923">
        <w:rPr>
          <w:rFonts w:ascii="Arial" w:eastAsia="Times New Roman" w:hAnsi="Arial" w:cs="Arial" w:hint="cs"/>
          <w:b/>
          <w:bCs/>
          <w:color w:val="000000"/>
          <w:sz w:val="24"/>
          <w:szCs w:val="24"/>
          <w:rtl/>
          <w:lang w:bidi="ar-JO"/>
        </w:rPr>
        <w:t>تسلسل المعلومات وتكاملها .</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3.     </w:t>
      </w:r>
      <w:r w:rsidRPr="00983923">
        <w:rPr>
          <w:rFonts w:ascii="Arial" w:eastAsia="Times New Roman" w:hAnsi="Arial" w:cs="Arial" w:hint="cs"/>
          <w:b/>
          <w:bCs/>
          <w:color w:val="000000"/>
          <w:sz w:val="24"/>
          <w:szCs w:val="24"/>
          <w:rtl/>
          <w:lang w:bidi="ar-JO"/>
        </w:rPr>
        <w:t>يكون فعالاً في الصفوف الكبيرة العدد .</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4.     </w:t>
      </w:r>
      <w:r w:rsidRPr="00983923">
        <w:rPr>
          <w:rFonts w:ascii="Arial" w:eastAsia="Times New Roman" w:hAnsi="Arial" w:cs="Arial" w:hint="cs"/>
          <w:b/>
          <w:bCs/>
          <w:color w:val="000000"/>
          <w:sz w:val="24"/>
          <w:szCs w:val="24"/>
          <w:rtl/>
          <w:lang w:bidi="ar-JO"/>
        </w:rPr>
        <w:t>يسهل التخطيط له من قبل المعلم .</w:t>
      </w:r>
    </w:p>
    <w:p w:rsidR="005C6FEE" w:rsidRPr="00983923" w:rsidRDefault="005C6FEE" w:rsidP="005C6FEE">
      <w:pPr>
        <w:shd w:val="clear" w:color="auto" w:fill="FFFFFF"/>
        <w:spacing w:before="100" w:beforeAutospacing="1" w:after="100" w:afterAutospacing="1" w:line="240" w:lineRule="auto"/>
        <w:ind w:left="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دور المتعلم في التعليم من خلال التدريس المباشر :</w:t>
      </w:r>
    </w:p>
    <w:p w:rsidR="005C6FEE" w:rsidRPr="00983923" w:rsidRDefault="005C6FEE" w:rsidP="005C6FEE">
      <w:pPr>
        <w:shd w:val="clear" w:color="auto" w:fill="FFFFFF"/>
        <w:spacing w:before="100" w:beforeAutospacing="1" w:after="100" w:afterAutospacing="1" w:line="240" w:lineRule="auto"/>
        <w:ind w:left="4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1.     </w:t>
      </w:r>
      <w:r w:rsidRPr="00983923">
        <w:rPr>
          <w:rFonts w:ascii="Arial" w:eastAsia="Times New Roman" w:hAnsi="Arial" w:cs="Arial" w:hint="cs"/>
          <w:b/>
          <w:bCs/>
          <w:color w:val="000000"/>
          <w:sz w:val="24"/>
          <w:szCs w:val="24"/>
          <w:rtl/>
          <w:lang w:bidi="ar-JO"/>
        </w:rPr>
        <w:t xml:space="preserve">الإصغاء </w:t>
      </w:r>
      <w:proofErr w:type="gramStart"/>
      <w:r w:rsidRPr="00983923">
        <w:rPr>
          <w:rFonts w:ascii="Arial" w:eastAsia="Times New Roman" w:hAnsi="Arial" w:cs="Arial" w:hint="cs"/>
          <w:b/>
          <w:bCs/>
          <w:color w:val="000000"/>
          <w:sz w:val="24"/>
          <w:szCs w:val="24"/>
          <w:rtl/>
          <w:lang w:bidi="ar-JO"/>
        </w:rPr>
        <w:t>الفعال .</w:t>
      </w:r>
      <w:proofErr w:type="gramEnd"/>
    </w:p>
    <w:p w:rsidR="005C6FEE" w:rsidRPr="00983923" w:rsidRDefault="005C6FEE" w:rsidP="005C6FEE">
      <w:pPr>
        <w:shd w:val="clear" w:color="auto" w:fill="FFFFFF"/>
        <w:spacing w:before="100" w:beforeAutospacing="1" w:after="100" w:afterAutospacing="1" w:line="240" w:lineRule="auto"/>
        <w:ind w:left="4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2.     </w:t>
      </w:r>
      <w:r w:rsidRPr="00983923">
        <w:rPr>
          <w:rFonts w:ascii="Arial" w:eastAsia="Times New Roman" w:hAnsi="Arial" w:cs="Arial" w:hint="cs"/>
          <w:b/>
          <w:bCs/>
          <w:color w:val="000000"/>
          <w:sz w:val="24"/>
          <w:szCs w:val="24"/>
          <w:rtl/>
          <w:lang w:bidi="ar-JO"/>
        </w:rPr>
        <w:t>طرح الأسئلة للتأكد من الاستيعاب .</w:t>
      </w:r>
    </w:p>
    <w:p w:rsidR="005C6FEE" w:rsidRPr="00983923" w:rsidRDefault="005C6FEE" w:rsidP="005C6FEE">
      <w:pPr>
        <w:shd w:val="clear" w:color="auto" w:fill="FFFFFF"/>
        <w:spacing w:before="100" w:beforeAutospacing="1" w:after="100" w:afterAutospacing="1" w:line="240" w:lineRule="auto"/>
        <w:ind w:left="4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3.     </w:t>
      </w:r>
      <w:r w:rsidRPr="00983923">
        <w:rPr>
          <w:rFonts w:ascii="Arial" w:eastAsia="Times New Roman" w:hAnsi="Arial" w:cs="Arial" w:hint="cs"/>
          <w:b/>
          <w:bCs/>
          <w:color w:val="000000"/>
          <w:sz w:val="24"/>
          <w:szCs w:val="24"/>
          <w:rtl/>
          <w:lang w:bidi="ar-JO"/>
        </w:rPr>
        <w:t>المساهمة في الدرس بإعطاء ملحوظات تضيف معلومات وأفكاراً وآراء جديدة للدرس .</w:t>
      </w:r>
    </w:p>
    <w:p w:rsidR="005C6FEE" w:rsidRPr="00983923" w:rsidRDefault="005C6FEE" w:rsidP="005C6FEE">
      <w:pPr>
        <w:shd w:val="clear" w:color="auto" w:fill="FFFFFF"/>
        <w:spacing w:before="100" w:beforeAutospacing="1" w:after="100" w:afterAutospacing="1" w:line="240" w:lineRule="auto"/>
        <w:ind w:left="4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4.     </w:t>
      </w:r>
      <w:r w:rsidRPr="00983923">
        <w:rPr>
          <w:rFonts w:ascii="Arial" w:eastAsia="Times New Roman" w:hAnsi="Arial" w:cs="Arial" w:hint="cs"/>
          <w:b/>
          <w:bCs/>
          <w:color w:val="000000"/>
          <w:sz w:val="24"/>
          <w:szCs w:val="24"/>
          <w:rtl/>
          <w:lang w:bidi="ar-JO"/>
        </w:rPr>
        <w:t xml:space="preserve">ممارسة المهارات المكتسبة </w:t>
      </w:r>
      <w:proofErr w:type="gramStart"/>
      <w:r w:rsidRPr="00983923">
        <w:rPr>
          <w:rFonts w:ascii="Arial" w:eastAsia="Times New Roman" w:hAnsi="Arial" w:cs="Arial" w:hint="cs"/>
          <w:b/>
          <w:bCs/>
          <w:color w:val="000000"/>
          <w:sz w:val="24"/>
          <w:szCs w:val="24"/>
          <w:rtl/>
          <w:lang w:bidi="ar-JO"/>
        </w:rPr>
        <w:t>بإشراف ا</w:t>
      </w:r>
      <w:proofErr w:type="gramEnd"/>
      <w:r w:rsidRPr="00983923">
        <w:rPr>
          <w:rFonts w:ascii="Arial" w:eastAsia="Times New Roman" w:hAnsi="Arial" w:cs="Arial" w:hint="cs"/>
          <w:b/>
          <w:bCs/>
          <w:color w:val="000000"/>
          <w:sz w:val="24"/>
          <w:szCs w:val="24"/>
          <w:rtl/>
          <w:lang w:bidi="ar-JO"/>
        </w:rPr>
        <w:t>لمعلم ، ومن ثم باستقلالية .</w:t>
      </w:r>
    </w:p>
    <w:p w:rsidR="005C6FEE" w:rsidRPr="00983923" w:rsidRDefault="005C6FEE" w:rsidP="005C6FEE">
      <w:pPr>
        <w:shd w:val="clear" w:color="auto" w:fill="FFFFFF"/>
        <w:spacing w:before="100" w:beforeAutospacing="1" w:after="100" w:afterAutospacing="1" w:line="240" w:lineRule="auto"/>
        <w:ind w:left="4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5.     </w:t>
      </w:r>
      <w:r w:rsidRPr="00983923">
        <w:rPr>
          <w:rFonts w:ascii="Arial" w:eastAsia="Times New Roman" w:hAnsi="Arial" w:cs="Arial" w:hint="cs"/>
          <w:b/>
          <w:bCs/>
          <w:color w:val="000000"/>
          <w:sz w:val="24"/>
          <w:szCs w:val="24"/>
          <w:rtl/>
          <w:lang w:bidi="ar-JO"/>
        </w:rPr>
        <w:t>استخدام مهارات التقويم الذاتي لمراقبة التعلم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دور المعلم في تطوير التدريس المباشر :</w:t>
      </w:r>
    </w:p>
    <w:p w:rsidR="005C6FEE" w:rsidRPr="00983923" w:rsidRDefault="005C6FEE" w:rsidP="005C6FEE">
      <w:pPr>
        <w:shd w:val="clear" w:color="auto" w:fill="FFFFFF"/>
        <w:spacing w:before="100" w:beforeAutospacing="1" w:after="100" w:afterAutospacing="1" w:line="240" w:lineRule="auto"/>
        <w:ind w:left="4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1.     </w:t>
      </w:r>
      <w:r w:rsidRPr="00983923">
        <w:rPr>
          <w:rFonts w:ascii="Arial" w:eastAsia="Times New Roman" w:hAnsi="Arial" w:cs="Arial" w:hint="cs"/>
          <w:b/>
          <w:bCs/>
          <w:color w:val="000000"/>
          <w:sz w:val="24"/>
          <w:szCs w:val="24"/>
          <w:rtl/>
          <w:lang w:bidi="ar-JO"/>
        </w:rPr>
        <w:t>تحديد المعرفة والمهارات الأساسية التي يحتاجها الطلبة لاستيعاب الدرس ( تحديد المتطلبات السابقة ) .</w:t>
      </w:r>
    </w:p>
    <w:p w:rsidR="005C6FEE" w:rsidRPr="00983923" w:rsidRDefault="005C6FEE" w:rsidP="005C6FEE">
      <w:pPr>
        <w:shd w:val="clear" w:color="auto" w:fill="FFFFFF"/>
        <w:spacing w:before="100" w:beforeAutospacing="1" w:after="100" w:afterAutospacing="1" w:line="240" w:lineRule="auto"/>
        <w:ind w:left="4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2.     </w:t>
      </w:r>
      <w:r w:rsidRPr="00983923">
        <w:rPr>
          <w:rFonts w:ascii="Arial" w:eastAsia="Times New Roman" w:hAnsi="Arial" w:cs="Arial" w:hint="cs"/>
          <w:b/>
          <w:bCs/>
          <w:color w:val="000000"/>
          <w:sz w:val="24"/>
          <w:szCs w:val="24"/>
          <w:rtl/>
          <w:lang w:bidi="ar-JO"/>
        </w:rPr>
        <w:t>تنظيم وتخطيط العرض في</w:t>
      </w:r>
      <w:proofErr w:type="gramStart"/>
      <w:r w:rsidRPr="00983923">
        <w:rPr>
          <w:rFonts w:ascii="Arial" w:eastAsia="Times New Roman" w:hAnsi="Arial" w:cs="Arial" w:hint="cs"/>
          <w:b/>
          <w:bCs/>
          <w:color w:val="000000"/>
          <w:sz w:val="24"/>
          <w:szCs w:val="24"/>
          <w:rtl/>
          <w:lang w:bidi="ar-JO"/>
        </w:rPr>
        <w:t xml:space="preserve"> تسلسل </w:t>
      </w:r>
      <w:proofErr w:type="gramEnd"/>
      <w:r w:rsidRPr="00983923">
        <w:rPr>
          <w:rFonts w:ascii="Arial" w:eastAsia="Times New Roman" w:hAnsi="Arial" w:cs="Arial" w:hint="cs"/>
          <w:b/>
          <w:bCs/>
          <w:color w:val="000000"/>
          <w:sz w:val="24"/>
          <w:szCs w:val="24"/>
          <w:rtl/>
          <w:lang w:bidi="ar-JO"/>
        </w:rPr>
        <w:t>منطقي .</w:t>
      </w:r>
    </w:p>
    <w:p w:rsidR="005C6FEE" w:rsidRPr="00983923" w:rsidRDefault="005C6FEE" w:rsidP="005C6FEE">
      <w:pPr>
        <w:shd w:val="clear" w:color="auto" w:fill="FFFFFF"/>
        <w:spacing w:before="100" w:beforeAutospacing="1" w:after="100" w:afterAutospacing="1" w:line="240" w:lineRule="auto"/>
        <w:ind w:left="4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3.     </w:t>
      </w:r>
      <w:r w:rsidRPr="00983923">
        <w:rPr>
          <w:rFonts w:ascii="Arial" w:eastAsia="Times New Roman" w:hAnsi="Arial" w:cs="Arial" w:hint="cs"/>
          <w:b/>
          <w:bCs/>
          <w:color w:val="000000"/>
          <w:sz w:val="24"/>
          <w:szCs w:val="24"/>
          <w:rtl/>
          <w:lang w:bidi="ar-JO"/>
        </w:rPr>
        <w:t>فحص استيعاب الطلبة مثل طرح الأسئلة الصفية خلال الدرس وملاحظة استجابات الطلبة .</w:t>
      </w:r>
    </w:p>
    <w:p w:rsidR="005C6FEE" w:rsidRPr="00983923" w:rsidRDefault="005C6FEE" w:rsidP="005C6FEE">
      <w:pPr>
        <w:shd w:val="clear" w:color="auto" w:fill="FFFFFF"/>
        <w:spacing w:before="100" w:beforeAutospacing="1" w:after="100" w:afterAutospacing="1" w:line="240" w:lineRule="auto"/>
        <w:ind w:left="4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4.     </w:t>
      </w:r>
      <w:r w:rsidRPr="00983923">
        <w:rPr>
          <w:rFonts w:ascii="Arial" w:eastAsia="Times New Roman" w:hAnsi="Arial" w:cs="Arial" w:hint="cs"/>
          <w:b/>
          <w:bCs/>
          <w:color w:val="000000"/>
          <w:sz w:val="24"/>
          <w:szCs w:val="24"/>
          <w:rtl/>
          <w:lang w:bidi="ar-JO"/>
        </w:rPr>
        <w:t>عرض نموذجي للمهرة ، وتوفير الفرص لممارستها من الطلبة .</w:t>
      </w:r>
    </w:p>
    <w:p w:rsidR="005C6FEE" w:rsidRPr="00983923" w:rsidRDefault="005C6FEE" w:rsidP="005C6FEE">
      <w:pPr>
        <w:shd w:val="clear" w:color="auto" w:fill="FFFFFF"/>
        <w:spacing w:before="100" w:beforeAutospacing="1" w:after="100" w:afterAutospacing="1" w:line="240" w:lineRule="auto"/>
        <w:ind w:left="4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5.     </w:t>
      </w:r>
      <w:r w:rsidRPr="00983923">
        <w:rPr>
          <w:rFonts w:ascii="Arial" w:eastAsia="Times New Roman" w:hAnsi="Arial" w:cs="Arial" w:hint="cs"/>
          <w:b/>
          <w:bCs/>
          <w:color w:val="000000"/>
          <w:sz w:val="24"/>
          <w:szCs w:val="24"/>
          <w:rtl/>
          <w:lang w:bidi="ar-JO"/>
        </w:rPr>
        <w:t>مراقبة تقدم الطلبة من خلال التقويم المرحلي والمستمر خلال فترة التد</w:t>
      </w:r>
      <w:proofErr w:type="gramStart"/>
      <w:r w:rsidRPr="00983923">
        <w:rPr>
          <w:rFonts w:ascii="Arial" w:eastAsia="Times New Roman" w:hAnsi="Arial" w:cs="Arial" w:hint="cs"/>
          <w:b/>
          <w:bCs/>
          <w:color w:val="000000"/>
          <w:sz w:val="24"/>
          <w:szCs w:val="24"/>
          <w:rtl/>
          <w:lang w:bidi="ar-JO"/>
        </w:rPr>
        <w:t xml:space="preserve">ريب في </w:t>
      </w:r>
      <w:proofErr w:type="gramEnd"/>
      <w:r w:rsidRPr="00983923">
        <w:rPr>
          <w:rFonts w:ascii="Arial" w:eastAsia="Times New Roman" w:hAnsi="Arial" w:cs="Arial" w:hint="cs"/>
          <w:b/>
          <w:bCs/>
          <w:color w:val="000000"/>
          <w:sz w:val="24"/>
          <w:szCs w:val="24"/>
          <w:rtl/>
          <w:lang w:bidi="ar-JO"/>
        </w:rPr>
        <w:t>الحصة .</w:t>
      </w:r>
    </w:p>
    <w:p w:rsidR="005C6FEE" w:rsidRPr="00983923" w:rsidRDefault="005C6FEE" w:rsidP="005C6FEE">
      <w:pPr>
        <w:shd w:val="clear" w:color="auto" w:fill="FFFFFF"/>
        <w:spacing w:before="100" w:beforeAutospacing="1" w:after="100" w:afterAutospacing="1" w:line="240" w:lineRule="auto"/>
        <w:ind w:left="4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6.     </w:t>
      </w:r>
      <w:r w:rsidRPr="00983923">
        <w:rPr>
          <w:rFonts w:ascii="Arial" w:eastAsia="Times New Roman" w:hAnsi="Arial" w:cs="Arial" w:hint="cs"/>
          <w:b/>
          <w:bCs/>
          <w:color w:val="000000"/>
          <w:sz w:val="24"/>
          <w:szCs w:val="24"/>
          <w:rtl/>
          <w:lang w:bidi="ar-JO"/>
        </w:rPr>
        <w:t>مساعدة الطلبة الذين يواجهون صعوبات .</w:t>
      </w:r>
    </w:p>
    <w:p w:rsidR="005C6FEE" w:rsidRPr="00983923" w:rsidRDefault="005C6FEE" w:rsidP="005C6FEE">
      <w:pPr>
        <w:shd w:val="clear" w:color="auto" w:fill="FFFFFF"/>
        <w:spacing w:before="100" w:beforeAutospacing="1" w:after="100" w:afterAutospacing="1" w:line="240" w:lineRule="auto"/>
        <w:ind w:left="4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7.     </w:t>
      </w:r>
      <w:r w:rsidRPr="00983923">
        <w:rPr>
          <w:rFonts w:ascii="Arial" w:eastAsia="Times New Roman" w:hAnsi="Arial" w:cs="Arial" w:hint="cs"/>
          <w:b/>
          <w:bCs/>
          <w:color w:val="000000"/>
          <w:sz w:val="24"/>
          <w:szCs w:val="24"/>
          <w:rtl/>
          <w:lang w:bidi="ar-JO"/>
        </w:rPr>
        <w:t>تخطيط الخطوات القادمة في التعلم اعتماداً على إجابات الطلبة .</w:t>
      </w:r>
    </w:p>
    <w:p w:rsidR="005C6FEE" w:rsidRPr="00983923" w:rsidRDefault="005C6FEE" w:rsidP="005C6FEE">
      <w:pPr>
        <w:shd w:val="clear" w:color="auto" w:fill="FFFFFF"/>
        <w:spacing w:before="240" w:after="60"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p>
    <w:p w:rsidR="005C6FEE" w:rsidRPr="00983923" w:rsidRDefault="005C6FEE" w:rsidP="005C6FEE">
      <w:pPr>
        <w:shd w:val="clear" w:color="auto" w:fill="FFFFFF"/>
        <w:spacing w:before="240" w:after="60"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ثانياً : استراتيجية التعليم القائمة على حل المشكلات</w:t>
      </w:r>
    </w:p>
    <w:p w:rsidR="005C6FEE" w:rsidRPr="00983923" w:rsidRDefault="005C6FEE" w:rsidP="005C6FEE">
      <w:pPr>
        <w:shd w:val="clear" w:color="auto" w:fill="FFFFFF"/>
        <w:spacing w:before="100" w:beforeAutospacing="1" w:after="100" w:afterAutospacing="1" w:line="240" w:lineRule="auto"/>
        <w:ind w:firstLine="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 xml:space="preserve">يعرف أسلوب حل المشكلات إجرائياً بأنه: مجموعة الإجراءات التفصيلية الخاصة التي يتبعها المعلم في تدريس المتعلمين وتدريبهم على مهارات التفكير العلمي والمنطقي، بذكر مسألة أو موقف غير مألوف يتحدى به </w:t>
      </w:r>
      <w:proofErr w:type="spellStart"/>
      <w:r w:rsidRPr="00983923">
        <w:rPr>
          <w:rFonts w:ascii="Arial" w:eastAsia="Times New Roman" w:hAnsi="Arial" w:cs="Arial" w:hint="cs"/>
          <w:b/>
          <w:bCs/>
          <w:color w:val="000000"/>
          <w:sz w:val="24"/>
          <w:szCs w:val="24"/>
          <w:rtl/>
          <w:lang w:bidi="ar-JO"/>
        </w:rPr>
        <w:t>بناهم</w:t>
      </w:r>
      <w:proofErr w:type="spellEnd"/>
      <w:r w:rsidRPr="00983923">
        <w:rPr>
          <w:rFonts w:ascii="Arial" w:eastAsia="Times New Roman" w:hAnsi="Arial" w:cs="Arial" w:hint="cs"/>
          <w:b/>
          <w:bCs/>
          <w:color w:val="000000"/>
          <w:sz w:val="24"/>
          <w:szCs w:val="24"/>
          <w:rtl/>
          <w:lang w:bidi="ar-JO"/>
        </w:rPr>
        <w:t xml:space="preserve"> الثقافية، ويحتاج إلى تأمل وتفكر وبحث، وصولاً إلى إيجاد حل مناسب، تحت إشراف المعلم، وفي وقت الحصة الصفية.</w:t>
      </w:r>
    </w:p>
    <w:p w:rsidR="005C6FEE" w:rsidRPr="00983923" w:rsidRDefault="005C6FEE" w:rsidP="005C6FEE">
      <w:pPr>
        <w:shd w:val="clear" w:color="auto" w:fill="FFFFFF"/>
        <w:spacing w:before="100" w:beforeAutospacing="1" w:after="100" w:afterAutospacing="1" w:line="240" w:lineRule="auto"/>
        <w:ind w:left="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معايير استخدام حل المشكلات في عملية التعليم والتعلم</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lang w:bidi="ar-JO"/>
        </w:rPr>
        <w:t>ينبغي</w:t>
      </w:r>
      <w:proofErr w:type="gramEnd"/>
      <w:r w:rsidRPr="00983923">
        <w:rPr>
          <w:rFonts w:ascii="Arial" w:eastAsia="Times New Roman" w:hAnsi="Arial" w:cs="Arial" w:hint="cs"/>
          <w:b/>
          <w:bCs/>
          <w:color w:val="000000"/>
          <w:sz w:val="24"/>
          <w:szCs w:val="24"/>
          <w:rtl/>
          <w:lang w:bidi="ar-JO"/>
        </w:rPr>
        <w:t xml:space="preserve"> توافر مجموعة من المعايير قبل الشروع في توظيف حل المشكلات في التعليم الصفي منها: ( الشامي، 2005، 251)</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1.     </w:t>
      </w:r>
      <w:r w:rsidRPr="00983923">
        <w:rPr>
          <w:rFonts w:ascii="Arial" w:eastAsia="Times New Roman" w:hAnsi="Arial" w:cs="Arial" w:hint="cs"/>
          <w:b/>
          <w:bCs/>
          <w:color w:val="000000"/>
          <w:sz w:val="24"/>
          <w:szCs w:val="24"/>
          <w:rtl/>
          <w:lang w:bidi="ar-JO"/>
        </w:rPr>
        <w:t>قدرة المعلم على توظيف هذا الأسلوب في التعليم</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2.     </w:t>
      </w:r>
      <w:proofErr w:type="gramStart"/>
      <w:r w:rsidRPr="00983923">
        <w:rPr>
          <w:rFonts w:ascii="Arial" w:eastAsia="Times New Roman" w:hAnsi="Arial" w:cs="Arial" w:hint="cs"/>
          <w:b/>
          <w:bCs/>
          <w:color w:val="000000"/>
          <w:sz w:val="24"/>
          <w:szCs w:val="24"/>
          <w:rtl/>
          <w:lang w:bidi="ar-JO"/>
        </w:rPr>
        <w:t>إعداد</w:t>
      </w:r>
      <w:proofErr w:type="gramEnd"/>
      <w:r w:rsidRPr="00983923">
        <w:rPr>
          <w:rFonts w:ascii="Arial" w:eastAsia="Times New Roman" w:hAnsi="Arial" w:cs="Arial" w:hint="cs"/>
          <w:b/>
          <w:bCs/>
          <w:color w:val="000000"/>
          <w:sz w:val="24"/>
          <w:szCs w:val="24"/>
          <w:rtl/>
          <w:lang w:bidi="ar-JO"/>
        </w:rPr>
        <w:t xml:space="preserve"> ما يلزم من أدوات</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3.     </w:t>
      </w:r>
      <w:r w:rsidRPr="00983923">
        <w:rPr>
          <w:rFonts w:ascii="Arial" w:eastAsia="Times New Roman" w:hAnsi="Arial" w:cs="Arial" w:hint="cs"/>
          <w:b/>
          <w:bCs/>
          <w:color w:val="000000"/>
          <w:sz w:val="24"/>
          <w:szCs w:val="24"/>
          <w:rtl/>
          <w:lang w:bidi="ar-JO"/>
        </w:rPr>
        <w:t xml:space="preserve">اختيار الموضوعات </w:t>
      </w:r>
      <w:proofErr w:type="gramStart"/>
      <w:r w:rsidRPr="00983923">
        <w:rPr>
          <w:rFonts w:ascii="Arial" w:eastAsia="Times New Roman" w:hAnsi="Arial" w:cs="Arial" w:hint="cs"/>
          <w:b/>
          <w:bCs/>
          <w:color w:val="000000"/>
          <w:sz w:val="24"/>
          <w:szCs w:val="24"/>
          <w:rtl/>
          <w:lang w:bidi="ar-JO"/>
        </w:rPr>
        <w:t>التي</w:t>
      </w:r>
      <w:proofErr w:type="gramEnd"/>
      <w:r w:rsidRPr="00983923">
        <w:rPr>
          <w:rFonts w:ascii="Arial" w:eastAsia="Times New Roman" w:hAnsi="Arial" w:cs="Arial" w:hint="cs"/>
          <w:b/>
          <w:bCs/>
          <w:color w:val="000000"/>
          <w:sz w:val="24"/>
          <w:szCs w:val="24"/>
          <w:rtl/>
          <w:lang w:bidi="ar-JO"/>
        </w:rPr>
        <w:t xml:space="preserve"> يناسبها حل ق.</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4.     </w:t>
      </w:r>
      <w:r w:rsidRPr="00983923">
        <w:rPr>
          <w:rFonts w:ascii="Arial" w:eastAsia="Times New Roman" w:hAnsi="Arial" w:cs="Arial" w:hint="cs"/>
          <w:b/>
          <w:bCs/>
          <w:color w:val="000000"/>
          <w:sz w:val="24"/>
          <w:szCs w:val="24"/>
          <w:rtl/>
          <w:lang w:bidi="ar-JO"/>
        </w:rPr>
        <w:t xml:space="preserve">اقتراح مشكلات حقيقة واقعية ترتبط بحياة الطلبة العملية وتعمل على استثارة </w:t>
      </w:r>
      <w:proofErr w:type="spellStart"/>
      <w:r w:rsidRPr="00983923">
        <w:rPr>
          <w:rFonts w:ascii="Arial" w:eastAsia="Times New Roman" w:hAnsi="Arial" w:cs="Arial" w:hint="cs"/>
          <w:b/>
          <w:bCs/>
          <w:color w:val="000000"/>
          <w:sz w:val="24"/>
          <w:szCs w:val="24"/>
          <w:rtl/>
          <w:lang w:bidi="ar-JO"/>
        </w:rPr>
        <w:t>دافعيتهم</w:t>
      </w:r>
      <w:proofErr w:type="spellEnd"/>
      <w:r w:rsidRPr="00983923">
        <w:rPr>
          <w:rFonts w:ascii="Arial" w:eastAsia="Times New Roman" w:hAnsi="Arial" w:cs="Arial" w:hint="cs"/>
          <w:b/>
          <w:bCs/>
          <w:color w:val="000000"/>
          <w:sz w:val="24"/>
          <w:szCs w:val="24"/>
          <w:rtl/>
          <w:lang w:bidi="ar-JO"/>
        </w:rPr>
        <w:t xml:space="preserve"> نحو التعلم</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5.     </w:t>
      </w:r>
      <w:r w:rsidRPr="00983923">
        <w:rPr>
          <w:rFonts w:ascii="Arial" w:eastAsia="Times New Roman" w:hAnsi="Arial" w:cs="Arial" w:hint="cs"/>
          <w:b/>
          <w:bCs/>
          <w:color w:val="000000"/>
          <w:sz w:val="24"/>
          <w:szCs w:val="24"/>
          <w:rtl/>
          <w:lang w:bidi="ar-JO"/>
        </w:rPr>
        <w:t xml:space="preserve">تجنب المشكلات التي تمس قضايا الطلبة الشخصية أو </w:t>
      </w:r>
      <w:proofErr w:type="gramStart"/>
      <w:r w:rsidRPr="00983923">
        <w:rPr>
          <w:rFonts w:ascii="Arial" w:eastAsia="Times New Roman" w:hAnsi="Arial" w:cs="Arial" w:hint="cs"/>
          <w:b/>
          <w:bCs/>
          <w:color w:val="000000"/>
          <w:sz w:val="24"/>
          <w:szCs w:val="24"/>
          <w:rtl/>
          <w:lang w:bidi="ar-JO"/>
        </w:rPr>
        <w:t>الأسرية</w:t>
      </w:r>
      <w:proofErr w:type="gramEnd"/>
      <w:r w:rsidRPr="00983923">
        <w:rPr>
          <w:rFonts w:ascii="Arial" w:eastAsia="Times New Roman" w:hAnsi="Arial" w:cs="Arial" w:hint="cs"/>
          <w:b/>
          <w:bCs/>
          <w:color w:val="000000"/>
          <w:sz w:val="24"/>
          <w:szCs w:val="24"/>
          <w:rtl/>
          <w:lang w:bidi="ar-JO"/>
        </w:rPr>
        <w:t>.</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6.     </w:t>
      </w:r>
      <w:r w:rsidRPr="00983923">
        <w:rPr>
          <w:rFonts w:ascii="Arial" w:eastAsia="Times New Roman" w:hAnsi="Arial" w:cs="Arial" w:hint="cs"/>
          <w:b/>
          <w:bCs/>
          <w:color w:val="000000"/>
          <w:sz w:val="24"/>
          <w:szCs w:val="24"/>
          <w:rtl/>
          <w:lang w:bidi="ar-JO"/>
        </w:rPr>
        <w:t xml:space="preserve">مناسبة التحدي في المشكلة مع مستوى الطلبة التحصيلي </w:t>
      </w:r>
      <w:proofErr w:type="spellStart"/>
      <w:r w:rsidRPr="00983923">
        <w:rPr>
          <w:rFonts w:ascii="Arial" w:eastAsia="Times New Roman" w:hAnsi="Arial" w:cs="Arial" w:hint="cs"/>
          <w:b/>
          <w:bCs/>
          <w:color w:val="000000"/>
          <w:sz w:val="24"/>
          <w:szCs w:val="24"/>
          <w:rtl/>
          <w:lang w:bidi="ar-JO"/>
        </w:rPr>
        <w:t>والنمائية</w:t>
      </w:r>
      <w:proofErr w:type="spellEnd"/>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7.     </w:t>
      </w:r>
      <w:r w:rsidRPr="00983923">
        <w:rPr>
          <w:rFonts w:ascii="Arial" w:eastAsia="Times New Roman" w:hAnsi="Arial" w:cs="Arial" w:hint="cs"/>
          <w:b/>
          <w:bCs/>
          <w:color w:val="000000"/>
          <w:sz w:val="24"/>
          <w:szCs w:val="24"/>
          <w:rtl/>
          <w:lang w:bidi="ar-JO"/>
        </w:rPr>
        <w:t>توافر الإمكانات اللازمة لحل المشكلة المقترحة.</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8.     </w:t>
      </w:r>
      <w:r w:rsidRPr="00983923">
        <w:rPr>
          <w:rFonts w:ascii="Arial" w:eastAsia="Times New Roman" w:hAnsi="Arial" w:cs="Arial" w:hint="cs"/>
          <w:b/>
          <w:bCs/>
          <w:color w:val="000000"/>
          <w:sz w:val="24"/>
          <w:szCs w:val="24"/>
          <w:rtl/>
          <w:lang w:bidi="ar-JO"/>
        </w:rPr>
        <w:t xml:space="preserve">تنظيم تعلم الطلبة في مجموعات – </w:t>
      </w:r>
      <w:proofErr w:type="spellStart"/>
      <w:r w:rsidRPr="00983923">
        <w:rPr>
          <w:rFonts w:ascii="Arial" w:eastAsia="Times New Roman" w:hAnsi="Arial" w:cs="Arial" w:hint="cs"/>
          <w:b/>
          <w:bCs/>
          <w:color w:val="000000"/>
          <w:sz w:val="24"/>
          <w:szCs w:val="24"/>
          <w:rtl/>
          <w:lang w:bidi="ar-JO"/>
        </w:rPr>
        <w:t>احياناً</w:t>
      </w:r>
      <w:proofErr w:type="spellEnd"/>
      <w:r w:rsidRPr="00983923">
        <w:rPr>
          <w:rFonts w:ascii="Arial" w:eastAsia="Times New Roman" w:hAnsi="Arial" w:cs="Arial" w:hint="cs"/>
          <w:b/>
          <w:bCs/>
          <w:color w:val="000000"/>
          <w:sz w:val="24"/>
          <w:szCs w:val="24"/>
          <w:rtl/>
          <w:lang w:bidi="ar-JO"/>
        </w:rPr>
        <w:t xml:space="preserve"> – لتبادل الخبرات بينهم، وتنمية روح التعاون كذلك.</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9.     </w:t>
      </w:r>
      <w:proofErr w:type="gramStart"/>
      <w:r w:rsidRPr="00983923">
        <w:rPr>
          <w:rFonts w:ascii="Arial" w:eastAsia="Times New Roman" w:hAnsi="Arial" w:cs="Arial" w:hint="cs"/>
          <w:b/>
          <w:bCs/>
          <w:color w:val="000000"/>
          <w:sz w:val="24"/>
          <w:szCs w:val="24"/>
          <w:rtl/>
          <w:lang w:bidi="ar-JO"/>
        </w:rPr>
        <w:t>ممارسة</w:t>
      </w:r>
      <w:proofErr w:type="gramEnd"/>
      <w:r w:rsidRPr="00983923">
        <w:rPr>
          <w:rFonts w:ascii="Arial" w:eastAsia="Times New Roman" w:hAnsi="Arial" w:cs="Arial" w:hint="cs"/>
          <w:b/>
          <w:bCs/>
          <w:color w:val="000000"/>
          <w:sz w:val="24"/>
          <w:szCs w:val="24"/>
          <w:rtl/>
          <w:lang w:bidi="ar-JO"/>
        </w:rPr>
        <w:t xml:space="preserve"> هذا الأسلوب بشكل ملحوظ وعدم الاقتصار على مرات محددة، لأن حل المشكلات مهارة تحتاج إلى تدريب منتظم.</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10.            </w:t>
      </w:r>
      <w:proofErr w:type="gramStart"/>
      <w:r w:rsidRPr="00983923">
        <w:rPr>
          <w:rFonts w:ascii="Arial" w:eastAsia="Times New Roman" w:hAnsi="Arial" w:cs="Arial" w:hint="cs"/>
          <w:b/>
          <w:bCs/>
          <w:color w:val="000000"/>
          <w:sz w:val="24"/>
          <w:szCs w:val="24"/>
          <w:rtl/>
          <w:lang w:bidi="ar-JO"/>
        </w:rPr>
        <w:t>التأكد</w:t>
      </w:r>
      <w:proofErr w:type="gramEnd"/>
      <w:r w:rsidRPr="00983923">
        <w:rPr>
          <w:rFonts w:ascii="Arial" w:eastAsia="Times New Roman" w:hAnsi="Arial" w:cs="Arial" w:hint="cs"/>
          <w:b/>
          <w:bCs/>
          <w:color w:val="000000"/>
          <w:sz w:val="24"/>
          <w:szCs w:val="24"/>
          <w:rtl/>
          <w:lang w:bidi="ar-JO"/>
        </w:rPr>
        <w:t xml:space="preserve"> من وجود المتطلبات السابقة قبل توظيف حل المشكلات في عملية التعليم والتعلم</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11.            </w:t>
      </w:r>
      <w:proofErr w:type="gramStart"/>
      <w:r w:rsidRPr="00983923">
        <w:rPr>
          <w:rFonts w:ascii="Arial" w:eastAsia="Times New Roman" w:hAnsi="Arial" w:cs="Arial" w:hint="cs"/>
          <w:b/>
          <w:bCs/>
          <w:color w:val="000000"/>
          <w:sz w:val="24"/>
          <w:szCs w:val="24"/>
          <w:rtl/>
          <w:lang w:bidi="ar-JO"/>
        </w:rPr>
        <w:t>تزويد</w:t>
      </w:r>
      <w:proofErr w:type="gramEnd"/>
      <w:r w:rsidRPr="00983923">
        <w:rPr>
          <w:rFonts w:ascii="Arial" w:eastAsia="Times New Roman" w:hAnsi="Arial" w:cs="Arial" w:hint="cs"/>
          <w:b/>
          <w:bCs/>
          <w:color w:val="000000"/>
          <w:sz w:val="24"/>
          <w:szCs w:val="24"/>
          <w:rtl/>
          <w:lang w:bidi="ar-JO"/>
        </w:rPr>
        <w:t xml:space="preserve"> الطلبة بمشكلات كواجب بيتي من أجل تنمية قدراتهم في استخدام حل المشكلات.</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 xml:space="preserve">المهارات والقدرات التي </w:t>
      </w:r>
      <w:proofErr w:type="gramStart"/>
      <w:r w:rsidRPr="00983923">
        <w:rPr>
          <w:rFonts w:ascii="Arial" w:eastAsia="Times New Roman" w:hAnsi="Arial" w:cs="Arial" w:hint="cs"/>
          <w:b/>
          <w:bCs/>
          <w:color w:val="000000"/>
          <w:sz w:val="24"/>
          <w:szCs w:val="24"/>
          <w:rtl/>
          <w:lang w:bidi="ar-JO"/>
        </w:rPr>
        <w:t>ينميها</w:t>
      </w:r>
      <w:proofErr w:type="gramEnd"/>
      <w:r w:rsidRPr="00983923">
        <w:rPr>
          <w:rFonts w:ascii="Arial" w:eastAsia="Times New Roman" w:hAnsi="Arial" w:cs="Arial" w:hint="cs"/>
          <w:b/>
          <w:bCs/>
          <w:color w:val="000000"/>
          <w:sz w:val="24"/>
          <w:szCs w:val="24"/>
          <w:rtl/>
          <w:lang w:bidi="ar-JO"/>
        </w:rPr>
        <w:t xml:space="preserve"> حل المشكلات لدى الطلبة</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 xml:space="preserve">يفيد الاستقصاء في تنمية العديد من المهارات والقدرات لدى الطلبة </w:t>
      </w:r>
      <w:proofErr w:type="gramStart"/>
      <w:r w:rsidRPr="00983923">
        <w:rPr>
          <w:rFonts w:ascii="Arial" w:eastAsia="Times New Roman" w:hAnsi="Arial" w:cs="Arial" w:hint="cs"/>
          <w:b/>
          <w:bCs/>
          <w:color w:val="000000"/>
          <w:sz w:val="24"/>
          <w:szCs w:val="24"/>
          <w:rtl/>
          <w:lang w:bidi="ar-JO"/>
        </w:rPr>
        <w:t>ومنها :</w:t>
      </w:r>
      <w:proofErr w:type="gramEnd"/>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1.     </w:t>
      </w:r>
      <w:r w:rsidRPr="00983923">
        <w:rPr>
          <w:rFonts w:ascii="Arial" w:eastAsia="Times New Roman" w:hAnsi="Arial" w:cs="Arial" w:hint="cs"/>
          <w:b/>
          <w:bCs/>
          <w:color w:val="000000"/>
          <w:sz w:val="24"/>
          <w:szCs w:val="24"/>
          <w:rtl/>
          <w:lang w:bidi="ar-JO"/>
        </w:rPr>
        <w:t>التخطيط وجمع المعلومات ومعالجتها والتوصل إلى النتائج والتوصيات .</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2.     </w:t>
      </w:r>
      <w:r w:rsidRPr="00983923">
        <w:rPr>
          <w:rFonts w:ascii="Arial" w:eastAsia="Times New Roman" w:hAnsi="Arial" w:cs="Arial" w:hint="cs"/>
          <w:b/>
          <w:bCs/>
          <w:color w:val="000000"/>
          <w:sz w:val="24"/>
          <w:szCs w:val="24"/>
          <w:rtl/>
          <w:lang w:bidi="ar-JO"/>
        </w:rPr>
        <w:t>قدرة المتعلم على اكتشاف مصادر المعرفة المختلفة  ، واستخدام وسائل التقنية الحديثة</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3.     </w:t>
      </w:r>
      <w:r w:rsidRPr="00983923">
        <w:rPr>
          <w:rFonts w:ascii="Arial" w:eastAsia="Times New Roman" w:hAnsi="Arial" w:cs="Arial" w:hint="cs"/>
          <w:b/>
          <w:bCs/>
          <w:color w:val="000000"/>
          <w:sz w:val="24"/>
          <w:szCs w:val="24"/>
          <w:rtl/>
          <w:lang w:bidi="ar-JO"/>
        </w:rPr>
        <w:t xml:space="preserve">القدرة على التعلم الذاتي </w:t>
      </w:r>
      <w:proofErr w:type="spellStart"/>
      <w:r w:rsidRPr="00983923">
        <w:rPr>
          <w:rFonts w:ascii="Arial" w:eastAsia="Times New Roman" w:hAnsi="Arial" w:cs="Arial" w:hint="cs"/>
          <w:b/>
          <w:bCs/>
          <w:color w:val="000000"/>
          <w:sz w:val="24"/>
          <w:szCs w:val="24"/>
          <w:rtl/>
          <w:lang w:bidi="ar-JO"/>
        </w:rPr>
        <w:t>واستمراريته</w:t>
      </w:r>
      <w:proofErr w:type="spellEnd"/>
      <w:r w:rsidRPr="00983923">
        <w:rPr>
          <w:rFonts w:ascii="Arial" w:eastAsia="Times New Roman" w:hAnsi="Arial" w:cs="Arial" w:hint="cs"/>
          <w:b/>
          <w:bCs/>
          <w:color w:val="000000"/>
          <w:sz w:val="24"/>
          <w:szCs w:val="24"/>
          <w:rtl/>
          <w:lang w:bidi="ar-JO"/>
        </w:rPr>
        <w:t xml:space="preserve"> وبالتالي تأصيل عادة التعلم مدى الحياة</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4.     </w:t>
      </w:r>
      <w:proofErr w:type="gramStart"/>
      <w:r w:rsidRPr="00983923">
        <w:rPr>
          <w:rFonts w:ascii="Arial" w:eastAsia="Times New Roman" w:hAnsi="Arial" w:cs="Arial" w:hint="cs"/>
          <w:b/>
          <w:bCs/>
          <w:color w:val="000000"/>
          <w:sz w:val="24"/>
          <w:szCs w:val="24"/>
          <w:rtl/>
          <w:lang w:bidi="ar-JO"/>
        </w:rPr>
        <w:t>مهارات</w:t>
      </w:r>
      <w:proofErr w:type="gramEnd"/>
      <w:r w:rsidRPr="00983923">
        <w:rPr>
          <w:rFonts w:ascii="Arial" w:eastAsia="Times New Roman" w:hAnsi="Arial" w:cs="Arial" w:hint="cs"/>
          <w:b/>
          <w:bCs/>
          <w:color w:val="000000"/>
          <w:sz w:val="24"/>
          <w:szCs w:val="24"/>
          <w:rtl/>
          <w:lang w:bidi="ar-JO"/>
        </w:rPr>
        <w:t xml:space="preserve"> التفكير العلمي</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5.     </w:t>
      </w:r>
      <w:proofErr w:type="gramStart"/>
      <w:r w:rsidRPr="00983923">
        <w:rPr>
          <w:rFonts w:ascii="Arial" w:eastAsia="Times New Roman" w:hAnsi="Arial" w:cs="Arial" w:hint="cs"/>
          <w:b/>
          <w:bCs/>
          <w:color w:val="000000"/>
          <w:sz w:val="24"/>
          <w:szCs w:val="24"/>
          <w:rtl/>
          <w:lang w:bidi="ar-JO"/>
        </w:rPr>
        <w:t>الجرأة</w:t>
      </w:r>
      <w:proofErr w:type="gramEnd"/>
      <w:r w:rsidRPr="00983923">
        <w:rPr>
          <w:rFonts w:ascii="Arial" w:eastAsia="Times New Roman" w:hAnsi="Arial" w:cs="Arial" w:hint="cs"/>
          <w:b/>
          <w:bCs/>
          <w:color w:val="000000"/>
          <w:sz w:val="24"/>
          <w:szCs w:val="24"/>
          <w:rtl/>
          <w:lang w:bidi="ar-JO"/>
        </w:rPr>
        <w:t xml:space="preserve"> والمثابرة والمبادرة</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6.     </w:t>
      </w:r>
      <w:r w:rsidRPr="00983923">
        <w:rPr>
          <w:rFonts w:ascii="Arial" w:eastAsia="Times New Roman" w:hAnsi="Arial" w:cs="Arial" w:hint="cs"/>
          <w:b/>
          <w:bCs/>
          <w:color w:val="000000"/>
          <w:sz w:val="24"/>
          <w:szCs w:val="24"/>
          <w:rtl/>
          <w:lang w:bidi="ar-JO"/>
        </w:rPr>
        <w:t>الثقة بالنفس والاعتماد على الذات</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7.     </w:t>
      </w:r>
      <w:r w:rsidRPr="00983923">
        <w:rPr>
          <w:rFonts w:ascii="Arial" w:eastAsia="Times New Roman" w:hAnsi="Arial" w:cs="Arial" w:hint="cs"/>
          <w:b/>
          <w:bCs/>
          <w:color w:val="000000"/>
          <w:sz w:val="24"/>
          <w:szCs w:val="24"/>
          <w:rtl/>
          <w:lang w:bidi="ar-JO"/>
        </w:rPr>
        <w:t>ربط المعرفة بالحياة</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8.     </w:t>
      </w:r>
      <w:r w:rsidRPr="00983923">
        <w:rPr>
          <w:rFonts w:ascii="Arial" w:eastAsia="Times New Roman" w:hAnsi="Arial" w:cs="Arial" w:hint="cs"/>
          <w:b/>
          <w:bCs/>
          <w:color w:val="000000"/>
          <w:sz w:val="24"/>
          <w:szCs w:val="24"/>
          <w:rtl/>
          <w:lang w:bidi="ar-JO"/>
        </w:rPr>
        <w:t>استخدام وسائل التقنية الحديثة في البحث والاستقصاء</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9.     </w:t>
      </w:r>
      <w:proofErr w:type="gramStart"/>
      <w:r w:rsidRPr="00983923">
        <w:rPr>
          <w:rFonts w:ascii="Arial" w:eastAsia="Times New Roman" w:hAnsi="Arial" w:cs="Arial" w:hint="cs"/>
          <w:b/>
          <w:bCs/>
          <w:color w:val="000000"/>
          <w:sz w:val="24"/>
          <w:szCs w:val="24"/>
          <w:rtl/>
          <w:lang w:bidi="ar-JO"/>
        </w:rPr>
        <w:t>التفكير</w:t>
      </w:r>
      <w:proofErr w:type="gramEnd"/>
      <w:r w:rsidRPr="00983923">
        <w:rPr>
          <w:rFonts w:ascii="Arial" w:eastAsia="Times New Roman" w:hAnsi="Arial" w:cs="Arial" w:hint="cs"/>
          <w:b/>
          <w:bCs/>
          <w:color w:val="000000"/>
          <w:sz w:val="24"/>
          <w:szCs w:val="24"/>
          <w:rtl/>
          <w:lang w:bidi="ar-JO"/>
        </w:rPr>
        <w:t xml:space="preserve"> الإبداعي والابتكار</w:t>
      </w:r>
    </w:p>
    <w:p w:rsidR="005C6FEE" w:rsidRPr="00983923" w:rsidRDefault="005C6FEE" w:rsidP="005C6FEE">
      <w:pPr>
        <w:shd w:val="clear" w:color="auto" w:fill="FFFFFF"/>
        <w:spacing w:before="100" w:beforeAutospacing="1" w:after="100" w:afterAutospacing="1" w:line="240" w:lineRule="auto"/>
        <w:ind w:left="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 xml:space="preserve">10.القدرة على كتابة الأبحاث والتقارير </w:t>
      </w:r>
      <w:proofErr w:type="gramStart"/>
      <w:r w:rsidRPr="00983923">
        <w:rPr>
          <w:rFonts w:ascii="Arial" w:eastAsia="Times New Roman" w:hAnsi="Arial" w:cs="Arial" w:hint="cs"/>
          <w:b/>
          <w:bCs/>
          <w:color w:val="000000"/>
          <w:sz w:val="24"/>
          <w:szCs w:val="24"/>
          <w:rtl/>
          <w:lang w:bidi="ar-JO"/>
        </w:rPr>
        <w:t>والتحقيقات</w:t>
      </w:r>
      <w:proofErr w:type="gramEnd"/>
      <w:r w:rsidRPr="00983923">
        <w:rPr>
          <w:rFonts w:ascii="Arial" w:eastAsia="Times New Roman" w:hAnsi="Arial" w:cs="Arial" w:hint="cs"/>
          <w:b/>
          <w:bCs/>
          <w:color w:val="000000"/>
          <w:sz w:val="24"/>
          <w:szCs w:val="24"/>
          <w:rtl/>
          <w:lang w:bidi="ar-JO"/>
        </w:rPr>
        <w:t xml:space="preserve"> والمقالات</w:t>
      </w:r>
    </w:p>
    <w:p w:rsidR="005C6FEE" w:rsidRPr="00983923" w:rsidRDefault="005C6FEE" w:rsidP="005C6FEE">
      <w:pPr>
        <w:shd w:val="clear" w:color="auto" w:fill="FFFFFF"/>
        <w:spacing w:before="100" w:beforeAutospacing="1" w:after="100" w:afterAutospacing="1" w:line="240" w:lineRule="auto"/>
        <w:ind w:left="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 xml:space="preserve">11.اتخاذ القرارات وإصدار </w:t>
      </w:r>
      <w:proofErr w:type="gramStart"/>
      <w:r w:rsidRPr="00983923">
        <w:rPr>
          <w:rFonts w:ascii="Arial" w:eastAsia="Times New Roman" w:hAnsi="Arial" w:cs="Arial" w:hint="cs"/>
          <w:b/>
          <w:bCs/>
          <w:color w:val="000000"/>
          <w:sz w:val="24"/>
          <w:szCs w:val="24"/>
          <w:rtl/>
          <w:lang w:bidi="ar-JO"/>
        </w:rPr>
        <w:t>الأحكام و</w:t>
      </w:r>
      <w:proofErr w:type="gramEnd"/>
      <w:r w:rsidRPr="00983923">
        <w:rPr>
          <w:rFonts w:ascii="Arial" w:eastAsia="Times New Roman" w:hAnsi="Arial" w:cs="Arial" w:hint="cs"/>
          <w:b/>
          <w:bCs/>
          <w:color w:val="000000"/>
          <w:sz w:val="24"/>
          <w:szCs w:val="24"/>
          <w:rtl/>
          <w:lang w:bidi="ar-JO"/>
        </w:rPr>
        <w:t>تبريرها اعتماداً على المعلومات الصحيحة</w:t>
      </w:r>
    </w:p>
    <w:p w:rsidR="005C6FEE" w:rsidRPr="00983923" w:rsidRDefault="005C6FEE" w:rsidP="005C6FEE">
      <w:pPr>
        <w:shd w:val="clear" w:color="auto" w:fill="FFFFFF"/>
        <w:spacing w:before="100" w:beforeAutospacing="1" w:after="100" w:afterAutospacing="1" w:line="240" w:lineRule="auto"/>
        <w:ind w:firstLine="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12.توطيد العلاقة بين المعلم والطالب ، وبين المدرسة والمجتمع المحلي</w:t>
      </w:r>
    </w:p>
    <w:p w:rsidR="005C6FEE" w:rsidRPr="00983923" w:rsidRDefault="005C6FEE" w:rsidP="005C6FEE">
      <w:pPr>
        <w:shd w:val="clear" w:color="auto" w:fill="FFFFFF"/>
        <w:spacing w:before="100" w:beforeAutospacing="1" w:after="100" w:afterAutospacing="1" w:line="240" w:lineRule="auto"/>
        <w:ind w:left="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13.تقديم معلومات أكثر بأقل وقت وج</w:t>
      </w:r>
      <w:proofErr w:type="gramStart"/>
      <w:r w:rsidRPr="00983923">
        <w:rPr>
          <w:rFonts w:ascii="Arial" w:eastAsia="Times New Roman" w:hAnsi="Arial" w:cs="Arial" w:hint="cs"/>
          <w:b/>
          <w:bCs/>
          <w:color w:val="000000"/>
          <w:sz w:val="24"/>
          <w:szCs w:val="24"/>
          <w:rtl/>
          <w:lang w:bidi="ar-JO"/>
        </w:rPr>
        <w:t>هد وتكلف</w:t>
      </w:r>
      <w:proofErr w:type="gramEnd"/>
      <w:r w:rsidRPr="00983923">
        <w:rPr>
          <w:rFonts w:ascii="Arial" w:eastAsia="Times New Roman" w:hAnsi="Arial" w:cs="Arial" w:hint="cs"/>
          <w:b/>
          <w:bCs/>
          <w:color w:val="000000"/>
          <w:sz w:val="24"/>
          <w:szCs w:val="24"/>
          <w:rtl/>
          <w:lang w:bidi="ar-JO"/>
        </w:rPr>
        <w:t>ة .</w:t>
      </w:r>
    </w:p>
    <w:p w:rsidR="005C6FEE" w:rsidRPr="00983923" w:rsidRDefault="005C6FEE" w:rsidP="005C6FEE">
      <w:pPr>
        <w:shd w:val="clear" w:color="auto" w:fill="FFFFFF"/>
        <w:spacing w:before="100" w:beforeAutospacing="1" w:after="100" w:afterAutospacing="1" w:line="240" w:lineRule="auto"/>
        <w:ind w:left="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14.تسلسل المعلومات وتكاملها .</w:t>
      </w:r>
    </w:p>
    <w:p w:rsidR="005C6FEE" w:rsidRPr="00983923" w:rsidRDefault="005C6FEE" w:rsidP="005C6FEE">
      <w:pPr>
        <w:shd w:val="clear" w:color="auto" w:fill="FFFFFF"/>
        <w:spacing w:before="100" w:beforeAutospacing="1" w:after="100" w:afterAutospacing="1" w:line="240" w:lineRule="auto"/>
        <w:ind w:left="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15.يكون فعالاً في الصفوف الكبيرة العدد .</w:t>
      </w:r>
    </w:p>
    <w:p w:rsidR="005C6FEE" w:rsidRPr="00983923" w:rsidRDefault="005C6FEE" w:rsidP="005C6FEE">
      <w:pPr>
        <w:shd w:val="clear" w:color="auto" w:fill="FFFFFF"/>
        <w:spacing w:before="100" w:beforeAutospacing="1" w:after="100" w:afterAutospacing="1" w:line="240" w:lineRule="auto"/>
        <w:ind w:left="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16.يسهل التخطيط له من قبل المعلم .</w:t>
      </w:r>
    </w:p>
    <w:p w:rsidR="005C6FEE" w:rsidRPr="00983923" w:rsidRDefault="005C6FEE" w:rsidP="005C6FEE">
      <w:pPr>
        <w:shd w:val="clear" w:color="auto" w:fill="FFFFFF"/>
        <w:spacing w:before="100" w:beforeAutospacing="1" w:after="100" w:afterAutospacing="1" w:line="240" w:lineRule="auto"/>
        <w:ind w:firstLine="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p>
    <w:p w:rsidR="005C6FEE" w:rsidRPr="00983923" w:rsidRDefault="005C6FEE" w:rsidP="005C6FEE">
      <w:pPr>
        <w:shd w:val="clear" w:color="auto" w:fill="FFFFFF"/>
        <w:spacing w:before="100" w:beforeAutospacing="1" w:after="100" w:afterAutospacing="1" w:line="240" w:lineRule="auto"/>
        <w:ind w:firstLine="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دور المتعلم في استراتيجية حل المشكلات</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يتمثل دور المتعلم في القيام بعدة أمور منها :</w:t>
      </w:r>
    </w:p>
    <w:p w:rsidR="005C6FEE" w:rsidRPr="00983923" w:rsidRDefault="005C6FEE" w:rsidP="005C6FEE">
      <w:pPr>
        <w:shd w:val="clear" w:color="auto" w:fill="FFFFFF"/>
        <w:spacing w:before="100" w:beforeAutospacing="1" w:after="100" w:afterAutospacing="1" w:line="240" w:lineRule="auto"/>
        <w:ind w:firstLine="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1. التعرف على المشكلة جيداً</w:t>
      </w:r>
    </w:p>
    <w:p w:rsidR="005C6FEE" w:rsidRPr="00983923" w:rsidRDefault="005C6FEE" w:rsidP="005C6FEE">
      <w:pPr>
        <w:shd w:val="clear" w:color="auto" w:fill="FFFFFF"/>
        <w:spacing w:before="100" w:beforeAutospacing="1" w:after="100" w:afterAutospacing="1" w:line="240" w:lineRule="auto"/>
        <w:ind w:firstLine="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2. الرغبة والمثابرة في البحث والاستقصاء</w:t>
      </w:r>
    </w:p>
    <w:p w:rsidR="005C6FEE" w:rsidRPr="00983923" w:rsidRDefault="005C6FEE" w:rsidP="005C6FEE">
      <w:pPr>
        <w:shd w:val="clear" w:color="auto" w:fill="FFFFFF"/>
        <w:spacing w:before="100" w:beforeAutospacing="1" w:after="100" w:afterAutospacing="1" w:line="240" w:lineRule="auto"/>
        <w:ind w:firstLine="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3. التخطيط للعمل</w:t>
      </w:r>
    </w:p>
    <w:p w:rsidR="005C6FEE" w:rsidRPr="00983923" w:rsidRDefault="005C6FEE" w:rsidP="005C6FEE">
      <w:pPr>
        <w:shd w:val="clear" w:color="auto" w:fill="FFFFFF"/>
        <w:spacing w:before="100" w:beforeAutospacing="1" w:after="100" w:afterAutospacing="1" w:line="240" w:lineRule="auto"/>
        <w:ind w:firstLine="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4. إتباع الأسلوب العلمي في الاستقصاء</w:t>
      </w:r>
    </w:p>
    <w:p w:rsidR="005C6FEE" w:rsidRPr="00983923" w:rsidRDefault="005C6FEE" w:rsidP="005C6FEE">
      <w:pPr>
        <w:shd w:val="clear" w:color="auto" w:fill="FFFFFF"/>
        <w:spacing w:before="100" w:beforeAutospacing="1" w:after="100" w:afterAutospacing="1" w:line="240" w:lineRule="auto"/>
        <w:ind w:firstLine="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5. التواصل مع الآخرين</w:t>
      </w:r>
    </w:p>
    <w:p w:rsidR="005C6FEE" w:rsidRPr="00983923" w:rsidRDefault="005C6FEE" w:rsidP="005C6FEE">
      <w:pPr>
        <w:shd w:val="clear" w:color="auto" w:fill="FFFFFF"/>
        <w:spacing w:before="100" w:beforeAutospacing="1" w:after="100" w:afterAutospacing="1" w:line="240" w:lineRule="auto"/>
        <w:ind w:firstLine="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6.</w:t>
      </w:r>
      <w:proofErr w:type="gramStart"/>
      <w:r w:rsidRPr="00983923">
        <w:rPr>
          <w:rFonts w:ascii="Arial" w:eastAsia="Times New Roman" w:hAnsi="Arial" w:cs="Arial" w:hint="cs"/>
          <w:b/>
          <w:bCs/>
          <w:color w:val="000000"/>
          <w:sz w:val="24"/>
          <w:szCs w:val="24"/>
          <w:rtl/>
          <w:lang w:bidi="ar-JO"/>
        </w:rPr>
        <w:t>العمل</w:t>
      </w:r>
      <w:proofErr w:type="gramEnd"/>
      <w:r w:rsidRPr="00983923">
        <w:rPr>
          <w:rFonts w:ascii="Arial" w:eastAsia="Times New Roman" w:hAnsi="Arial" w:cs="Arial" w:hint="cs"/>
          <w:b/>
          <w:bCs/>
          <w:color w:val="000000"/>
          <w:sz w:val="24"/>
          <w:szCs w:val="24"/>
          <w:rtl/>
          <w:lang w:bidi="ar-JO"/>
        </w:rPr>
        <w:t xml:space="preserve"> الجماعي</w:t>
      </w:r>
    </w:p>
    <w:p w:rsidR="005C6FEE" w:rsidRPr="00983923" w:rsidRDefault="005C6FEE" w:rsidP="005C6FEE">
      <w:pPr>
        <w:shd w:val="clear" w:color="auto" w:fill="FFFFFF"/>
        <w:spacing w:before="100" w:beforeAutospacing="1" w:after="100" w:afterAutospacing="1" w:line="240" w:lineRule="auto"/>
        <w:ind w:firstLine="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7. تقبل آراء الآخرين</w:t>
      </w:r>
    </w:p>
    <w:p w:rsidR="005C6FEE" w:rsidRPr="00983923" w:rsidRDefault="005C6FEE" w:rsidP="005C6FEE">
      <w:pPr>
        <w:shd w:val="clear" w:color="auto" w:fill="FFFFFF"/>
        <w:spacing w:before="100" w:beforeAutospacing="1" w:after="100" w:afterAutospacing="1" w:line="240" w:lineRule="auto"/>
        <w:ind w:firstLine="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8.</w:t>
      </w:r>
      <w:proofErr w:type="gramStart"/>
      <w:r w:rsidRPr="00983923">
        <w:rPr>
          <w:rFonts w:ascii="Arial" w:eastAsia="Times New Roman" w:hAnsi="Arial" w:cs="Arial" w:hint="cs"/>
          <w:b/>
          <w:bCs/>
          <w:color w:val="000000"/>
          <w:sz w:val="24"/>
          <w:szCs w:val="24"/>
          <w:rtl/>
          <w:lang w:bidi="ar-JO"/>
        </w:rPr>
        <w:t>إعداد</w:t>
      </w:r>
      <w:proofErr w:type="gramEnd"/>
      <w:r w:rsidRPr="00983923">
        <w:rPr>
          <w:rFonts w:ascii="Arial" w:eastAsia="Times New Roman" w:hAnsi="Arial" w:cs="Arial" w:hint="cs"/>
          <w:b/>
          <w:bCs/>
          <w:color w:val="000000"/>
          <w:sz w:val="24"/>
          <w:szCs w:val="24"/>
          <w:rtl/>
          <w:lang w:bidi="ar-JO"/>
        </w:rPr>
        <w:t xml:space="preserve"> البحث النهائي</w:t>
      </w:r>
    </w:p>
    <w:p w:rsidR="005C6FEE" w:rsidRPr="00983923" w:rsidRDefault="005C6FEE" w:rsidP="005C6FEE">
      <w:pPr>
        <w:shd w:val="clear" w:color="auto" w:fill="FFFFFF"/>
        <w:spacing w:before="100" w:beforeAutospacing="1" w:after="100" w:afterAutospacing="1" w:line="240" w:lineRule="auto"/>
        <w:ind w:left="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9.</w:t>
      </w:r>
      <w:proofErr w:type="gramStart"/>
      <w:r w:rsidRPr="00983923">
        <w:rPr>
          <w:rFonts w:ascii="Arial" w:eastAsia="Times New Roman" w:hAnsi="Arial" w:cs="Arial" w:hint="cs"/>
          <w:b/>
          <w:bCs/>
          <w:color w:val="000000"/>
          <w:sz w:val="24"/>
          <w:szCs w:val="24"/>
          <w:rtl/>
          <w:lang w:bidi="ar-JO"/>
        </w:rPr>
        <w:t>كتابة</w:t>
      </w:r>
      <w:proofErr w:type="gramEnd"/>
      <w:r w:rsidRPr="00983923">
        <w:rPr>
          <w:rFonts w:ascii="Arial" w:eastAsia="Times New Roman" w:hAnsi="Arial" w:cs="Arial" w:hint="cs"/>
          <w:b/>
          <w:bCs/>
          <w:color w:val="000000"/>
          <w:sz w:val="24"/>
          <w:szCs w:val="24"/>
          <w:rtl/>
          <w:lang w:bidi="ar-JO"/>
        </w:rPr>
        <w:t xml:space="preserve"> النتائج والتوصيات</w:t>
      </w:r>
    </w:p>
    <w:p w:rsidR="005C6FEE" w:rsidRPr="00983923" w:rsidRDefault="005C6FEE" w:rsidP="005C6FEE">
      <w:pPr>
        <w:shd w:val="clear" w:color="auto" w:fill="FFFFFF"/>
        <w:spacing w:before="100" w:beforeAutospacing="1" w:after="100" w:afterAutospacing="1" w:line="240" w:lineRule="auto"/>
        <w:ind w:firstLine="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 xml:space="preserve">10. تحديد الأسئلة أو </w:t>
      </w:r>
      <w:proofErr w:type="gramStart"/>
      <w:r w:rsidRPr="00983923">
        <w:rPr>
          <w:rFonts w:ascii="Arial" w:eastAsia="Times New Roman" w:hAnsi="Arial" w:cs="Arial" w:hint="cs"/>
          <w:b/>
          <w:bCs/>
          <w:color w:val="000000"/>
          <w:sz w:val="24"/>
          <w:szCs w:val="24"/>
          <w:rtl/>
          <w:lang w:bidi="ar-JO"/>
        </w:rPr>
        <w:t>الفرضيات</w:t>
      </w:r>
      <w:proofErr w:type="gramEnd"/>
      <w:r w:rsidRPr="00983923">
        <w:rPr>
          <w:rFonts w:ascii="Arial" w:eastAsia="Times New Roman" w:hAnsi="Arial" w:cs="Arial" w:hint="cs"/>
          <w:b/>
          <w:bCs/>
          <w:color w:val="000000"/>
          <w:sz w:val="24"/>
          <w:szCs w:val="24"/>
          <w:rtl/>
          <w:lang w:bidi="ar-JO"/>
        </w:rPr>
        <w:t xml:space="preserve"> لاستقصاء المناسب منها</w:t>
      </w:r>
    </w:p>
    <w:p w:rsidR="005C6FEE" w:rsidRPr="00983923" w:rsidRDefault="005C6FEE" w:rsidP="005C6FEE">
      <w:pPr>
        <w:shd w:val="clear" w:color="auto" w:fill="FFFFFF"/>
        <w:spacing w:before="100" w:beforeAutospacing="1" w:after="100" w:afterAutospacing="1" w:line="240" w:lineRule="auto"/>
        <w:ind w:firstLine="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p>
    <w:p w:rsidR="005C6FEE" w:rsidRPr="00983923" w:rsidRDefault="005C6FEE" w:rsidP="005C6FEE">
      <w:pPr>
        <w:shd w:val="clear" w:color="auto" w:fill="FFFFFF"/>
        <w:spacing w:before="100" w:beforeAutospacing="1" w:after="100" w:afterAutospacing="1" w:line="240" w:lineRule="auto"/>
        <w:ind w:firstLine="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دور المعلم في استراتيجية الاستقصاء وحل المشكلات</w:t>
      </w:r>
    </w:p>
    <w:p w:rsidR="005C6FEE" w:rsidRPr="00983923" w:rsidRDefault="005C6FEE" w:rsidP="005C6FEE">
      <w:pPr>
        <w:shd w:val="clear" w:color="auto" w:fill="FFFFFF"/>
        <w:spacing w:before="100" w:beforeAutospacing="1" w:after="100" w:afterAutospacing="1" w:line="240" w:lineRule="auto"/>
        <w:ind w:firstLine="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 xml:space="preserve">يقع على المعلم دور كبير في تطوير استراتيجية الاستقصاء ، ومن أهم الأمور التي يجب على المعلم أن </w:t>
      </w:r>
      <w:proofErr w:type="spellStart"/>
      <w:r w:rsidRPr="00983923">
        <w:rPr>
          <w:rFonts w:ascii="Arial" w:eastAsia="Times New Roman" w:hAnsi="Arial" w:cs="Arial" w:hint="cs"/>
          <w:b/>
          <w:bCs/>
          <w:color w:val="000000"/>
          <w:sz w:val="24"/>
          <w:szCs w:val="24"/>
          <w:rtl/>
          <w:lang w:bidi="ar-JO"/>
        </w:rPr>
        <w:t>يتمثلها</w:t>
      </w:r>
      <w:proofErr w:type="spellEnd"/>
      <w:r w:rsidRPr="00983923">
        <w:rPr>
          <w:rFonts w:ascii="Arial" w:eastAsia="Times New Roman" w:hAnsi="Arial" w:cs="Arial" w:hint="cs"/>
          <w:b/>
          <w:bCs/>
          <w:color w:val="000000"/>
          <w:sz w:val="24"/>
          <w:szCs w:val="24"/>
          <w:rtl/>
          <w:lang w:bidi="ar-JO"/>
        </w:rPr>
        <w:t xml:space="preserve"> لتطوير استراتيجية الاستقصاء ما يأتي :</w:t>
      </w:r>
    </w:p>
    <w:p w:rsidR="005C6FEE" w:rsidRPr="00983923" w:rsidRDefault="005C6FEE" w:rsidP="005C6FEE">
      <w:pPr>
        <w:shd w:val="clear" w:color="auto" w:fill="FFFFFF"/>
        <w:spacing w:before="100" w:beforeAutospacing="1" w:after="100" w:afterAutospacing="1" w:line="240" w:lineRule="auto"/>
        <w:ind w:left="1800" w:hanging="360"/>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rPr>
        <w:t>1.    </w:t>
      </w:r>
      <w:proofErr w:type="gramEnd"/>
      <w:r w:rsidRPr="00983923">
        <w:rPr>
          <w:rFonts w:ascii="Arial" w:eastAsia="Times New Roman" w:hAnsi="Arial" w:cs="Arial" w:hint="cs"/>
          <w:b/>
          <w:bCs/>
          <w:color w:val="000000"/>
          <w:sz w:val="24"/>
          <w:szCs w:val="24"/>
          <w:rtl/>
        </w:rPr>
        <w:t> </w:t>
      </w:r>
      <w:r w:rsidRPr="00983923">
        <w:rPr>
          <w:rFonts w:ascii="Arial" w:eastAsia="Times New Roman" w:hAnsi="Arial" w:cs="Arial" w:hint="cs"/>
          <w:b/>
          <w:bCs/>
          <w:color w:val="000000"/>
          <w:sz w:val="24"/>
          <w:szCs w:val="24"/>
          <w:rtl/>
          <w:lang w:bidi="ar-JO"/>
        </w:rPr>
        <w:t>مخطط : يختار المعلم المواقف التعليمية التي تصلح للتدريب على الاستقصاء</w:t>
      </w:r>
    </w:p>
    <w:p w:rsidR="005C6FEE" w:rsidRPr="00983923" w:rsidRDefault="005C6FEE" w:rsidP="005C6FEE">
      <w:pPr>
        <w:shd w:val="clear" w:color="auto" w:fill="FFFFFF"/>
        <w:spacing w:before="100" w:beforeAutospacing="1" w:after="100" w:afterAutospacing="1" w:line="240" w:lineRule="auto"/>
        <w:ind w:left="1800" w:hanging="360"/>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rPr>
        <w:t>2.    </w:t>
      </w:r>
      <w:proofErr w:type="gramEnd"/>
      <w:r w:rsidRPr="00983923">
        <w:rPr>
          <w:rFonts w:ascii="Arial" w:eastAsia="Times New Roman" w:hAnsi="Arial" w:cs="Arial" w:hint="cs"/>
          <w:b/>
          <w:bCs/>
          <w:color w:val="000000"/>
          <w:sz w:val="24"/>
          <w:szCs w:val="24"/>
          <w:rtl/>
        </w:rPr>
        <w:t> </w:t>
      </w:r>
      <w:r w:rsidRPr="00983923">
        <w:rPr>
          <w:rFonts w:ascii="Arial" w:eastAsia="Times New Roman" w:hAnsi="Arial" w:cs="Arial" w:hint="cs"/>
          <w:b/>
          <w:bCs/>
          <w:color w:val="000000"/>
          <w:sz w:val="24"/>
          <w:szCs w:val="24"/>
          <w:rtl/>
          <w:lang w:bidi="ar-JO"/>
        </w:rPr>
        <w:t>مسهل : يعمل على تهيئة الظروف المناسبة للاستقصاء والاكتشاف</w:t>
      </w:r>
    </w:p>
    <w:p w:rsidR="005C6FEE" w:rsidRPr="00983923" w:rsidRDefault="005C6FEE" w:rsidP="005C6FEE">
      <w:pPr>
        <w:shd w:val="clear" w:color="auto" w:fill="FFFFFF"/>
        <w:spacing w:before="100" w:beforeAutospacing="1" w:after="100" w:afterAutospacing="1" w:line="240" w:lineRule="auto"/>
        <w:ind w:left="1800" w:hanging="360"/>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rPr>
        <w:t>3.    </w:t>
      </w:r>
      <w:proofErr w:type="gramEnd"/>
      <w:r w:rsidRPr="00983923">
        <w:rPr>
          <w:rFonts w:ascii="Arial" w:eastAsia="Times New Roman" w:hAnsi="Arial" w:cs="Arial" w:hint="cs"/>
          <w:b/>
          <w:bCs/>
          <w:color w:val="000000"/>
          <w:sz w:val="24"/>
          <w:szCs w:val="24"/>
          <w:rtl/>
        </w:rPr>
        <w:t> </w:t>
      </w:r>
      <w:r w:rsidRPr="00983923">
        <w:rPr>
          <w:rFonts w:ascii="Arial" w:eastAsia="Times New Roman" w:hAnsi="Arial" w:cs="Arial" w:hint="cs"/>
          <w:b/>
          <w:bCs/>
          <w:color w:val="000000"/>
          <w:sz w:val="24"/>
          <w:szCs w:val="24"/>
          <w:rtl/>
          <w:lang w:bidi="ar-JO"/>
        </w:rPr>
        <w:t>مثير : يثير دافعيه الطلبة نحو التعلم وإثارة التساؤلات والبحث</w:t>
      </w:r>
    </w:p>
    <w:p w:rsidR="005C6FEE" w:rsidRPr="00983923" w:rsidRDefault="005C6FEE" w:rsidP="005C6FEE">
      <w:pPr>
        <w:shd w:val="clear" w:color="auto" w:fill="FFFFFF"/>
        <w:spacing w:before="100" w:beforeAutospacing="1" w:after="100" w:afterAutospacing="1" w:line="240" w:lineRule="auto"/>
        <w:ind w:left="1800" w:hanging="360"/>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rPr>
        <w:t>4.     </w:t>
      </w:r>
      <w:proofErr w:type="gramEnd"/>
      <w:r w:rsidRPr="00983923">
        <w:rPr>
          <w:rFonts w:ascii="Arial" w:eastAsia="Times New Roman" w:hAnsi="Arial" w:cs="Arial" w:hint="cs"/>
          <w:b/>
          <w:bCs/>
          <w:color w:val="000000"/>
          <w:sz w:val="24"/>
          <w:szCs w:val="24"/>
          <w:rtl/>
          <w:lang w:bidi="ar-JO"/>
        </w:rPr>
        <w:t>محاور : يناقش الطلبة في تساؤلاتهم محاولاً توجيههم لمزيد من الأسئلة</w:t>
      </w:r>
    </w:p>
    <w:p w:rsidR="005C6FEE" w:rsidRPr="00983923" w:rsidRDefault="005C6FEE" w:rsidP="005C6FEE">
      <w:pPr>
        <w:shd w:val="clear" w:color="auto" w:fill="FFFFFF"/>
        <w:spacing w:before="100" w:beforeAutospacing="1" w:after="100" w:afterAutospacing="1" w:line="240" w:lineRule="auto"/>
        <w:ind w:left="1800" w:hanging="360"/>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rPr>
        <w:t>5.  </w:t>
      </w:r>
      <w:r w:rsidRPr="00983923">
        <w:rPr>
          <w:rFonts w:ascii="Arial" w:eastAsia="Times New Roman" w:hAnsi="Arial" w:cs="Arial" w:hint="cs"/>
          <w:b/>
          <w:bCs/>
          <w:color w:val="000000"/>
          <w:sz w:val="24"/>
          <w:szCs w:val="24"/>
          <w:rtl/>
          <w:lang w:bidi="ar-JO"/>
        </w:rPr>
        <w:t>مستج</w:t>
      </w:r>
      <w:proofErr w:type="gramEnd"/>
      <w:r w:rsidRPr="00983923">
        <w:rPr>
          <w:rFonts w:ascii="Arial" w:eastAsia="Times New Roman" w:hAnsi="Arial" w:cs="Arial" w:hint="cs"/>
          <w:b/>
          <w:bCs/>
          <w:color w:val="000000"/>
          <w:sz w:val="24"/>
          <w:szCs w:val="24"/>
          <w:rtl/>
          <w:lang w:bidi="ar-JO"/>
        </w:rPr>
        <w:t>يب : يساعد الطلبة في الحصول على إجابات لتساؤلاتهم بشكل مباشر أو من خلال توجيههم إلى المصادر التي تساعدهم في تحقيق ذلك .</w:t>
      </w:r>
    </w:p>
    <w:p w:rsidR="005C6FEE" w:rsidRPr="00983923" w:rsidRDefault="005C6FEE" w:rsidP="005C6FEE">
      <w:pPr>
        <w:shd w:val="clear" w:color="auto" w:fill="FFFFFF"/>
        <w:spacing w:before="100" w:beforeAutospacing="1" w:after="100" w:afterAutospacing="1" w:line="240" w:lineRule="auto"/>
        <w:ind w:left="720" w:firstLine="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lang w:bidi="ar-JO"/>
        </w:rPr>
        <w:t>خطوات</w:t>
      </w:r>
      <w:proofErr w:type="gramEnd"/>
      <w:r w:rsidRPr="00983923">
        <w:rPr>
          <w:rFonts w:ascii="Arial" w:eastAsia="Times New Roman" w:hAnsi="Arial" w:cs="Arial" w:hint="cs"/>
          <w:b/>
          <w:bCs/>
          <w:color w:val="000000"/>
          <w:sz w:val="24"/>
          <w:szCs w:val="24"/>
          <w:rtl/>
          <w:lang w:bidi="ar-JO"/>
        </w:rPr>
        <w:t xml:space="preserve"> تنفيذ حل المشكلات</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 xml:space="preserve">يمكن للمعلم أن يأخذ الإجراءات الآتية عند تدريس حل المشكلات: ( </w:t>
      </w:r>
      <w:proofErr w:type="spellStart"/>
      <w:r w:rsidRPr="00983923">
        <w:rPr>
          <w:rFonts w:ascii="Arial" w:eastAsia="Times New Roman" w:hAnsi="Arial" w:cs="Arial" w:hint="cs"/>
          <w:b/>
          <w:bCs/>
          <w:color w:val="000000"/>
          <w:sz w:val="24"/>
          <w:szCs w:val="24"/>
          <w:rtl/>
          <w:lang w:bidi="ar-JO"/>
        </w:rPr>
        <w:t>خوالدة</w:t>
      </w:r>
      <w:proofErr w:type="spellEnd"/>
      <w:r w:rsidRPr="00983923">
        <w:rPr>
          <w:rFonts w:ascii="Arial" w:eastAsia="Times New Roman" w:hAnsi="Arial" w:cs="Arial" w:hint="cs"/>
          <w:b/>
          <w:bCs/>
          <w:color w:val="000000"/>
          <w:sz w:val="24"/>
          <w:szCs w:val="24"/>
          <w:rtl/>
          <w:lang w:bidi="ar-JO"/>
        </w:rPr>
        <w:t>، وعيد، 2005، 302- 305)</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1.  </w:t>
      </w:r>
      <w:r w:rsidRPr="00983923">
        <w:rPr>
          <w:rFonts w:ascii="Arial" w:eastAsia="Times New Roman" w:hAnsi="Arial" w:cs="Arial" w:hint="cs"/>
          <w:b/>
          <w:bCs/>
          <w:color w:val="000000"/>
          <w:sz w:val="24"/>
          <w:szCs w:val="24"/>
          <w:rtl/>
          <w:lang w:bidi="ar-JO"/>
        </w:rPr>
        <w:t>الخطوة الأولى: تحديد المشكلة: حيث يقوم المعلم بعرض موقف أو موضوع ذو معنى في حياة الطلبة، ويتيح لهم فرصة الاستماع أو قراءة النص المتعلق به، والبحث في هذه المسألة.</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2.     </w:t>
      </w:r>
      <w:r w:rsidRPr="00983923">
        <w:rPr>
          <w:rFonts w:ascii="Arial" w:eastAsia="Times New Roman" w:hAnsi="Arial" w:cs="Arial" w:hint="cs"/>
          <w:b/>
          <w:bCs/>
          <w:color w:val="000000"/>
          <w:sz w:val="24"/>
          <w:szCs w:val="24"/>
          <w:rtl/>
          <w:lang w:bidi="ar-JO"/>
        </w:rPr>
        <w:t>الخطوة الثانية: الربط بين عناصر المشكلة ومكوناتها وبين الخبرة السابقة للمتعلمين:</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3.  </w:t>
      </w:r>
      <w:r w:rsidRPr="00983923">
        <w:rPr>
          <w:rFonts w:ascii="Arial" w:eastAsia="Times New Roman" w:hAnsi="Arial" w:cs="Arial" w:hint="cs"/>
          <w:b/>
          <w:bCs/>
          <w:color w:val="000000"/>
          <w:sz w:val="24"/>
          <w:szCs w:val="24"/>
          <w:rtl/>
          <w:lang w:bidi="ar-JO"/>
        </w:rPr>
        <w:t xml:space="preserve">الخطوة الثالثة: تعدد </w:t>
      </w:r>
      <w:proofErr w:type="spellStart"/>
      <w:r w:rsidRPr="00983923">
        <w:rPr>
          <w:rFonts w:ascii="Arial" w:eastAsia="Times New Roman" w:hAnsi="Arial" w:cs="Arial" w:hint="cs"/>
          <w:b/>
          <w:bCs/>
          <w:color w:val="000000"/>
          <w:sz w:val="24"/>
          <w:szCs w:val="24"/>
          <w:rtl/>
          <w:lang w:bidi="ar-JO"/>
        </w:rPr>
        <w:t>الأبدال</w:t>
      </w:r>
      <w:proofErr w:type="spellEnd"/>
      <w:r w:rsidRPr="00983923">
        <w:rPr>
          <w:rFonts w:ascii="Arial" w:eastAsia="Times New Roman" w:hAnsi="Arial" w:cs="Arial" w:hint="cs"/>
          <w:b/>
          <w:bCs/>
          <w:color w:val="000000"/>
          <w:sz w:val="24"/>
          <w:szCs w:val="24"/>
          <w:rtl/>
          <w:lang w:bidi="ar-JO"/>
        </w:rPr>
        <w:t xml:space="preserve"> والحلول للمشكلة: وهذا يعتمد على مقدرا فهم  المتعلم لحقيقة المشكلة وإحاطته بمكوناتها، وبما لديه من خبرات </w:t>
      </w:r>
      <w:proofErr w:type="spellStart"/>
      <w:r w:rsidRPr="00983923">
        <w:rPr>
          <w:rFonts w:ascii="Arial" w:eastAsia="Times New Roman" w:hAnsi="Arial" w:cs="Arial" w:hint="cs"/>
          <w:b/>
          <w:bCs/>
          <w:color w:val="000000"/>
          <w:sz w:val="24"/>
          <w:szCs w:val="24"/>
          <w:rtl/>
          <w:lang w:bidi="ar-JO"/>
        </w:rPr>
        <w:t>وبنى</w:t>
      </w:r>
      <w:proofErr w:type="spellEnd"/>
      <w:r w:rsidRPr="00983923">
        <w:rPr>
          <w:rFonts w:ascii="Arial" w:eastAsia="Times New Roman" w:hAnsi="Arial" w:cs="Arial" w:hint="cs"/>
          <w:b/>
          <w:bCs/>
          <w:color w:val="000000"/>
          <w:sz w:val="24"/>
          <w:szCs w:val="24"/>
          <w:rtl/>
          <w:lang w:bidi="ar-JO"/>
        </w:rPr>
        <w:t xml:space="preserve"> معرفية وثقافية سابقة. </w:t>
      </w:r>
      <w:proofErr w:type="gramStart"/>
      <w:r w:rsidRPr="00983923">
        <w:rPr>
          <w:rFonts w:ascii="Arial" w:eastAsia="Times New Roman" w:hAnsi="Arial" w:cs="Arial" w:hint="cs"/>
          <w:b/>
          <w:bCs/>
          <w:color w:val="000000"/>
          <w:sz w:val="24"/>
          <w:szCs w:val="24"/>
          <w:rtl/>
          <w:lang w:bidi="ar-JO"/>
        </w:rPr>
        <w:t>كما</w:t>
      </w:r>
      <w:proofErr w:type="gramEnd"/>
      <w:r w:rsidRPr="00983923">
        <w:rPr>
          <w:rFonts w:ascii="Arial" w:eastAsia="Times New Roman" w:hAnsi="Arial" w:cs="Arial" w:hint="cs"/>
          <w:b/>
          <w:bCs/>
          <w:color w:val="000000"/>
          <w:sz w:val="24"/>
          <w:szCs w:val="24"/>
          <w:rtl/>
          <w:lang w:bidi="ar-JO"/>
        </w:rPr>
        <w:t xml:space="preserve"> يعتمد على حجم المتغيرات التي يقدمها المعلم.</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4.     </w:t>
      </w:r>
      <w:r w:rsidRPr="00983923">
        <w:rPr>
          <w:rFonts w:ascii="Arial" w:eastAsia="Times New Roman" w:hAnsi="Arial" w:cs="Arial" w:hint="cs"/>
          <w:b/>
          <w:bCs/>
          <w:color w:val="000000"/>
          <w:sz w:val="24"/>
          <w:szCs w:val="24"/>
          <w:rtl/>
          <w:lang w:bidi="ar-JO"/>
        </w:rPr>
        <w:t xml:space="preserve">الخطوة الرابعة: التخطيط لإيجاد الحلول: وهنا يتم تصفية وغربلة </w:t>
      </w:r>
      <w:proofErr w:type="spellStart"/>
      <w:r w:rsidRPr="00983923">
        <w:rPr>
          <w:rFonts w:ascii="Arial" w:eastAsia="Times New Roman" w:hAnsi="Arial" w:cs="Arial" w:hint="cs"/>
          <w:b/>
          <w:bCs/>
          <w:color w:val="000000"/>
          <w:sz w:val="24"/>
          <w:szCs w:val="24"/>
          <w:rtl/>
          <w:lang w:bidi="ar-JO"/>
        </w:rPr>
        <w:t>للأبدال</w:t>
      </w:r>
      <w:proofErr w:type="spellEnd"/>
      <w:r w:rsidRPr="00983923">
        <w:rPr>
          <w:rFonts w:ascii="Arial" w:eastAsia="Times New Roman" w:hAnsi="Arial" w:cs="Arial" w:hint="cs"/>
          <w:b/>
          <w:bCs/>
          <w:color w:val="000000"/>
          <w:sz w:val="24"/>
          <w:szCs w:val="24"/>
          <w:rtl/>
          <w:lang w:bidi="ar-JO"/>
        </w:rPr>
        <w:t xml:space="preserve"> المقترحة وفق معايير علمية واضحة.</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5.  </w:t>
      </w:r>
      <w:proofErr w:type="gramStart"/>
      <w:r w:rsidRPr="00983923">
        <w:rPr>
          <w:rFonts w:ascii="Arial" w:eastAsia="Times New Roman" w:hAnsi="Arial" w:cs="Arial" w:hint="cs"/>
          <w:b/>
          <w:bCs/>
          <w:color w:val="000000"/>
          <w:sz w:val="24"/>
          <w:szCs w:val="24"/>
          <w:rtl/>
          <w:lang w:bidi="ar-JO"/>
        </w:rPr>
        <w:t>الخطوة</w:t>
      </w:r>
      <w:proofErr w:type="gramEnd"/>
      <w:r w:rsidRPr="00983923">
        <w:rPr>
          <w:rFonts w:ascii="Arial" w:eastAsia="Times New Roman" w:hAnsi="Arial" w:cs="Arial" w:hint="cs"/>
          <w:b/>
          <w:bCs/>
          <w:color w:val="000000"/>
          <w:sz w:val="24"/>
          <w:szCs w:val="24"/>
          <w:rtl/>
          <w:lang w:bidi="ar-JO"/>
        </w:rPr>
        <w:t xml:space="preserve"> الخامسة: تجريب الحلول واختبارها، لاختيار الحل الأنسب منها، ومن ثم التحقق من ذلك: ومن ثم صياغة الحل الأنسب صوغاً إجرائياً صالحاً للتعميم.</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6.     </w:t>
      </w:r>
      <w:proofErr w:type="gramStart"/>
      <w:r w:rsidRPr="00983923">
        <w:rPr>
          <w:rFonts w:ascii="Arial" w:eastAsia="Times New Roman" w:hAnsi="Arial" w:cs="Arial" w:hint="cs"/>
          <w:b/>
          <w:bCs/>
          <w:color w:val="000000"/>
          <w:sz w:val="24"/>
          <w:szCs w:val="24"/>
          <w:rtl/>
          <w:lang w:bidi="ar-JO"/>
        </w:rPr>
        <w:t>الخطوة</w:t>
      </w:r>
      <w:proofErr w:type="gramEnd"/>
      <w:r w:rsidRPr="00983923">
        <w:rPr>
          <w:rFonts w:ascii="Arial" w:eastAsia="Times New Roman" w:hAnsi="Arial" w:cs="Arial" w:hint="cs"/>
          <w:b/>
          <w:bCs/>
          <w:color w:val="000000"/>
          <w:sz w:val="24"/>
          <w:szCs w:val="24"/>
          <w:rtl/>
          <w:lang w:bidi="ar-JO"/>
        </w:rPr>
        <w:t xml:space="preserve"> السادسة: تعميم النتائج النهائية:</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7.     </w:t>
      </w:r>
      <w:proofErr w:type="gramStart"/>
      <w:r w:rsidRPr="00983923">
        <w:rPr>
          <w:rFonts w:ascii="Arial" w:eastAsia="Times New Roman" w:hAnsi="Arial" w:cs="Arial" w:hint="cs"/>
          <w:b/>
          <w:bCs/>
          <w:color w:val="000000"/>
          <w:sz w:val="24"/>
          <w:szCs w:val="24"/>
          <w:rtl/>
          <w:lang w:bidi="ar-JO"/>
        </w:rPr>
        <w:t>الخطوة</w:t>
      </w:r>
      <w:proofErr w:type="gramEnd"/>
      <w:r w:rsidRPr="00983923">
        <w:rPr>
          <w:rFonts w:ascii="Arial" w:eastAsia="Times New Roman" w:hAnsi="Arial" w:cs="Arial" w:hint="cs"/>
          <w:b/>
          <w:bCs/>
          <w:color w:val="000000"/>
          <w:sz w:val="24"/>
          <w:szCs w:val="24"/>
          <w:rtl/>
          <w:lang w:bidi="ar-JO"/>
        </w:rPr>
        <w:t xml:space="preserve"> السابعة: نقل الخبرة والتعلم إلى موقف جديد.</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p>
    <w:p w:rsidR="005C6FEE" w:rsidRPr="00983923" w:rsidRDefault="005C6FEE" w:rsidP="005C6FEE">
      <w:pPr>
        <w:shd w:val="clear" w:color="auto" w:fill="FFFFFF"/>
        <w:spacing w:before="240" w:after="60"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ثالثاً : استراتيجية التعليم القائم على العمل الجماعي</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تشجع استراتيجية التعليم القائم على العمل الجماعي التعلم الفعال ذي المعنى ، وتوزيع المسؤوليات ، فالمجموعة تتشكل لتحقيق أهداف معينة وتتوزع المهام بين أفرادها حسب القدرة والمهارة والاستقلالية .</w:t>
      </w:r>
    </w:p>
    <w:p w:rsidR="005C6FEE" w:rsidRPr="00983923" w:rsidRDefault="005C6FEE" w:rsidP="005C6FEE">
      <w:pPr>
        <w:shd w:val="clear" w:color="auto" w:fill="FFFFFF"/>
        <w:spacing w:before="100" w:beforeAutospacing="1" w:after="100" w:afterAutospacing="1" w:line="240" w:lineRule="auto"/>
        <w:ind w:firstLine="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ومن أمثلة فعاليات استراتيجية العمل الجماعي :</w:t>
      </w:r>
    </w:p>
    <w:p w:rsidR="005C6FEE" w:rsidRPr="00983923" w:rsidRDefault="005C6FEE" w:rsidP="005C6FEE">
      <w:pPr>
        <w:shd w:val="clear" w:color="auto" w:fill="FFFFFF"/>
        <w:spacing w:before="100" w:beforeAutospacing="1" w:after="100" w:afterAutospacing="1" w:line="240" w:lineRule="auto"/>
        <w:ind w:firstLine="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ـ المناقشة              ـ تدريب زميل</w:t>
      </w:r>
    </w:p>
    <w:p w:rsidR="005C6FEE" w:rsidRPr="00983923" w:rsidRDefault="005C6FEE" w:rsidP="005C6FEE">
      <w:pPr>
        <w:shd w:val="clear" w:color="auto" w:fill="FFFFFF"/>
        <w:spacing w:before="100" w:beforeAutospacing="1" w:after="100" w:afterAutospacing="1" w:line="240" w:lineRule="auto"/>
        <w:ind w:firstLine="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ـ المقابلة                               ـ فكر ، انتق زميلاً</w:t>
      </w:r>
    </w:p>
    <w:p w:rsidR="005C6FEE" w:rsidRPr="00983923" w:rsidRDefault="005C6FEE" w:rsidP="005C6FEE">
      <w:pPr>
        <w:shd w:val="clear" w:color="auto" w:fill="FFFFFF"/>
        <w:spacing w:before="100" w:beforeAutospacing="1" w:after="100" w:afterAutospacing="1" w:line="240" w:lineRule="auto"/>
        <w:ind w:firstLine="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 xml:space="preserve">ـ </w:t>
      </w:r>
      <w:proofErr w:type="gramStart"/>
      <w:r w:rsidRPr="00983923">
        <w:rPr>
          <w:rFonts w:ascii="Arial" w:eastAsia="Times New Roman" w:hAnsi="Arial" w:cs="Arial" w:hint="cs"/>
          <w:b/>
          <w:bCs/>
          <w:color w:val="000000"/>
          <w:sz w:val="24"/>
          <w:szCs w:val="24"/>
          <w:rtl/>
          <w:lang w:bidi="ar-JO"/>
        </w:rPr>
        <w:t>الشبكة</w:t>
      </w:r>
      <w:proofErr w:type="gramEnd"/>
      <w:r w:rsidRPr="00983923">
        <w:rPr>
          <w:rFonts w:ascii="Arial" w:eastAsia="Times New Roman" w:hAnsi="Arial" w:cs="Arial" w:hint="cs"/>
          <w:b/>
          <w:bCs/>
          <w:color w:val="000000"/>
          <w:sz w:val="24"/>
          <w:szCs w:val="24"/>
          <w:rtl/>
          <w:lang w:bidi="ar-JO"/>
        </w:rPr>
        <w:t xml:space="preserve">                                ـ التعلم الجماعي التعاوني</w:t>
      </w:r>
    </w:p>
    <w:p w:rsidR="005C6FEE" w:rsidRPr="00983923" w:rsidRDefault="005C6FEE" w:rsidP="005C6FEE">
      <w:pPr>
        <w:shd w:val="clear" w:color="auto" w:fill="FFFFFF"/>
        <w:spacing w:before="100" w:beforeAutospacing="1" w:after="100" w:afterAutospacing="1" w:line="240" w:lineRule="auto"/>
        <w:ind w:firstLine="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ـ الطاولة المستديرة                    ـ نظام الزمالة</w:t>
      </w:r>
    </w:p>
    <w:p w:rsidR="005C6FEE" w:rsidRPr="00983923" w:rsidRDefault="005C6FEE" w:rsidP="005C6FEE">
      <w:pPr>
        <w:shd w:val="clear" w:color="auto" w:fill="FFFFFF"/>
        <w:spacing w:before="100" w:beforeAutospacing="1" w:after="100" w:afterAutospacing="1" w:line="240" w:lineRule="auto"/>
        <w:ind w:firstLine="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مزايا استراتيجية التعلم القائم على العمل الجماعي</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1.     </w:t>
      </w:r>
      <w:r w:rsidRPr="00983923">
        <w:rPr>
          <w:rFonts w:ascii="Arial" w:eastAsia="Times New Roman" w:hAnsi="Arial" w:cs="Arial" w:hint="cs"/>
          <w:b/>
          <w:bCs/>
          <w:color w:val="000000"/>
          <w:sz w:val="24"/>
          <w:szCs w:val="24"/>
          <w:rtl/>
          <w:lang w:bidi="ar-JO"/>
        </w:rPr>
        <w:t>تحسين الاستيعاب والمحتوى التعليمي الأساسي</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2.     </w:t>
      </w:r>
      <w:proofErr w:type="gramStart"/>
      <w:r w:rsidRPr="00983923">
        <w:rPr>
          <w:rFonts w:ascii="Arial" w:eastAsia="Times New Roman" w:hAnsi="Arial" w:cs="Arial" w:hint="cs"/>
          <w:b/>
          <w:bCs/>
          <w:color w:val="000000"/>
          <w:sz w:val="24"/>
          <w:szCs w:val="24"/>
          <w:rtl/>
          <w:lang w:bidi="ar-JO"/>
        </w:rPr>
        <w:t>تعزيز</w:t>
      </w:r>
      <w:proofErr w:type="gramEnd"/>
      <w:r w:rsidRPr="00983923">
        <w:rPr>
          <w:rFonts w:ascii="Arial" w:eastAsia="Times New Roman" w:hAnsi="Arial" w:cs="Arial" w:hint="cs"/>
          <w:b/>
          <w:bCs/>
          <w:color w:val="000000"/>
          <w:sz w:val="24"/>
          <w:szCs w:val="24"/>
          <w:rtl/>
          <w:lang w:bidi="ar-JO"/>
        </w:rPr>
        <w:t xml:space="preserve"> المهارات الاجتماعية</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3.     </w:t>
      </w:r>
      <w:r w:rsidRPr="00983923">
        <w:rPr>
          <w:rFonts w:ascii="Arial" w:eastAsia="Times New Roman" w:hAnsi="Arial" w:cs="Arial" w:hint="cs"/>
          <w:b/>
          <w:bCs/>
          <w:color w:val="000000"/>
          <w:sz w:val="24"/>
          <w:szCs w:val="24"/>
          <w:rtl/>
          <w:lang w:bidi="ar-JO"/>
        </w:rPr>
        <w:t>السماح للطالب باتخاذ القرارات</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4.     إيجاد</w:t>
      </w:r>
      <w:r w:rsidRPr="00983923">
        <w:rPr>
          <w:rFonts w:ascii="Arial" w:eastAsia="Times New Roman" w:hAnsi="Arial" w:cs="Arial" w:hint="cs"/>
          <w:b/>
          <w:bCs/>
          <w:color w:val="000000"/>
          <w:sz w:val="24"/>
          <w:szCs w:val="24"/>
          <w:rtl/>
          <w:lang w:bidi="ar-JO"/>
        </w:rPr>
        <w:t xml:space="preserve"> بيئة </w:t>
      </w:r>
      <w:proofErr w:type="spellStart"/>
      <w:r w:rsidRPr="00983923">
        <w:rPr>
          <w:rFonts w:ascii="Arial" w:eastAsia="Times New Roman" w:hAnsi="Arial" w:cs="Arial" w:hint="cs"/>
          <w:b/>
          <w:bCs/>
          <w:color w:val="000000"/>
          <w:sz w:val="24"/>
          <w:szCs w:val="24"/>
          <w:rtl/>
          <w:lang w:bidi="ar-JO"/>
        </w:rPr>
        <w:t>تعلمية</w:t>
      </w:r>
      <w:proofErr w:type="spellEnd"/>
      <w:r w:rsidRPr="00983923">
        <w:rPr>
          <w:rFonts w:ascii="Arial" w:eastAsia="Times New Roman" w:hAnsi="Arial" w:cs="Arial" w:hint="cs"/>
          <w:b/>
          <w:bCs/>
          <w:color w:val="000000"/>
          <w:sz w:val="24"/>
          <w:szCs w:val="24"/>
          <w:rtl/>
          <w:lang w:bidi="ar-JO"/>
        </w:rPr>
        <w:t xml:space="preserve"> فعالة</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5.     </w:t>
      </w:r>
      <w:r w:rsidRPr="00983923">
        <w:rPr>
          <w:rFonts w:ascii="Arial" w:eastAsia="Times New Roman" w:hAnsi="Arial" w:cs="Arial" w:hint="cs"/>
          <w:b/>
          <w:bCs/>
          <w:color w:val="000000"/>
          <w:sz w:val="24"/>
          <w:szCs w:val="24"/>
          <w:rtl/>
          <w:lang w:bidi="ar-JO"/>
        </w:rPr>
        <w:t>رفع احترام الذات لدى الطلبة</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6.     </w:t>
      </w:r>
      <w:r w:rsidRPr="00983923">
        <w:rPr>
          <w:rFonts w:ascii="Arial" w:eastAsia="Times New Roman" w:hAnsi="Arial" w:cs="Arial" w:hint="cs"/>
          <w:b/>
          <w:bCs/>
          <w:color w:val="000000"/>
          <w:sz w:val="24"/>
          <w:szCs w:val="24"/>
          <w:rtl/>
          <w:lang w:bidi="ar-JO"/>
        </w:rPr>
        <w:t>إظهار أساليب تعلم مختلفة</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7.     </w:t>
      </w:r>
      <w:r w:rsidRPr="00983923">
        <w:rPr>
          <w:rFonts w:ascii="Arial" w:eastAsia="Times New Roman" w:hAnsi="Arial" w:cs="Arial" w:hint="cs"/>
          <w:b/>
          <w:bCs/>
          <w:color w:val="000000"/>
          <w:sz w:val="24"/>
          <w:szCs w:val="24"/>
          <w:rtl/>
          <w:lang w:bidi="ar-JO"/>
        </w:rPr>
        <w:t>زيادة مسؤولية الطالب</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8.     </w:t>
      </w:r>
      <w:r w:rsidRPr="00983923">
        <w:rPr>
          <w:rFonts w:ascii="Arial" w:eastAsia="Times New Roman" w:hAnsi="Arial" w:cs="Arial" w:hint="cs"/>
          <w:b/>
          <w:bCs/>
          <w:color w:val="000000"/>
          <w:sz w:val="24"/>
          <w:szCs w:val="24"/>
          <w:rtl/>
          <w:lang w:bidi="ar-JO"/>
        </w:rPr>
        <w:t>التركيز على نجاح كل فرد.</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lang w:bidi="ar-JO"/>
        </w:rPr>
        <w:t>مفاتيح</w:t>
      </w:r>
      <w:proofErr w:type="gramEnd"/>
      <w:r w:rsidRPr="00983923">
        <w:rPr>
          <w:rFonts w:ascii="Arial" w:eastAsia="Times New Roman" w:hAnsi="Arial" w:cs="Arial" w:hint="cs"/>
          <w:b/>
          <w:bCs/>
          <w:color w:val="000000"/>
          <w:sz w:val="24"/>
          <w:szCs w:val="24"/>
          <w:rtl/>
          <w:lang w:bidi="ar-JO"/>
        </w:rPr>
        <w:t xml:space="preserve"> للتعلم التعاوني</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1.     </w:t>
      </w:r>
      <w:r w:rsidRPr="00983923">
        <w:rPr>
          <w:rFonts w:ascii="Arial" w:eastAsia="Times New Roman" w:hAnsi="Arial" w:cs="Arial" w:hint="cs"/>
          <w:b/>
          <w:bCs/>
          <w:color w:val="000000"/>
          <w:sz w:val="24"/>
          <w:szCs w:val="24"/>
          <w:rtl/>
          <w:lang w:bidi="ar-JO"/>
        </w:rPr>
        <w:t xml:space="preserve">تخطيط المعلم شيء جوهري وأساسي لأن هناك أنواع عديدة من التعلم تحدث </w:t>
      </w:r>
      <w:proofErr w:type="gramStart"/>
      <w:r w:rsidRPr="00983923">
        <w:rPr>
          <w:rFonts w:ascii="Arial" w:eastAsia="Times New Roman" w:hAnsi="Arial" w:cs="Arial" w:hint="cs"/>
          <w:b/>
          <w:bCs/>
          <w:color w:val="000000"/>
          <w:sz w:val="24"/>
          <w:szCs w:val="24"/>
          <w:rtl/>
          <w:lang w:bidi="ar-JO"/>
        </w:rPr>
        <w:t>أثناء</w:t>
      </w:r>
      <w:proofErr w:type="gramEnd"/>
      <w:r w:rsidRPr="00983923">
        <w:rPr>
          <w:rFonts w:ascii="Arial" w:eastAsia="Times New Roman" w:hAnsi="Arial" w:cs="Arial" w:hint="cs"/>
          <w:b/>
          <w:bCs/>
          <w:color w:val="000000"/>
          <w:sz w:val="24"/>
          <w:szCs w:val="24"/>
          <w:rtl/>
          <w:lang w:bidi="ar-JO"/>
        </w:rPr>
        <w:t xml:space="preserve"> التعلم التعاوني.</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2.     </w:t>
      </w:r>
      <w:r w:rsidRPr="00983923">
        <w:rPr>
          <w:rFonts w:ascii="Arial" w:eastAsia="Times New Roman" w:hAnsi="Arial" w:cs="Arial" w:hint="cs"/>
          <w:b/>
          <w:bCs/>
          <w:color w:val="000000"/>
          <w:sz w:val="24"/>
          <w:szCs w:val="24"/>
          <w:rtl/>
          <w:lang w:bidi="ar-JO"/>
        </w:rPr>
        <w:t xml:space="preserve">انخراط الطالب في القيام بالمهام شيء </w:t>
      </w:r>
      <w:proofErr w:type="spellStart"/>
      <w:r w:rsidRPr="00983923">
        <w:rPr>
          <w:rFonts w:ascii="Arial" w:eastAsia="Times New Roman" w:hAnsi="Arial" w:cs="Arial" w:hint="cs"/>
          <w:b/>
          <w:bCs/>
          <w:color w:val="000000"/>
          <w:sz w:val="24"/>
          <w:szCs w:val="24"/>
          <w:rtl/>
          <w:lang w:bidi="ar-JO"/>
        </w:rPr>
        <w:t>اجباري</w:t>
      </w:r>
      <w:proofErr w:type="spellEnd"/>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3.  </w:t>
      </w:r>
      <w:r w:rsidRPr="00983923">
        <w:rPr>
          <w:rFonts w:ascii="Arial" w:eastAsia="Times New Roman" w:hAnsi="Arial" w:cs="Arial" w:hint="cs"/>
          <w:b/>
          <w:bCs/>
          <w:color w:val="000000"/>
          <w:sz w:val="24"/>
          <w:szCs w:val="24"/>
          <w:rtl/>
          <w:lang w:bidi="ar-JO"/>
        </w:rPr>
        <w:t>التقييم هام جداً في التعلم التعاوني لأن التعلم التعاوني يدعم التقييم الحقيقي والذي ينتج فيه الطلبة مقالات ختامية وأعمال إبداعية ومشاريع تتيح لهم استخدام التفكير الناقد والتطبيق والتركيب والتحليل ومهارات التقويم.</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4.     </w:t>
      </w:r>
      <w:r w:rsidRPr="00983923">
        <w:rPr>
          <w:rFonts w:ascii="Arial" w:eastAsia="Times New Roman" w:hAnsi="Arial" w:cs="Arial" w:hint="cs"/>
          <w:b/>
          <w:bCs/>
          <w:color w:val="000000"/>
          <w:sz w:val="24"/>
          <w:szCs w:val="24"/>
          <w:rtl/>
          <w:lang w:bidi="ar-JO"/>
        </w:rPr>
        <w:t>نوعية العمل المطلوبة من الطلبة ضرورية</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5.     </w:t>
      </w:r>
      <w:r w:rsidRPr="00983923">
        <w:rPr>
          <w:rFonts w:ascii="Arial" w:eastAsia="Times New Roman" w:hAnsi="Arial" w:cs="Arial" w:hint="cs"/>
          <w:b/>
          <w:bCs/>
          <w:color w:val="000000"/>
          <w:sz w:val="24"/>
          <w:szCs w:val="24"/>
          <w:rtl/>
          <w:lang w:bidi="ar-JO"/>
        </w:rPr>
        <w:t xml:space="preserve">المراقبة المستمرة سواء </w:t>
      </w:r>
      <w:proofErr w:type="gramStart"/>
      <w:r w:rsidRPr="00983923">
        <w:rPr>
          <w:rFonts w:ascii="Arial" w:eastAsia="Times New Roman" w:hAnsi="Arial" w:cs="Arial" w:hint="cs"/>
          <w:b/>
          <w:bCs/>
          <w:color w:val="000000"/>
          <w:sz w:val="24"/>
          <w:szCs w:val="24"/>
          <w:rtl/>
          <w:lang w:bidi="ar-JO"/>
        </w:rPr>
        <w:t>كان</w:t>
      </w:r>
      <w:proofErr w:type="gramEnd"/>
      <w:r w:rsidRPr="00983923">
        <w:rPr>
          <w:rFonts w:ascii="Arial" w:eastAsia="Times New Roman" w:hAnsi="Arial" w:cs="Arial" w:hint="cs"/>
          <w:b/>
          <w:bCs/>
          <w:color w:val="000000"/>
          <w:sz w:val="24"/>
          <w:szCs w:val="24"/>
          <w:rtl/>
          <w:lang w:bidi="ar-JO"/>
        </w:rPr>
        <w:t xml:space="preserve"> للأفراد أو للمجموعات</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6.     </w:t>
      </w:r>
      <w:r w:rsidRPr="00983923">
        <w:rPr>
          <w:rFonts w:ascii="Arial" w:eastAsia="Times New Roman" w:hAnsi="Arial" w:cs="Arial" w:hint="cs"/>
          <w:b/>
          <w:bCs/>
          <w:color w:val="000000"/>
          <w:sz w:val="24"/>
          <w:szCs w:val="24"/>
          <w:rtl/>
          <w:lang w:bidi="ar-JO"/>
        </w:rPr>
        <w:t>يجب تحديد متطلبات الوقت لكل مهمة مطلوبة</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7.     </w:t>
      </w:r>
      <w:r w:rsidRPr="00983923">
        <w:rPr>
          <w:rFonts w:ascii="Arial" w:eastAsia="Times New Roman" w:hAnsi="Arial" w:cs="Arial" w:hint="cs"/>
          <w:b/>
          <w:bCs/>
          <w:color w:val="000000"/>
          <w:sz w:val="24"/>
          <w:szCs w:val="24"/>
          <w:rtl/>
          <w:lang w:bidi="ar-JO"/>
        </w:rPr>
        <w:t>يجب تشجيع الثقة، والتماسك، والمسؤولية بين الطلبة.</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دور المتعلم في استراتيجية التعليم القائم على العمل الجماعي</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 xml:space="preserve">يظهر دور المتعلم في هذه </w:t>
      </w:r>
      <w:proofErr w:type="spellStart"/>
      <w:r w:rsidRPr="00983923">
        <w:rPr>
          <w:rFonts w:ascii="Arial" w:eastAsia="Times New Roman" w:hAnsi="Arial" w:cs="Arial" w:hint="cs"/>
          <w:b/>
          <w:bCs/>
          <w:color w:val="000000"/>
          <w:sz w:val="24"/>
          <w:szCs w:val="24"/>
          <w:rtl/>
          <w:lang w:bidi="ar-JO"/>
        </w:rPr>
        <w:t>الاستراتيجية</w:t>
      </w:r>
      <w:proofErr w:type="spellEnd"/>
      <w:r w:rsidRPr="00983923">
        <w:rPr>
          <w:rFonts w:ascii="Arial" w:eastAsia="Times New Roman" w:hAnsi="Arial" w:cs="Arial" w:hint="cs"/>
          <w:b/>
          <w:bCs/>
          <w:color w:val="000000"/>
          <w:sz w:val="24"/>
          <w:szCs w:val="24"/>
          <w:rtl/>
          <w:lang w:bidi="ar-JO"/>
        </w:rPr>
        <w:t xml:space="preserve"> بالالتزام بالنقاط الآتية</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1.     </w:t>
      </w:r>
      <w:r w:rsidRPr="00983923">
        <w:rPr>
          <w:rFonts w:ascii="Arial" w:eastAsia="Times New Roman" w:hAnsi="Arial" w:cs="Arial" w:hint="cs"/>
          <w:b/>
          <w:bCs/>
          <w:color w:val="000000"/>
          <w:sz w:val="24"/>
          <w:szCs w:val="24"/>
          <w:rtl/>
          <w:lang w:bidi="ar-JO"/>
        </w:rPr>
        <w:t>إظهار الرغبة في التعاون والتعلم من زملاء الصف .</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2.     </w:t>
      </w:r>
      <w:proofErr w:type="gramStart"/>
      <w:r w:rsidRPr="00983923">
        <w:rPr>
          <w:rFonts w:ascii="Arial" w:eastAsia="Times New Roman" w:hAnsi="Arial" w:cs="Arial" w:hint="cs"/>
          <w:b/>
          <w:bCs/>
          <w:color w:val="000000"/>
          <w:sz w:val="24"/>
          <w:szCs w:val="24"/>
          <w:rtl/>
          <w:lang w:bidi="ar-JO"/>
        </w:rPr>
        <w:t>تشجيع</w:t>
      </w:r>
      <w:proofErr w:type="gramEnd"/>
      <w:r w:rsidRPr="00983923">
        <w:rPr>
          <w:rFonts w:ascii="Arial" w:eastAsia="Times New Roman" w:hAnsi="Arial" w:cs="Arial" w:hint="cs"/>
          <w:b/>
          <w:bCs/>
          <w:color w:val="000000"/>
          <w:sz w:val="24"/>
          <w:szCs w:val="24"/>
          <w:rtl/>
          <w:lang w:bidi="ar-JO"/>
        </w:rPr>
        <w:t xml:space="preserve"> أفراد الصف الآخرين</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3.     </w:t>
      </w:r>
      <w:r w:rsidRPr="00983923">
        <w:rPr>
          <w:rFonts w:ascii="Arial" w:eastAsia="Times New Roman" w:hAnsi="Arial" w:cs="Arial" w:hint="cs"/>
          <w:b/>
          <w:bCs/>
          <w:color w:val="000000"/>
          <w:sz w:val="24"/>
          <w:szCs w:val="24"/>
          <w:rtl/>
          <w:lang w:bidi="ar-JO"/>
        </w:rPr>
        <w:t>تقويم فاعلية المجموعة في إنجاز العمل</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4.     </w:t>
      </w:r>
      <w:proofErr w:type="gramStart"/>
      <w:r w:rsidRPr="00983923">
        <w:rPr>
          <w:rFonts w:ascii="Arial" w:eastAsia="Times New Roman" w:hAnsi="Arial" w:cs="Arial" w:hint="cs"/>
          <w:b/>
          <w:bCs/>
          <w:color w:val="000000"/>
          <w:sz w:val="24"/>
          <w:szCs w:val="24"/>
          <w:rtl/>
          <w:lang w:bidi="ar-JO"/>
        </w:rPr>
        <w:t>إظهار</w:t>
      </w:r>
      <w:proofErr w:type="gramEnd"/>
      <w:r w:rsidRPr="00983923">
        <w:rPr>
          <w:rFonts w:ascii="Arial" w:eastAsia="Times New Roman" w:hAnsi="Arial" w:cs="Arial" w:hint="cs"/>
          <w:b/>
          <w:bCs/>
          <w:color w:val="000000"/>
          <w:sz w:val="24"/>
          <w:szCs w:val="24"/>
          <w:rtl/>
          <w:lang w:bidi="ar-JO"/>
        </w:rPr>
        <w:t xml:space="preserve"> مهارة القيادة</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5.     </w:t>
      </w:r>
      <w:r w:rsidRPr="00983923">
        <w:rPr>
          <w:rFonts w:ascii="Arial" w:eastAsia="Times New Roman" w:hAnsi="Arial" w:cs="Arial" w:hint="cs"/>
          <w:b/>
          <w:bCs/>
          <w:color w:val="000000"/>
          <w:sz w:val="24"/>
          <w:szCs w:val="24"/>
          <w:rtl/>
          <w:lang w:bidi="ar-JO"/>
        </w:rPr>
        <w:t>تقبل قدراً مناسباً من المسؤولية في العمل الجماعي</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6.     </w:t>
      </w:r>
      <w:r w:rsidRPr="00983923">
        <w:rPr>
          <w:rFonts w:ascii="Arial" w:eastAsia="Times New Roman" w:hAnsi="Arial" w:cs="Arial" w:hint="cs"/>
          <w:b/>
          <w:bCs/>
          <w:color w:val="000000"/>
          <w:sz w:val="24"/>
          <w:szCs w:val="24"/>
          <w:rtl/>
          <w:lang w:bidi="ar-JO"/>
        </w:rPr>
        <w:t>إدارة الوقت بشكل جيد</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7.     </w:t>
      </w:r>
      <w:r w:rsidRPr="00983923">
        <w:rPr>
          <w:rFonts w:ascii="Arial" w:eastAsia="Times New Roman" w:hAnsi="Arial" w:cs="Arial" w:hint="cs"/>
          <w:b/>
          <w:bCs/>
          <w:color w:val="000000"/>
          <w:sz w:val="24"/>
          <w:szCs w:val="24"/>
          <w:rtl/>
          <w:lang w:bidi="ar-JO"/>
        </w:rPr>
        <w:t>العمل باستقلالية عن المعلم</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8.     </w:t>
      </w:r>
      <w:r w:rsidRPr="00983923">
        <w:rPr>
          <w:rFonts w:ascii="Arial" w:eastAsia="Times New Roman" w:hAnsi="Arial" w:cs="Arial" w:hint="cs"/>
          <w:b/>
          <w:bCs/>
          <w:color w:val="000000"/>
          <w:sz w:val="24"/>
          <w:szCs w:val="24"/>
          <w:rtl/>
          <w:lang w:bidi="ar-JO"/>
        </w:rPr>
        <w:t>بناء علاقات اجتماعية</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دور المعلم في تطوير واستخدام استراتيجية التعليم القائم على العمل الجماعي</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دور المعلم في تطوير واستخدام استراتيجية العمل الجماعي يتمثل بالآتي :</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1.     </w:t>
      </w:r>
      <w:r w:rsidRPr="00983923">
        <w:rPr>
          <w:rFonts w:ascii="Arial" w:eastAsia="Times New Roman" w:hAnsi="Arial" w:cs="Arial" w:hint="cs"/>
          <w:b/>
          <w:bCs/>
          <w:color w:val="000000"/>
          <w:sz w:val="24"/>
          <w:szCs w:val="24"/>
          <w:rtl/>
          <w:lang w:bidi="ar-JO"/>
        </w:rPr>
        <w:t>يحدد بوضوح الخطوات العريضة والنهايات الزمنية لفعاليات المجموعة</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2.     </w:t>
      </w:r>
      <w:r w:rsidRPr="00983923">
        <w:rPr>
          <w:rFonts w:ascii="Arial" w:eastAsia="Times New Roman" w:hAnsi="Arial" w:cs="Arial" w:hint="cs"/>
          <w:b/>
          <w:bCs/>
          <w:color w:val="000000"/>
          <w:sz w:val="24"/>
          <w:szCs w:val="24"/>
          <w:rtl/>
          <w:lang w:bidi="ar-JO"/>
        </w:rPr>
        <w:t xml:space="preserve">عنده </w:t>
      </w:r>
      <w:proofErr w:type="gramStart"/>
      <w:r w:rsidRPr="00983923">
        <w:rPr>
          <w:rFonts w:ascii="Arial" w:eastAsia="Times New Roman" w:hAnsi="Arial" w:cs="Arial" w:hint="cs"/>
          <w:b/>
          <w:bCs/>
          <w:color w:val="000000"/>
          <w:sz w:val="24"/>
          <w:szCs w:val="24"/>
          <w:rtl/>
          <w:lang w:bidi="ar-JO"/>
        </w:rPr>
        <w:t>تفهم</w:t>
      </w:r>
      <w:proofErr w:type="gramEnd"/>
      <w:r w:rsidRPr="00983923">
        <w:rPr>
          <w:rFonts w:ascii="Arial" w:eastAsia="Times New Roman" w:hAnsi="Arial" w:cs="Arial" w:hint="cs"/>
          <w:b/>
          <w:bCs/>
          <w:color w:val="000000"/>
          <w:sz w:val="24"/>
          <w:szCs w:val="24"/>
          <w:rtl/>
          <w:lang w:bidi="ar-JO"/>
        </w:rPr>
        <w:t xml:space="preserve"> واضح لكيفية عمل المجموعات حسب مراحل التطور المختلفة للطلبة</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3.     </w:t>
      </w:r>
      <w:r w:rsidRPr="00983923">
        <w:rPr>
          <w:rFonts w:ascii="Arial" w:eastAsia="Times New Roman" w:hAnsi="Arial" w:cs="Arial" w:hint="cs"/>
          <w:b/>
          <w:bCs/>
          <w:color w:val="000000"/>
          <w:sz w:val="24"/>
          <w:szCs w:val="24"/>
          <w:rtl/>
          <w:lang w:bidi="ar-JO"/>
        </w:rPr>
        <w:t xml:space="preserve">يساعد الطلبة على اكتساب سلوكيات " عمل إيجابي " </w:t>
      </w:r>
      <w:proofErr w:type="gramStart"/>
      <w:r w:rsidRPr="00983923">
        <w:rPr>
          <w:rFonts w:ascii="Arial" w:eastAsia="Times New Roman" w:hAnsi="Arial" w:cs="Arial" w:hint="cs"/>
          <w:b/>
          <w:bCs/>
          <w:color w:val="000000"/>
          <w:sz w:val="24"/>
          <w:szCs w:val="24"/>
          <w:rtl/>
          <w:lang w:bidi="ar-JO"/>
        </w:rPr>
        <w:t>إيجابية</w:t>
      </w:r>
      <w:proofErr w:type="gramEnd"/>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4.     </w:t>
      </w:r>
      <w:r w:rsidRPr="00983923">
        <w:rPr>
          <w:rFonts w:ascii="Arial" w:eastAsia="Times New Roman" w:hAnsi="Arial" w:cs="Arial" w:hint="cs"/>
          <w:b/>
          <w:bCs/>
          <w:color w:val="000000"/>
          <w:sz w:val="24"/>
          <w:szCs w:val="24"/>
          <w:rtl/>
          <w:lang w:bidi="ar-JO"/>
        </w:rPr>
        <w:t>يلخص ويوجز العمل الذي تم في مجموعات</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5.     </w:t>
      </w:r>
      <w:r w:rsidRPr="00983923">
        <w:rPr>
          <w:rFonts w:ascii="Arial" w:eastAsia="Times New Roman" w:hAnsi="Arial" w:cs="Arial" w:hint="cs"/>
          <w:b/>
          <w:bCs/>
          <w:color w:val="000000"/>
          <w:sz w:val="24"/>
          <w:szCs w:val="24"/>
          <w:rtl/>
          <w:lang w:bidi="ar-JO"/>
        </w:rPr>
        <w:t xml:space="preserve">يدعم ويشجع الطلبة </w:t>
      </w:r>
      <w:proofErr w:type="gramStart"/>
      <w:r w:rsidRPr="00983923">
        <w:rPr>
          <w:rFonts w:ascii="Arial" w:eastAsia="Times New Roman" w:hAnsi="Arial" w:cs="Arial" w:hint="cs"/>
          <w:b/>
          <w:bCs/>
          <w:color w:val="000000"/>
          <w:sz w:val="24"/>
          <w:szCs w:val="24"/>
          <w:rtl/>
          <w:lang w:bidi="ar-JO"/>
        </w:rPr>
        <w:t>الخجولين</w:t>
      </w:r>
      <w:proofErr w:type="gramEnd"/>
      <w:r w:rsidRPr="00983923">
        <w:rPr>
          <w:rFonts w:ascii="Arial" w:eastAsia="Times New Roman" w:hAnsi="Arial" w:cs="Arial" w:hint="cs"/>
          <w:b/>
          <w:bCs/>
          <w:color w:val="000000"/>
          <w:sz w:val="24"/>
          <w:szCs w:val="24"/>
          <w:rtl/>
          <w:lang w:bidi="ar-JO"/>
        </w:rPr>
        <w:t xml:space="preserve"> وغير المشاركين</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6.     </w:t>
      </w:r>
      <w:r w:rsidRPr="00983923">
        <w:rPr>
          <w:rFonts w:ascii="Arial" w:eastAsia="Times New Roman" w:hAnsi="Arial" w:cs="Arial" w:hint="cs"/>
          <w:b/>
          <w:bCs/>
          <w:color w:val="000000"/>
          <w:sz w:val="24"/>
          <w:szCs w:val="24"/>
          <w:rtl/>
          <w:lang w:bidi="ar-JO"/>
        </w:rPr>
        <w:t xml:space="preserve">يقوم </w:t>
      </w:r>
      <w:proofErr w:type="gramStart"/>
      <w:r w:rsidRPr="00983923">
        <w:rPr>
          <w:rFonts w:ascii="Arial" w:eastAsia="Times New Roman" w:hAnsi="Arial" w:cs="Arial" w:hint="cs"/>
          <w:b/>
          <w:bCs/>
          <w:color w:val="000000"/>
          <w:sz w:val="24"/>
          <w:szCs w:val="24"/>
          <w:rtl/>
          <w:lang w:bidi="ar-JO"/>
        </w:rPr>
        <w:t>تعلم</w:t>
      </w:r>
      <w:proofErr w:type="gramEnd"/>
      <w:r w:rsidRPr="00983923">
        <w:rPr>
          <w:rFonts w:ascii="Arial" w:eastAsia="Times New Roman" w:hAnsi="Arial" w:cs="Arial" w:hint="cs"/>
          <w:b/>
          <w:bCs/>
          <w:color w:val="000000"/>
          <w:sz w:val="24"/>
          <w:szCs w:val="24"/>
          <w:rtl/>
          <w:lang w:bidi="ar-JO"/>
        </w:rPr>
        <w:t xml:space="preserve"> الطلبة من خلال الملاحظة المستمرة</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7.     </w:t>
      </w:r>
      <w:r w:rsidRPr="00983923">
        <w:rPr>
          <w:rFonts w:ascii="Arial" w:eastAsia="Times New Roman" w:hAnsi="Arial" w:cs="Arial" w:hint="cs"/>
          <w:b/>
          <w:bCs/>
          <w:color w:val="000000"/>
          <w:sz w:val="24"/>
          <w:szCs w:val="24"/>
          <w:rtl/>
          <w:lang w:bidi="ar-JO"/>
        </w:rPr>
        <w:t>يراقب من خلال التجول والإصغاء</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8.     </w:t>
      </w:r>
      <w:r w:rsidRPr="00983923">
        <w:rPr>
          <w:rFonts w:ascii="Arial" w:eastAsia="Times New Roman" w:hAnsi="Arial" w:cs="Arial" w:hint="cs"/>
          <w:b/>
          <w:bCs/>
          <w:color w:val="000000"/>
          <w:sz w:val="24"/>
          <w:szCs w:val="24"/>
          <w:rtl/>
          <w:lang w:bidi="ar-JO"/>
        </w:rPr>
        <w:t>يوزع الطلبة في مجموعات بحيث يضمن التنويع في قدرات المجموعة الواحدة</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9.     </w:t>
      </w:r>
      <w:r w:rsidRPr="00983923">
        <w:rPr>
          <w:rFonts w:ascii="Arial" w:eastAsia="Times New Roman" w:hAnsi="Arial" w:cs="Arial" w:hint="cs"/>
          <w:b/>
          <w:bCs/>
          <w:color w:val="000000"/>
          <w:sz w:val="24"/>
          <w:szCs w:val="24"/>
          <w:rtl/>
          <w:lang w:bidi="ar-JO"/>
        </w:rPr>
        <w:t xml:space="preserve">يغير ترتيب الصف بحيث يسهل عمل </w:t>
      </w:r>
      <w:proofErr w:type="gramStart"/>
      <w:r w:rsidRPr="00983923">
        <w:rPr>
          <w:rFonts w:ascii="Arial" w:eastAsia="Times New Roman" w:hAnsi="Arial" w:cs="Arial" w:hint="cs"/>
          <w:b/>
          <w:bCs/>
          <w:color w:val="000000"/>
          <w:sz w:val="24"/>
          <w:szCs w:val="24"/>
          <w:rtl/>
          <w:lang w:bidi="ar-JO"/>
        </w:rPr>
        <w:t>المجوعات</w:t>
      </w:r>
      <w:proofErr w:type="gramEnd"/>
    </w:p>
    <w:p w:rsidR="005C6FEE" w:rsidRPr="00983923" w:rsidRDefault="005C6FEE" w:rsidP="005C6FEE">
      <w:pPr>
        <w:shd w:val="clear" w:color="auto" w:fill="FFFFFF"/>
        <w:spacing w:before="100" w:beforeAutospacing="1" w:after="100" w:afterAutospacing="1" w:line="240" w:lineRule="auto"/>
        <w:ind w:firstLine="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 xml:space="preserve">ملحوظة : يجب على المعلم أن يقوم بدوره أثناء تنفيذ الأنشطة المتعلقة </w:t>
      </w:r>
      <w:proofErr w:type="spellStart"/>
      <w:r w:rsidRPr="00983923">
        <w:rPr>
          <w:rFonts w:ascii="Arial" w:eastAsia="Times New Roman" w:hAnsi="Arial" w:cs="Arial" w:hint="cs"/>
          <w:b/>
          <w:bCs/>
          <w:color w:val="000000"/>
          <w:sz w:val="24"/>
          <w:szCs w:val="24"/>
          <w:rtl/>
          <w:lang w:bidi="ar-JO"/>
        </w:rPr>
        <w:t>باستراتيجية</w:t>
      </w:r>
      <w:proofErr w:type="spellEnd"/>
      <w:r w:rsidRPr="00983923">
        <w:rPr>
          <w:rFonts w:ascii="Arial" w:eastAsia="Times New Roman" w:hAnsi="Arial" w:cs="Arial" w:hint="cs"/>
          <w:b/>
          <w:bCs/>
          <w:color w:val="000000"/>
          <w:sz w:val="24"/>
          <w:szCs w:val="24"/>
          <w:rtl/>
          <w:lang w:bidi="ar-JO"/>
        </w:rPr>
        <w:t xml:space="preserve"> التعليم القائم على العمل الجماعي ، والذي يتمثل بضرورة إعطاء الوقت الكافي لتنفيذ الأنشطة والتنقل بين المجموعات ومتابعة عملها ، والتأكد من تعاون جميع الطلبة في العمل كل حسب قدرته ، وتشجيع الطلاب على التعاون والعمل بروح الفريق الواحد واكتساب السلوك الإيجابي للعمل الجماعي ، تقديم المساعدة عند الحاجة ، وتنظيم عملية عرض الأعمال التي توصلت إليها المجموعات ، وإدارة الحوار والنقاش بين المجموعات للاتفاق على الإجابة النموذجية وتدوينها .</w:t>
      </w:r>
    </w:p>
    <w:p w:rsidR="005C6FEE" w:rsidRPr="00983923" w:rsidRDefault="005C6FEE" w:rsidP="005C6FEE">
      <w:pPr>
        <w:shd w:val="clear" w:color="auto" w:fill="FFFFFF"/>
        <w:spacing w:before="100" w:beforeAutospacing="1" w:after="100" w:afterAutospacing="1" w:line="240" w:lineRule="auto"/>
        <w:ind w:firstLine="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كما يجب على المتعلم أن يقوم بدوره أثناء تنفيذ الأنشطة ، والذي يتمثل باستعداده للعمل الجماعي والتعاون مع زملائه بروح الفريق الواحد ، وقيامه بدوره ضمن المجموعة الواحدة ، ومناقشته لزملائه بحرية  وطلاقة مبدياً رأيه متقبلاً لهم مستفيداً من ملاحظاتهم ، وتحمله للمسؤولية الفردية والمسؤولية الجماعية ،    وحسن إدارة الوقت ، وسؤال المعلم إذا كان في البطاقة ما يستحق التوضيح ، ومساعدته لزملائه في تنفيذ    العمل المطلوب ، واختياره من يمثله في عرض العمل ، وتدوين ما توصلت إليه المجموعات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رابعاً : استراتيجية التعليم القائم على التعلم من خلال النشاطات</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 xml:space="preserve">تشجع استراتيجيات التعليم والتعلم القائم على النشاط الطلبة على التعلم من خلال العمل وتوفير فرص حياتية حقيقية لهم للمساهمة في تعلم موجه ذاتياً ، ويمكن استخدام هذه </w:t>
      </w:r>
      <w:proofErr w:type="spellStart"/>
      <w:r w:rsidRPr="00983923">
        <w:rPr>
          <w:rFonts w:ascii="Arial" w:eastAsia="Times New Roman" w:hAnsi="Arial" w:cs="Arial" w:hint="cs"/>
          <w:b/>
          <w:bCs/>
          <w:color w:val="000000"/>
          <w:sz w:val="24"/>
          <w:szCs w:val="24"/>
          <w:rtl/>
          <w:lang w:bidi="ar-JO"/>
        </w:rPr>
        <w:t>الاستراتيجية</w:t>
      </w:r>
      <w:proofErr w:type="spellEnd"/>
      <w:r w:rsidRPr="00983923">
        <w:rPr>
          <w:rFonts w:ascii="Arial" w:eastAsia="Times New Roman" w:hAnsi="Arial" w:cs="Arial" w:hint="cs"/>
          <w:b/>
          <w:bCs/>
          <w:color w:val="000000"/>
          <w:sz w:val="24"/>
          <w:szCs w:val="24"/>
          <w:rtl/>
          <w:lang w:bidi="ar-JO"/>
        </w:rPr>
        <w:t xml:space="preserve"> لتفحص وضع غير مألوف أو لاستكشاف موضوع ما بعمق وتركيز .</w:t>
      </w:r>
    </w:p>
    <w:p w:rsidR="005C6FEE" w:rsidRPr="00983923" w:rsidRDefault="005C6FEE" w:rsidP="005C6FEE">
      <w:pPr>
        <w:shd w:val="clear" w:color="auto" w:fill="FFFFFF"/>
        <w:spacing w:before="100" w:beforeAutospacing="1" w:after="100" w:afterAutospacing="1" w:line="240" w:lineRule="auto"/>
        <w:ind w:firstLine="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ومن أمثلة فعاليات استراتيجية التعلم القائم على النشاط ما يأتي :</w:t>
      </w:r>
    </w:p>
    <w:p w:rsidR="005C6FEE" w:rsidRPr="00983923" w:rsidRDefault="005C6FEE" w:rsidP="005C6FEE">
      <w:pPr>
        <w:shd w:val="clear" w:color="auto" w:fill="FFFFFF"/>
        <w:spacing w:before="100" w:beforeAutospacing="1" w:after="100" w:afterAutospacing="1" w:line="240" w:lineRule="auto"/>
        <w:ind w:firstLine="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المناظرة                زيارة ميدانية</w:t>
      </w:r>
    </w:p>
    <w:p w:rsidR="005C6FEE" w:rsidRPr="00983923" w:rsidRDefault="005C6FEE" w:rsidP="005C6FEE">
      <w:pPr>
        <w:shd w:val="clear" w:color="auto" w:fill="FFFFFF"/>
        <w:spacing w:before="100" w:beforeAutospacing="1" w:after="100" w:afterAutospacing="1" w:line="240" w:lineRule="auto"/>
        <w:ind w:firstLine="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الألعاب                             تقديم عروض شفوية</w:t>
      </w:r>
    </w:p>
    <w:p w:rsidR="005C6FEE" w:rsidRPr="00983923" w:rsidRDefault="005C6FEE" w:rsidP="005C6FEE">
      <w:pPr>
        <w:shd w:val="clear" w:color="auto" w:fill="FFFFFF"/>
        <w:spacing w:before="100" w:beforeAutospacing="1" w:after="100" w:afterAutospacing="1" w:line="240" w:lineRule="auto"/>
        <w:ind w:firstLine="720"/>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lang w:bidi="ar-JO"/>
        </w:rPr>
        <w:t>المناقشة</w:t>
      </w:r>
      <w:proofErr w:type="gramEnd"/>
      <w:r w:rsidRPr="00983923">
        <w:rPr>
          <w:rFonts w:ascii="Arial" w:eastAsia="Times New Roman" w:hAnsi="Arial" w:cs="Arial" w:hint="cs"/>
          <w:b/>
          <w:bCs/>
          <w:color w:val="000000"/>
          <w:sz w:val="24"/>
          <w:szCs w:val="24"/>
          <w:rtl/>
          <w:lang w:bidi="ar-JO"/>
        </w:rPr>
        <w:t xml:space="preserve"> ضمن فريق                                     التدريب</w:t>
      </w:r>
    </w:p>
    <w:p w:rsidR="005C6FEE" w:rsidRPr="00983923" w:rsidRDefault="005C6FEE" w:rsidP="005C6FEE">
      <w:pPr>
        <w:shd w:val="clear" w:color="auto" w:fill="FFFFFF"/>
        <w:spacing w:before="100" w:beforeAutospacing="1" w:after="100" w:afterAutospacing="1" w:line="240" w:lineRule="auto"/>
        <w:ind w:firstLine="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الرواية                           </w:t>
      </w:r>
      <w:proofErr w:type="gramStart"/>
      <w:r w:rsidRPr="00983923">
        <w:rPr>
          <w:rFonts w:ascii="Arial" w:eastAsia="Times New Roman" w:hAnsi="Arial" w:cs="Arial" w:hint="cs"/>
          <w:b/>
          <w:bCs/>
          <w:color w:val="000000"/>
          <w:sz w:val="24"/>
          <w:szCs w:val="24"/>
          <w:rtl/>
          <w:lang w:bidi="ar-JO"/>
        </w:rPr>
        <w:t>التعلم</w:t>
      </w:r>
      <w:proofErr w:type="gramEnd"/>
      <w:r w:rsidRPr="00983923">
        <w:rPr>
          <w:rFonts w:ascii="Arial" w:eastAsia="Times New Roman" w:hAnsi="Arial" w:cs="Arial" w:hint="cs"/>
          <w:b/>
          <w:bCs/>
          <w:color w:val="000000"/>
          <w:sz w:val="24"/>
          <w:szCs w:val="24"/>
          <w:rtl/>
          <w:lang w:bidi="ar-JO"/>
        </w:rPr>
        <w:t xml:space="preserve"> من خلال المشاريع</w:t>
      </w:r>
    </w:p>
    <w:p w:rsidR="005C6FEE" w:rsidRPr="00983923" w:rsidRDefault="005C6FEE" w:rsidP="005C6FEE">
      <w:pPr>
        <w:shd w:val="clear" w:color="auto" w:fill="FFFFFF"/>
        <w:spacing w:before="100" w:beforeAutospacing="1" w:after="100" w:afterAutospacing="1" w:line="240" w:lineRule="auto"/>
        <w:ind w:firstLine="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الدراسة المسحية       التدوير </w:t>
      </w:r>
      <w:r w:rsidRPr="00983923">
        <w:rPr>
          <w:rFonts w:ascii="Arial" w:eastAsia="Times New Roman" w:hAnsi="Arial" w:cs="Arial"/>
          <w:b/>
          <w:bCs/>
          <w:color w:val="000000"/>
          <w:sz w:val="24"/>
          <w:szCs w:val="24"/>
        </w:rPr>
        <w:t> carousel</w:t>
      </w:r>
    </w:p>
    <w:p w:rsidR="005C6FEE" w:rsidRPr="00983923" w:rsidRDefault="005C6FEE" w:rsidP="005C6FEE">
      <w:pPr>
        <w:shd w:val="clear" w:color="auto" w:fill="FFFFFF"/>
        <w:spacing w:before="100" w:beforeAutospacing="1" w:after="100" w:afterAutospacing="1" w:line="240" w:lineRule="auto"/>
        <w:ind w:firstLine="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p>
    <w:p w:rsidR="005C6FEE" w:rsidRPr="00983923" w:rsidRDefault="005C6FEE" w:rsidP="005C6FEE">
      <w:pPr>
        <w:shd w:val="clear" w:color="auto" w:fill="FFFFFF"/>
        <w:spacing w:before="100" w:beforeAutospacing="1" w:after="100" w:afterAutospacing="1" w:line="240" w:lineRule="auto"/>
        <w:ind w:firstLine="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مفهوم التعلم من خلال النشاطات</w:t>
      </w:r>
    </w:p>
    <w:p w:rsidR="005C6FEE" w:rsidRPr="00983923" w:rsidRDefault="005C6FEE" w:rsidP="005C6FEE">
      <w:pPr>
        <w:shd w:val="clear" w:color="auto" w:fill="FFFFFF"/>
        <w:spacing w:before="100" w:beforeAutospacing="1" w:after="100" w:afterAutospacing="1" w:line="240" w:lineRule="auto"/>
        <w:ind w:firstLine="437"/>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 xml:space="preserve">تمثل الأنشطة عنصراً من رئيساً من عناصر المنهاج ، </w:t>
      </w:r>
      <w:proofErr w:type="spellStart"/>
      <w:r w:rsidRPr="00983923">
        <w:rPr>
          <w:rFonts w:ascii="Arial" w:eastAsia="Times New Roman" w:hAnsi="Arial" w:cs="Arial" w:hint="cs"/>
          <w:b/>
          <w:bCs/>
          <w:color w:val="000000"/>
          <w:sz w:val="24"/>
          <w:szCs w:val="24"/>
          <w:rtl/>
          <w:lang w:bidi="ar-JO"/>
        </w:rPr>
        <w:t>واستراتيجية</w:t>
      </w:r>
      <w:proofErr w:type="spellEnd"/>
      <w:r w:rsidRPr="00983923">
        <w:rPr>
          <w:rFonts w:ascii="Arial" w:eastAsia="Times New Roman" w:hAnsi="Arial" w:cs="Arial" w:hint="cs"/>
          <w:b/>
          <w:bCs/>
          <w:color w:val="000000"/>
          <w:sz w:val="24"/>
          <w:szCs w:val="24"/>
          <w:rtl/>
          <w:lang w:bidi="ar-JO"/>
        </w:rPr>
        <w:t xml:space="preserve"> تدريس لا تقل أهمية عن غيرها من استراتيجيات التدريس الحديثة ، ويقصد به : " الجهد العقلي أو البدني الذي يبذله المتعلم ( أو المعلم ) من أجل بلوغ نتاج ما " ، ويعرف بأنه : "التعلم الذي يقوم من خلال تنفيذ الطالب لنشاط مقصود وهادف ومخطط له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وعرف النشاط بأنه النشاط هو : " أداة المتعلم أو المتعلمين لمهمة مخطط لها ومقصودة ، بناء على طلب المعلم أو رغبة المتعلمين داخل حجرة الصف أو خارجها ، ويكون ذلك على هيئة حركة أو لفظ أو كتابة تبعاً لمصدر المظهر السلوكي المعتمد في ضبط النشاط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 xml:space="preserve">مما سبق يتبين لنا بأن النشاط له مضمون وله خطة يسير عليها وله نتاج يسعى لتحقيقه ، وهو بحاجة إلى تقويم لمعرفة مدى نجاحه في تحقيق النتاج المراد بلوغه ، ولذلك يكون النشاط تعليمياً إذا قام به المعلم ، ويكون </w:t>
      </w:r>
      <w:proofErr w:type="spellStart"/>
      <w:r w:rsidRPr="00983923">
        <w:rPr>
          <w:rFonts w:ascii="Arial" w:eastAsia="Times New Roman" w:hAnsi="Arial" w:cs="Arial" w:hint="cs"/>
          <w:b/>
          <w:bCs/>
          <w:color w:val="000000"/>
          <w:sz w:val="24"/>
          <w:szCs w:val="24"/>
          <w:rtl/>
          <w:lang w:bidi="ar-JO"/>
        </w:rPr>
        <w:t>تعلمياً</w:t>
      </w:r>
      <w:proofErr w:type="spellEnd"/>
      <w:r w:rsidRPr="00983923">
        <w:rPr>
          <w:rFonts w:ascii="Arial" w:eastAsia="Times New Roman" w:hAnsi="Arial" w:cs="Arial" w:hint="cs"/>
          <w:b/>
          <w:bCs/>
          <w:color w:val="000000"/>
          <w:sz w:val="24"/>
          <w:szCs w:val="24"/>
          <w:rtl/>
          <w:lang w:bidi="ar-JO"/>
        </w:rPr>
        <w:t xml:space="preserve"> إذا قام به المتعلم ، والنشاط التعليمي هو وسيلة للنشاط </w:t>
      </w:r>
      <w:proofErr w:type="spellStart"/>
      <w:r w:rsidRPr="00983923">
        <w:rPr>
          <w:rFonts w:ascii="Arial" w:eastAsia="Times New Roman" w:hAnsi="Arial" w:cs="Arial" w:hint="cs"/>
          <w:b/>
          <w:bCs/>
          <w:color w:val="000000"/>
          <w:sz w:val="24"/>
          <w:szCs w:val="24"/>
          <w:rtl/>
          <w:lang w:bidi="ar-JO"/>
        </w:rPr>
        <w:t>التعلمي</w:t>
      </w:r>
      <w:proofErr w:type="spellEnd"/>
      <w:r w:rsidRPr="00983923">
        <w:rPr>
          <w:rFonts w:ascii="Arial" w:eastAsia="Times New Roman" w:hAnsi="Arial" w:cs="Arial" w:hint="cs"/>
          <w:b/>
          <w:bCs/>
          <w:color w:val="000000"/>
          <w:sz w:val="24"/>
          <w:szCs w:val="24"/>
          <w:rtl/>
          <w:lang w:bidi="ar-JO"/>
        </w:rPr>
        <w:t xml:space="preserve"> ، ولا يجوز التعامل مع الأنشطة التعليمية ، والأنشطة التعلمية منفردة ، بل أنشطة تعليمية </w:t>
      </w:r>
      <w:proofErr w:type="spellStart"/>
      <w:r w:rsidRPr="00983923">
        <w:rPr>
          <w:rFonts w:ascii="Arial" w:eastAsia="Times New Roman" w:hAnsi="Arial" w:cs="Arial" w:hint="cs"/>
          <w:b/>
          <w:bCs/>
          <w:color w:val="000000"/>
          <w:sz w:val="24"/>
          <w:szCs w:val="24"/>
          <w:rtl/>
          <w:lang w:bidi="ar-JO"/>
        </w:rPr>
        <w:t>تعلمية</w:t>
      </w:r>
      <w:proofErr w:type="spellEnd"/>
      <w:r w:rsidRPr="00983923">
        <w:rPr>
          <w:rFonts w:ascii="Arial" w:eastAsia="Times New Roman" w:hAnsi="Arial" w:cs="Arial" w:hint="cs"/>
          <w:b/>
          <w:bCs/>
          <w:color w:val="000000"/>
          <w:sz w:val="24"/>
          <w:szCs w:val="24"/>
          <w:rtl/>
          <w:lang w:bidi="ar-JO"/>
        </w:rPr>
        <w:t xml:space="preserve"> مجتمعة مع بعضها مشكلة خطوات استراتيجية التعلم القائم على النشاطات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 xml:space="preserve">مكونات </w:t>
      </w:r>
      <w:proofErr w:type="gramStart"/>
      <w:r w:rsidRPr="00983923">
        <w:rPr>
          <w:rFonts w:ascii="Arial" w:eastAsia="Times New Roman" w:hAnsi="Arial" w:cs="Arial" w:hint="cs"/>
          <w:b/>
          <w:bCs/>
          <w:color w:val="000000"/>
          <w:sz w:val="24"/>
          <w:szCs w:val="24"/>
          <w:rtl/>
          <w:lang w:bidi="ar-JO"/>
        </w:rPr>
        <w:t>النشاط :</w:t>
      </w:r>
      <w:proofErr w:type="gramEnd"/>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 xml:space="preserve">يتكون النشاط بعد إعداده والتخطيط له من ستة مكونات </w:t>
      </w:r>
      <w:proofErr w:type="gramStart"/>
      <w:r w:rsidRPr="00983923">
        <w:rPr>
          <w:rFonts w:ascii="Arial" w:eastAsia="Times New Roman" w:hAnsi="Arial" w:cs="Arial" w:hint="cs"/>
          <w:b/>
          <w:bCs/>
          <w:color w:val="000000"/>
          <w:sz w:val="24"/>
          <w:szCs w:val="24"/>
          <w:rtl/>
          <w:lang w:bidi="ar-JO"/>
        </w:rPr>
        <w:t>هي :</w:t>
      </w:r>
      <w:proofErr w:type="gramEnd"/>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 xml:space="preserve">1. </w:t>
      </w:r>
      <w:proofErr w:type="gramStart"/>
      <w:r w:rsidRPr="00983923">
        <w:rPr>
          <w:rFonts w:ascii="Arial" w:eastAsia="Times New Roman" w:hAnsi="Arial" w:cs="Arial" w:hint="cs"/>
          <w:b/>
          <w:bCs/>
          <w:color w:val="000000"/>
          <w:sz w:val="24"/>
          <w:szCs w:val="24"/>
          <w:rtl/>
          <w:lang w:bidi="ar-JO"/>
        </w:rPr>
        <w:t>التعليمات</w:t>
      </w:r>
      <w:proofErr w:type="gramEnd"/>
      <w:r w:rsidRPr="00983923">
        <w:rPr>
          <w:rFonts w:ascii="Arial" w:eastAsia="Times New Roman" w:hAnsi="Arial" w:cs="Arial" w:hint="cs"/>
          <w:b/>
          <w:bCs/>
          <w:color w:val="000000"/>
          <w:sz w:val="24"/>
          <w:szCs w:val="24"/>
          <w:rtl/>
          <w:lang w:bidi="ar-JO"/>
        </w:rPr>
        <w:t>                                                 2. الزمن</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lang w:bidi="ar-JO"/>
        </w:rPr>
        <w:t>3. الهد</w:t>
      </w:r>
      <w:proofErr w:type="gramEnd"/>
      <w:r w:rsidRPr="00983923">
        <w:rPr>
          <w:rFonts w:ascii="Arial" w:eastAsia="Times New Roman" w:hAnsi="Arial" w:cs="Arial" w:hint="cs"/>
          <w:b/>
          <w:bCs/>
          <w:color w:val="000000"/>
          <w:sz w:val="24"/>
          <w:szCs w:val="24"/>
          <w:rtl/>
          <w:lang w:bidi="ar-JO"/>
        </w:rPr>
        <w:t xml:space="preserve">ف : النتاج الذي يسعى لتحقيقه                              4. </w:t>
      </w:r>
      <w:proofErr w:type="gramStart"/>
      <w:r w:rsidRPr="00983923">
        <w:rPr>
          <w:rFonts w:ascii="Arial" w:eastAsia="Times New Roman" w:hAnsi="Arial" w:cs="Arial" w:hint="cs"/>
          <w:b/>
          <w:bCs/>
          <w:color w:val="000000"/>
          <w:sz w:val="24"/>
          <w:szCs w:val="24"/>
          <w:rtl/>
          <w:lang w:bidi="ar-JO"/>
        </w:rPr>
        <w:t>معيار</w:t>
      </w:r>
      <w:proofErr w:type="gramEnd"/>
      <w:r w:rsidRPr="00983923">
        <w:rPr>
          <w:rFonts w:ascii="Arial" w:eastAsia="Times New Roman" w:hAnsi="Arial" w:cs="Arial" w:hint="cs"/>
          <w:b/>
          <w:bCs/>
          <w:color w:val="000000"/>
          <w:sz w:val="24"/>
          <w:szCs w:val="24"/>
          <w:rtl/>
          <w:lang w:bidi="ar-JO"/>
        </w:rPr>
        <w:t xml:space="preserve"> القبول</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 xml:space="preserve">5. </w:t>
      </w:r>
      <w:proofErr w:type="gramStart"/>
      <w:r w:rsidRPr="00983923">
        <w:rPr>
          <w:rFonts w:ascii="Arial" w:eastAsia="Times New Roman" w:hAnsi="Arial" w:cs="Arial" w:hint="cs"/>
          <w:b/>
          <w:bCs/>
          <w:color w:val="000000"/>
          <w:sz w:val="24"/>
          <w:szCs w:val="24"/>
          <w:rtl/>
          <w:lang w:bidi="ar-JO"/>
        </w:rPr>
        <w:t>التقويم</w:t>
      </w:r>
      <w:proofErr w:type="gramEnd"/>
      <w:r w:rsidRPr="00983923">
        <w:rPr>
          <w:rFonts w:ascii="Arial" w:eastAsia="Times New Roman" w:hAnsi="Arial" w:cs="Arial" w:hint="cs"/>
          <w:b/>
          <w:bCs/>
          <w:color w:val="000000"/>
          <w:sz w:val="24"/>
          <w:szCs w:val="24"/>
          <w:rtl/>
          <w:lang w:bidi="ar-JO"/>
        </w:rPr>
        <w:t xml:space="preserve">                                                     6. المهمة (مضمون النشاط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 xml:space="preserve">الفوائد والمزايا التي </w:t>
      </w:r>
      <w:proofErr w:type="gramStart"/>
      <w:r w:rsidRPr="00983923">
        <w:rPr>
          <w:rFonts w:ascii="Arial" w:eastAsia="Times New Roman" w:hAnsi="Arial" w:cs="Arial" w:hint="cs"/>
          <w:b/>
          <w:bCs/>
          <w:color w:val="000000"/>
          <w:sz w:val="24"/>
          <w:szCs w:val="24"/>
          <w:rtl/>
          <w:lang w:bidi="ar-JO"/>
        </w:rPr>
        <w:t>يحققها</w:t>
      </w:r>
      <w:proofErr w:type="gramEnd"/>
      <w:r w:rsidRPr="00983923">
        <w:rPr>
          <w:rFonts w:ascii="Arial" w:eastAsia="Times New Roman" w:hAnsi="Arial" w:cs="Arial" w:hint="cs"/>
          <w:b/>
          <w:bCs/>
          <w:color w:val="000000"/>
          <w:sz w:val="24"/>
          <w:szCs w:val="24"/>
          <w:rtl/>
          <w:lang w:bidi="ar-JO"/>
        </w:rPr>
        <w:t xml:space="preserve"> التعلم من خلال النشاطات</w:t>
      </w:r>
    </w:p>
    <w:p w:rsidR="005C6FEE" w:rsidRPr="00983923" w:rsidRDefault="005C6FEE" w:rsidP="005C6FEE">
      <w:pPr>
        <w:shd w:val="clear" w:color="auto" w:fill="FFFFFF"/>
        <w:spacing w:before="100" w:beforeAutospacing="1" w:after="100" w:afterAutospacing="1" w:line="240" w:lineRule="auto"/>
        <w:ind w:firstLine="437"/>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 xml:space="preserve">إن التعلم الذي يحققه الطالب من خلال ممارسة التعلم القائم على النشاطات ذو أهمية كبيرة إذ أنه مجال تربوي تتحقق من خلاله الكثير من الأهداف والفوائد </w:t>
      </w:r>
      <w:proofErr w:type="gramStart"/>
      <w:r w:rsidRPr="00983923">
        <w:rPr>
          <w:rFonts w:ascii="Arial" w:eastAsia="Times New Roman" w:hAnsi="Arial" w:cs="Arial" w:hint="cs"/>
          <w:b/>
          <w:bCs/>
          <w:color w:val="000000"/>
          <w:sz w:val="24"/>
          <w:szCs w:val="24"/>
          <w:rtl/>
          <w:lang w:bidi="ar-JO"/>
        </w:rPr>
        <w:t>والمزايا ،</w:t>
      </w:r>
      <w:proofErr w:type="gramEnd"/>
      <w:r w:rsidRPr="00983923">
        <w:rPr>
          <w:rFonts w:ascii="Arial" w:eastAsia="Times New Roman" w:hAnsi="Arial" w:cs="Arial" w:hint="cs"/>
          <w:b/>
          <w:bCs/>
          <w:color w:val="000000"/>
          <w:sz w:val="24"/>
          <w:szCs w:val="24"/>
          <w:rtl/>
          <w:lang w:bidi="ar-JO"/>
        </w:rPr>
        <w:t xml:space="preserve"> ومن هذه الفوائد والمزايا :</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r w:rsidRPr="00983923">
        <w:rPr>
          <w:rFonts w:ascii="Arial" w:eastAsia="Times New Roman" w:hAnsi="Arial" w:cs="Arial" w:hint="cs"/>
          <w:b/>
          <w:bCs/>
          <w:color w:val="000000"/>
          <w:sz w:val="24"/>
          <w:szCs w:val="24"/>
          <w:rtl/>
          <w:lang w:bidi="ar-JO"/>
        </w:rPr>
        <w:t xml:space="preserve">يثير اهتمام </w:t>
      </w:r>
      <w:proofErr w:type="gramStart"/>
      <w:r w:rsidRPr="00983923">
        <w:rPr>
          <w:rFonts w:ascii="Arial" w:eastAsia="Times New Roman" w:hAnsi="Arial" w:cs="Arial" w:hint="cs"/>
          <w:b/>
          <w:bCs/>
          <w:color w:val="000000"/>
          <w:sz w:val="24"/>
          <w:szCs w:val="24"/>
          <w:rtl/>
          <w:lang w:bidi="ar-JO"/>
        </w:rPr>
        <w:t>المتعلمين</w:t>
      </w:r>
      <w:proofErr w:type="gramEnd"/>
      <w:r w:rsidRPr="00983923">
        <w:rPr>
          <w:rFonts w:ascii="Arial" w:eastAsia="Times New Roman" w:hAnsi="Arial" w:cs="Arial" w:hint="cs"/>
          <w:b/>
          <w:bCs/>
          <w:color w:val="000000"/>
          <w:sz w:val="24"/>
          <w:szCs w:val="24"/>
          <w:rtl/>
          <w:lang w:bidi="ar-JO"/>
        </w:rPr>
        <w:t xml:space="preserve"> للتعلم واستعدادهم لمواجهة المواقف التعليمية</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r w:rsidRPr="00983923">
        <w:rPr>
          <w:rFonts w:ascii="Arial" w:eastAsia="Times New Roman" w:hAnsi="Arial" w:cs="Arial" w:hint="cs"/>
          <w:b/>
          <w:bCs/>
          <w:color w:val="000000"/>
          <w:sz w:val="24"/>
          <w:szCs w:val="24"/>
          <w:rtl/>
          <w:lang w:bidi="ar-JO"/>
        </w:rPr>
        <w:t>يؤدي إلى تنمية ميول المتعلمين وإشباع حاجاتهم وصقل مواهبهم ، وتوجيههم التوجيه التعليمي الصحيح .</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r w:rsidRPr="00983923">
        <w:rPr>
          <w:rFonts w:ascii="Arial" w:eastAsia="Times New Roman" w:hAnsi="Arial" w:cs="Arial" w:hint="cs"/>
          <w:b/>
          <w:bCs/>
          <w:color w:val="000000"/>
          <w:sz w:val="24"/>
          <w:szCs w:val="24"/>
          <w:rtl/>
          <w:lang w:bidi="ar-JO"/>
        </w:rPr>
        <w:t>توفير فرص حياتية حقيقية للمتعلمين للتعلم الذاتي ، حيث يستفيد من هذه المواقف التعليمية التعلمية في حياته المستقبلية.</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r w:rsidRPr="00983923">
        <w:rPr>
          <w:rFonts w:ascii="Arial" w:eastAsia="Times New Roman" w:hAnsi="Arial" w:cs="Arial" w:hint="cs"/>
          <w:b/>
          <w:bCs/>
          <w:color w:val="000000"/>
          <w:sz w:val="24"/>
          <w:szCs w:val="24"/>
          <w:rtl/>
          <w:lang w:bidi="ar-JO"/>
        </w:rPr>
        <w:t>تؤدي إلى تعزيز الاستقلالية</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r w:rsidRPr="00983923">
        <w:rPr>
          <w:rFonts w:ascii="Arial" w:eastAsia="Times New Roman" w:hAnsi="Arial" w:cs="Arial" w:hint="cs"/>
          <w:b/>
          <w:bCs/>
          <w:color w:val="000000"/>
          <w:sz w:val="24"/>
          <w:szCs w:val="24"/>
          <w:rtl/>
          <w:lang w:bidi="ar-JO"/>
        </w:rPr>
        <w:t>يعمل على تعزيز التعلم التعاوني</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r w:rsidRPr="00983923">
        <w:rPr>
          <w:rFonts w:ascii="Arial" w:eastAsia="Times New Roman" w:hAnsi="Arial" w:cs="Arial" w:hint="cs"/>
          <w:b/>
          <w:bCs/>
          <w:color w:val="000000"/>
          <w:sz w:val="24"/>
          <w:szCs w:val="24"/>
          <w:rtl/>
          <w:lang w:bidi="ar-JO"/>
        </w:rPr>
        <w:t>يشجع المتعلمين على تحمل مسؤولية تعلمهم</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r w:rsidRPr="00983923">
        <w:rPr>
          <w:rFonts w:ascii="Arial" w:eastAsia="Times New Roman" w:hAnsi="Arial" w:cs="Arial" w:hint="cs"/>
          <w:b/>
          <w:bCs/>
          <w:color w:val="000000"/>
          <w:sz w:val="24"/>
          <w:szCs w:val="24"/>
          <w:rtl/>
          <w:lang w:bidi="ar-JO"/>
        </w:rPr>
        <w:t>تعود المتعلم على ضبط النفس واحترام العمل اليدوي</w:t>
      </w:r>
    </w:p>
    <w:p w:rsidR="005C6FEE" w:rsidRPr="00983923" w:rsidRDefault="005C6FEE" w:rsidP="005C6FEE">
      <w:pPr>
        <w:shd w:val="clear" w:color="auto" w:fill="FFFFFF"/>
        <w:spacing w:before="100" w:beforeAutospacing="1" w:after="100" w:afterAutospacing="1" w:line="240" w:lineRule="auto"/>
        <w:ind w:left="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دور المتعلم في تطوير واستخدام استراتيجية  التعليم القائم على التعلم من خلال النشاطات</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يتمثل دور المتعلم في القيام بعدة أمور منها :</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1.     </w:t>
      </w:r>
      <w:r w:rsidRPr="00983923">
        <w:rPr>
          <w:rFonts w:ascii="Arial" w:eastAsia="Times New Roman" w:hAnsi="Arial" w:cs="Arial" w:hint="cs"/>
          <w:b/>
          <w:bCs/>
          <w:color w:val="000000"/>
          <w:sz w:val="24"/>
          <w:szCs w:val="24"/>
          <w:rtl/>
          <w:lang w:bidi="ar-JO"/>
        </w:rPr>
        <w:t>يحدد الاهتمامات الشخصية</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2.     </w:t>
      </w:r>
      <w:r w:rsidRPr="00983923">
        <w:rPr>
          <w:rFonts w:ascii="Arial" w:eastAsia="Times New Roman" w:hAnsi="Arial" w:cs="Arial" w:hint="cs"/>
          <w:b/>
          <w:bCs/>
          <w:color w:val="000000"/>
          <w:sz w:val="24"/>
          <w:szCs w:val="24"/>
          <w:rtl/>
          <w:lang w:bidi="ar-JO"/>
        </w:rPr>
        <w:t xml:space="preserve">يشارك في تعيين </w:t>
      </w:r>
      <w:proofErr w:type="gramStart"/>
      <w:r w:rsidRPr="00983923">
        <w:rPr>
          <w:rFonts w:ascii="Arial" w:eastAsia="Times New Roman" w:hAnsi="Arial" w:cs="Arial" w:hint="cs"/>
          <w:b/>
          <w:bCs/>
          <w:color w:val="000000"/>
          <w:sz w:val="24"/>
          <w:szCs w:val="24"/>
          <w:rtl/>
          <w:lang w:bidi="ar-JO"/>
        </w:rPr>
        <w:t>أهدافاً</w:t>
      </w:r>
      <w:proofErr w:type="gramEnd"/>
      <w:r w:rsidRPr="00983923">
        <w:rPr>
          <w:rFonts w:ascii="Arial" w:eastAsia="Times New Roman" w:hAnsi="Arial" w:cs="Arial" w:hint="cs"/>
          <w:b/>
          <w:bCs/>
          <w:color w:val="000000"/>
          <w:sz w:val="24"/>
          <w:szCs w:val="24"/>
          <w:rtl/>
          <w:lang w:bidi="ar-JO"/>
        </w:rPr>
        <w:t xml:space="preserve"> تعليمية</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3.     </w:t>
      </w:r>
      <w:r w:rsidRPr="00983923">
        <w:rPr>
          <w:rFonts w:ascii="Arial" w:eastAsia="Times New Roman" w:hAnsi="Arial" w:cs="Arial" w:hint="cs"/>
          <w:b/>
          <w:bCs/>
          <w:color w:val="000000"/>
          <w:sz w:val="24"/>
          <w:szCs w:val="24"/>
          <w:rtl/>
          <w:lang w:bidi="ar-JO"/>
        </w:rPr>
        <w:t>يطور مهارات تنظيمية جيدة لإبقاء العمل منظماً</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4.     </w:t>
      </w:r>
      <w:r w:rsidRPr="00983923">
        <w:rPr>
          <w:rFonts w:ascii="Arial" w:eastAsia="Times New Roman" w:hAnsi="Arial" w:cs="Arial" w:hint="cs"/>
          <w:b/>
          <w:bCs/>
          <w:color w:val="000000"/>
          <w:sz w:val="24"/>
          <w:szCs w:val="24"/>
          <w:rtl/>
          <w:lang w:bidi="ar-JO"/>
        </w:rPr>
        <w:t>يلتزم ببرنامج زمني</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5.     </w:t>
      </w:r>
      <w:r w:rsidRPr="00983923">
        <w:rPr>
          <w:rFonts w:ascii="Arial" w:eastAsia="Times New Roman" w:hAnsi="Arial" w:cs="Arial" w:hint="cs"/>
          <w:b/>
          <w:bCs/>
          <w:color w:val="000000"/>
          <w:sz w:val="24"/>
          <w:szCs w:val="24"/>
          <w:rtl/>
          <w:lang w:bidi="ar-JO"/>
        </w:rPr>
        <w:t>يظهر حماساً للبحث عن معرفة جديدة</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6.     </w:t>
      </w:r>
      <w:r w:rsidRPr="00983923">
        <w:rPr>
          <w:rFonts w:ascii="Arial" w:eastAsia="Times New Roman" w:hAnsi="Arial" w:cs="Arial" w:hint="cs"/>
          <w:b/>
          <w:bCs/>
          <w:color w:val="000000"/>
          <w:sz w:val="24"/>
          <w:szCs w:val="24"/>
          <w:rtl/>
          <w:lang w:bidi="ar-JO"/>
        </w:rPr>
        <w:t>يعمل بتعاون مع الآخرين</w:t>
      </w:r>
    </w:p>
    <w:p w:rsidR="005C6FEE" w:rsidRPr="00983923" w:rsidRDefault="005C6FEE" w:rsidP="005C6FEE">
      <w:pPr>
        <w:shd w:val="clear" w:color="auto" w:fill="FFFFFF"/>
        <w:spacing w:before="100" w:beforeAutospacing="1" w:after="100" w:afterAutospacing="1" w:line="240" w:lineRule="auto"/>
        <w:ind w:left="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دور المعلم في تطوير واستخدام استراتيجيات التعليم القائم على التعلم من خلال النشاطات</w:t>
      </w:r>
    </w:p>
    <w:p w:rsidR="005C6FEE" w:rsidRPr="00983923" w:rsidRDefault="005C6FEE" w:rsidP="005C6FEE">
      <w:pPr>
        <w:shd w:val="clear" w:color="auto" w:fill="FFFFFF"/>
        <w:spacing w:before="100" w:beforeAutospacing="1" w:after="100" w:afterAutospacing="1" w:line="240" w:lineRule="auto"/>
        <w:ind w:left="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 xml:space="preserve">يقع على المعلم دور كبير في تطوير استراتيجية التعليم من خلال التعلم القائم على النشاطات ، ومن أهم الأمور التي يجب على المعلم أن </w:t>
      </w:r>
      <w:proofErr w:type="spellStart"/>
      <w:r w:rsidRPr="00983923">
        <w:rPr>
          <w:rFonts w:ascii="Arial" w:eastAsia="Times New Roman" w:hAnsi="Arial" w:cs="Arial" w:hint="cs"/>
          <w:b/>
          <w:bCs/>
          <w:color w:val="000000"/>
          <w:sz w:val="24"/>
          <w:szCs w:val="24"/>
          <w:rtl/>
          <w:lang w:bidi="ar-JO"/>
        </w:rPr>
        <w:t>يتمثلها</w:t>
      </w:r>
      <w:proofErr w:type="spellEnd"/>
      <w:r w:rsidRPr="00983923">
        <w:rPr>
          <w:rFonts w:ascii="Arial" w:eastAsia="Times New Roman" w:hAnsi="Arial" w:cs="Arial" w:hint="cs"/>
          <w:b/>
          <w:bCs/>
          <w:color w:val="000000"/>
          <w:sz w:val="24"/>
          <w:szCs w:val="24"/>
          <w:rtl/>
          <w:lang w:bidi="ar-JO"/>
        </w:rPr>
        <w:t xml:space="preserve"> لتطوير استراتيجية التعليم من خلال التعلم القائم على النشاطات ما يأتي :</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1.     </w:t>
      </w:r>
      <w:r w:rsidRPr="00983923">
        <w:rPr>
          <w:rFonts w:ascii="Arial" w:eastAsia="Times New Roman" w:hAnsi="Arial" w:cs="Arial" w:hint="cs"/>
          <w:b/>
          <w:bCs/>
          <w:color w:val="000000"/>
          <w:sz w:val="24"/>
          <w:szCs w:val="24"/>
          <w:rtl/>
          <w:lang w:bidi="ar-JO"/>
        </w:rPr>
        <w:t> يقوم بالتخطيط والإعداد المسبق</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2.     </w:t>
      </w:r>
      <w:r w:rsidRPr="00983923">
        <w:rPr>
          <w:rFonts w:ascii="Arial" w:eastAsia="Times New Roman" w:hAnsi="Arial" w:cs="Arial" w:hint="cs"/>
          <w:b/>
          <w:bCs/>
          <w:color w:val="000000"/>
          <w:sz w:val="24"/>
          <w:szCs w:val="24"/>
          <w:rtl/>
          <w:lang w:bidi="ar-JO"/>
        </w:rPr>
        <w:t xml:space="preserve">يحدد </w:t>
      </w:r>
      <w:proofErr w:type="spellStart"/>
      <w:r w:rsidRPr="00983923">
        <w:rPr>
          <w:rFonts w:ascii="Arial" w:eastAsia="Times New Roman" w:hAnsi="Arial" w:cs="Arial" w:hint="cs"/>
          <w:b/>
          <w:bCs/>
          <w:color w:val="000000"/>
          <w:sz w:val="24"/>
          <w:szCs w:val="24"/>
          <w:rtl/>
          <w:lang w:bidi="ar-JO"/>
        </w:rPr>
        <w:t>نتاجات</w:t>
      </w:r>
      <w:proofErr w:type="spellEnd"/>
      <w:r w:rsidRPr="00983923">
        <w:rPr>
          <w:rFonts w:ascii="Arial" w:eastAsia="Times New Roman" w:hAnsi="Arial" w:cs="Arial" w:hint="cs"/>
          <w:b/>
          <w:bCs/>
          <w:color w:val="000000"/>
          <w:sz w:val="24"/>
          <w:szCs w:val="24"/>
          <w:rtl/>
          <w:lang w:bidi="ar-JO"/>
        </w:rPr>
        <w:t xml:space="preserve"> التعلم</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3.     </w:t>
      </w:r>
      <w:r w:rsidRPr="00983923">
        <w:rPr>
          <w:rFonts w:ascii="Arial" w:eastAsia="Times New Roman" w:hAnsi="Arial" w:cs="Arial" w:hint="cs"/>
          <w:b/>
          <w:bCs/>
          <w:color w:val="000000"/>
          <w:sz w:val="24"/>
          <w:szCs w:val="24"/>
          <w:rtl/>
          <w:lang w:bidi="ar-JO"/>
        </w:rPr>
        <w:t>يراقب نتائج التعلم باستخدام استراتيجيات تقويم مناسبة مثل : قائمة الرصد أو سلالم التقدير اللفظية</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4.     </w:t>
      </w:r>
      <w:r w:rsidRPr="00983923">
        <w:rPr>
          <w:rFonts w:ascii="Arial" w:eastAsia="Times New Roman" w:hAnsi="Arial" w:cs="Arial" w:hint="cs"/>
          <w:b/>
          <w:bCs/>
          <w:color w:val="000000"/>
          <w:sz w:val="24"/>
          <w:szCs w:val="24"/>
          <w:rtl/>
          <w:lang w:bidi="ar-JO"/>
        </w:rPr>
        <w:t>يختار نشاطات مناسبة ومحفزة للطلبة</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5.     </w:t>
      </w:r>
      <w:r w:rsidRPr="00983923">
        <w:rPr>
          <w:rFonts w:ascii="Arial" w:eastAsia="Times New Roman" w:hAnsi="Arial" w:cs="Arial" w:hint="cs"/>
          <w:b/>
          <w:bCs/>
          <w:color w:val="000000"/>
          <w:sz w:val="24"/>
          <w:szCs w:val="24"/>
          <w:rtl/>
          <w:lang w:bidi="ar-JO"/>
        </w:rPr>
        <w:t>يلاحظ آليات العمل في المجموعة</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6.     </w:t>
      </w:r>
      <w:r w:rsidRPr="00983923">
        <w:rPr>
          <w:rFonts w:ascii="Arial" w:eastAsia="Times New Roman" w:hAnsi="Arial" w:cs="Arial" w:hint="cs"/>
          <w:b/>
          <w:bCs/>
          <w:color w:val="000000"/>
          <w:sz w:val="24"/>
          <w:szCs w:val="24"/>
          <w:rtl/>
          <w:lang w:bidi="ar-JO"/>
        </w:rPr>
        <w:t xml:space="preserve">يشجع على التعاون أثناء </w:t>
      </w:r>
      <w:proofErr w:type="gramStart"/>
      <w:r w:rsidRPr="00983923">
        <w:rPr>
          <w:rFonts w:ascii="Arial" w:eastAsia="Times New Roman" w:hAnsi="Arial" w:cs="Arial" w:hint="cs"/>
          <w:b/>
          <w:bCs/>
          <w:color w:val="000000"/>
          <w:sz w:val="24"/>
          <w:szCs w:val="24"/>
          <w:rtl/>
          <w:lang w:bidi="ar-JO"/>
        </w:rPr>
        <w:t>تنفيذ</w:t>
      </w:r>
      <w:proofErr w:type="gramEnd"/>
      <w:r w:rsidRPr="00983923">
        <w:rPr>
          <w:rFonts w:ascii="Arial" w:eastAsia="Times New Roman" w:hAnsi="Arial" w:cs="Arial" w:hint="cs"/>
          <w:b/>
          <w:bCs/>
          <w:color w:val="000000"/>
          <w:sz w:val="24"/>
          <w:szCs w:val="24"/>
          <w:rtl/>
          <w:lang w:bidi="ar-JO"/>
        </w:rPr>
        <w:t xml:space="preserve"> النشاطات</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خامساً: استراتيجية التعليم القائم على التفكير الناقد</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إن مهارة التفكير الناقد تركز على عمليات ذهنية تذهب إلى ما بين السطور والحقائق المتضمنة ، وتتطلب من المتعلم إعادة النظر وتغيير النظرة التي كان ينظر إليها من قبل ، وحين يمارس المتعلم هذه المهارة فهو يصوغ المعرفة بطريقة أصيلة ويتفاعل معها بأقصى درجات الفاعلية ، ثم يصوغ خبرات جديدة وتوقعات جديدة يتجاوز فيها الخبرة أو الدرس الذي يقدم إليه ، وبذلك يكون تفكيره تفكيراً إبداعياً مستنيراً</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وهذا يتطلب التأكيد على أن يعمل معلم التربية الإسلامية على إكساب المتعلمين القدرة على التفكير حتى يتحول التفكير لديهم إلى مهارة في مواجهة مشكلات الحياة بجدية وبعد عن العبث واللهو وتطبيق المعرفة وكيفية التعامل مع المواقف وتنويع الأفكار ليشمل التخطيط واتخاذ القرار والبحث عن البدائل والتخمين والابتكار ودون تحيز أو تسرع أو غرور أو تطرف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التعرف على مفهوم التفكير الناقد</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هناك تعريفات عديدة للتفكير الناقد منها :</w:t>
      </w:r>
    </w:p>
    <w:p w:rsidR="005C6FEE" w:rsidRPr="00983923" w:rsidRDefault="005C6FEE" w:rsidP="005C6FEE">
      <w:pPr>
        <w:shd w:val="clear" w:color="auto" w:fill="FFFFFF"/>
        <w:spacing w:before="100" w:beforeAutospacing="1" w:after="100" w:afterAutospacing="1" w:line="240" w:lineRule="auto"/>
        <w:ind w:left="180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1.  </w:t>
      </w:r>
      <w:r w:rsidRPr="00983923">
        <w:rPr>
          <w:rFonts w:ascii="Arial" w:eastAsia="Times New Roman" w:hAnsi="Arial" w:cs="Arial" w:hint="cs"/>
          <w:b/>
          <w:bCs/>
          <w:color w:val="000000"/>
          <w:sz w:val="24"/>
          <w:szCs w:val="24"/>
          <w:rtl/>
          <w:lang w:bidi="ar-JO"/>
        </w:rPr>
        <w:t>نشاط عقل</w:t>
      </w:r>
      <w:proofErr w:type="gramStart"/>
      <w:r w:rsidRPr="00983923">
        <w:rPr>
          <w:rFonts w:ascii="Arial" w:eastAsia="Times New Roman" w:hAnsi="Arial" w:cs="Arial" w:hint="cs"/>
          <w:b/>
          <w:bCs/>
          <w:color w:val="000000"/>
          <w:sz w:val="24"/>
          <w:szCs w:val="24"/>
          <w:rtl/>
          <w:lang w:bidi="ar-JO"/>
        </w:rPr>
        <w:t>اني ها</w:t>
      </w:r>
      <w:proofErr w:type="gramEnd"/>
      <w:r w:rsidRPr="00983923">
        <w:rPr>
          <w:rFonts w:ascii="Arial" w:eastAsia="Times New Roman" w:hAnsi="Arial" w:cs="Arial" w:hint="cs"/>
          <w:b/>
          <w:bCs/>
          <w:color w:val="000000"/>
          <w:sz w:val="24"/>
          <w:szCs w:val="24"/>
          <w:rtl/>
          <w:lang w:bidi="ar-JO"/>
        </w:rPr>
        <w:t>دف ، توجهه رغبة قوية لتقويم مصداقية أمور وأشياء موجودة وفق معايير علمية ومنطقية ثابتة .</w:t>
      </w:r>
    </w:p>
    <w:p w:rsidR="005C6FEE" w:rsidRPr="00983923" w:rsidRDefault="005C6FEE" w:rsidP="005C6FEE">
      <w:pPr>
        <w:shd w:val="clear" w:color="auto" w:fill="FFFFFF"/>
        <w:spacing w:before="100" w:beforeAutospacing="1" w:after="100" w:afterAutospacing="1" w:line="240" w:lineRule="auto"/>
        <w:ind w:left="180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2.     </w:t>
      </w:r>
      <w:r w:rsidRPr="00983923">
        <w:rPr>
          <w:rFonts w:ascii="Arial" w:eastAsia="Times New Roman" w:hAnsi="Arial" w:cs="Arial" w:hint="cs"/>
          <w:b/>
          <w:bCs/>
          <w:color w:val="000000"/>
          <w:sz w:val="24"/>
          <w:szCs w:val="24"/>
          <w:rtl/>
          <w:lang w:bidi="ar-JO"/>
        </w:rPr>
        <w:t> التفكير الصحيح حول المعرفة الصحيحة والمناسبة عن العالم الذي نعيش فيه .</w:t>
      </w:r>
    </w:p>
    <w:p w:rsidR="005C6FEE" w:rsidRPr="00983923" w:rsidRDefault="005C6FEE" w:rsidP="005C6FEE">
      <w:pPr>
        <w:shd w:val="clear" w:color="auto" w:fill="FFFFFF"/>
        <w:spacing w:before="100" w:beforeAutospacing="1" w:after="100" w:afterAutospacing="1" w:line="240" w:lineRule="auto"/>
        <w:ind w:left="180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3.  </w:t>
      </w:r>
      <w:r w:rsidRPr="00983923">
        <w:rPr>
          <w:rFonts w:ascii="Arial" w:eastAsia="Times New Roman" w:hAnsi="Arial" w:cs="Arial" w:hint="cs"/>
          <w:b/>
          <w:bCs/>
          <w:color w:val="000000"/>
          <w:sz w:val="24"/>
          <w:szCs w:val="24"/>
          <w:rtl/>
          <w:lang w:bidi="ar-JO"/>
        </w:rPr>
        <w:t>عملية عقلية تضم مجموعة من مهارات التفكير التي يمكن أن تستخدم بصورة منفردة أو مجتمعة دون التزام بأي ترتيب معين للتحقق من الشيء أو الموضوع وتقويمه بالاستناد إلى معايير معينة من أجل إصدار حكم حول قيمة الشيء أو التوصل إلى استنتاج أو تعميم أو قرار</w:t>
      </w:r>
    </w:p>
    <w:p w:rsidR="005C6FEE" w:rsidRPr="00983923" w:rsidRDefault="005C6FEE" w:rsidP="005C6FEE">
      <w:pPr>
        <w:shd w:val="clear" w:color="auto" w:fill="FFFFFF"/>
        <w:spacing w:before="100" w:beforeAutospacing="1" w:after="100" w:afterAutospacing="1" w:line="240" w:lineRule="auto"/>
        <w:ind w:left="180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4.     </w:t>
      </w:r>
      <w:r w:rsidRPr="00983923">
        <w:rPr>
          <w:rFonts w:ascii="Arial" w:eastAsia="Times New Roman" w:hAnsi="Arial" w:cs="Arial" w:hint="cs"/>
          <w:b/>
          <w:bCs/>
          <w:color w:val="000000"/>
          <w:sz w:val="24"/>
          <w:szCs w:val="24"/>
          <w:rtl/>
          <w:lang w:bidi="ar-JO"/>
        </w:rPr>
        <w:t>استخدام التحليل والتقييم ومراجعة الذات ، ويتطلب الإبداع والاستقلالية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p>
    <w:p w:rsidR="005C6FEE" w:rsidRPr="00983923" w:rsidRDefault="005C6FEE" w:rsidP="005C6FEE">
      <w:pPr>
        <w:shd w:val="clear" w:color="auto" w:fill="FFFFFF"/>
        <w:spacing w:before="100" w:beforeAutospacing="1" w:after="100" w:afterAutospacing="1" w:line="240" w:lineRule="auto"/>
        <w:ind w:left="144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ويشمل التفكير الناقد :</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r w:rsidRPr="00983923">
        <w:rPr>
          <w:rFonts w:ascii="Arial" w:eastAsia="Times New Roman" w:hAnsi="Arial" w:cs="Arial" w:hint="cs"/>
          <w:b/>
          <w:bCs/>
          <w:color w:val="000000"/>
          <w:sz w:val="24"/>
          <w:szCs w:val="24"/>
          <w:rtl/>
          <w:lang w:bidi="ar-JO"/>
        </w:rPr>
        <w:t xml:space="preserve">مهارات ما وراء </w:t>
      </w:r>
      <w:proofErr w:type="gramStart"/>
      <w:r w:rsidRPr="00983923">
        <w:rPr>
          <w:rFonts w:ascii="Arial" w:eastAsia="Times New Roman" w:hAnsi="Arial" w:cs="Arial" w:hint="cs"/>
          <w:b/>
          <w:bCs/>
          <w:color w:val="000000"/>
          <w:sz w:val="24"/>
          <w:szCs w:val="24"/>
          <w:rtl/>
          <w:lang w:bidi="ar-JO"/>
        </w:rPr>
        <w:t>المعرفة :</w:t>
      </w:r>
      <w:proofErr w:type="gramEnd"/>
      <w:r w:rsidRPr="00983923">
        <w:rPr>
          <w:rFonts w:ascii="Arial" w:eastAsia="Times New Roman" w:hAnsi="Arial" w:cs="Arial" w:hint="cs"/>
          <w:b/>
          <w:bCs/>
          <w:color w:val="000000"/>
          <w:sz w:val="24"/>
          <w:szCs w:val="24"/>
          <w:rtl/>
          <w:lang w:bidi="ar-JO"/>
        </w:rPr>
        <w:t xml:space="preserve"> حيث يراجع المتعلمون طرق تفكيرهم ويراقبون تعلمهم ويراجعون أنفسهم</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r w:rsidRPr="00983923">
        <w:rPr>
          <w:rFonts w:ascii="Arial" w:eastAsia="Times New Roman" w:hAnsi="Arial" w:cs="Arial" w:hint="cs"/>
          <w:b/>
          <w:bCs/>
          <w:color w:val="000000"/>
          <w:sz w:val="24"/>
          <w:szCs w:val="24"/>
          <w:rtl/>
          <w:lang w:bidi="ar-JO"/>
        </w:rPr>
        <w:t>منظمات بصرية : حيث يبتكر الطلبة صوراً لتفكيرهم كالخرائط المفاهيمية والشبكات والرسوم البيانية والخرائط والجداول البيانية والمنظمات البصرية .</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w:t>
      </w:r>
      <w:proofErr w:type="gramStart"/>
      <w:r w:rsidRPr="00983923">
        <w:rPr>
          <w:rFonts w:ascii="Arial" w:eastAsia="Times New Roman" w:hAnsi="Arial" w:cs="Arial" w:hint="cs"/>
          <w:b/>
          <w:bCs/>
          <w:color w:val="000000"/>
          <w:sz w:val="24"/>
          <w:szCs w:val="24"/>
          <w:rtl/>
        </w:rPr>
        <w:t>        </w:t>
      </w:r>
      <w:r w:rsidRPr="00983923">
        <w:rPr>
          <w:rFonts w:ascii="Arial" w:eastAsia="Times New Roman" w:hAnsi="Arial" w:cs="Arial" w:hint="cs"/>
          <w:b/>
          <w:bCs/>
          <w:color w:val="000000"/>
          <w:sz w:val="24"/>
          <w:szCs w:val="24"/>
          <w:rtl/>
          <w:lang w:bidi="ar-JO"/>
        </w:rPr>
        <w:t>التحليل :</w:t>
      </w:r>
      <w:proofErr w:type="gramEnd"/>
      <w:r w:rsidRPr="00983923">
        <w:rPr>
          <w:rFonts w:ascii="Arial" w:eastAsia="Times New Roman" w:hAnsi="Arial" w:cs="Arial" w:hint="cs"/>
          <w:b/>
          <w:bCs/>
          <w:color w:val="000000"/>
          <w:sz w:val="24"/>
          <w:szCs w:val="24"/>
          <w:rtl/>
          <w:lang w:bidi="ar-JO"/>
        </w:rPr>
        <w:t xml:space="preserve"> يحلل الطلبة وسائل الإعلام والإحصائيات وأموراً أخرى مثل التحيز والنمطية</w:t>
      </w:r>
    </w:p>
    <w:p w:rsidR="005C6FEE" w:rsidRPr="00983923" w:rsidRDefault="005C6FEE" w:rsidP="005C6FEE">
      <w:pPr>
        <w:shd w:val="clear" w:color="auto" w:fill="FFFFFF"/>
        <w:spacing w:before="100" w:beforeAutospacing="1" w:after="100" w:afterAutospacing="1" w:line="240" w:lineRule="auto"/>
        <w:ind w:left="144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أهمية التفكير الناقد وفوائده:</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1.     </w:t>
      </w:r>
      <w:proofErr w:type="gramStart"/>
      <w:r w:rsidRPr="00983923">
        <w:rPr>
          <w:rFonts w:ascii="Arial" w:eastAsia="Times New Roman" w:hAnsi="Arial" w:cs="Arial" w:hint="cs"/>
          <w:b/>
          <w:bCs/>
          <w:color w:val="000000"/>
          <w:sz w:val="24"/>
          <w:szCs w:val="24"/>
          <w:rtl/>
          <w:lang w:bidi="ar-JO"/>
        </w:rPr>
        <w:t>يعد</w:t>
      </w:r>
      <w:proofErr w:type="gramEnd"/>
      <w:r w:rsidRPr="00983923">
        <w:rPr>
          <w:rFonts w:ascii="Arial" w:eastAsia="Times New Roman" w:hAnsi="Arial" w:cs="Arial" w:hint="cs"/>
          <w:b/>
          <w:bCs/>
          <w:color w:val="000000"/>
          <w:sz w:val="24"/>
          <w:szCs w:val="24"/>
          <w:rtl/>
          <w:lang w:bidi="ar-JO"/>
        </w:rPr>
        <w:t xml:space="preserve"> التفكير الناقد أحد الضرورات التي يقتضيها العصر الذي نعيش فيه حيث تفجر المعرفة وتنوع مصادر المعرفة</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2.     </w:t>
      </w:r>
      <w:proofErr w:type="gramStart"/>
      <w:r w:rsidRPr="00983923">
        <w:rPr>
          <w:rFonts w:ascii="Arial" w:eastAsia="Times New Roman" w:hAnsi="Arial" w:cs="Arial" w:hint="cs"/>
          <w:b/>
          <w:bCs/>
          <w:color w:val="000000"/>
          <w:sz w:val="24"/>
          <w:szCs w:val="24"/>
          <w:rtl/>
          <w:lang w:bidi="ar-JO"/>
        </w:rPr>
        <w:t>يساعد</w:t>
      </w:r>
      <w:proofErr w:type="gramEnd"/>
      <w:r w:rsidRPr="00983923">
        <w:rPr>
          <w:rFonts w:ascii="Arial" w:eastAsia="Times New Roman" w:hAnsi="Arial" w:cs="Arial" w:hint="cs"/>
          <w:b/>
          <w:bCs/>
          <w:color w:val="000000"/>
          <w:sz w:val="24"/>
          <w:szCs w:val="24"/>
          <w:rtl/>
          <w:lang w:bidi="ar-JO"/>
        </w:rPr>
        <w:t xml:space="preserve"> المتعلم على انتقاء مفاهيمه وخبراته فلا قبل أي معرفة دون إخضاعها إلى هذا المعيار</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3.     </w:t>
      </w:r>
      <w:r w:rsidRPr="00983923">
        <w:rPr>
          <w:rFonts w:ascii="Arial" w:eastAsia="Times New Roman" w:hAnsi="Arial" w:cs="Arial" w:hint="cs"/>
          <w:b/>
          <w:bCs/>
          <w:color w:val="000000"/>
          <w:sz w:val="24"/>
          <w:szCs w:val="24"/>
          <w:rtl/>
          <w:lang w:bidi="ar-JO"/>
        </w:rPr>
        <w:t>يتعلم الطالب من خلال التفكير الناطق مهارات ا</w:t>
      </w:r>
      <w:proofErr w:type="gramStart"/>
      <w:r w:rsidRPr="00983923">
        <w:rPr>
          <w:rFonts w:ascii="Arial" w:eastAsia="Times New Roman" w:hAnsi="Arial" w:cs="Arial" w:hint="cs"/>
          <w:b/>
          <w:bCs/>
          <w:color w:val="000000"/>
          <w:sz w:val="24"/>
          <w:szCs w:val="24"/>
          <w:rtl/>
          <w:lang w:bidi="ar-JO"/>
        </w:rPr>
        <w:t>لتفكير ال</w:t>
      </w:r>
      <w:proofErr w:type="gramEnd"/>
      <w:r w:rsidRPr="00983923">
        <w:rPr>
          <w:rFonts w:ascii="Arial" w:eastAsia="Times New Roman" w:hAnsi="Arial" w:cs="Arial" w:hint="cs"/>
          <w:b/>
          <w:bCs/>
          <w:color w:val="000000"/>
          <w:sz w:val="24"/>
          <w:szCs w:val="24"/>
          <w:rtl/>
          <w:lang w:bidi="ar-JO"/>
        </w:rPr>
        <w:t>منطقي ، حيث الحجة والإقناع</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4.     </w:t>
      </w:r>
      <w:r w:rsidRPr="00983923">
        <w:rPr>
          <w:rFonts w:ascii="Arial" w:eastAsia="Times New Roman" w:hAnsi="Arial" w:cs="Arial" w:hint="cs"/>
          <w:b/>
          <w:bCs/>
          <w:color w:val="000000"/>
          <w:sz w:val="24"/>
          <w:szCs w:val="24"/>
          <w:rtl/>
          <w:lang w:bidi="ar-JO"/>
        </w:rPr>
        <w:t xml:space="preserve">وسيلة لتدريب العقل </w:t>
      </w:r>
      <w:proofErr w:type="gramStart"/>
      <w:r w:rsidRPr="00983923">
        <w:rPr>
          <w:rFonts w:ascii="Arial" w:eastAsia="Times New Roman" w:hAnsi="Arial" w:cs="Arial" w:hint="cs"/>
          <w:b/>
          <w:bCs/>
          <w:color w:val="000000"/>
          <w:sz w:val="24"/>
          <w:szCs w:val="24"/>
          <w:rtl/>
          <w:lang w:bidi="ar-JO"/>
        </w:rPr>
        <w:t>على</w:t>
      </w:r>
      <w:proofErr w:type="gramEnd"/>
      <w:r w:rsidRPr="00983923">
        <w:rPr>
          <w:rFonts w:ascii="Arial" w:eastAsia="Times New Roman" w:hAnsi="Arial" w:cs="Arial" w:hint="cs"/>
          <w:b/>
          <w:bCs/>
          <w:color w:val="000000"/>
          <w:sz w:val="24"/>
          <w:szCs w:val="24"/>
          <w:rtl/>
          <w:lang w:bidi="ar-JO"/>
        </w:rPr>
        <w:t xml:space="preserve"> أنماط تفكير متعددة وصولاً إلى حل المشكلات</w:t>
      </w:r>
    </w:p>
    <w:p w:rsidR="005C6FEE" w:rsidRPr="00983923" w:rsidRDefault="005C6FEE" w:rsidP="005C6FEE">
      <w:pPr>
        <w:shd w:val="clear" w:color="auto" w:fill="FFFFFF"/>
        <w:spacing w:before="100" w:beforeAutospacing="1" w:after="100" w:afterAutospacing="1" w:line="240" w:lineRule="auto"/>
        <w:ind w:left="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p>
    <w:p w:rsidR="005C6FEE" w:rsidRPr="00983923" w:rsidRDefault="005C6FEE" w:rsidP="005C6FEE">
      <w:pPr>
        <w:shd w:val="clear" w:color="auto" w:fill="FFFFFF"/>
        <w:spacing w:before="240" w:after="60"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مهارات التفكير الناقد</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يتضمن التفكير الناقد مجموعة كبيرة من المهارات وفيما يأتي بعض منها :</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1.     </w:t>
      </w:r>
      <w:r w:rsidRPr="00983923">
        <w:rPr>
          <w:rFonts w:ascii="Arial" w:eastAsia="Times New Roman" w:hAnsi="Arial" w:cs="Arial" w:hint="cs"/>
          <w:b/>
          <w:bCs/>
          <w:color w:val="000000"/>
          <w:sz w:val="24"/>
          <w:szCs w:val="24"/>
          <w:rtl/>
          <w:lang w:bidi="ar-JO"/>
        </w:rPr>
        <w:t>التمييز بين الحقائق التي يمكن إثباتها أو التحقق من صحتها وبين الادعاءات أو المزاعم الذاتية</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2.     </w:t>
      </w:r>
      <w:r w:rsidRPr="00983923">
        <w:rPr>
          <w:rFonts w:ascii="Arial" w:eastAsia="Times New Roman" w:hAnsi="Arial" w:cs="Arial" w:hint="cs"/>
          <w:b/>
          <w:bCs/>
          <w:color w:val="000000"/>
          <w:sz w:val="24"/>
          <w:szCs w:val="24"/>
          <w:rtl/>
          <w:lang w:bidi="ar-JO"/>
        </w:rPr>
        <w:t>التمييز بين الادعاءات والأسباب ذات العلاقة بالموضوع ، وتلك التي تقحم على الموضوع ولا ترتبط به .</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3.     </w:t>
      </w:r>
      <w:proofErr w:type="gramStart"/>
      <w:r w:rsidRPr="00983923">
        <w:rPr>
          <w:rFonts w:ascii="Arial" w:eastAsia="Times New Roman" w:hAnsi="Arial" w:cs="Arial" w:hint="cs"/>
          <w:b/>
          <w:bCs/>
          <w:color w:val="000000"/>
          <w:sz w:val="24"/>
          <w:szCs w:val="24"/>
          <w:rtl/>
          <w:lang w:bidi="ar-JO"/>
        </w:rPr>
        <w:t>تحديد</w:t>
      </w:r>
      <w:proofErr w:type="gramEnd"/>
      <w:r w:rsidRPr="00983923">
        <w:rPr>
          <w:rFonts w:ascii="Arial" w:eastAsia="Times New Roman" w:hAnsi="Arial" w:cs="Arial" w:hint="cs"/>
          <w:b/>
          <w:bCs/>
          <w:color w:val="000000"/>
          <w:sz w:val="24"/>
          <w:szCs w:val="24"/>
          <w:rtl/>
          <w:lang w:bidi="ar-JO"/>
        </w:rPr>
        <w:t xml:space="preserve"> مصداقية مصادر المعلومات ومراجعها</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4.     </w:t>
      </w:r>
      <w:r w:rsidRPr="00983923">
        <w:rPr>
          <w:rFonts w:ascii="Arial" w:eastAsia="Times New Roman" w:hAnsi="Arial" w:cs="Arial" w:hint="cs"/>
          <w:b/>
          <w:bCs/>
          <w:color w:val="000000"/>
          <w:sz w:val="24"/>
          <w:szCs w:val="24"/>
          <w:rtl/>
          <w:lang w:bidi="ar-JO"/>
        </w:rPr>
        <w:t>التمييز بين الاستدلال والتبرير</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5.     </w:t>
      </w:r>
      <w:r w:rsidRPr="00983923">
        <w:rPr>
          <w:rFonts w:ascii="Arial" w:eastAsia="Times New Roman" w:hAnsi="Arial" w:cs="Arial" w:hint="cs"/>
          <w:b/>
          <w:bCs/>
          <w:color w:val="000000"/>
          <w:sz w:val="24"/>
          <w:szCs w:val="24"/>
          <w:rtl/>
          <w:lang w:bidi="ar-JO"/>
        </w:rPr>
        <w:t>التعرف على الادعاءات أو البراهين الغامضة</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6.     </w:t>
      </w:r>
      <w:r w:rsidRPr="00983923">
        <w:rPr>
          <w:rFonts w:ascii="Arial" w:eastAsia="Times New Roman" w:hAnsi="Arial" w:cs="Arial" w:hint="cs"/>
          <w:b/>
          <w:bCs/>
          <w:color w:val="000000"/>
          <w:sz w:val="24"/>
          <w:szCs w:val="24"/>
          <w:rtl/>
          <w:lang w:bidi="ar-JO"/>
        </w:rPr>
        <w:t>التعرف على المغالطات المنطقية ( الاستنتاجات الخاطئة )</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7.     </w:t>
      </w:r>
      <w:proofErr w:type="gramStart"/>
      <w:r w:rsidRPr="00983923">
        <w:rPr>
          <w:rFonts w:ascii="Arial" w:eastAsia="Times New Roman" w:hAnsi="Arial" w:cs="Arial" w:hint="cs"/>
          <w:b/>
          <w:bCs/>
          <w:color w:val="000000"/>
          <w:sz w:val="24"/>
          <w:szCs w:val="24"/>
          <w:rtl/>
          <w:lang w:bidi="ar-JO"/>
        </w:rPr>
        <w:t>تحديد</w:t>
      </w:r>
      <w:proofErr w:type="gramEnd"/>
      <w:r w:rsidRPr="00983923">
        <w:rPr>
          <w:rFonts w:ascii="Arial" w:eastAsia="Times New Roman" w:hAnsi="Arial" w:cs="Arial" w:hint="cs"/>
          <w:b/>
          <w:bCs/>
          <w:color w:val="000000"/>
          <w:sz w:val="24"/>
          <w:szCs w:val="24"/>
          <w:rtl/>
          <w:lang w:bidi="ar-JO"/>
        </w:rPr>
        <w:t xml:space="preserve"> التشابهات والاختلافات بين موقفين أو فكرتين حول قضية ما</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8.     </w:t>
      </w:r>
      <w:r w:rsidRPr="00983923">
        <w:rPr>
          <w:rFonts w:ascii="Arial" w:eastAsia="Times New Roman" w:hAnsi="Arial" w:cs="Arial" w:hint="cs"/>
          <w:b/>
          <w:bCs/>
          <w:color w:val="000000"/>
          <w:sz w:val="24"/>
          <w:szCs w:val="24"/>
          <w:rtl/>
          <w:lang w:bidi="ar-JO"/>
        </w:rPr>
        <w:t xml:space="preserve">تطبيق مهارات حل المشكلات </w:t>
      </w:r>
      <w:proofErr w:type="gramStart"/>
      <w:r w:rsidRPr="00983923">
        <w:rPr>
          <w:rFonts w:ascii="Arial" w:eastAsia="Times New Roman" w:hAnsi="Arial" w:cs="Arial" w:hint="cs"/>
          <w:b/>
          <w:bCs/>
          <w:color w:val="000000"/>
          <w:sz w:val="24"/>
          <w:szCs w:val="24"/>
          <w:rtl/>
          <w:lang w:bidi="ar-JO"/>
        </w:rPr>
        <w:t>التي</w:t>
      </w:r>
      <w:proofErr w:type="gramEnd"/>
      <w:r w:rsidRPr="00983923">
        <w:rPr>
          <w:rFonts w:ascii="Arial" w:eastAsia="Times New Roman" w:hAnsi="Arial" w:cs="Arial" w:hint="cs"/>
          <w:b/>
          <w:bCs/>
          <w:color w:val="000000"/>
          <w:sz w:val="24"/>
          <w:szCs w:val="24"/>
          <w:rtl/>
          <w:lang w:bidi="ar-JO"/>
        </w:rPr>
        <w:t xml:space="preserve"> تعلمها سابقاً</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9.     </w:t>
      </w:r>
      <w:proofErr w:type="gramStart"/>
      <w:r w:rsidRPr="00983923">
        <w:rPr>
          <w:rFonts w:ascii="Arial" w:eastAsia="Times New Roman" w:hAnsi="Arial" w:cs="Arial" w:hint="cs"/>
          <w:b/>
          <w:bCs/>
          <w:color w:val="000000"/>
          <w:sz w:val="24"/>
          <w:szCs w:val="24"/>
          <w:rtl/>
          <w:lang w:bidi="ar-JO"/>
        </w:rPr>
        <w:t>التعرف</w:t>
      </w:r>
      <w:proofErr w:type="gramEnd"/>
      <w:r w:rsidRPr="00983923">
        <w:rPr>
          <w:rFonts w:ascii="Arial" w:eastAsia="Times New Roman" w:hAnsi="Arial" w:cs="Arial" w:hint="cs"/>
          <w:b/>
          <w:bCs/>
          <w:color w:val="000000"/>
          <w:sz w:val="24"/>
          <w:szCs w:val="24"/>
          <w:rtl/>
          <w:lang w:bidi="ar-JO"/>
        </w:rPr>
        <w:t xml:space="preserve"> على أوجه التناقض أو عدم الاتساق في مسار عملية الاستدلال من المقدمة أو الوقائع وتحديد درجة القوة في البرهان أو الادعاء</w:t>
      </w:r>
    </w:p>
    <w:p w:rsidR="005C6FEE" w:rsidRPr="00983923" w:rsidRDefault="005C6FEE" w:rsidP="005C6FEE">
      <w:pPr>
        <w:shd w:val="clear" w:color="auto" w:fill="FFFFFF"/>
        <w:spacing w:before="100" w:beforeAutospacing="1" w:after="100" w:afterAutospacing="1" w:line="240" w:lineRule="auto"/>
        <w:ind w:left="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 xml:space="preserve">10.التعرف على الافتراضات غير الظاهرة أو </w:t>
      </w:r>
      <w:proofErr w:type="gramStart"/>
      <w:r w:rsidRPr="00983923">
        <w:rPr>
          <w:rFonts w:ascii="Arial" w:eastAsia="Times New Roman" w:hAnsi="Arial" w:cs="Arial" w:hint="cs"/>
          <w:b/>
          <w:bCs/>
          <w:color w:val="000000"/>
          <w:sz w:val="24"/>
          <w:szCs w:val="24"/>
          <w:rtl/>
          <w:lang w:bidi="ar-JO"/>
        </w:rPr>
        <w:t>المتضمنة</w:t>
      </w:r>
      <w:proofErr w:type="gramEnd"/>
      <w:r w:rsidRPr="00983923">
        <w:rPr>
          <w:rFonts w:ascii="Arial" w:eastAsia="Times New Roman" w:hAnsi="Arial" w:cs="Arial" w:hint="cs"/>
          <w:b/>
          <w:bCs/>
          <w:color w:val="000000"/>
          <w:sz w:val="24"/>
          <w:szCs w:val="24"/>
          <w:rtl/>
          <w:lang w:bidi="ar-JO"/>
        </w:rPr>
        <w:t xml:space="preserve"> في النص</w:t>
      </w:r>
    </w:p>
    <w:p w:rsidR="005C6FEE" w:rsidRPr="00983923" w:rsidRDefault="005C6FEE" w:rsidP="005C6FEE">
      <w:pPr>
        <w:shd w:val="clear" w:color="auto" w:fill="FFFFFF"/>
        <w:spacing w:before="100" w:beforeAutospacing="1" w:after="100" w:afterAutospacing="1" w:line="240" w:lineRule="auto"/>
        <w:ind w:left="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11.</w:t>
      </w:r>
      <w:proofErr w:type="gramStart"/>
      <w:r w:rsidRPr="00983923">
        <w:rPr>
          <w:rFonts w:ascii="Arial" w:eastAsia="Times New Roman" w:hAnsi="Arial" w:cs="Arial" w:hint="cs"/>
          <w:b/>
          <w:bCs/>
          <w:color w:val="000000"/>
          <w:sz w:val="24"/>
          <w:szCs w:val="24"/>
          <w:rtl/>
          <w:lang w:bidi="ar-JO"/>
        </w:rPr>
        <w:t>تحديد</w:t>
      </w:r>
      <w:proofErr w:type="gramEnd"/>
      <w:r w:rsidRPr="00983923">
        <w:rPr>
          <w:rFonts w:ascii="Arial" w:eastAsia="Times New Roman" w:hAnsi="Arial" w:cs="Arial" w:hint="cs"/>
          <w:b/>
          <w:bCs/>
          <w:color w:val="000000"/>
          <w:sz w:val="24"/>
          <w:szCs w:val="24"/>
          <w:rtl/>
          <w:lang w:bidi="ar-JO"/>
        </w:rPr>
        <w:t xml:space="preserve"> مواطن التحيز أو التحامل</w:t>
      </w:r>
    </w:p>
    <w:p w:rsidR="005C6FEE" w:rsidRPr="00983923" w:rsidRDefault="005C6FEE" w:rsidP="005C6FEE">
      <w:pPr>
        <w:shd w:val="clear" w:color="auto" w:fill="FFFFFF"/>
        <w:spacing w:before="100" w:beforeAutospacing="1" w:after="100" w:afterAutospacing="1" w:line="240" w:lineRule="auto"/>
        <w:ind w:left="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 xml:space="preserve">إن مهمة التدريب على التفكير الناقد مهمة ليست سهلة ، وإنما تتطلب تدريباً كافياً حتى يصبح المتعلم مفكراً ناقداً أولاً ثم يصبح لديه القدرة على ممارستها أمام المتعلمين ويصبح بذلك نموذجاً يمكن للمتعلمين الاحتذاء بممارساته وإدخالها في أبنيتهم </w:t>
      </w:r>
      <w:proofErr w:type="spellStart"/>
      <w:r w:rsidRPr="00983923">
        <w:rPr>
          <w:rFonts w:ascii="Arial" w:eastAsia="Times New Roman" w:hAnsi="Arial" w:cs="Arial" w:hint="cs"/>
          <w:b/>
          <w:bCs/>
          <w:color w:val="000000"/>
          <w:sz w:val="24"/>
          <w:szCs w:val="24"/>
          <w:rtl/>
          <w:lang w:bidi="ar-JO"/>
        </w:rPr>
        <w:t>المهارية</w:t>
      </w:r>
      <w:proofErr w:type="spellEnd"/>
      <w:r w:rsidRPr="00983923">
        <w:rPr>
          <w:rFonts w:ascii="Arial" w:eastAsia="Times New Roman" w:hAnsi="Arial" w:cs="Arial" w:hint="cs"/>
          <w:b/>
          <w:bCs/>
          <w:color w:val="000000"/>
          <w:sz w:val="24"/>
          <w:szCs w:val="24"/>
          <w:rtl/>
          <w:lang w:bidi="ar-JO"/>
        </w:rPr>
        <w:t xml:space="preserve"> والمعرفية .</w:t>
      </w:r>
    </w:p>
    <w:p w:rsidR="005C6FEE" w:rsidRPr="00983923" w:rsidRDefault="005C6FEE" w:rsidP="005C6FEE">
      <w:pPr>
        <w:shd w:val="clear" w:color="auto" w:fill="FFFFFF"/>
        <w:spacing w:before="100" w:beforeAutospacing="1" w:after="100" w:afterAutospacing="1" w:line="240" w:lineRule="auto"/>
        <w:ind w:left="720" w:firstLine="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 xml:space="preserve">ولا يتم تدريس مهارات التفكير الناقد بطريقة المحاضرة من خلال شرح هذه المهارات للطلبة ، ولكن يمكن للمعلم تزويد الطالب بهذه المهارات بطرق مختلفة تشمل الاستقصاء وحل المشكلات ، وأفضل الطرق لتعليم هذه المهارات هو من خلال تكليف الطلبة بالكتابة حول موضوع معين يحدده المعلم ، حيث يقوم الطلبة باكتساب وتحليل وتركيب المعلومات ، ثم يقومون بتقديم هذه المعلومات واستنتاجاتهم حولها بشكل مكتوب ، كما أن ممارسة المعلم لهذه المهارات من خلال تفكيره بصوت مرتفع يساعدهم في </w:t>
      </w:r>
      <w:proofErr w:type="spellStart"/>
      <w:r w:rsidRPr="00983923">
        <w:rPr>
          <w:rFonts w:ascii="Arial" w:eastAsia="Times New Roman" w:hAnsi="Arial" w:cs="Arial" w:hint="cs"/>
          <w:b/>
          <w:bCs/>
          <w:color w:val="000000"/>
          <w:sz w:val="24"/>
          <w:szCs w:val="24"/>
          <w:rtl/>
          <w:lang w:bidi="ar-JO"/>
        </w:rPr>
        <w:t>نمذجة</w:t>
      </w:r>
      <w:proofErr w:type="spellEnd"/>
      <w:r w:rsidRPr="00983923">
        <w:rPr>
          <w:rFonts w:ascii="Arial" w:eastAsia="Times New Roman" w:hAnsi="Arial" w:cs="Arial" w:hint="cs"/>
          <w:b/>
          <w:bCs/>
          <w:color w:val="000000"/>
          <w:sz w:val="24"/>
          <w:szCs w:val="24"/>
          <w:rtl/>
          <w:lang w:bidi="ar-JO"/>
        </w:rPr>
        <w:t xml:space="preserve"> هذه المهارات وتمثلها .</w:t>
      </w:r>
    </w:p>
    <w:p w:rsidR="005C6FEE" w:rsidRPr="00983923" w:rsidRDefault="005C6FEE" w:rsidP="005C6FEE">
      <w:pPr>
        <w:shd w:val="clear" w:color="auto" w:fill="FFFFFF"/>
        <w:spacing w:before="100" w:beforeAutospacing="1" w:after="100" w:afterAutospacing="1" w:line="240" w:lineRule="auto"/>
        <w:ind w:left="720" w:firstLine="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p>
    <w:p w:rsidR="005C6FEE" w:rsidRPr="00983923" w:rsidRDefault="005C6FEE" w:rsidP="005C6FEE">
      <w:pPr>
        <w:shd w:val="clear" w:color="auto" w:fill="FFFFFF"/>
        <w:spacing w:before="100" w:beforeAutospacing="1" w:after="100" w:afterAutospacing="1" w:line="240" w:lineRule="auto"/>
        <w:ind w:left="720" w:firstLine="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 xml:space="preserve">والتدريب على مهارة التفكير الناقد يمر في مرحلتين </w:t>
      </w:r>
      <w:proofErr w:type="gramStart"/>
      <w:r w:rsidRPr="00983923">
        <w:rPr>
          <w:rFonts w:ascii="Arial" w:eastAsia="Times New Roman" w:hAnsi="Arial" w:cs="Arial" w:hint="cs"/>
          <w:b/>
          <w:bCs/>
          <w:color w:val="000000"/>
          <w:sz w:val="24"/>
          <w:szCs w:val="24"/>
          <w:rtl/>
          <w:lang w:bidi="ar-JO"/>
        </w:rPr>
        <w:t>هما :</w:t>
      </w:r>
      <w:proofErr w:type="gramEnd"/>
      <w:r w:rsidRPr="00983923">
        <w:rPr>
          <w:rFonts w:ascii="Arial" w:eastAsia="Times New Roman" w:hAnsi="Arial" w:cs="Arial" w:hint="cs"/>
          <w:b/>
          <w:bCs/>
          <w:color w:val="000000"/>
          <w:sz w:val="24"/>
          <w:szCs w:val="24"/>
          <w:rtl/>
          <w:lang w:bidi="ar-JO"/>
        </w:rPr>
        <w:t xml:space="preserve"> المرحلة التمهيدية والمرحلة التدريبية</w:t>
      </w:r>
    </w:p>
    <w:p w:rsidR="005C6FEE" w:rsidRPr="00983923" w:rsidRDefault="005C6FEE" w:rsidP="005C6FEE">
      <w:pPr>
        <w:shd w:val="clear" w:color="auto" w:fill="FFFFFF"/>
        <w:spacing w:before="100" w:beforeAutospacing="1" w:after="100" w:afterAutospacing="1" w:line="240" w:lineRule="auto"/>
        <w:ind w:left="720" w:firstLine="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أولاً : خطوات المرحلة التمهيدية :</w:t>
      </w:r>
    </w:p>
    <w:p w:rsidR="005C6FEE" w:rsidRPr="00983923" w:rsidRDefault="005C6FEE" w:rsidP="005C6FEE">
      <w:pPr>
        <w:shd w:val="clear" w:color="auto" w:fill="FFFFFF"/>
        <w:spacing w:before="100" w:beforeAutospacing="1" w:after="100" w:afterAutospacing="1" w:line="240" w:lineRule="auto"/>
        <w:ind w:left="180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1.   </w:t>
      </w:r>
      <w:r w:rsidRPr="00983923">
        <w:rPr>
          <w:rFonts w:ascii="Arial" w:eastAsia="Times New Roman" w:hAnsi="Arial" w:cs="Arial" w:hint="cs"/>
          <w:b/>
          <w:bCs/>
          <w:color w:val="000000"/>
          <w:sz w:val="24"/>
          <w:szCs w:val="24"/>
          <w:rtl/>
          <w:lang w:bidi="ar-JO"/>
        </w:rPr>
        <w:t>قراءة الدرس مع الاستيعاب</w:t>
      </w:r>
    </w:p>
    <w:p w:rsidR="005C6FEE" w:rsidRPr="00983923" w:rsidRDefault="005C6FEE" w:rsidP="005C6FEE">
      <w:pPr>
        <w:shd w:val="clear" w:color="auto" w:fill="FFFFFF"/>
        <w:spacing w:before="100" w:beforeAutospacing="1" w:after="100" w:afterAutospacing="1" w:line="240" w:lineRule="auto"/>
        <w:ind w:left="180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2.   </w:t>
      </w:r>
      <w:proofErr w:type="gramStart"/>
      <w:r w:rsidRPr="00983923">
        <w:rPr>
          <w:rFonts w:ascii="Arial" w:eastAsia="Times New Roman" w:hAnsi="Arial" w:cs="Arial" w:hint="cs"/>
          <w:b/>
          <w:bCs/>
          <w:color w:val="000000"/>
          <w:sz w:val="24"/>
          <w:szCs w:val="24"/>
          <w:rtl/>
          <w:lang w:bidi="ar-JO"/>
        </w:rPr>
        <w:t>تحديد</w:t>
      </w:r>
      <w:proofErr w:type="gramEnd"/>
      <w:r w:rsidRPr="00983923">
        <w:rPr>
          <w:rFonts w:ascii="Arial" w:eastAsia="Times New Roman" w:hAnsi="Arial" w:cs="Arial" w:hint="cs"/>
          <w:b/>
          <w:bCs/>
          <w:color w:val="000000"/>
          <w:sz w:val="24"/>
          <w:szCs w:val="24"/>
          <w:rtl/>
          <w:lang w:bidi="ar-JO"/>
        </w:rPr>
        <w:t xml:space="preserve"> الأفكار الأساسية</w:t>
      </w:r>
    </w:p>
    <w:p w:rsidR="005C6FEE" w:rsidRPr="00983923" w:rsidRDefault="005C6FEE" w:rsidP="005C6FEE">
      <w:pPr>
        <w:shd w:val="clear" w:color="auto" w:fill="FFFFFF"/>
        <w:spacing w:before="100" w:beforeAutospacing="1" w:after="100" w:afterAutospacing="1" w:line="240" w:lineRule="auto"/>
        <w:ind w:left="180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3.   </w:t>
      </w:r>
      <w:r w:rsidRPr="00983923">
        <w:rPr>
          <w:rFonts w:ascii="Arial" w:eastAsia="Times New Roman" w:hAnsi="Arial" w:cs="Arial" w:hint="cs"/>
          <w:b/>
          <w:bCs/>
          <w:color w:val="000000"/>
          <w:sz w:val="24"/>
          <w:szCs w:val="24"/>
          <w:rtl/>
          <w:lang w:bidi="ar-JO"/>
        </w:rPr>
        <w:t>تحديد المفاهيم المفتاحية</w:t>
      </w:r>
    </w:p>
    <w:p w:rsidR="005C6FEE" w:rsidRPr="00983923" w:rsidRDefault="005C6FEE" w:rsidP="005C6FEE">
      <w:pPr>
        <w:shd w:val="clear" w:color="auto" w:fill="FFFFFF"/>
        <w:spacing w:before="100" w:beforeAutospacing="1" w:after="100" w:afterAutospacing="1" w:line="240" w:lineRule="auto"/>
        <w:ind w:left="180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4.   </w:t>
      </w:r>
      <w:r w:rsidRPr="00983923">
        <w:rPr>
          <w:rFonts w:ascii="Arial" w:eastAsia="Times New Roman" w:hAnsi="Arial" w:cs="Arial" w:hint="cs"/>
          <w:b/>
          <w:bCs/>
          <w:color w:val="000000"/>
          <w:sz w:val="24"/>
          <w:szCs w:val="24"/>
          <w:rtl/>
          <w:lang w:bidi="ar-JO"/>
        </w:rPr>
        <w:t>صياغة محتوى النص ومضمونه في جملة خبرية</w:t>
      </w:r>
    </w:p>
    <w:p w:rsidR="005C6FEE" w:rsidRPr="00983923" w:rsidRDefault="005C6FEE" w:rsidP="005C6FEE">
      <w:pPr>
        <w:shd w:val="clear" w:color="auto" w:fill="FFFFFF"/>
        <w:spacing w:before="100" w:beforeAutospacing="1" w:after="100" w:afterAutospacing="1" w:line="240" w:lineRule="auto"/>
        <w:ind w:left="180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5.   </w:t>
      </w:r>
      <w:r w:rsidRPr="00983923">
        <w:rPr>
          <w:rFonts w:ascii="Arial" w:eastAsia="Times New Roman" w:hAnsi="Arial" w:cs="Arial" w:hint="cs"/>
          <w:b/>
          <w:bCs/>
          <w:color w:val="000000"/>
          <w:sz w:val="24"/>
          <w:szCs w:val="24"/>
          <w:rtl/>
          <w:lang w:bidi="ar-JO"/>
        </w:rPr>
        <w:t>إبقاء الجملة الخبرية على شاشة الذهن (أنا أفكر )</w:t>
      </w:r>
    </w:p>
    <w:p w:rsidR="005C6FEE" w:rsidRPr="00983923" w:rsidRDefault="005C6FEE" w:rsidP="005C6FEE">
      <w:pPr>
        <w:shd w:val="clear" w:color="auto" w:fill="FFFFFF"/>
        <w:spacing w:before="100" w:beforeAutospacing="1" w:after="100" w:afterAutospacing="1" w:line="240" w:lineRule="auto"/>
        <w:ind w:left="180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6.   </w:t>
      </w:r>
      <w:r w:rsidRPr="00983923">
        <w:rPr>
          <w:rFonts w:ascii="Arial" w:eastAsia="Times New Roman" w:hAnsi="Arial" w:cs="Arial" w:hint="cs"/>
          <w:b/>
          <w:bCs/>
          <w:color w:val="000000"/>
          <w:sz w:val="24"/>
          <w:szCs w:val="24"/>
          <w:rtl/>
          <w:lang w:bidi="ar-JO"/>
        </w:rPr>
        <w:t>اعتبار مجموعة الأفكار المتضمنة في الدرس</w:t>
      </w:r>
    </w:p>
    <w:p w:rsidR="005C6FEE" w:rsidRPr="00983923" w:rsidRDefault="005C6FEE" w:rsidP="005C6FEE">
      <w:pPr>
        <w:shd w:val="clear" w:color="auto" w:fill="FFFFFF"/>
        <w:spacing w:before="100" w:beforeAutospacing="1" w:after="100" w:afterAutospacing="1" w:line="240" w:lineRule="auto"/>
        <w:ind w:left="180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7.   </w:t>
      </w:r>
      <w:r w:rsidRPr="00983923">
        <w:rPr>
          <w:rFonts w:ascii="Arial" w:eastAsia="Times New Roman" w:hAnsi="Arial" w:cs="Arial" w:hint="cs"/>
          <w:b/>
          <w:bCs/>
          <w:color w:val="000000"/>
          <w:sz w:val="24"/>
          <w:szCs w:val="24"/>
          <w:rtl/>
          <w:lang w:bidi="ar-JO"/>
        </w:rPr>
        <w:t>تنظيم المعلومات بطريقة متسلسلة ومنطقية</w:t>
      </w:r>
    </w:p>
    <w:p w:rsidR="005C6FEE" w:rsidRPr="00983923" w:rsidRDefault="005C6FEE" w:rsidP="005C6FEE">
      <w:pPr>
        <w:shd w:val="clear" w:color="auto" w:fill="FFFFFF"/>
        <w:spacing w:before="100" w:beforeAutospacing="1" w:after="100" w:afterAutospacing="1" w:line="240" w:lineRule="auto"/>
        <w:ind w:left="180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8.   </w:t>
      </w:r>
      <w:r w:rsidRPr="00983923">
        <w:rPr>
          <w:rFonts w:ascii="Arial" w:eastAsia="Times New Roman" w:hAnsi="Arial" w:cs="Arial" w:hint="cs"/>
          <w:b/>
          <w:bCs/>
          <w:color w:val="000000"/>
          <w:sz w:val="24"/>
          <w:szCs w:val="24"/>
          <w:rtl/>
          <w:lang w:bidi="ar-JO"/>
        </w:rPr>
        <w:t xml:space="preserve">تقويم هذه المعلومات المنظمة والمتسلسلة </w:t>
      </w:r>
      <w:proofErr w:type="gramStart"/>
      <w:r w:rsidRPr="00983923">
        <w:rPr>
          <w:rFonts w:ascii="Arial" w:eastAsia="Times New Roman" w:hAnsi="Arial" w:cs="Arial" w:hint="cs"/>
          <w:b/>
          <w:bCs/>
          <w:color w:val="000000"/>
          <w:sz w:val="24"/>
          <w:szCs w:val="24"/>
          <w:rtl/>
          <w:lang w:bidi="ar-JO"/>
        </w:rPr>
        <w:t>منطقياً</w:t>
      </w:r>
      <w:proofErr w:type="gramEnd"/>
    </w:p>
    <w:p w:rsidR="005C6FEE" w:rsidRPr="00983923" w:rsidRDefault="005C6FEE" w:rsidP="005C6FEE">
      <w:pPr>
        <w:shd w:val="clear" w:color="auto" w:fill="FFFFFF"/>
        <w:spacing w:before="100" w:beforeAutospacing="1" w:after="100" w:afterAutospacing="1" w:line="240" w:lineRule="auto"/>
        <w:ind w:left="144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p>
    <w:p w:rsidR="005C6FEE" w:rsidRPr="00983923" w:rsidRDefault="005C6FEE" w:rsidP="005C6FEE">
      <w:pPr>
        <w:shd w:val="clear" w:color="auto" w:fill="FFFFFF"/>
        <w:spacing w:before="100" w:beforeAutospacing="1" w:after="100" w:afterAutospacing="1" w:line="240" w:lineRule="auto"/>
        <w:ind w:left="144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ثانياً : خطوات المرحلة التدريبية :</w:t>
      </w:r>
    </w:p>
    <w:p w:rsidR="005C6FEE" w:rsidRPr="00983923" w:rsidRDefault="005C6FEE" w:rsidP="005C6FEE">
      <w:pPr>
        <w:shd w:val="clear" w:color="auto" w:fill="FFFFFF"/>
        <w:spacing w:before="100" w:beforeAutospacing="1" w:after="100" w:afterAutospacing="1" w:line="240" w:lineRule="auto"/>
        <w:ind w:left="180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1.   </w:t>
      </w:r>
      <w:r w:rsidRPr="00983923">
        <w:rPr>
          <w:rFonts w:ascii="Arial" w:eastAsia="Times New Roman" w:hAnsi="Arial" w:cs="Arial" w:hint="cs"/>
          <w:b/>
          <w:bCs/>
          <w:color w:val="000000"/>
          <w:sz w:val="24"/>
          <w:szCs w:val="24"/>
          <w:rtl/>
          <w:lang w:bidi="ar-JO"/>
        </w:rPr>
        <w:t>صياغة الفكرة التي طورها المعلم بعد مروره في الخطوات التمهيدية</w:t>
      </w:r>
    </w:p>
    <w:p w:rsidR="005C6FEE" w:rsidRPr="00983923" w:rsidRDefault="005C6FEE" w:rsidP="005C6FEE">
      <w:pPr>
        <w:shd w:val="clear" w:color="auto" w:fill="FFFFFF"/>
        <w:spacing w:before="100" w:beforeAutospacing="1" w:after="100" w:afterAutospacing="1" w:line="240" w:lineRule="auto"/>
        <w:ind w:left="180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2.   </w:t>
      </w:r>
      <w:r w:rsidRPr="00983923">
        <w:rPr>
          <w:rFonts w:ascii="Arial" w:eastAsia="Times New Roman" w:hAnsi="Arial" w:cs="Arial" w:hint="cs"/>
          <w:b/>
          <w:bCs/>
          <w:color w:val="000000"/>
          <w:sz w:val="24"/>
          <w:szCs w:val="24"/>
          <w:rtl/>
          <w:lang w:bidi="ar-JO"/>
        </w:rPr>
        <w:t>ملاحظة العناصر المختلفة في الدرس</w:t>
      </w:r>
    </w:p>
    <w:p w:rsidR="005C6FEE" w:rsidRPr="00983923" w:rsidRDefault="005C6FEE" w:rsidP="005C6FEE">
      <w:pPr>
        <w:shd w:val="clear" w:color="auto" w:fill="FFFFFF"/>
        <w:spacing w:before="100" w:beforeAutospacing="1" w:after="100" w:afterAutospacing="1" w:line="240" w:lineRule="auto"/>
        <w:ind w:left="180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3.   </w:t>
      </w:r>
      <w:proofErr w:type="gramStart"/>
      <w:r w:rsidRPr="00983923">
        <w:rPr>
          <w:rFonts w:ascii="Arial" w:eastAsia="Times New Roman" w:hAnsi="Arial" w:cs="Arial" w:hint="cs"/>
          <w:b/>
          <w:bCs/>
          <w:color w:val="000000"/>
          <w:sz w:val="24"/>
          <w:szCs w:val="24"/>
          <w:rtl/>
          <w:lang w:bidi="ar-JO"/>
        </w:rPr>
        <w:t>تحديد</w:t>
      </w:r>
      <w:proofErr w:type="gramEnd"/>
      <w:r w:rsidRPr="00983923">
        <w:rPr>
          <w:rFonts w:ascii="Arial" w:eastAsia="Times New Roman" w:hAnsi="Arial" w:cs="Arial" w:hint="cs"/>
          <w:b/>
          <w:bCs/>
          <w:color w:val="000000"/>
          <w:sz w:val="24"/>
          <w:szCs w:val="24"/>
          <w:rtl/>
          <w:lang w:bidi="ar-JO"/>
        </w:rPr>
        <w:t xml:space="preserve"> العناصر اللازمة وغير اللازمة وفق معايير مصاغة</w:t>
      </w:r>
    </w:p>
    <w:p w:rsidR="005C6FEE" w:rsidRPr="00983923" w:rsidRDefault="005C6FEE" w:rsidP="005C6FEE">
      <w:pPr>
        <w:shd w:val="clear" w:color="auto" w:fill="FFFFFF"/>
        <w:spacing w:before="100" w:beforeAutospacing="1" w:after="100" w:afterAutospacing="1" w:line="240" w:lineRule="auto"/>
        <w:ind w:left="180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4.   </w:t>
      </w:r>
      <w:r w:rsidRPr="00983923">
        <w:rPr>
          <w:rFonts w:ascii="Arial" w:eastAsia="Times New Roman" w:hAnsi="Arial" w:cs="Arial" w:hint="cs"/>
          <w:b/>
          <w:bCs/>
          <w:color w:val="000000"/>
          <w:sz w:val="24"/>
          <w:szCs w:val="24"/>
          <w:rtl/>
          <w:lang w:bidi="ar-JO"/>
        </w:rPr>
        <w:t>طرح أسئلة تحاكم العناصر اللازمة</w:t>
      </w:r>
    </w:p>
    <w:p w:rsidR="005C6FEE" w:rsidRPr="00983923" w:rsidRDefault="005C6FEE" w:rsidP="005C6FEE">
      <w:pPr>
        <w:shd w:val="clear" w:color="auto" w:fill="FFFFFF"/>
        <w:spacing w:before="100" w:beforeAutospacing="1" w:after="100" w:afterAutospacing="1" w:line="240" w:lineRule="auto"/>
        <w:ind w:left="180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5.   </w:t>
      </w:r>
      <w:r w:rsidRPr="00983923">
        <w:rPr>
          <w:rFonts w:ascii="Arial" w:eastAsia="Times New Roman" w:hAnsi="Arial" w:cs="Arial" w:hint="cs"/>
          <w:b/>
          <w:bCs/>
          <w:color w:val="000000"/>
          <w:sz w:val="24"/>
          <w:szCs w:val="24"/>
          <w:rtl/>
          <w:lang w:bidi="ar-JO"/>
        </w:rPr>
        <w:t>ربط العناصر بروابط وعلاقات</w:t>
      </w:r>
    </w:p>
    <w:p w:rsidR="005C6FEE" w:rsidRPr="00983923" w:rsidRDefault="005C6FEE" w:rsidP="005C6FEE">
      <w:pPr>
        <w:shd w:val="clear" w:color="auto" w:fill="FFFFFF"/>
        <w:spacing w:before="100" w:beforeAutospacing="1" w:after="100" w:afterAutospacing="1" w:line="240" w:lineRule="auto"/>
        <w:ind w:left="180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6.   </w:t>
      </w:r>
      <w:r w:rsidRPr="00983923">
        <w:rPr>
          <w:rFonts w:ascii="Arial" w:eastAsia="Times New Roman" w:hAnsi="Arial" w:cs="Arial" w:hint="cs"/>
          <w:b/>
          <w:bCs/>
          <w:color w:val="000000"/>
          <w:sz w:val="24"/>
          <w:szCs w:val="24"/>
          <w:rtl/>
          <w:lang w:bidi="ar-JO"/>
        </w:rPr>
        <w:t>وضع الأفكار المتضمنة على صورة تعميمات في جمل خبرية</w:t>
      </w:r>
    </w:p>
    <w:p w:rsidR="005C6FEE" w:rsidRPr="00983923" w:rsidRDefault="005C6FEE" w:rsidP="005C6FEE">
      <w:pPr>
        <w:shd w:val="clear" w:color="auto" w:fill="FFFFFF"/>
        <w:spacing w:before="100" w:beforeAutospacing="1" w:after="100" w:afterAutospacing="1" w:line="240" w:lineRule="auto"/>
        <w:ind w:left="180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7.   </w:t>
      </w:r>
      <w:proofErr w:type="gramStart"/>
      <w:r w:rsidRPr="00983923">
        <w:rPr>
          <w:rFonts w:ascii="Arial" w:eastAsia="Times New Roman" w:hAnsi="Arial" w:cs="Arial" w:hint="cs"/>
          <w:b/>
          <w:bCs/>
          <w:color w:val="000000"/>
          <w:sz w:val="24"/>
          <w:szCs w:val="24"/>
          <w:rtl/>
          <w:lang w:bidi="ar-JO"/>
        </w:rPr>
        <w:t>صياغة</w:t>
      </w:r>
      <w:proofErr w:type="gramEnd"/>
      <w:r w:rsidRPr="00983923">
        <w:rPr>
          <w:rFonts w:ascii="Arial" w:eastAsia="Times New Roman" w:hAnsi="Arial" w:cs="Arial" w:hint="cs"/>
          <w:b/>
          <w:bCs/>
          <w:color w:val="000000"/>
          <w:sz w:val="24"/>
          <w:szCs w:val="24"/>
          <w:rtl/>
          <w:lang w:bidi="ar-JO"/>
        </w:rPr>
        <w:t xml:space="preserve"> استنتاجات</w:t>
      </w:r>
    </w:p>
    <w:p w:rsidR="005C6FEE" w:rsidRPr="00983923" w:rsidRDefault="005C6FEE" w:rsidP="005C6FEE">
      <w:pPr>
        <w:shd w:val="clear" w:color="auto" w:fill="FFFFFF"/>
        <w:spacing w:before="100" w:beforeAutospacing="1" w:after="100" w:afterAutospacing="1" w:line="240" w:lineRule="auto"/>
        <w:ind w:left="180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8.   </w:t>
      </w:r>
      <w:r w:rsidRPr="00983923">
        <w:rPr>
          <w:rFonts w:ascii="Arial" w:eastAsia="Times New Roman" w:hAnsi="Arial" w:cs="Arial" w:hint="cs"/>
          <w:b/>
          <w:bCs/>
          <w:color w:val="000000"/>
          <w:sz w:val="24"/>
          <w:szCs w:val="24"/>
          <w:rtl/>
          <w:lang w:bidi="ar-JO"/>
        </w:rPr>
        <w:t>التمييز بين الاستنتاجات الصحيحة والخاطئة</w:t>
      </w:r>
    </w:p>
    <w:p w:rsidR="005C6FEE" w:rsidRPr="00983923" w:rsidRDefault="005C6FEE" w:rsidP="005C6FEE">
      <w:pPr>
        <w:shd w:val="clear" w:color="auto" w:fill="FFFFFF"/>
        <w:spacing w:before="100" w:beforeAutospacing="1" w:after="100" w:afterAutospacing="1" w:line="240" w:lineRule="auto"/>
        <w:ind w:left="180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9.   </w:t>
      </w:r>
      <w:proofErr w:type="gramStart"/>
      <w:r w:rsidRPr="00983923">
        <w:rPr>
          <w:rFonts w:ascii="Arial" w:eastAsia="Times New Roman" w:hAnsi="Arial" w:cs="Arial" w:hint="cs"/>
          <w:b/>
          <w:bCs/>
          <w:color w:val="000000"/>
          <w:sz w:val="24"/>
          <w:szCs w:val="24"/>
          <w:rtl/>
          <w:lang w:bidi="ar-JO"/>
        </w:rPr>
        <w:t>صياغة</w:t>
      </w:r>
      <w:proofErr w:type="gramEnd"/>
      <w:r w:rsidRPr="00983923">
        <w:rPr>
          <w:rFonts w:ascii="Arial" w:eastAsia="Times New Roman" w:hAnsi="Arial" w:cs="Arial" w:hint="cs"/>
          <w:b/>
          <w:bCs/>
          <w:color w:val="000000"/>
          <w:sz w:val="24"/>
          <w:szCs w:val="24"/>
          <w:rtl/>
          <w:lang w:bidi="ar-JO"/>
        </w:rPr>
        <w:t xml:space="preserve"> افتراضات عامة</w:t>
      </w:r>
    </w:p>
    <w:p w:rsidR="005C6FEE" w:rsidRPr="00983923" w:rsidRDefault="005C6FEE" w:rsidP="005C6FEE">
      <w:pPr>
        <w:shd w:val="clear" w:color="auto" w:fill="FFFFFF"/>
        <w:spacing w:before="100" w:beforeAutospacing="1" w:after="100" w:afterAutospacing="1" w:line="240" w:lineRule="auto"/>
        <w:ind w:left="144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10.التريث في قبول الحكام والتسليم بها</w:t>
      </w:r>
    </w:p>
    <w:p w:rsidR="005C6FEE" w:rsidRPr="00983923" w:rsidRDefault="005C6FEE" w:rsidP="005C6FEE">
      <w:pPr>
        <w:shd w:val="clear" w:color="auto" w:fill="FFFFFF"/>
        <w:spacing w:before="100" w:beforeAutospacing="1" w:after="100" w:afterAutospacing="1" w:line="240" w:lineRule="auto"/>
        <w:ind w:left="144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11.توليد معاني جديدة اعتماداً على التعميمات</w:t>
      </w:r>
    </w:p>
    <w:p w:rsidR="005C6FEE" w:rsidRPr="00983923" w:rsidRDefault="005C6FEE" w:rsidP="005C6FEE">
      <w:pPr>
        <w:shd w:val="clear" w:color="auto" w:fill="FFFFFF"/>
        <w:spacing w:before="100" w:beforeAutospacing="1" w:after="100" w:afterAutospacing="1" w:line="240" w:lineRule="auto"/>
        <w:ind w:left="144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12.بناء توقعات جديدة تتجاوز الخبرة التي تضمنها الدرس</w:t>
      </w:r>
    </w:p>
    <w:p w:rsidR="005C6FEE" w:rsidRPr="00983923" w:rsidRDefault="005C6FEE" w:rsidP="005C6FEE">
      <w:pPr>
        <w:shd w:val="clear" w:color="auto" w:fill="FFFFFF"/>
        <w:spacing w:before="100" w:beforeAutospacing="1" w:after="100" w:afterAutospacing="1" w:line="240" w:lineRule="auto"/>
        <w:ind w:left="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كيف تستخدم استراتيجية التفكير الناقد</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r w:rsidRPr="00983923">
        <w:rPr>
          <w:rFonts w:ascii="Arial" w:eastAsia="Times New Roman" w:hAnsi="Arial" w:cs="Arial" w:hint="cs"/>
          <w:b/>
          <w:bCs/>
          <w:color w:val="000000"/>
          <w:sz w:val="24"/>
          <w:szCs w:val="24"/>
          <w:rtl/>
          <w:lang w:bidi="ar-JO"/>
        </w:rPr>
        <w:t xml:space="preserve">العصف الذهني </w:t>
      </w:r>
      <w:proofErr w:type="gramStart"/>
      <w:r w:rsidRPr="00983923">
        <w:rPr>
          <w:rFonts w:ascii="Arial" w:eastAsia="Times New Roman" w:hAnsi="Arial" w:cs="Arial" w:hint="cs"/>
          <w:b/>
          <w:bCs/>
          <w:color w:val="000000"/>
          <w:sz w:val="24"/>
          <w:szCs w:val="24"/>
          <w:rtl/>
          <w:lang w:bidi="ar-JO"/>
        </w:rPr>
        <w:t>غالباً</w:t>
      </w:r>
      <w:proofErr w:type="gramEnd"/>
      <w:r w:rsidRPr="00983923">
        <w:rPr>
          <w:rFonts w:ascii="Arial" w:eastAsia="Times New Roman" w:hAnsi="Arial" w:cs="Arial" w:hint="cs"/>
          <w:b/>
          <w:bCs/>
          <w:color w:val="000000"/>
          <w:sz w:val="24"/>
          <w:szCs w:val="24"/>
          <w:rtl/>
          <w:lang w:bidi="ar-JO"/>
        </w:rPr>
        <w:t xml:space="preserve"> ما يدعم التفكير الناقد</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r w:rsidRPr="00983923">
        <w:rPr>
          <w:rFonts w:ascii="Arial" w:eastAsia="Times New Roman" w:hAnsi="Arial" w:cs="Arial" w:hint="cs"/>
          <w:b/>
          <w:bCs/>
          <w:color w:val="000000"/>
          <w:sz w:val="24"/>
          <w:szCs w:val="24"/>
          <w:rtl/>
          <w:lang w:bidi="ar-JO"/>
        </w:rPr>
        <w:t>شجع المتدربين على إنتاج حلول وبدائل كثيرة</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r w:rsidRPr="00983923">
        <w:rPr>
          <w:rFonts w:ascii="Arial" w:eastAsia="Times New Roman" w:hAnsi="Arial" w:cs="Arial" w:hint="cs"/>
          <w:b/>
          <w:bCs/>
          <w:color w:val="000000"/>
          <w:sz w:val="24"/>
          <w:szCs w:val="24"/>
          <w:rtl/>
          <w:lang w:bidi="ar-JO"/>
        </w:rPr>
        <w:t>شجع المتدربين على أن ينظروا لقضية ما من زوايا متعددة ومن منظورات مختلفة</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r w:rsidRPr="00983923">
        <w:rPr>
          <w:rFonts w:ascii="Arial" w:eastAsia="Times New Roman" w:hAnsi="Arial" w:cs="Arial" w:hint="cs"/>
          <w:b/>
          <w:bCs/>
          <w:color w:val="000000"/>
          <w:sz w:val="24"/>
          <w:szCs w:val="24"/>
          <w:rtl/>
          <w:lang w:bidi="ar-JO"/>
        </w:rPr>
        <w:t>شجع المجموعات بأن يفكروا بطريقة خلاقة للوصول إلى حلول جديدة</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proofErr w:type="gramStart"/>
      <w:r w:rsidRPr="00983923">
        <w:rPr>
          <w:rFonts w:ascii="Arial" w:eastAsia="Times New Roman" w:hAnsi="Arial" w:cs="Arial" w:hint="cs"/>
          <w:b/>
          <w:bCs/>
          <w:color w:val="000000"/>
          <w:sz w:val="24"/>
          <w:szCs w:val="24"/>
          <w:rtl/>
          <w:lang w:bidi="ar-JO"/>
        </w:rPr>
        <w:t>تأكد</w:t>
      </w:r>
      <w:proofErr w:type="gramEnd"/>
      <w:r w:rsidRPr="00983923">
        <w:rPr>
          <w:rFonts w:ascii="Arial" w:eastAsia="Times New Roman" w:hAnsi="Arial" w:cs="Arial" w:hint="cs"/>
          <w:b/>
          <w:bCs/>
          <w:color w:val="000000"/>
          <w:sz w:val="24"/>
          <w:szCs w:val="24"/>
          <w:rtl/>
          <w:lang w:bidi="ar-JO"/>
        </w:rPr>
        <w:t xml:space="preserve"> من أن كل فرد في المجموعة له نفس الفرص في المشاركة</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r w:rsidRPr="00983923">
        <w:rPr>
          <w:rFonts w:ascii="Arial" w:eastAsia="Times New Roman" w:hAnsi="Arial" w:cs="Arial" w:hint="cs"/>
          <w:b/>
          <w:bCs/>
          <w:color w:val="000000"/>
          <w:sz w:val="24"/>
          <w:szCs w:val="24"/>
          <w:rtl/>
          <w:lang w:bidi="ar-JO"/>
        </w:rPr>
        <w:t xml:space="preserve">حدد قواعد جلسة العمل </w:t>
      </w:r>
      <w:proofErr w:type="gramStart"/>
      <w:r w:rsidRPr="00983923">
        <w:rPr>
          <w:rFonts w:ascii="Arial" w:eastAsia="Times New Roman" w:hAnsi="Arial" w:cs="Arial" w:hint="cs"/>
          <w:b/>
          <w:bCs/>
          <w:color w:val="000000"/>
          <w:sz w:val="24"/>
          <w:szCs w:val="24"/>
          <w:rtl/>
          <w:lang w:bidi="ar-JO"/>
        </w:rPr>
        <w:t>مثل</w:t>
      </w:r>
      <w:proofErr w:type="gramEnd"/>
      <w:r w:rsidRPr="00983923">
        <w:rPr>
          <w:rFonts w:ascii="Arial" w:eastAsia="Times New Roman" w:hAnsi="Arial" w:cs="Arial" w:hint="cs"/>
          <w:b/>
          <w:bCs/>
          <w:color w:val="000000"/>
          <w:sz w:val="24"/>
          <w:szCs w:val="24"/>
          <w:rtl/>
          <w:lang w:bidi="ar-JO"/>
        </w:rPr>
        <w:t xml:space="preserve"> الإصغاء الفاعل والاحترام</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r w:rsidRPr="00983923">
        <w:rPr>
          <w:rFonts w:ascii="Arial" w:eastAsia="Times New Roman" w:hAnsi="Arial" w:cs="Arial" w:hint="cs"/>
          <w:b/>
          <w:bCs/>
          <w:color w:val="000000"/>
          <w:sz w:val="24"/>
          <w:szCs w:val="24"/>
          <w:rtl/>
          <w:lang w:bidi="ar-JO"/>
        </w:rPr>
        <w:t xml:space="preserve">اسمح لكل </w:t>
      </w:r>
      <w:proofErr w:type="gramStart"/>
      <w:r w:rsidRPr="00983923">
        <w:rPr>
          <w:rFonts w:ascii="Arial" w:eastAsia="Times New Roman" w:hAnsi="Arial" w:cs="Arial" w:hint="cs"/>
          <w:b/>
          <w:bCs/>
          <w:color w:val="000000"/>
          <w:sz w:val="24"/>
          <w:szCs w:val="24"/>
          <w:rtl/>
          <w:lang w:bidi="ar-JO"/>
        </w:rPr>
        <w:t>شخص</w:t>
      </w:r>
      <w:proofErr w:type="gramEnd"/>
      <w:r w:rsidRPr="00983923">
        <w:rPr>
          <w:rFonts w:ascii="Arial" w:eastAsia="Times New Roman" w:hAnsi="Arial" w:cs="Arial" w:hint="cs"/>
          <w:b/>
          <w:bCs/>
          <w:color w:val="000000"/>
          <w:sz w:val="24"/>
          <w:szCs w:val="24"/>
          <w:rtl/>
          <w:lang w:bidi="ar-JO"/>
        </w:rPr>
        <w:t xml:space="preserve"> بفرصة التفكير قبل أن يتحدث</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r w:rsidRPr="00983923">
        <w:rPr>
          <w:rFonts w:ascii="Arial" w:eastAsia="Times New Roman" w:hAnsi="Arial" w:cs="Arial" w:hint="cs"/>
          <w:b/>
          <w:bCs/>
          <w:color w:val="000000"/>
          <w:sz w:val="24"/>
          <w:szCs w:val="24"/>
          <w:rtl/>
          <w:lang w:bidi="ar-JO"/>
        </w:rPr>
        <w:t>جد طريقة للتعرف على المعرفة القبلية لكل مشارك</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r w:rsidRPr="00983923">
        <w:rPr>
          <w:rFonts w:ascii="Arial" w:eastAsia="Times New Roman" w:hAnsi="Arial" w:cs="Arial" w:hint="cs"/>
          <w:b/>
          <w:bCs/>
          <w:color w:val="000000"/>
          <w:sz w:val="24"/>
          <w:szCs w:val="24"/>
          <w:rtl/>
          <w:lang w:bidi="ar-JO"/>
        </w:rPr>
        <w:t>سجل جميع الأفكار ثم ساعد المجموعات للتوصل إلى الأولويات وخطط العمل</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دور المتعلم في استراتيجية التعليم القائم على التفكير الناقد</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1.   </w:t>
      </w:r>
      <w:r w:rsidRPr="00983923">
        <w:rPr>
          <w:rFonts w:ascii="Arial" w:eastAsia="Times New Roman" w:hAnsi="Arial" w:cs="Arial" w:hint="cs"/>
          <w:b/>
          <w:bCs/>
          <w:color w:val="000000"/>
          <w:sz w:val="24"/>
          <w:szCs w:val="24"/>
          <w:rtl/>
          <w:lang w:bidi="ar-JO"/>
        </w:rPr>
        <w:t xml:space="preserve">يظهر الانفتاح ويتقبل آراء </w:t>
      </w:r>
      <w:proofErr w:type="gramStart"/>
      <w:r w:rsidRPr="00983923">
        <w:rPr>
          <w:rFonts w:ascii="Arial" w:eastAsia="Times New Roman" w:hAnsi="Arial" w:cs="Arial" w:hint="cs"/>
          <w:b/>
          <w:bCs/>
          <w:color w:val="000000"/>
          <w:sz w:val="24"/>
          <w:szCs w:val="24"/>
          <w:rtl/>
          <w:lang w:bidi="ar-JO"/>
        </w:rPr>
        <w:t>الآخرين</w:t>
      </w:r>
      <w:proofErr w:type="gramEnd"/>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2.   </w:t>
      </w:r>
      <w:r w:rsidRPr="00983923">
        <w:rPr>
          <w:rFonts w:ascii="Arial" w:eastAsia="Times New Roman" w:hAnsi="Arial" w:cs="Arial" w:hint="cs"/>
          <w:b/>
          <w:bCs/>
          <w:color w:val="000000"/>
          <w:sz w:val="24"/>
          <w:szCs w:val="24"/>
          <w:rtl/>
          <w:lang w:bidi="ar-JO"/>
        </w:rPr>
        <w:t>يستخدم المنطق والدليل العلمي لتطوير أفكاره الشخصية</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3.   </w:t>
      </w:r>
      <w:r w:rsidRPr="00983923">
        <w:rPr>
          <w:rFonts w:ascii="Arial" w:eastAsia="Times New Roman" w:hAnsi="Arial" w:cs="Arial" w:hint="cs"/>
          <w:b/>
          <w:bCs/>
          <w:color w:val="000000"/>
          <w:sz w:val="24"/>
          <w:szCs w:val="24"/>
          <w:rtl/>
          <w:lang w:bidi="ar-JO"/>
        </w:rPr>
        <w:t>يتعاون مع الآخرين في تبادل المعلومات</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4.   </w:t>
      </w:r>
      <w:r w:rsidRPr="00983923">
        <w:rPr>
          <w:rFonts w:ascii="Arial" w:eastAsia="Times New Roman" w:hAnsi="Arial" w:cs="Arial" w:hint="cs"/>
          <w:b/>
          <w:bCs/>
          <w:color w:val="000000"/>
          <w:sz w:val="24"/>
          <w:szCs w:val="24"/>
          <w:rtl/>
          <w:lang w:bidi="ar-JO"/>
        </w:rPr>
        <w:t>يبحث عن معلومات جديدة للتأكد من أن جميع الحقائق قد أخذت بالحسبان</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5.   </w:t>
      </w:r>
      <w:r w:rsidRPr="00983923">
        <w:rPr>
          <w:rFonts w:ascii="Arial" w:eastAsia="Times New Roman" w:hAnsi="Arial" w:cs="Arial" w:hint="cs"/>
          <w:b/>
          <w:bCs/>
          <w:color w:val="000000"/>
          <w:sz w:val="24"/>
          <w:szCs w:val="24"/>
          <w:rtl/>
          <w:lang w:bidi="ar-JO"/>
        </w:rPr>
        <w:t>يظهر حب الاستطلاع في تطوير وجهات نظر جديدة</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6.   </w:t>
      </w:r>
      <w:r w:rsidRPr="00983923">
        <w:rPr>
          <w:rFonts w:ascii="Arial" w:eastAsia="Times New Roman" w:hAnsi="Arial" w:cs="Arial" w:hint="cs"/>
          <w:b/>
          <w:bCs/>
          <w:color w:val="000000"/>
          <w:sz w:val="24"/>
          <w:szCs w:val="24"/>
          <w:rtl/>
          <w:lang w:bidi="ar-JO"/>
        </w:rPr>
        <w:t>يتبع خطة ويستخدم مصادر مختلفة لجمع وتنظيم الأفكار</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دور المعلم في تطوير واستخدام استراتيجيات التعليم القائم على التفكير الناقد</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1.   </w:t>
      </w:r>
      <w:r w:rsidRPr="00983923">
        <w:rPr>
          <w:rFonts w:ascii="Arial" w:eastAsia="Times New Roman" w:hAnsi="Arial" w:cs="Arial" w:hint="cs"/>
          <w:b/>
          <w:bCs/>
          <w:color w:val="000000"/>
          <w:sz w:val="24"/>
          <w:szCs w:val="24"/>
          <w:rtl/>
          <w:lang w:bidi="ar-JO"/>
        </w:rPr>
        <w:t>يحلل النتاجات ويختار قضايا ومفاهيم يحتمل نجاحها إذا درست بهذه الطريقة</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2. </w:t>
      </w:r>
      <w:r w:rsidRPr="00983923">
        <w:rPr>
          <w:rFonts w:ascii="Arial" w:eastAsia="Times New Roman" w:hAnsi="Arial" w:cs="Arial" w:hint="cs"/>
          <w:b/>
          <w:bCs/>
          <w:color w:val="000000"/>
          <w:sz w:val="24"/>
          <w:szCs w:val="24"/>
          <w:rtl/>
          <w:lang w:bidi="ar-JO"/>
        </w:rPr>
        <w:t>يعلم استراتيجيات التفكير بشكل مباشر والتي تشمل الاستقراء والاستنتاج والتحقق والتلخيص وغيرها</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3.   </w:t>
      </w:r>
      <w:proofErr w:type="spellStart"/>
      <w:r w:rsidRPr="00983923">
        <w:rPr>
          <w:rFonts w:ascii="Arial" w:eastAsia="Times New Roman" w:hAnsi="Arial" w:cs="Arial" w:hint="cs"/>
          <w:b/>
          <w:bCs/>
          <w:color w:val="000000"/>
          <w:sz w:val="24"/>
          <w:szCs w:val="24"/>
          <w:rtl/>
          <w:lang w:bidi="ar-JO"/>
        </w:rPr>
        <w:t>ينمذج</w:t>
      </w:r>
      <w:proofErr w:type="spellEnd"/>
      <w:r w:rsidRPr="00983923">
        <w:rPr>
          <w:rFonts w:ascii="Arial" w:eastAsia="Times New Roman" w:hAnsi="Arial" w:cs="Arial" w:hint="cs"/>
          <w:b/>
          <w:bCs/>
          <w:color w:val="000000"/>
          <w:sz w:val="24"/>
          <w:szCs w:val="24"/>
          <w:rtl/>
          <w:lang w:bidi="ar-JO"/>
        </w:rPr>
        <w:t xml:space="preserve"> الاستراتيجيات بالتفكير بصوت عال ويشجع الطلبة على عمل ذلك</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4.   </w:t>
      </w:r>
      <w:r w:rsidRPr="00983923">
        <w:rPr>
          <w:rFonts w:ascii="Arial" w:eastAsia="Times New Roman" w:hAnsi="Arial" w:cs="Arial" w:hint="cs"/>
          <w:b/>
          <w:bCs/>
          <w:color w:val="000000"/>
          <w:sz w:val="24"/>
          <w:szCs w:val="24"/>
          <w:rtl/>
          <w:lang w:bidi="ar-JO"/>
        </w:rPr>
        <w:t>يدعو الطلبة إلى تبادل اهتماماتهم وتحليل الأوضاع واستكشاف استراتيجيات التغيير</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5.   </w:t>
      </w:r>
      <w:r w:rsidRPr="00983923">
        <w:rPr>
          <w:rFonts w:ascii="Arial" w:eastAsia="Times New Roman" w:hAnsi="Arial" w:cs="Arial" w:hint="cs"/>
          <w:b/>
          <w:bCs/>
          <w:color w:val="000000"/>
          <w:sz w:val="24"/>
          <w:szCs w:val="24"/>
          <w:rtl/>
          <w:lang w:bidi="ar-JO"/>
        </w:rPr>
        <w:t>يقدم نموذجاً للاتجاهات الإيجابية لوجهات نظر مختلفة</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6. </w:t>
      </w:r>
      <w:r w:rsidRPr="00983923">
        <w:rPr>
          <w:rFonts w:ascii="Arial" w:eastAsia="Times New Roman" w:hAnsi="Arial" w:cs="Arial" w:hint="cs"/>
          <w:b/>
          <w:bCs/>
          <w:color w:val="000000"/>
          <w:sz w:val="24"/>
          <w:szCs w:val="24"/>
          <w:rtl/>
          <w:lang w:bidi="ar-JO"/>
        </w:rPr>
        <w:t>يستخدم الرسوم البيانية والخرائط والجداول البيانية والمنظمات البصرية في التعليم حتى يرى المتعلمون عروضاً مرئية</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7.   </w:t>
      </w:r>
      <w:r w:rsidRPr="00983923">
        <w:rPr>
          <w:rFonts w:ascii="Arial" w:eastAsia="Times New Roman" w:hAnsi="Arial" w:cs="Arial" w:hint="cs"/>
          <w:b/>
          <w:bCs/>
          <w:color w:val="000000"/>
          <w:sz w:val="24"/>
          <w:szCs w:val="24"/>
          <w:rtl/>
          <w:lang w:bidi="ar-JO"/>
        </w:rPr>
        <w:t xml:space="preserve">يتأكد من أن الأفكار المتولدة من العصف الذهني قد </w:t>
      </w:r>
      <w:proofErr w:type="gramStart"/>
      <w:r w:rsidRPr="00983923">
        <w:rPr>
          <w:rFonts w:ascii="Arial" w:eastAsia="Times New Roman" w:hAnsi="Arial" w:cs="Arial" w:hint="cs"/>
          <w:b/>
          <w:bCs/>
          <w:color w:val="000000"/>
          <w:sz w:val="24"/>
          <w:szCs w:val="24"/>
          <w:rtl/>
          <w:lang w:bidi="ar-JO"/>
        </w:rPr>
        <w:t>استخدمت</w:t>
      </w:r>
      <w:proofErr w:type="gramEnd"/>
      <w:r w:rsidRPr="00983923">
        <w:rPr>
          <w:rFonts w:ascii="Arial" w:eastAsia="Times New Roman" w:hAnsi="Arial" w:cs="Arial" w:hint="cs"/>
          <w:b/>
          <w:bCs/>
          <w:color w:val="000000"/>
          <w:sz w:val="24"/>
          <w:szCs w:val="24"/>
          <w:rtl/>
          <w:lang w:bidi="ar-JO"/>
        </w:rPr>
        <w:t xml:space="preserve"> لإعداد خطة</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8.   </w:t>
      </w:r>
      <w:r w:rsidRPr="00983923">
        <w:rPr>
          <w:rFonts w:ascii="Arial" w:eastAsia="Times New Roman" w:hAnsi="Arial" w:cs="Arial" w:hint="cs"/>
          <w:b/>
          <w:bCs/>
          <w:color w:val="000000"/>
          <w:sz w:val="24"/>
          <w:szCs w:val="24"/>
          <w:rtl/>
          <w:lang w:bidi="ar-JO"/>
        </w:rPr>
        <w:t xml:space="preserve">يراقب </w:t>
      </w:r>
      <w:proofErr w:type="gramStart"/>
      <w:r w:rsidRPr="00983923">
        <w:rPr>
          <w:rFonts w:ascii="Arial" w:eastAsia="Times New Roman" w:hAnsi="Arial" w:cs="Arial" w:hint="cs"/>
          <w:b/>
          <w:bCs/>
          <w:color w:val="000000"/>
          <w:sz w:val="24"/>
          <w:szCs w:val="24"/>
          <w:rtl/>
          <w:lang w:bidi="ar-JO"/>
        </w:rPr>
        <w:t>تقدم</w:t>
      </w:r>
      <w:proofErr w:type="gramEnd"/>
      <w:r w:rsidRPr="00983923">
        <w:rPr>
          <w:rFonts w:ascii="Arial" w:eastAsia="Times New Roman" w:hAnsi="Arial" w:cs="Arial" w:hint="cs"/>
          <w:b/>
          <w:bCs/>
          <w:color w:val="000000"/>
          <w:sz w:val="24"/>
          <w:szCs w:val="24"/>
          <w:rtl/>
          <w:lang w:bidi="ar-JO"/>
        </w:rPr>
        <w:t xml:space="preserve"> الطلبة ويعطي تغذية راجعة لما يتطلبه الموقف</w:t>
      </w:r>
    </w:p>
    <w:p w:rsidR="005C6FEE" w:rsidRPr="00983923" w:rsidRDefault="005C6FEE" w:rsidP="005C6FEE">
      <w:pPr>
        <w:shd w:val="clear" w:color="auto" w:fill="FFFFFF"/>
        <w:spacing w:before="100" w:beforeAutospacing="1" w:after="100" w:afterAutospacing="1" w:line="240" w:lineRule="auto"/>
        <w:ind w:left="108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9.   </w:t>
      </w:r>
      <w:r w:rsidRPr="00983923">
        <w:rPr>
          <w:rFonts w:ascii="Arial" w:eastAsia="Times New Roman" w:hAnsi="Arial" w:cs="Arial" w:hint="cs"/>
          <w:b/>
          <w:bCs/>
          <w:color w:val="000000"/>
          <w:sz w:val="24"/>
          <w:szCs w:val="24"/>
          <w:rtl/>
          <w:lang w:bidi="ar-JO"/>
        </w:rPr>
        <w:t>يوفر الوقت المناسب للتفكير خلال الحصة ولا يستأثر بالوقت كاملاً</w:t>
      </w:r>
    </w:p>
    <w:p w:rsidR="005C6FEE" w:rsidRPr="00983923" w:rsidRDefault="005C6FEE" w:rsidP="005C6FEE">
      <w:pPr>
        <w:shd w:val="clear" w:color="auto" w:fill="FFFFFF"/>
        <w:spacing w:before="100" w:beforeAutospacing="1" w:after="100" w:afterAutospacing="1" w:line="240" w:lineRule="auto"/>
        <w:ind w:left="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10.يوفر فرصاً للطلبة لشرح أفكارهم وتقديم مسوغاتهم ، ويحترم أفكارهم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lang w:bidi="ar-JO"/>
        </w:rPr>
        <w:t>كيفية</w:t>
      </w:r>
      <w:proofErr w:type="gramEnd"/>
      <w:r w:rsidRPr="00983923">
        <w:rPr>
          <w:rFonts w:ascii="Arial" w:eastAsia="Times New Roman" w:hAnsi="Arial" w:cs="Arial" w:hint="cs"/>
          <w:b/>
          <w:bCs/>
          <w:color w:val="000000"/>
          <w:sz w:val="24"/>
          <w:szCs w:val="24"/>
          <w:rtl/>
          <w:lang w:bidi="ar-JO"/>
        </w:rPr>
        <w:t xml:space="preserve"> إعداد أنشطة تفكير ناقد</w:t>
      </w:r>
    </w:p>
    <w:p w:rsidR="005C6FEE" w:rsidRPr="00983923" w:rsidRDefault="005C6FEE" w:rsidP="005C6FEE">
      <w:pPr>
        <w:shd w:val="clear" w:color="auto" w:fill="FFFFFF"/>
        <w:spacing w:before="100" w:beforeAutospacing="1" w:after="100" w:afterAutospacing="1" w:line="240" w:lineRule="auto"/>
        <w:ind w:left="720" w:firstLine="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بما أن التفكير الناقد هو قدرة الفرد على إبداء الرأي المؤيد أو المعارض في المواقف المختلفة مع إبداء الأسباب المقنعة لكل رأي ، ومن هذا التعريف الإجرائي البسيط يمكن لكل فرد أن يزاول هذا النمط من التفكير بصورة ذاتية ، أو من خلال التفاعل مع الآخرين ، ويكفي هنا أن يكون منا صاحب رأي في القضايا المطروحة ، وأن يدلل على رأيه ببينة مقنعة حتى يكون من الذين يفكرون تفكيراً ناقداً</w:t>
      </w:r>
    </w:p>
    <w:p w:rsidR="005C6FEE" w:rsidRPr="00983923" w:rsidRDefault="005C6FEE" w:rsidP="005C6FEE">
      <w:pPr>
        <w:shd w:val="clear" w:color="auto" w:fill="FFFFFF"/>
        <w:spacing w:before="100" w:beforeAutospacing="1" w:after="100" w:afterAutospacing="1" w:line="240" w:lineRule="auto"/>
        <w:ind w:left="720"/>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lang w:bidi="ar-JO"/>
        </w:rPr>
        <w:t>وحتى</w:t>
      </w:r>
      <w:proofErr w:type="gramEnd"/>
      <w:r w:rsidRPr="00983923">
        <w:rPr>
          <w:rFonts w:ascii="Arial" w:eastAsia="Times New Roman" w:hAnsi="Arial" w:cs="Arial" w:hint="cs"/>
          <w:b/>
          <w:bCs/>
          <w:color w:val="000000"/>
          <w:sz w:val="24"/>
          <w:szCs w:val="24"/>
          <w:rtl/>
          <w:lang w:bidi="ar-JO"/>
        </w:rPr>
        <w:t xml:space="preserve"> نحصل على هذه القدرة ـ نحن ومعلمونا وطلابنا ـ بدرجة أفضل </w:t>
      </w:r>
      <w:proofErr w:type="spellStart"/>
      <w:r w:rsidRPr="00983923">
        <w:rPr>
          <w:rFonts w:ascii="Arial" w:eastAsia="Times New Roman" w:hAnsi="Arial" w:cs="Arial" w:hint="cs"/>
          <w:b/>
          <w:bCs/>
          <w:color w:val="000000"/>
          <w:sz w:val="24"/>
          <w:szCs w:val="24"/>
          <w:rtl/>
          <w:lang w:bidi="ar-JO"/>
        </w:rPr>
        <w:t>يهمنا</w:t>
      </w:r>
      <w:proofErr w:type="spellEnd"/>
      <w:r w:rsidRPr="00983923">
        <w:rPr>
          <w:rFonts w:ascii="Arial" w:eastAsia="Times New Roman" w:hAnsi="Arial" w:cs="Arial" w:hint="cs"/>
          <w:b/>
          <w:bCs/>
          <w:color w:val="000000"/>
          <w:sz w:val="24"/>
          <w:szCs w:val="24"/>
          <w:rtl/>
          <w:lang w:bidi="ar-JO"/>
        </w:rPr>
        <w:t xml:space="preserve"> في هذا المقام أن نعرف أين يقع التفكير الناقد على السلم المعرفي عند بلوم ؟</w:t>
      </w:r>
    </w:p>
    <w:p w:rsidR="005C6FEE" w:rsidRPr="00983923" w:rsidRDefault="005C6FEE" w:rsidP="005C6FEE">
      <w:pPr>
        <w:shd w:val="clear" w:color="auto" w:fill="FFFFFF"/>
        <w:spacing w:before="100" w:beforeAutospacing="1" w:after="100" w:afterAutospacing="1" w:line="240" w:lineRule="auto"/>
        <w:ind w:left="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لقد صنف بلوم مستويات التفكير الإنساني إلى ستة مستويات هي : المعرفة ، والفهم ، والتطبيق ، والتطبيق ، والتحليل ، والتركيب ، والتقويم ، والملفت للنظر أن التفكير الناقد لا يمكن أن ينطلق إذا لم يسبقه " تحليل " دقيق للموقف المراد نقده ، كما أن إبداء الرأي المؤيد أو المعارض للموقف المحلل هو " تقويم " ، ومن هنا نجد أن التفكير الناقد هو من مستويات التفكير العليا ويحتل المستويين الرابع والسادس من مستويات بلوم .</w:t>
      </w:r>
    </w:p>
    <w:p w:rsidR="005C6FEE" w:rsidRPr="00983923" w:rsidRDefault="005C6FEE" w:rsidP="005C6FEE">
      <w:pPr>
        <w:shd w:val="clear" w:color="auto" w:fill="FFFFFF"/>
        <w:spacing w:before="100" w:beforeAutospacing="1" w:after="100" w:afterAutospacing="1" w:line="240" w:lineRule="auto"/>
        <w:ind w:left="720" w:firstLine="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 xml:space="preserve">إذاً يلزم كمقدمة للتدريب على التفكير الناقد أن ندرب أنفسنا على </w:t>
      </w:r>
      <w:proofErr w:type="spellStart"/>
      <w:r w:rsidRPr="00983923">
        <w:rPr>
          <w:rFonts w:ascii="Arial" w:eastAsia="Times New Roman" w:hAnsi="Arial" w:cs="Arial" w:hint="cs"/>
          <w:b/>
          <w:bCs/>
          <w:color w:val="000000"/>
          <w:sz w:val="24"/>
          <w:szCs w:val="24"/>
          <w:rtl/>
          <w:lang w:bidi="ar-JO"/>
        </w:rPr>
        <w:t>المهارتين</w:t>
      </w:r>
      <w:proofErr w:type="spellEnd"/>
      <w:r w:rsidRPr="00983923">
        <w:rPr>
          <w:rFonts w:ascii="Arial" w:eastAsia="Times New Roman" w:hAnsi="Arial" w:cs="Arial" w:hint="cs"/>
          <w:b/>
          <w:bCs/>
          <w:color w:val="000000"/>
          <w:sz w:val="24"/>
          <w:szCs w:val="24"/>
          <w:rtl/>
          <w:lang w:bidi="ar-JO"/>
        </w:rPr>
        <w:t xml:space="preserve"> الجزئيتين الرئيسيتين من مهارات التفكير الناقد وهما التحليل والتقويم .</w:t>
      </w:r>
    </w:p>
    <w:p w:rsidR="005C6FEE" w:rsidRPr="00983923" w:rsidRDefault="005C6FEE" w:rsidP="005C6FEE">
      <w:pPr>
        <w:shd w:val="clear" w:color="auto" w:fill="FFFFFF"/>
        <w:spacing w:before="100" w:beforeAutospacing="1" w:after="100" w:afterAutospacing="1" w:line="240" w:lineRule="auto"/>
        <w:ind w:left="720"/>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lang w:bidi="ar-JO"/>
        </w:rPr>
        <w:t>أولاً :</w:t>
      </w:r>
      <w:proofErr w:type="gramEnd"/>
      <w:r w:rsidRPr="00983923">
        <w:rPr>
          <w:rFonts w:ascii="Arial" w:eastAsia="Times New Roman" w:hAnsi="Arial" w:cs="Arial" w:hint="cs"/>
          <w:b/>
          <w:bCs/>
          <w:color w:val="000000"/>
          <w:sz w:val="24"/>
          <w:szCs w:val="24"/>
          <w:rtl/>
          <w:lang w:bidi="ar-JO"/>
        </w:rPr>
        <w:t xml:space="preserve"> مهارة التحليل :</w:t>
      </w:r>
    </w:p>
    <w:p w:rsidR="005C6FEE" w:rsidRPr="00983923" w:rsidRDefault="005C6FEE" w:rsidP="005C6FEE">
      <w:pPr>
        <w:shd w:val="clear" w:color="auto" w:fill="FFFFFF"/>
        <w:spacing w:before="100" w:beforeAutospacing="1" w:after="100" w:afterAutospacing="1" w:line="240" w:lineRule="auto"/>
        <w:ind w:left="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تعرف هذه المهارة : ـ في مجال التحليل المادي ـ على أنها تجزئة الكل إلى مكوناته ، أما ـ في مجال التحليل النوعي ـ فتعني هذه المهارة من بين ما تعني : قيمة ووظيفة وعلاقة كل مكون بالنسبة لغيره منت المكونات ، أو بالنسبة للكل الذي ينتمي إليه ، وكذلك أوجه الشبه والاختلاف بينهما .</w:t>
      </w:r>
    </w:p>
    <w:p w:rsidR="005C6FEE" w:rsidRPr="00983923" w:rsidRDefault="005C6FEE" w:rsidP="005C6FEE">
      <w:pPr>
        <w:shd w:val="clear" w:color="auto" w:fill="FFFFFF"/>
        <w:spacing w:before="100" w:beforeAutospacing="1" w:after="100" w:afterAutospacing="1" w:line="240" w:lineRule="auto"/>
        <w:ind w:left="720"/>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lang w:bidi="ar-JO"/>
        </w:rPr>
        <w:t>ثانياً :</w:t>
      </w:r>
      <w:proofErr w:type="gramEnd"/>
      <w:r w:rsidRPr="00983923">
        <w:rPr>
          <w:rFonts w:ascii="Arial" w:eastAsia="Times New Roman" w:hAnsi="Arial" w:cs="Arial" w:hint="cs"/>
          <w:b/>
          <w:bCs/>
          <w:color w:val="000000"/>
          <w:sz w:val="24"/>
          <w:szCs w:val="24"/>
          <w:rtl/>
          <w:lang w:bidi="ar-JO"/>
        </w:rPr>
        <w:t xml:space="preserve"> مهارة التقويم :</w:t>
      </w:r>
    </w:p>
    <w:p w:rsidR="005C6FEE" w:rsidRPr="00983923" w:rsidRDefault="005C6FEE" w:rsidP="005C6FEE">
      <w:pPr>
        <w:shd w:val="clear" w:color="auto" w:fill="FFFFFF"/>
        <w:spacing w:before="100" w:beforeAutospacing="1" w:after="100" w:afterAutospacing="1" w:line="240" w:lineRule="auto"/>
        <w:ind w:left="720" w:firstLine="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 xml:space="preserve">تعرف هذه المهارة بأنها القدرة على إصدار حكم على فرد أو حدث أو ظاهرة استناداً إلى معايير قائمة على القياس أو </w:t>
      </w:r>
      <w:proofErr w:type="gramStart"/>
      <w:r w:rsidRPr="00983923">
        <w:rPr>
          <w:rFonts w:ascii="Arial" w:eastAsia="Times New Roman" w:hAnsi="Arial" w:cs="Arial" w:hint="cs"/>
          <w:b/>
          <w:bCs/>
          <w:color w:val="000000"/>
          <w:sz w:val="24"/>
          <w:szCs w:val="24"/>
          <w:rtl/>
          <w:lang w:bidi="ar-JO"/>
        </w:rPr>
        <w:t>الوصف .</w:t>
      </w:r>
      <w:proofErr w:type="gramEnd"/>
    </w:p>
    <w:p w:rsidR="005C6FEE" w:rsidRPr="00983923" w:rsidRDefault="005C6FEE" w:rsidP="005C6FEE">
      <w:pPr>
        <w:shd w:val="clear" w:color="auto" w:fill="FFFFFF"/>
        <w:spacing w:before="100" w:beforeAutospacing="1" w:after="100" w:afterAutospacing="1" w:line="240" w:lineRule="auto"/>
        <w:ind w:left="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إن تعرف مهارتي التحليل والتقويم يساعدنا في الحكم على مدى إتقاننا أو إتقان معلمينا أو طلابنا لهذا التفكير ، فالدقة في التحليل كمياً ونوعياً ، والاستناد لمعايير التقويم القائمة على القياس أو الوصف هي أمور ضرورية للحكم على فعالية التفكير الناقد .</w:t>
      </w:r>
    </w:p>
    <w:p w:rsidR="005C6FEE" w:rsidRPr="00983923" w:rsidRDefault="005C6FEE" w:rsidP="005C6FEE">
      <w:pPr>
        <w:shd w:val="clear" w:color="auto" w:fill="FFFFFF"/>
        <w:spacing w:before="100" w:beforeAutospacing="1" w:after="100" w:afterAutospacing="1" w:line="240" w:lineRule="auto"/>
        <w:ind w:left="72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 xml:space="preserve">يقول جروان (1997) : التفكير الناقد محكوم بقواعد المنطق ، ويقود إلى </w:t>
      </w:r>
      <w:proofErr w:type="spellStart"/>
      <w:r w:rsidRPr="00983923">
        <w:rPr>
          <w:rFonts w:ascii="Arial" w:eastAsia="Times New Roman" w:hAnsi="Arial" w:cs="Arial" w:hint="cs"/>
          <w:b/>
          <w:bCs/>
          <w:color w:val="000000"/>
          <w:sz w:val="24"/>
          <w:szCs w:val="24"/>
          <w:rtl/>
          <w:lang w:bidi="ar-JO"/>
        </w:rPr>
        <w:t>نتاجات</w:t>
      </w:r>
      <w:proofErr w:type="spellEnd"/>
      <w:r w:rsidRPr="00983923">
        <w:rPr>
          <w:rFonts w:ascii="Arial" w:eastAsia="Times New Roman" w:hAnsi="Arial" w:cs="Arial" w:hint="cs"/>
          <w:b/>
          <w:bCs/>
          <w:color w:val="000000"/>
          <w:sz w:val="24"/>
          <w:szCs w:val="24"/>
          <w:rtl/>
          <w:lang w:bidi="ar-JO"/>
        </w:rPr>
        <w:t xml:space="preserve"> يمكن التنبؤ بها " ، ومن هذا الوصف للتفكير الناقد ، يكون هذا التفكير تفكيراً </w:t>
      </w:r>
      <w:proofErr w:type="spellStart"/>
      <w:r w:rsidRPr="00983923">
        <w:rPr>
          <w:rFonts w:ascii="Arial" w:eastAsia="Times New Roman" w:hAnsi="Arial" w:cs="Arial" w:hint="cs"/>
          <w:b/>
          <w:bCs/>
          <w:color w:val="000000"/>
          <w:sz w:val="24"/>
          <w:szCs w:val="24"/>
          <w:rtl/>
          <w:lang w:bidi="ar-JO"/>
        </w:rPr>
        <w:t>تقاربياً</w:t>
      </w:r>
      <w:proofErr w:type="spellEnd"/>
      <w:r w:rsidRPr="00983923">
        <w:rPr>
          <w:rFonts w:ascii="Arial" w:eastAsia="Times New Roman" w:hAnsi="Arial" w:cs="Arial" w:hint="cs"/>
          <w:b/>
          <w:bCs/>
          <w:color w:val="000000"/>
          <w:sz w:val="24"/>
          <w:szCs w:val="24"/>
          <w:rtl/>
          <w:lang w:bidi="ar-JO"/>
        </w:rPr>
        <w:t xml:space="preserve"> ، لأنه يسعى إلى إعطاء حكم محدد في مواقف محددة ، وهو تفكير تحليلي لأنه يستند إلى قواعد المنطق التي تصل إلى النتائج من المقدمات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Simplified Arabic" w:eastAsia="Times New Roman" w:hAnsi="Simplified Arabic" w:cs="Simplified Arabic"/>
          <w:b/>
          <w:bCs/>
          <w:color w:val="000000"/>
          <w:sz w:val="24"/>
          <w:szCs w:val="24"/>
          <w:rtl/>
          <w:lang w:bidi="ar-JO"/>
        </w:rPr>
        <w:t>سادساً: استراتيجيات تعليم المفاهيم</w:t>
      </w:r>
    </w:p>
    <w:p w:rsidR="005C6FEE" w:rsidRPr="00983923" w:rsidRDefault="005C6FEE" w:rsidP="005C6FEE">
      <w:pPr>
        <w:shd w:val="clear" w:color="auto" w:fill="FFFFFF"/>
        <w:spacing w:before="100" w:beforeAutospacing="1" w:after="100" w:afterAutospacing="1" w:line="240" w:lineRule="auto"/>
        <w:ind w:left="113"/>
        <w:jc w:val="center"/>
        <w:rPr>
          <w:rFonts w:ascii="Arial" w:eastAsia="Times New Roman" w:hAnsi="Arial" w:cs="Arial"/>
          <w:b/>
          <w:bCs/>
          <w:color w:val="000000"/>
          <w:sz w:val="24"/>
          <w:szCs w:val="24"/>
          <w:rtl/>
        </w:rPr>
      </w:pPr>
      <w:proofErr w:type="gramStart"/>
      <w:r w:rsidRPr="00983923">
        <w:rPr>
          <w:rFonts w:ascii="Simplified Arabic" w:eastAsia="Times New Roman" w:hAnsi="Simplified Arabic" w:cs="Simplified Arabic"/>
          <w:b/>
          <w:bCs/>
          <w:color w:val="000000"/>
          <w:sz w:val="24"/>
          <w:szCs w:val="24"/>
          <w:rtl/>
        </w:rPr>
        <w:t>تعريف</w:t>
      </w:r>
      <w:proofErr w:type="gramEnd"/>
      <w:r w:rsidRPr="00983923">
        <w:rPr>
          <w:rFonts w:ascii="Simplified Arabic" w:eastAsia="Times New Roman" w:hAnsi="Simplified Arabic" w:cs="Simplified Arabic"/>
          <w:b/>
          <w:bCs/>
          <w:color w:val="000000"/>
          <w:sz w:val="24"/>
          <w:szCs w:val="24"/>
          <w:rtl/>
        </w:rPr>
        <w:t xml:space="preserve"> المفاهيم الدينية:</w:t>
      </w:r>
    </w:p>
    <w:p w:rsidR="005C6FEE" w:rsidRPr="00983923" w:rsidRDefault="005C6FEE" w:rsidP="005C6FEE">
      <w:pPr>
        <w:shd w:val="clear" w:color="auto" w:fill="FFFFFF"/>
        <w:spacing w:before="100" w:beforeAutospacing="1" w:after="100" w:afterAutospacing="1" w:line="240" w:lineRule="auto"/>
        <w:ind w:left="473"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r w:rsidRPr="00983923">
        <w:rPr>
          <w:rFonts w:ascii="Simplified Arabic" w:eastAsia="Times New Roman" w:hAnsi="Simplified Arabic" w:cs="Simplified Arabic"/>
          <w:b/>
          <w:bCs/>
          <w:color w:val="000000"/>
          <w:sz w:val="24"/>
          <w:szCs w:val="24"/>
          <w:rtl/>
          <w:lang w:bidi="ar-JO"/>
        </w:rPr>
        <w:t>      </w:t>
      </w:r>
      <w:proofErr w:type="gramStart"/>
      <w:r w:rsidRPr="00983923">
        <w:rPr>
          <w:rFonts w:ascii="Simplified Arabic" w:eastAsia="Times New Roman" w:hAnsi="Simplified Arabic" w:cs="Simplified Arabic"/>
          <w:b/>
          <w:bCs/>
          <w:color w:val="000000"/>
          <w:sz w:val="24"/>
          <w:szCs w:val="24"/>
          <w:rtl/>
        </w:rPr>
        <w:t>يعرف</w:t>
      </w:r>
      <w:proofErr w:type="gramEnd"/>
      <w:r w:rsidRPr="00983923">
        <w:rPr>
          <w:rFonts w:ascii="Simplified Arabic" w:eastAsia="Times New Roman" w:hAnsi="Simplified Arabic" w:cs="Simplified Arabic"/>
          <w:b/>
          <w:bCs/>
          <w:color w:val="000000"/>
          <w:sz w:val="24"/>
          <w:szCs w:val="24"/>
          <w:rtl/>
        </w:rPr>
        <w:t xml:space="preserve"> المفهوم في التربية الإسلامية: بأنه وصف لأشياء أو مواقف أو مدركات عقلية لها خصائص مشتركة تميزها عن غيرها يعبر عنها بكلمة أو كلمتين، أو وصف لشيء مفرد أو ذات واحدة تنفرد عن ما في الكون.</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Simplified Arabic" w:eastAsia="Times New Roman" w:hAnsi="Simplified Arabic" w:cs="Simplified Arabic"/>
          <w:b/>
          <w:bCs/>
          <w:color w:val="000000"/>
          <w:sz w:val="24"/>
          <w:szCs w:val="24"/>
          <w:rtl/>
        </w:rPr>
        <w:t>أنواع المفاهيم الإسلامية</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Simplified Arabic" w:eastAsia="Times New Roman" w:hAnsi="Simplified Arabic" w:cs="Simplified Arabic"/>
          <w:b/>
          <w:bCs/>
          <w:color w:val="000000"/>
          <w:sz w:val="24"/>
          <w:szCs w:val="24"/>
          <w:rtl/>
        </w:rPr>
        <w:t xml:space="preserve">تنقسم المفاهيم الإسلامية إلى الأنواع </w:t>
      </w:r>
      <w:proofErr w:type="gramStart"/>
      <w:r w:rsidRPr="00983923">
        <w:rPr>
          <w:rFonts w:ascii="Simplified Arabic" w:eastAsia="Times New Roman" w:hAnsi="Simplified Arabic" w:cs="Simplified Arabic"/>
          <w:b/>
          <w:bCs/>
          <w:color w:val="000000"/>
          <w:sz w:val="24"/>
          <w:szCs w:val="24"/>
          <w:rtl/>
        </w:rPr>
        <w:t>الآتية</w:t>
      </w:r>
      <w:proofErr w:type="gramEnd"/>
      <w:r w:rsidRPr="00983923">
        <w:rPr>
          <w:rFonts w:ascii="Simplified Arabic" w:eastAsia="Times New Roman" w:hAnsi="Simplified Arabic" w:cs="Simplified Arabic"/>
          <w:b/>
          <w:bCs/>
          <w:color w:val="000000"/>
          <w:sz w:val="24"/>
          <w:szCs w:val="24"/>
          <w:rtl/>
        </w:rPr>
        <w:t xml:space="preserve"> (الفريد، 1995):</w:t>
      </w:r>
    </w:p>
    <w:p w:rsidR="005C6FEE" w:rsidRPr="00983923" w:rsidRDefault="005C6FEE" w:rsidP="005C6FEE">
      <w:pPr>
        <w:shd w:val="clear" w:color="auto" w:fill="FFFFFF"/>
        <w:spacing w:before="100" w:beforeAutospacing="1" w:after="100" w:afterAutospacing="1" w:line="240" w:lineRule="auto"/>
        <w:ind w:left="171" w:hanging="171"/>
        <w:jc w:val="center"/>
        <w:rPr>
          <w:rFonts w:ascii="Arial" w:eastAsia="Times New Roman" w:hAnsi="Arial" w:cs="Arial"/>
          <w:b/>
          <w:bCs/>
          <w:color w:val="000000"/>
          <w:sz w:val="24"/>
          <w:szCs w:val="24"/>
          <w:rtl/>
        </w:rPr>
      </w:pPr>
      <w:r w:rsidRPr="00983923">
        <w:rPr>
          <w:rFonts w:ascii="Arial" w:eastAsia="Times New Roman" w:hAnsi="Arial" w:cs="Arial"/>
          <w:b/>
          <w:bCs/>
          <w:color w:val="000000"/>
          <w:sz w:val="24"/>
          <w:szCs w:val="24"/>
          <w:rtl/>
        </w:rPr>
        <w:t>1.</w:t>
      </w:r>
      <w:r w:rsidRPr="00983923">
        <w:rPr>
          <w:rFonts w:ascii="Arial" w:eastAsia="Times New Roman" w:hAnsi="Arial" w:cs="Arial" w:hint="cs"/>
          <w:b/>
          <w:bCs/>
          <w:color w:val="000000"/>
          <w:sz w:val="24"/>
          <w:szCs w:val="24"/>
          <w:rtl/>
        </w:rPr>
        <w:t>  </w:t>
      </w:r>
      <w:proofErr w:type="gramStart"/>
      <w:r w:rsidRPr="00983923">
        <w:rPr>
          <w:rFonts w:ascii="Simplified Arabic" w:eastAsia="Times New Roman" w:hAnsi="Simplified Arabic" w:cs="Simplified Arabic"/>
          <w:b/>
          <w:bCs/>
          <w:color w:val="000000"/>
          <w:sz w:val="24"/>
          <w:szCs w:val="24"/>
          <w:rtl/>
        </w:rPr>
        <w:t>مفاهيم</w:t>
      </w:r>
      <w:proofErr w:type="gramEnd"/>
      <w:r w:rsidRPr="00983923">
        <w:rPr>
          <w:rFonts w:ascii="Simplified Arabic" w:eastAsia="Times New Roman" w:hAnsi="Simplified Arabic" w:cs="Simplified Arabic"/>
          <w:b/>
          <w:bCs/>
          <w:color w:val="000000"/>
          <w:sz w:val="24"/>
          <w:szCs w:val="24"/>
          <w:rtl/>
        </w:rPr>
        <w:t xml:space="preserve"> إسلامية لها واقع محسوس، تدرك عن طريق الحواس، ومن الأمثلة على ذلك سائر الأحكام التي وردت في كتاب الله تعالى، وسنة رسوله صلى الله عليه وسلم، مثل الصلاة والزكاة والحج.</w:t>
      </w:r>
    </w:p>
    <w:p w:rsidR="005C6FEE" w:rsidRPr="00983923" w:rsidRDefault="005C6FEE" w:rsidP="005C6FEE">
      <w:pPr>
        <w:shd w:val="clear" w:color="auto" w:fill="FFFFFF"/>
        <w:spacing w:before="100" w:beforeAutospacing="1" w:after="100" w:afterAutospacing="1" w:line="240" w:lineRule="auto"/>
        <w:ind w:left="171" w:hanging="171"/>
        <w:jc w:val="center"/>
        <w:rPr>
          <w:rFonts w:ascii="Arial" w:eastAsia="Times New Roman" w:hAnsi="Arial" w:cs="Arial"/>
          <w:b/>
          <w:bCs/>
          <w:color w:val="000000"/>
          <w:sz w:val="24"/>
          <w:szCs w:val="24"/>
          <w:rtl/>
        </w:rPr>
      </w:pPr>
      <w:r w:rsidRPr="00983923">
        <w:rPr>
          <w:rFonts w:ascii="Arial" w:eastAsia="Times New Roman" w:hAnsi="Arial" w:cs="Arial"/>
          <w:b/>
          <w:bCs/>
          <w:color w:val="000000"/>
          <w:sz w:val="24"/>
          <w:szCs w:val="24"/>
          <w:rtl/>
        </w:rPr>
        <w:t>2.</w:t>
      </w:r>
      <w:r w:rsidRPr="00983923">
        <w:rPr>
          <w:rFonts w:ascii="Arial" w:eastAsia="Times New Roman" w:hAnsi="Arial" w:cs="Arial" w:hint="cs"/>
          <w:b/>
          <w:bCs/>
          <w:color w:val="000000"/>
          <w:sz w:val="24"/>
          <w:szCs w:val="24"/>
          <w:rtl/>
        </w:rPr>
        <w:t>  </w:t>
      </w:r>
      <w:proofErr w:type="gramStart"/>
      <w:r w:rsidRPr="00983923">
        <w:rPr>
          <w:rFonts w:ascii="Simplified Arabic" w:eastAsia="Times New Roman" w:hAnsi="Simplified Arabic" w:cs="Simplified Arabic"/>
          <w:b/>
          <w:bCs/>
          <w:color w:val="000000"/>
          <w:sz w:val="24"/>
          <w:szCs w:val="24"/>
          <w:rtl/>
        </w:rPr>
        <w:t>مفاهيم</w:t>
      </w:r>
      <w:proofErr w:type="gramEnd"/>
      <w:r w:rsidRPr="00983923">
        <w:rPr>
          <w:rFonts w:ascii="Simplified Arabic" w:eastAsia="Times New Roman" w:hAnsi="Simplified Arabic" w:cs="Simplified Arabic"/>
          <w:b/>
          <w:bCs/>
          <w:color w:val="000000"/>
          <w:sz w:val="24"/>
          <w:szCs w:val="24"/>
          <w:rtl/>
        </w:rPr>
        <w:t xml:space="preserve"> إسلامية لها واقع محسوس، تدرك عن طريق الإحساس بآثارها الدالة على وجودها، ومن الأمثلة على هذا النوع: الاستدلال على وجود الله الخالق من خلال مظاهر خلقة العديدة المتنوعة المبثوثة في هذا الكون الواسع.</w:t>
      </w:r>
    </w:p>
    <w:p w:rsidR="005C6FEE" w:rsidRPr="00983923" w:rsidRDefault="005C6FEE" w:rsidP="005C6FEE">
      <w:pPr>
        <w:shd w:val="clear" w:color="auto" w:fill="FFFFFF"/>
        <w:spacing w:before="100" w:beforeAutospacing="1" w:after="100" w:afterAutospacing="1" w:line="240" w:lineRule="auto"/>
        <w:ind w:left="171" w:hanging="171"/>
        <w:jc w:val="center"/>
        <w:rPr>
          <w:rFonts w:ascii="Arial" w:eastAsia="Times New Roman" w:hAnsi="Arial" w:cs="Arial"/>
          <w:b/>
          <w:bCs/>
          <w:color w:val="000000"/>
          <w:sz w:val="24"/>
          <w:szCs w:val="24"/>
          <w:rtl/>
        </w:rPr>
      </w:pPr>
      <w:r w:rsidRPr="00983923">
        <w:rPr>
          <w:rFonts w:ascii="Arial" w:eastAsia="Times New Roman" w:hAnsi="Arial" w:cs="Arial"/>
          <w:b/>
          <w:bCs/>
          <w:color w:val="000000"/>
          <w:sz w:val="24"/>
          <w:szCs w:val="24"/>
          <w:rtl/>
        </w:rPr>
        <w:t>3.</w:t>
      </w:r>
      <w:r w:rsidRPr="00983923">
        <w:rPr>
          <w:rFonts w:ascii="Arial" w:eastAsia="Times New Roman" w:hAnsi="Arial" w:cs="Arial" w:hint="cs"/>
          <w:b/>
          <w:bCs/>
          <w:color w:val="000000"/>
          <w:sz w:val="24"/>
          <w:szCs w:val="24"/>
          <w:rtl/>
        </w:rPr>
        <w:t>  </w:t>
      </w:r>
      <w:proofErr w:type="gramStart"/>
      <w:r w:rsidRPr="00983923">
        <w:rPr>
          <w:rFonts w:ascii="Simplified Arabic" w:eastAsia="Times New Roman" w:hAnsi="Simplified Arabic" w:cs="Simplified Arabic"/>
          <w:b/>
          <w:bCs/>
          <w:color w:val="000000"/>
          <w:sz w:val="24"/>
          <w:szCs w:val="24"/>
          <w:rtl/>
        </w:rPr>
        <w:t>مفاهيم</w:t>
      </w:r>
      <w:proofErr w:type="gramEnd"/>
      <w:r w:rsidRPr="00983923">
        <w:rPr>
          <w:rFonts w:ascii="Simplified Arabic" w:eastAsia="Times New Roman" w:hAnsi="Simplified Arabic" w:cs="Simplified Arabic"/>
          <w:b/>
          <w:bCs/>
          <w:color w:val="000000"/>
          <w:sz w:val="24"/>
          <w:szCs w:val="24"/>
          <w:rtl/>
        </w:rPr>
        <w:t xml:space="preserve"> إسلامية لها واقع لا يدركه الإنسان بحواسه، لأنها من عالم الغيب، ومثال ذلك: الجن والشياطين والملائكة، فهي مفاهيم لها واقع لا يدركه الإنسان بحواسه، لكن المصدر الذي أخبرنا بها قد قطع العقل بصدقة.</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Simplified Arabic" w:eastAsia="Times New Roman" w:hAnsi="Simplified Arabic" w:cs="Simplified Arabic"/>
          <w:b/>
          <w:bCs/>
          <w:color w:val="000000"/>
          <w:sz w:val="24"/>
          <w:szCs w:val="24"/>
          <w:rtl/>
        </w:rPr>
        <w:t>خصائصها المفاهيم الإسلامية:</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Simplified Arabic" w:eastAsia="Times New Roman" w:hAnsi="Simplified Arabic" w:cs="Simplified Arabic"/>
          <w:b/>
          <w:bCs/>
          <w:color w:val="000000"/>
          <w:sz w:val="24"/>
          <w:szCs w:val="24"/>
          <w:rtl/>
        </w:rPr>
        <w:t>يمكن إبراز أهم خصائص المفاهيم الإسلامية بما يلي (الجلاد، 1999)</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b/>
          <w:bCs/>
          <w:color w:val="000000"/>
          <w:sz w:val="24"/>
          <w:szCs w:val="24"/>
          <w:rtl/>
        </w:rPr>
        <w:t>1.</w:t>
      </w:r>
      <w:r w:rsidRPr="00983923">
        <w:rPr>
          <w:rFonts w:ascii="Arial" w:eastAsia="Times New Roman" w:hAnsi="Arial" w:cs="Arial" w:hint="cs"/>
          <w:b/>
          <w:bCs/>
          <w:color w:val="000000"/>
          <w:sz w:val="24"/>
          <w:szCs w:val="24"/>
          <w:rtl/>
        </w:rPr>
        <w:t>  </w:t>
      </w:r>
      <w:r w:rsidRPr="00983923">
        <w:rPr>
          <w:rFonts w:ascii="Simplified Arabic" w:eastAsia="Times New Roman" w:hAnsi="Simplified Arabic" w:cs="Simplified Arabic"/>
          <w:b/>
          <w:bCs/>
          <w:color w:val="000000"/>
          <w:sz w:val="24"/>
          <w:szCs w:val="24"/>
          <w:rtl/>
        </w:rPr>
        <w:t>المفاهيم الإسلامية تستمد من مصدر ثابت (لا يتغير ولا يتبدل) ومن ثم، فهي تعكس على المفاهيم ثباتاً في جانبها المستمد من المصدر التأسيسي (الوحي).</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b/>
          <w:bCs/>
          <w:color w:val="000000"/>
          <w:sz w:val="24"/>
          <w:szCs w:val="24"/>
          <w:rtl/>
        </w:rPr>
        <w:t>2.</w:t>
      </w:r>
      <w:r w:rsidRPr="00983923">
        <w:rPr>
          <w:rFonts w:ascii="Arial" w:eastAsia="Times New Roman" w:hAnsi="Arial" w:cs="Arial" w:hint="cs"/>
          <w:b/>
          <w:bCs/>
          <w:color w:val="000000"/>
          <w:sz w:val="24"/>
          <w:szCs w:val="24"/>
          <w:rtl/>
        </w:rPr>
        <w:t>  </w:t>
      </w:r>
      <w:proofErr w:type="gramStart"/>
      <w:r w:rsidRPr="00983923">
        <w:rPr>
          <w:rFonts w:ascii="Simplified Arabic" w:eastAsia="Times New Roman" w:hAnsi="Simplified Arabic" w:cs="Simplified Arabic"/>
          <w:b/>
          <w:bCs/>
          <w:color w:val="000000"/>
          <w:sz w:val="24"/>
          <w:szCs w:val="24"/>
          <w:rtl/>
        </w:rPr>
        <w:t>المفاهيم</w:t>
      </w:r>
      <w:proofErr w:type="gramEnd"/>
      <w:r w:rsidRPr="00983923">
        <w:rPr>
          <w:rFonts w:ascii="Simplified Arabic" w:eastAsia="Times New Roman" w:hAnsi="Simplified Arabic" w:cs="Simplified Arabic"/>
          <w:b/>
          <w:bCs/>
          <w:color w:val="000000"/>
          <w:sz w:val="24"/>
          <w:szCs w:val="24"/>
          <w:rtl/>
        </w:rPr>
        <w:t xml:space="preserve"> الإسلامية تستمد من مصدر مستقل متميز عن المكلفين كافة، فلا يتدخل فيه بشر، ذلك أن العبرة هي الاستدلال بالدليل.</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b/>
          <w:bCs/>
          <w:color w:val="000000"/>
          <w:sz w:val="24"/>
          <w:szCs w:val="24"/>
          <w:rtl/>
        </w:rPr>
        <w:t>3.</w:t>
      </w:r>
      <w:r w:rsidRPr="00983923">
        <w:rPr>
          <w:rFonts w:ascii="Arial" w:eastAsia="Times New Roman" w:hAnsi="Arial" w:cs="Arial" w:hint="cs"/>
          <w:b/>
          <w:bCs/>
          <w:color w:val="000000"/>
          <w:sz w:val="24"/>
          <w:szCs w:val="24"/>
          <w:rtl/>
        </w:rPr>
        <w:t>    </w:t>
      </w:r>
      <w:r w:rsidRPr="00983923">
        <w:rPr>
          <w:rFonts w:ascii="Simplified Arabic" w:eastAsia="Times New Roman" w:hAnsi="Simplified Arabic" w:cs="Simplified Arabic"/>
          <w:b/>
          <w:bCs/>
          <w:color w:val="000000"/>
          <w:sz w:val="24"/>
          <w:szCs w:val="24"/>
          <w:rtl/>
        </w:rPr>
        <w:t>المفاهيم الإسلامية تستمد من مصدر مستقل عن الخبرة التاريخية أو الخبرة المعاشة .</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b/>
          <w:bCs/>
          <w:color w:val="000000"/>
          <w:sz w:val="24"/>
          <w:szCs w:val="24"/>
          <w:rtl/>
        </w:rPr>
        <w:t>4.</w:t>
      </w:r>
      <w:r w:rsidRPr="00983923">
        <w:rPr>
          <w:rFonts w:ascii="Arial" w:eastAsia="Times New Roman" w:hAnsi="Arial" w:cs="Arial" w:hint="cs"/>
          <w:b/>
          <w:bCs/>
          <w:color w:val="000000"/>
          <w:sz w:val="24"/>
          <w:szCs w:val="24"/>
          <w:rtl/>
        </w:rPr>
        <w:t>  </w:t>
      </w:r>
      <w:proofErr w:type="gramStart"/>
      <w:r w:rsidRPr="00983923">
        <w:rPr>
          <w:rFonts w:ascii="Simplified Arabic" w:eastAsia="Times New Roman" w:hAnsi="Simplified Arabic" w:cs="Simplified Arabic"/>
          <w:b/>
          <w:bCs/>
          <w:color w:val="000000"/>
          <w:sz w:val="24"/>
          <w:szCs w:val="24"/>
          <w:rtl/>
        </w:rPr>
        <w:t>المفاهيم</w:t>
      </w:r>
      <w:proofErr w:type="gramEnd"/>
      <w:r w:rsidRPr="00983923">
        <w:rPr>
          <w:rFonts w:ascii="Simplified Arabic" w:eastAsia="Times New Roman" w:hAnsi="Simplified Arabic" w:cs="Simplified Arabic"/>
          <w:b/>
          <w:bCs/>
          <w:color w:val="000000"/>
          <w:sz w:val="24"/>
          <w:szCs w:val="24"/>
          <w:rtl/>
        </w:rPr>
        <w:t xml:space="preserve"> الإسلامية تستمد من مصدر يتسم بالعموم في مخاطبة المكلفين كافة في إطار من تكريس قيمة المساواة في التكليف، ولكن لكل دورة المخصوص وفق حدود التكليف.</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b/>
          <w:bCs/>
          <w:color w:val="000000"/>
          <w:sz w:val="24"/>
          <w:szCs w:val="24"/>
          <w:rtl/>
        </w:rPr>
        <w:t>5.</w:t>
      </w:r>
      <w:r w:rsidRPr="00983923">
        <w:rPr>
          <w:rFonts w:ascii="Arial" w:eastAsia="Times New Roman" w:hAnsi="Arial" w:cs="Arial" w:hint="cs"/>
          <w:b/>
          <w:bCs/>
          <w:color w:val="000000"/>
          <w:sz w:val="24"/>
          <w:szCs w:val="24"/>
          <w:rtl/>
        </w:rPr>
        <w:t>    </w:t>
      </w:r>
      <w:r w:rsidRPr="00983923">
        <w:rPr>
          <w:rFonts w:ascii="Simplified Arabic" w:eastAsia="Times New Roman" w:hAnsi="Simplified Arabic" w:cs="Simplified Arabic"/>
          <w:b/>
          <w:bCs/>
          <w:color w:val="000000"/>
          <w:sz w:val="24"/>
          <w:szCs w:val="24"/>
          <w:rtl/>
        </w:rPr>
        <w:t>المفاهيم الإسلامية تتصف بالشمول والكلية لكل جوانب الحياة ولكل المستويات كافة.</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b/>
          <w:bCs/>
          <w:color w:val="000000"/>
          <w:sz w:val="24"/>
          <w:szCs w:val="24"/>
          <w:rtl/>
        </w:rPr>
        <w:t>6.</w:t>
      </w:r>
      <w:r w:rsidRPr="00983923">
        <w:rPr>
          <w:rFonts w:ascii="Arial" w:eastAsia="Times New Roman" w:hAnsi="Arial" w:cs="Arial" w:hint="cs"/>
          <w:b/>
          <w:bCs/>
          <w:color w:val="000000"/>
          <w:sz w:val="24"/>
          <w:szCs w:val="24"/>
          <w:rtl/>
        </w:rPr>
        <w:t>    </w:t>
      </w:r>
      <w:r w:rsidRPr="00983923">
        <w:rPr>
          <w:rFonts w:ascii="Simplified Arabic" w:eastAsia="Times New Roman" w:hAnsi="Simplified Arabic" w:cs="Simplified Arabic"/>
          <w:b/>
          <w:bCs/>
          <w:color w:val="000000"/>
          <w:sz w:val="24"/>
          <w:szCs w:val="24"/>
          <w:rtl/>
        </w:rPr>
        <w:t>المفاهيم الإسلامية ضابطة ومهمة للعقل.</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b/>
          <w:bCs/>
          <w:color w:val="000000"/>
          <w:sz w:val="24"/>
          <w:szCs w:val="24"/>
          <w:rtl/>
        </w:rPr>
        <w:t>7.</w:t>
      </w:r>
      <w:r w:rsidRPr="00983923">
        <w:rPr>
          <w:rFonts w:ascii="Arial" w:eastAsia="Times New Roman" w:hAnsi="Arial" w:cs="Arial" w:hint="cs"/>
          <w:b/>
          <w:bCs/>
          <w:color w:val="000000"/>
          <w:sz w:val="24"/>
          <w:szCs w:val="24"/>
          <w:rtl/>
        </w:rPr>
        <w:t>    </w:t>
      </w:r>
      <w:r w:rsidRPr="00983923">
        <w:rPr>
          <w:rFonts w:ascii="Simplified Arabic" w:eastAsia="Times New Roman" w:hAnsi="Simplified Arabic" w:cs="Simplified Arabic"/>
          <w:b/>
          <w:bCs/>
          <w:color w:val="000000"/>
          <w:sz w:val="24"/>
          <w:szCs w:val="24"/>
          <w:rtl/>
        </w:rPr>
        <w:t>المفاهيم الإسلامية تتميز بالخصوصية والأصالة.</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b/>
          <w:bCs/>
          <w:color w:val="000000"/>
          <w:sz w:val="24"/>
          <w:szCs w:val="24"/>
          <w:rtl/>
        </w:rPr>
        <w:t>8.</w:t>
      </w:r>
      <w:r w:rsidRPr="00983923">
        <w:rPr>
          <w:rFonts w:ascii="Arial" w:eastAsia="Times New Roman" w:hAnsi="Arial" w:cs="Arial" w:hint="cs"/>
          <w:b/>
          <w:bCs/>
          <w:color w:val="000000"/>
          <w:sz w:val="24"/>
          <w:szCs w:val="24"/>
          <w:rtl/>
        </w:rPr>
        <w:t>    </w:t>
      </w:r>
      <w:r w:rsidRPr="00983923">
        <w:rPr>
          <w:rFonts w:ascii="Simplified Arabic" w:eastAsia="Times New Roman" w:hAnsi="Simplified Arabic" w:cs="Simplified Arabic"/>
          <w:b/>
          <w:bCs/>
          <w:color w:val="000000"/>
          <w:sz w:val="24"/>
          <w:szCs w:val="24"/>
          <w:rtl/>
        </w:rPr>
        <w:t xml:space="preserve">المفاهيم الإسلامية </w:t>
      </w:r>
      <w:proofErr w:type="gramStart"/>
      <w:r w:rsidRPr="00983923">
        <w:rPr>
          <w:rFonts w:ascii="Simplified Arabic" w:eastAsia="Times New Roman" w:hAnsi="Simplified Arabic" w:cs="Simplified Arabic"/>
          <w:b/>
          <w:bCs/>
          <w:color w:val="000000"/>
          <w:sz w:val="24"/>
          <w:szCs w:val="24"/>
          <w:rtl/>
        </w:rPr>
        <w:t>تشكل</w:t>
      </w:r>
      <w:proofErr w:type="gramEnd"/>
      <w:r w:rsidRPr="00983923">
        <w:rPr>
          <w:rFonts w:ascii="Simplified Arabic" w:eastAsia="Times New Roman" w:hAnsi="Simplified Arabic" w:cs="Simplified Arabic"/>
          <w:b/>
          <w:bCs/>
          <w:color w:val="000000"/>
          <w:sz w:val="24"/>
          <w:szCs w:val="24"/>
          <w:rtl/>
        </w:rPr>
        <w:t xml:space="preserve"> فيما بينها منظومة من المفاهيم المجتمعة المتميزة.</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b/>
          <w:bCs/>
          <w:color w:val="000000"/>
          <w:sz w:val="24"/>
          <w:szCs w:val="24"/>
          <w:rtl/>
        </w:rPr>
        <w:t>9.</w:t>
      </w:r>
      <w:r w:rsidRPr="00983923">
        <w:rPr>
          <w:rFonts w:ascii="Arial" w:eastAsia="Times New Roman" w:hAnsi="Arial" w:cs="Arial" w:hint="cs"/>
          <w:b/>
          <w:bCs/>
          <w:color w:val="000000"/>
          <w:sz w:val="24"/>
          <w:szCs w:val="24"/>
          <w:rtl/>
        </w:rPr>
        <w:t>    </w:t>
      </w:r>
      <w:r w:rsidRPr="00983923">
        <w:rPr>
          <w:rFonts w:ascii="Simplified Arabic" w:eastAsia="Times New Roman" w:hAnsi="Simplified Arabic" w:cs="Simplified Arabic"/>
          <w:b/>
          <w:bCs/>
          <w:color w:val="000000"/>
          <w:sz w:val="24"/>
          <w:szCs w:val="24"/>
          <w:rtl/>
        </w:rPr>
        <w:t>المفاهيم الإسلامية تتميز بأخلاقيتها وقيمها، ولا تدعي الحياد والبعد عن إطار القيم والأخلاق.</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b/>
          <w:bCs/>
          <w:color w:val="000000"/>
          <w:sz w:val="24"/>
          <w:szCs w:val="24"/>
          <w:rtl/>
        </w:rPr>
        <w:t>10.</w:t>
      </w:r>
      <w:r w:rsidRPr="00983923">
        <w:rPr>
          <w:rFonts w:ascii="Arial" w:eastAsia="Times New Roman" w:hAnsi="Arial" w:cs="Arial" w:hint="cs"/>
          <w:b/>
          <w:bCs/>
          <w:color w:val="000000"/>
          <w:sz w:val="24"/>
          <w:szCs w:val="24"/>
          <w:rtl/>
        </w:rPr>
        <w:t>    </w:t>
      </w:r>
      <w:r w:rsidRPr="00983923">
        <w:rPr>
          <w:rFonts w:ascii="Simplified Arabic" w:eastAsia="Times New Roman" w:hAnsi="Simplified Arabic" w:cs="Simplified Arabic"/>
          <w:b/>
          <w:bCs/>
          <w:color w:val="000000"/>
          <w:sz w:val="24"/>
          <w:szCs w:val="24"/>
          <w:rtl/>
        </w:rPr>
        <w:t>المفاهيم الإسلامية (خاصة بجانبها الثابت) رغم استقلاله وتميزه عن الواقع وضغوطه، إلا أنها واقعية تعتبر الواقع الذي يشكل عطاءها المستمر والمتجدد من خلال استجابات هذه المفاهيم النظامية والحركية تحياته، فهي إن استقلت بناءً لا تستقل تعاملاً.</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spellStart"/>
      <w:r w:rsidRPr="00983923">
        <w:rPr>
          <w:rFonts w:ascii="Simplified Arabic" w:eastAsia="Times New Roman" w:hAnsi="Simplified Arabic" w:cs="Simplified Arabic"/>
          <w:b/>
          <w:bCs/>
          <w:color w:val="000000"/>
          <w:sz w:val="24"/>
          <w:szCs w:val="24"/>
          <w:u w:val="single"/>
          <w:rtl/>
          <w:lang w:bidi="ar-JO"/>
        </w:rPr>
        <w:t>الاستراتيجية</w:t>
      </w:r>
      <w:proofErr w:type="spellEnd"/>
      <w:r w:rsidRPr="00983923">
        <w:rPr>
          <w:rFonts w:ascii="Simplified Arabic" w:eastAsia="Times New Roman" w:hAnsi="Simplified Arabic" w:cs="Simplified Arabic"/>
          <w:b/>
          <w:bCs/>
          <w:color w:val="000000"/>
          <w:sz w:val="24"/>
          <w:szCs w:val="24"/>
          <w:u w:val="single"/>
          <w:rtl/>
          <w:lang w:bidi="ar-JO"/>
        </w:rPr>
        <w:t xml:space="preserve"> الأولى: الخرائط المفاهيمية</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Simplified Arabic" w:eastAsia="Times New Roman" w:hAnsi="Simplified Arabic" w:cs="Simplified Arabic"/>
          <w:b/>
          <w:bCs/>
          <w:color w:val="000000"/>
          <w:sz w:val="24"/>
          <w:szCs w:val="24"/>
          <w:rtl/>
          <w:lang w:bidi="ar-SY"/>
        </w:rPr>
        <w:t xml:space="preserve">عرف </w:t>
      </w:r>
      <w:proofErr w:type="spellStart"/>
      <w:r w:rsidRPr="00983923">
        <w:rPr>
          <w:rFonts w:ascii="Simplified Arabic" w:eastAsia="Times New Roman" w:hAnsi="Simplified Arabic" w:cs="Simplified Arabic"/>
          <w:b/>
          <w:bCs/>
          <w:color w:val="000000"/>
          <w:sz w:val="24"/>
          <w:szCs w:val="24"/>
          <w:rtl/>
          <w:lang w:bidi="ar-SY"/>
        </w:rPr>
        <w:t>نوفاك</w:t>
      </w:r>
      <w:proofErr w:type="spellEnd"/>
      <w:r w:rsidRPr="00983923">
        <w:rPr>
          <w:rFonts w:ascii="Simplified Arabic" w:eastAsia="Times New Roman" w:hAnsi="Simplified Arabic" w:cs="Simplified Arabic"/>
          <w:b/>
          <w:bCs/>
          <w:color w:val="000000"/>
          <w:sz w:val="24"/>
          <w:szCs w:val="24"/>
          <w:rtl/>
          <w:lang w:bidi="ar-SY"/>
        </w:rPr>
        <w:t> </w:t>
      </w:r>
      <w:r w:rsidRPr="00983923">
        <w:rPr>
          <w:rFonts w:ascii="Arial" w:eastAsia="Times New Roman" w:hAnsi="Arial" w:cs="Arial"/>
          <w:b/>
          <w:bCs/>
          <w:color w:val="000000"/>
          <w:sz w:val="24"/>
          <w:szCs w:val="24"/>
        </w:rPr>
        <w:t>Novak, 1998, p.</w:t>
      </w:r>
      <w:proofErr w:type="gramStart"/>
      <w:r w:rsidRPr="00983923">
        <w:rPr>
          <w:rFonts w:ascii="Arial" w:eastAsia="Times New Roman" w:hAnsi="Arial" w:cs="Arial"/>
          <w:b/>
          <w:bCs/>
          <w:color w:val="000000"/>
          <w:sz w:val="24"/>
          <w:szCs w:val="24"/>
        </w:rPr>
        <w:t>3)</w:t>
      </w:r>
      <w:r w:rsidRPr="00983923">
        <w:rPr>
          <w:rFonts w:ascii="Simplified Arabic" w:eastAsia="Times New Roman" w:hAnsi="Simplified Arabic" w:cs="Simplified Arabic"/>
          <w:b/>
          <w:bCs/>
          <w:color w:val="000000"/>
          <w:sz w:val="24"/>
          <w:szCs w:val="24"/>
          <w:rtl/>
          <w:lang w:bidi="ar-SY"/>
        </w:rPr>
        <w:t>) الخريطة المفاهيمية بأنها أداة لتمثيل المعرفة، وهي تقرأ من الأعلى إلى الأسفل، حيث يكون الأكثر عمومية في الأعلى، والأقل عمومية والأكثر تخصصاً في الأسفل.</w:t>
      </w:r>
      <w:proofErr w:type="gramEnd"/>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Simplified Arabic" w:eastAsia="Times New Roman" w:hAnsi="Simplified Arabic" w:cs="Simplified Arabic"/>
          <w:b/>
          <w:bCs/>
          <w:color w:val="000000"/>
          <w:sz w:val="24"/>
          <w:szCs w:val="24"/>
          <w:rtl/>
          <w:lang w:bidi="ar-JO"/>
        </w:rPr>
        <w:t>فوائد استعمال الخرائط المفاهيمية:</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Simplified Arabic" w:eastAsia="Times New Roman" w:hAnsi="Simplified Arabic" w:cs="Simplified Arabic"/>
          <w:b/>
          <w:bCs/>
          <w:color w:val="000000"/>
          <w:sz w:val="24"/>
          <w:szCs w:val="24"/>
          <w:rtl/>
        </w:rPr>
        <w:t>للخرائط المفاهيمية أهمية كبير في جوانب متعددة من عناصر العملية التعليمية (المعلم، الطالب، التقويم، المنهج) وقد أشارات مجموعة من الدراسات إلى هذه الفوائد، منها:</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Simplified Arabic" w:eastAsia="Times New Roman" w:hAnsi="Simplified Arabic" w:cs="Simplified Arabic"/>
          <w:b/>
          <w:bCs/>
          <w:color w:val="000000"/>
          <w:sz w:val="24"/>
          <w:szCs w:val="24"/>
          <w:rtl/>
        </w:rPr>
        <w:t>أولاًً: المعلم: حيث </w:t>
      </w:r>
      <w:proofErr w:type="gramStart"/>
      <w:r w:rsidRPr="00983923">
        <w:rPr>
          <w:rFonts w:ascii="Simplified Arabic" w:eastAsia="Times New Roman" w:hAnsi="Simplified Arabic" w:cs="Simplified Arabic"/>
          <w:b/>
          <w:bCs/>
          <w:color w:val="000000"/>
          <w:sz w:val="24"/>
          <w:szCs w:val="24"/>
          <w:rtl/>
          <w:lang w:bidi="ar-SY"/>
        </w:rPr>
        <w:t>أشارات</w:t>
      </w:r>
      <w:proofErr w:type="gramEnd"/>
      <w:r w:rsidRPr="00983923">
        <w:rPr>
          <w:rFonts w:ascii="Simplified Arabic" w:eastAsia="Times New Roman" w:hAnsi="Simplified Arabic" w:cs="Simplified Arabic"/>
          <w:b/>
          <w:bCs/>
          <w:color w:val="000000"/>
          <w:sz w:val="24"/>
          <w:szCs w:val="24"/>
          <w:rtl/>
          <w:lang w:bidi="ar-SY"/>
        </w:rPr>
        <w:t xml:space="preserve"> الدراسات إلى أهمية هذه الطريقة في التدريس الفعال للمعلم</w:t>
      </w:r>
      <w:r w:rsidRPr="00983923">
        <w:rPr>
          <w:rFonts w:ascii="Simplified Arabic" w:eastAsia="Times New Roman" w:hAnsi="Simplified Arabic" w:cs="Simplified Arabic"/>
          <w:b/>
          <w:bCs/>
          <w:color w:val="000000"/>
          <w:sz w:val="24"/>
          <w:szCs w:val="24"/>
          <w:rtl/>
        </w:rPr>
        <w:t>:</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r w:rsidRPr="00983923">
        <w:rPr>
          <w:rFonts w:ascii="Simplified Arabic" w:eastAsia="Times New Roman" w:hAnsi="Simplified Arabic" w:cs="Simplified Arabic"/>
          <w:b/>
          <w:bCs/>
          <w:color w:val="000000"/>
          <w:sz w:val="24"/>
          <w:szCs w:val="24"/>
          <w:rtl/>
          <w:lang w:bidi="ar-SY"/>
        </w:rPr>
        <w:t>قدرتها على زيادة الوعي بالمفاهيم وعناصر المفاهيم المراد تدريسها في الصف،</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r w:rsidRPr="00983923">
        <w:rPr>
          <w:rFonts w:ascii="Simplified Arabic" w:eastAsia="Times New Roman" w:hAnsi="Simplified Arabic" w:cs="Simplified Arabic"/>
          <w:b/>
          <w:bCs/>
          <w:color w:val="000000"/>
          <w:sz w:val="24"/>
          <w:szCs w:val="24"/>
          <w:rtl/>
          <w:lang w:bidi="ar-SY"/>
        </w:rPr>
        <w:t xml:space="preserve">قدرتها على إعطاء </w:t>
      </w:r>
      <w:proofErr w:type="gramStart"/>
      <w:r w:rsidRPr="00983923">
        <w:rPr>
          <w:rFonts w:ascii="Simplified Arabic" w:eastAsia="Times New Roman" w:hAnsi="Simplified Arabic" w:cs="Simplified Arabic"/>
          <w:b/>
          <w:bCs/>
          <w:color w:val="000000"/>
          <w:sz w:val="24"/>
          <w:szCs w:val="24"/>
          <w:rtl/>
          <w:lang w:bidi="ar-SY"/>
        </w:rPr>
        <w:t>المعلمين</w:t>
      </w:r>
      <w:proofErr w:type="gramEnd"/>
      <w:r w:rsidRPr="00983923">
        <w:rPr>
          <w:rFonts w:ascii="Simplified Arabic" w:eastAsia="Times New Roman" w:hAnsi="Simplified Arabic" w:cs="Simplified Arabic"/>
          <w:b/>
          <w:bCs/>
          <w:color w:val="000000"/>
          <w:sz w:val="24"/>
          <w:szCs w:val="24"/>
          <w:rtl/>
          <w:lang w:bidi="ar-SY"/>
        </w:rPr>
        <w:t xml:space="preserve"> صورة شاملة وواضحة لهذه المفاهيم، والتقليل من الخطأ في تفسير المفاهيم.</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r w:rsidRPr="00983923">
        <w:rPr>
          <w:rFonts w:ascii="Simplified Arabic" w:eastAsia="Times New Roman" w:hAnsi="Simplified Arabic" w:cs="Simplified Arabic"/>
          <w:b/>
          <w:bCs/>
          <w:color w:val="000000"/>
          <w:sz w:val="24"/>
          <w:szCs w:val="24"/>
          <w:rtl/>
          <w:lang w:bidi="ar-SY"/>
        </w:rPr>
        <w:t>قدرتها على المساعدة في تمثيل المعرفة وعرضها في التدريس.</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r w:rsidRPr="00983923">
        <w:rPr>
          <w:rFonts w:ascii="Simplified Arabic" w:eastAsia="Times New Roman" w:hAnsi="Simplified Arabic" w:cs="Simplified Arabic"/>
          <w:b/>
          <w:bCs/>
          <w:color w:val="000000"/>
          <w:sz w:val="24"/>
          <w:szCs w:val="24"/>
          <w:rtl/>
          <w:lang w:bidi="ar-SY"/>
        </w:rPr>
        <w:t>قدرتها على المساعدة في تدريس المواضيع التعليمية المختلفة.</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r w:rsidRPr="00983923">
        <w:rPr>
          <w:rFonts w:ascii="Simplified Arabic" w:eastAsia="Times New Roman" w:hAnsi="Simplified Arabic" w:cs="Simplified Arabic"/>
          <w:b/>
          <w:bCs/>
          <w:color w:val="000000"/>
          <w:sz w:val="24"/>
          <w:szCs w:val="24"/>
          <w:rtl/>
          <w:lang w:bidi="ar-SY"/>
        </w:rPr>
        <w:t>مساعد المعلمين في التميز بين الأفكار الصحيحة والخاطئة عند الطلبة.</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proofErr w:type="gramStart"/>
      <w:r w:rsidRPr="00983923">
        <w:rPr>
          <w:rFonts w:ascii="Simplified Arabic" w:eastAsia="Times New Roman" w:hAnsi="Simplified Arabic" w:cs="Simplified Arabic"/>
          <w:b/>
          <w:bCs/>
          <w:color w:val="000000"/>
          <w:sz w:val="24"/>
          <w:szCs w:val="24"/>
          <w:rtl/>
          <w:lang w:bidi="ar-JO"/>
        </w:rPr>
        <w:t>تساعد</w:t>
      </w:r>
      <w:proofErr w:type="gramEnd"/>
      <w:r w:rsidRPr="00983923">
        <w:rPr>
          <w:rFonts w:ascii="Simplified Arabic" w:eastAsia="Times New Roman" w:hAnsi="Simplified Arabic" w:cs="Simplified Arabic"/>
          <w:b/>
          <w:bCs/>
          <w:color w:val="000000"/>
          <w:sz w:val="24"/>
          <w:szCs w:val="24"/>
          <w:rtl/>
          <w:lang w:bidi="ar-JO"/>
        </w:rPr>
        <w:t xml:space="preserve"> المعلم في التخطيط للدروس، حيث أنها تقوم بتوضيح المفاهيم، وتقرير تسلسل التعلم لدى الطلبة.</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r w:rsidRPr="00983923">
        <w:rPr>
          <w:rFonts w:ascii="Simplified Arabic" w:eastAsia="Times New Roman" w:hAnsi="Simplified Arabic" w:cs="Simplified Arabic"/>
          <w:b/>
          <w:bCs/>
          <w:color w:val="000000"/>
          <w:sz w:val="24"/>
          <w:szCs w:val="24"/>
          <w:rtl/>
          <w:lang w:bidi="ar-SY"/>
        </w:rPr>
        <w:t>تسمح للمعلم لرؤية قدرة الطلبة على تنظيم معرفتهم،</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Simplified Arabic" w:eastAsia="Times New Roman" w:hAnsi="Simplified Arabic" w:cs="Simplified Arabic"/>
          <w:b/>
          <w:bCs/>
          <w:color w:val="000000"/>
          <w:sz w:val="24"/>
          <w:szCs w:val="24"/>
          <w:rtl/>
        </w:rPr>
        <w:t xml:space="preserve">ثانياً الطالب: فقد </w:t>
      </w:r>
      <w:proofErr w:type="gramStart"/>
      <w:r w:rsidRPr="00983923">
        <w:rPr>
          <w:rFonts w:ascii="Simplified Arabic" w:eastAsia="Times New Roman" w:hAnsi="Simplified Arabic" w:cs="Simplified Arabic"/>
          <w:b/>
          <w:bCs/>
          <w:color w:val="000000"/>
          <w:sz w:val="24"/>
          <w:szCs w:val="24"/>
          <w:rtl/>
        </w:rPr>
        <w:t>أشارات</w:t>
      </w:r>
      <w:proofErr w:type="gramEnd"/>
      <w:r w:rsidRPr="00983923">
        <w:rPr>
          <w:rFonts w:ascii="Simplified Arabic" w:eastAsia="Times New Roman" w:hAnsi="Simplified Arabic" w:cs="Simplified Arabic"/>
          <w:b/>
          <w:bCs/>
          <w:color w:val="000000"/>
          <w:sz w:val="24"/>
          <w:szCs w:val="24"/>
          <w:rtl/>
        </w:rPr>
        <w:t xml:space="preserve"> الدراسات إلى مجموعة من الفوائد منها:</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r w:rsidRPr="00983923">
        <w:rPr>
          <w:rFonts w:ascii="Simplified Arabic" w:eastAsia="Times New Roman" w:hAnsi="Simplified Arabic" w:cs="Simplified Arabic"/>
          <w:b/>
          <w:bCs/>
          <w:color w:val="000000"/>
          <w:sz w:val="24"/>
          <w:szCs w:val="24"/>
          <w:rtl/>
          <w:lang w:bidi="ar-SY"/>
        </w:rPr>
        <w:t>تساعد الطلبة على بناء فهم لهذه الوحدة.</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r w:rsidRPr="00983923">
        <w:rPr>
          <w:rFonts w:ascii="Simplified Arabic" w:eastAsia="Times New Roman" w:hAnsi="Simplified Arabic" w:cs="Simplified Arabic"/>
          <w:b/>
          <w:bCs/>
          <w:color w:val="000000"/>
          <w:sz w:val="24"/>
          <w:szCs w:val="24"/>
          <w:rtl/>
          <w:lang w:bidi="ar-SY"/>
        </w:rPr>
        <w:t>تساعدهم على تنظيم المعلومات، وفي إجراءات المشاريع، وإدراك المفاهيم التابعة والمهمة المتعلقة بالموضوع العام.</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r w:rsidRPr="00983923">
        <w:rPr>
          <w:rFonts w:ascii="Simplified Arabic" w:eastAsia="Times New Roman" w:hAnsi="Simplified Arabic" w:cs="Simplified Arabic"/>
          <w:b/>
          <w:bCs/>
          <w:color w:val="000000"/>
          <w:sz w:val="24"/>
          <w:szCs w:val="24"/>
          <w:rtl/>
          <w:lang w:bidi="ar-SY"/>
        </w:rPr>
        <w:t>تسمح للطلبة بفهم العلاقات بشكل نشيط بين المفاهيم، وفهمهم لموضوع الدرس،</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r w:rsidRPr="00983923">
        <w:rPr>
          <w:rFonts w:ascii="Simplified Arabic" w:eastAsia="Times New Roman" w:hAnsi="Simplified Arabic" w:cs="Simplified Arabic"/>
          <w:b/>
          <w:bCs/>
          <w:color w:val="000000"/>
          <w:sz w:val="24"/>
          <w:szCs w:val="24"/>
          <w:rtl/>
          <w:lang w:bidi="ar-SY"/>
        </w:rPr>
        <w:t>تعطي للطلبة القدرة على تميز المفاهيم الجديدة، وتساعده على الربط بين هذه المفاهيم والمفاهيم الجديدة، وتساعدهم على تحديد العلاقات الرئيسة بين المفاهيم التي يحتاجونها، ويؤدي ذلك إلى التعلم ذو المعنى.</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r w:rsidRPr="00983923">
        <w:rPr>
          <w:rFonts w:ascii="Simplified Arabic" w:eastAsia="Times New Roman" w:hAnsi="Simplified Arabic" w:cs="Simplified Arabic"/>
          <w:b/>
          <w:bCs/>
          <w:color w:val="000000"/>
          <w:sz w:val="24"/>
          <w:szCs w:val="24"/>
          <w:rtl/>
          <w:lang w:bidi="ar-SY"/>
        </w:rPr>
        <w:t>تساعد على الاحتفاظ بالمعرفة لفترات طويلة من الوقت.</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r w:rsidRPr="00983923">
        <w:rPr>
          <w:rFonts w:ascii="Simplified Arabic" w:eastAsia="Times New Roman" w:hAnsi="Simplified Arabic" w:cs="Simplified Arabic"/>
          <w:b/>
          <w:bCs/>
          <w:color w:val="000000"/>
          <w:sz w:val="24"/>
          <w:szCs w:val="24"/>
          <w:rtl/>
          <w:lang w:bidi="ar-JO"/>
        </w:rPr>
        <w:t>تساعد </w:t>
      </w:r>
      <w:r w:rsidRPr="00983923">
        <w:rPr>
          <w:rFonts w:ascii="Simplified Arabic" w:eastAsia="Times New Roman" w:hAnsi="Simplified Arabic" w:cs="Simplified Arabic"/>
          <w:b/>
          <w:bCs/>
          <w:color w:val="000000"/>
          <w:sz w:val="24"/>
          <w:szCs w:val="24"/>
          <w:rtl/>
          <w:lang w:bidi="ar-SY"/>
        </w:rPr>
        <w:t>على تسريع التعلم الحالي</w:t>
      </w:r>
      <w:r w:rsidRPr="00983923">
        <w:rPr>
          <w:rFonts w:ascii="Simplified Arabic" w:eastAsia="Times New Roman" w:hAnsi="Simplified Arabic" w:cs="Simplified Arabic"/>
          <w:b/>
          <w:bCs/>
          <w:color w:val="000000"/>
          <w:sz w:val="24"/>
          <w:szCs w:val="24"/>
          <w:rtl/>
          <w:lang w:bidi="ar-JO"/>
        </w:rPr>
        <w:t>، و</w:t>
      </w:r>
      <w:r w:rsidRPr="00983923">
        <w:rPr>
          <w:rFonts w:ascii="Simplified Arabic" w:eastAsia="Times New Roman" w:hAnsi="Simplified Arabic" w:cs="Simplified Arabic"/>
          <w:b/>
          <w:bCs/>
          <w:color w:val="000000"/>
          <w:sz w:val="24"/>
          <w:szCs w:val="24"/>
          <w:rtl/>
          <w:lang w:bidi="ar-SY"/>
        </w:rPr>
        <w:t>إنها تظهر نجاحاً في تحديد إذا ما كان الطلبة يربطون المعرفة المسبقة بفاعلية أكثر.</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proofErr w:type="gramStart"/>
      <w:r w:rsidRPr="00983923">
        <w:rPr>
          <w:rFonts w:ascii="Simplified Arabic" w:eastAsia="Times New Roman" w:hAnsi="Simplified Arabic" w:cs="Simplified Arabic"/>
          <w:b/>
          <w:bCs/>
          <w:color w:val="000000"/>
          <w:sz w:val="24"/>
          <w:szCs w:val="24"/>
          <w:rtl/>
          <w:lang w:bidi="ar-JO"/>
        </w:rPr>
        <w:t>تساعد</w:t>
      </w:r>
      <w:proofErr w:type="gramEnd"/>
      <w:r w:rsidRPr="00983923">
        <w:rPr>
          <w:rFonts w:ascii="Simplified Arabic" w:eastAsia="Times New Roman" w:hAnsi="Simplified Arabic" w:cs="Simplified Arabic"/>
          <w:b/>
          <w:bCs/>
          <w:color w:val="000000"/>
          <w:sz w:val="24"/>
          <w:szCs w:val="24"/>
          <w:rtl/>
          <w:lang w:bidi="ar-JO"/>
        </w:rPr>
        <w:t xml:space="preserve"> الطلبة على </w:t>
      </w:r>
      <w:r w:rsidRPr="00983923">
        <w:rPr>
          <w:rFonts w:ascii="Simplified Arabic" w:eastAsia="Times New Roman" w:hAnsi="Simplified Arabic" w:cs="Simplified Arabic"/>
          <w:b/>
          <w:bCs/>
          <w:color w:val="000000"/>
          <w:sz w:val="24"/>
          <w:szCs w:val="24"/>
          <w:rtl/>
        </w:rPr>
        <w:t xml:space="preserve">تطوير حل المشكلات عند تدريس </w:t>
      </w:r>
      <w:proofErr w:type="spellStart"/>
      <w:r w:rsidRPr="00983923">
        <w:rPr>
          <w:rFonts w:ascii="Simplified Arabic" w:eastAsia="Times New Roman" w:hAnsi="Simplified Arabic" w:cs="Simplified Arabic"/>
          <w:b/>
          <w:bCs/>
          <w:color w:val="000000"/>
          <w:sz w:val="24"/>
          <w:szCs w:val="24"/>
          <w:rtl/>
        </w:rPr>
        <w:t>المناه</w:t>
      </w:r>
      <w:proofErr w:type="spellEnd"/>
      <w:r w:rsidRPr="00983923">
        <w:rPr>
          <w:rFonts w:ascii="Simplified Arabic" w:eastAsia="Times New Roman" w:hAnsi="Simplified Arabic" w:cs="Simplified Arabic"/>
          <w:b/>
          <w:bCs/>
          <w:color w:val="000000"/>
          <w:sz w:val="24"/>
          <w:szCs w:val="24"/>
          <w:rtl/>
          <w:lang w:bidi="ar-JO"/>
        </w:rPr>
        <w:t>ج</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Simplified Arabic" w:eastAsia="Times New Roman" w:hAnsi="Simplified Arabic" w:cs="Simplified Arabic"/>
          <w:b/>
          <w:bCs/>
          <w:color w:val="000000"/>
          <w:sz w:val="24"/>
          <w:szCs w:val="24"/>
          <w:rtl/>
          <w:lang w:bidi="ar-JO"/>
        </w:rPr>
        <w:t>مراحل بناء خرائط المفاهيم:</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Simplified Arabic" w:eastAsia="Times New Roman" w:hAnsi="Simplified Arabic" w:cs="Simplified Arabic"/>
          <w:b/>
          <w:bCs/>
          <w:color w:val="000000"/>
          <w:sz w:val="24"/>
          <w:szCs w:val="24"/>
          <w:rtl/>
          <w:lang w:bidi="ar-JO"/>
        </w:rPr>
        <w:t>ويتم بناء الخرائط المفاهيمية سواء كان ذلك من قبل المعلم أو الطالب على خمسة مراحل، هي:</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1.    </w:t>
      </w:r>
      <w:r w:rsidRPr="00983923">
        <w:rPr>
          <w:rFonts w:ascii="Simplified Arabic" w:eastAsia="Times New Roman" w:hAnsi="Simplified Arabic" w:cs="Simplified Arabic"/>
          <w:b/>
          <w:bCs/>
          <w:color w:val="000000"/>
          <w:sz w:val="24"/>
          <w:szCs w:val="24"/>
          <w:rtl/>
        </w:rPr>
        <w:t>اختيار المفاهيم</w:t>
      </w:r>
      <w:r w:rsidRPr="00983923">
        <w:rPr>
          <w:rFonts w:ascii="Arial" w:eastAsia="Times New Roman" w:hAnsi="Arial" w:cs="Arial"/>
          <w:b/>
          <w:bCs/>
          <w:color w:val="000000"/>
          <w:sz w:val="24"/>
          <w:szCs w:val="24"/>
        </w:rPr>
        <w:t>Select </w:t>
      </w:r>
      <w:r w:rsidRPr="00983923">
        <w:rPr>
          <w:rFonts w:ascii="Simplified Arabic" w:eastAsia="Times New Roman" w:hAnsi="Simplified Arabic" w:cs="Simplified Arabic"/>
          <w:b/>
          <w:bCs/>
          <w:color w:val="000000"/>
          <w:sz w:val="24"/>
          <w:szCs w:val="24"/>
          <w:rtl/>
        </w:rPr>
        <w:t xml:space="preserve"> : التركيز على الموضوعات، ثم تميز الكلمات </w:t>
      </w:r>
      <w:proofErr w:type="spellStart"/>
      <w:r w:rsidRPr="00983923">
        <w:rPr>
          <w:rFonts w:ascii="Simplified Arabic" w:eastAsia="Times New Roman" w:hAnsi="Simplified Arabic" w:cs="Simplified Arabic"/>
          <w:b/>
          <w:bCs/>
          <w:color w:val="000000"/>
          <w:sz w:val="24"/>
          <w:szCs w:val="24"/>
          <w:rtl/>
        </w:rPr>
        <w:t>الدليلة</w:t>
      </w:r>
      <w:proofErr w:type="spellEnd"/>
      <w:r w:rsidRPr="00983923">
        <w:rPr>
          <w:rFonts w:ascii="Simplified Arabic" w:eastAsia="Times New Roman" w:hAnsi="Simplified Arabic" w:cs="Simplified Arabic"/>
          <w:b/>
          <w:bCs/>
          <w:color w:val="000000"/>
          <w:sz w:val="24"/>
          <w:szCs w:val="24"/>
          <w:rtl/>
        </w:rPr>
        <w:t xml:space="preserve"> أو العبارات ذات الدلالة.</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2.    </w:t>
      </w:r>
      <w:r w:rsidRPr="00983923">
        <w:rPr>
          <w:rFonts w:ascii="Arial" w:eastAsia="Times New Roman" w:hAnsi="Arial" w:cs="Arial"/>
          <w:b/>
          <w:bCs/>
          <w:color w:val="000000"/>
          <w:sz w:val="24"/>
          <w:szCs w:val="24"/>
        </w:rPr>
        <w:t> </w:t>
      </w:r>
      <w:proofErr w:type="gramStart"/>
      <w:r w:rsidRPr="00983923">
        <w:rPr>
          <w:rFonts w:ascii="Simplified Arabic" w:eastAsia="Times New Roman" w:hAnsi="Simplified Arabic" w:cs="Simplified Arabic"/>
          <w:b/>
          <w:bCs/>
          <w:color w:val="000000"/>
          <w:sz w:val="24"/>
          <w:szCs w:val="24"/>
          <w:rtl/>
        </w:rPr>
        <w:t>تنظيم</w:t>
      </w:r>
      <w:proofErr w:type="gramEnd"/>
      <w:r w:rsidRPr="00983923">
        <w:rPr>
          <w:rFonts w:ascii="Simplified Arabic" w:eastAsia="Times New Roman" w:hAnsi="Simplified Arabic" w:cs="Simplified Arabic"/>
          <w:b/>
          <w:bCs/>
          <w:color w:val="000000"/>
          <w:sz w:val="24"/>
          <w:szCs w:val="24"/>
          <w:rtl/>
        </w:rPr>
        <w:t xml:space="preserve"> المفاهيم </w:t>
      </w:r>
      <w:r w:rsidRPr="00983923">
        <w:rPr>
          <w:rFonts w:ascii="Arial" w:eastAsia="Times New Roman" w:hAnsi="Arial" w:cs="Arial"/>
          <w:b/>
          <w:bCs/>
          <w:color w:val="000000"/>
          <w:sz w:val="24"/>
          <w:szCs w:val="24"/>
        </w:rPr>
        <w:t>Rank</w:t>
      </w:r>
      <w:r w:rsidRPr="00983923">
        <w:rPr>
          <w:rFonts w:ascii="Simplified Arabic" w:eastAsia="Times New Roman" w:hAnsi="Simplified Arabic" w:cs="Simplified Arabic"/>
          <w:b/>
          <w:bCs/>
          <w:color w:val="000000"/>
          <w:sz w:val="24"/>
          <w:szCs w:val="24"/>
          <w:rtl/>
        </w:rPr>
        <w:t>: تصنيف المفاهيم (كلمات مفتاحيه) من المجردة والأكثر شمولية، إلى الأقل تجريداً أو المحددة.</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3.  </w:t>
      </w:r>
      <w:r w:rsidRPr="00983923">
        <w:rPr>
          <w:rFonts w:ascii="Simplified Arabic" w:eastAsia="Times New Roman" w:hAnsi="Simplified Arabic" w:cs="Simplified Arabic"/>
          <w:b/>
          <w:bCs/>
          <w:color w:val="000000"/>
          <w:sz w:val="24"/>
          <w:szCs w:val="24"/>
          <w:rtl/>
          <w:lang w:bidi="ar-JO"/>
        </w:rPr>
        <w:t> </w:t>
      </w:r>
      <w:r w:rsidRPr="00983923">
        <w:rPr>
          <w:rFonts w:ascii="Simplified Arabic" w:eastAsia="Times New Roman" w:hAnsi="Simplified Arabic" w:cs="Simplified Arabic"/>
          <w:b/>
          <w:bCs/>
          <w:color w:val="000000"/>
          <w:sz w:val="24"/>
          <w:szCs w:val="24"/>
          <w:rtl/>
        </w:rPr>
        <w:t>تجميع المفاهيم </w:t>
      </w:r>
      <w:r w:rsidRPr="00983923">
        <w:rPr>
          <w:rFonts w:ascii="Arial" w:eastAsia="Times New Roman" w:hAnsi="Arial" w:cs="Arial"/>
          <w:b/>
          <w:bCs/>
          <w:color w:val="000000"/>
          <w:sz w:val="24"/>
          <w:szCs w:val="24"/>
        </w:rPr>
        <w:t>Cluster</w:t>
      </w:r>
      <w:r w:rsidRPr="00983923">
        <w:rPr>
          <w:rFonts w:ascii="Simplified Arabic" w:eastAsia="Times New Roman" w:hAnsi="Simplified Arabic" w:cs="Simplified Arabic"/>
          <w:b/>
          <w:bCs/>
          <w:color w:val="000000"/>
          <w:sz w:val="24"/>
          <w:szCs w:val="24"/>
          <w:rtl/>
        </w:rPr>
        <w:t xml:space="preserve">: حيث أن هذه الوظيفة تشبه مرحلة التلخيص ويتم من خلالها ربط المفاهيم بعضها مع بعض في عناقيد </w:t>
      </w:r>
      <w:proofErr w:type="spellStart"/>
      <w:r w:rsidRPr="00983923">
        <w:rPr>
          <w:rFonts w:ascii="Simplified Arabic" w:eastAsia="Times New Roman" w:hAnsi="Simplified Arabic" w:cs="Simplified Arabic"/>
          <w:b/>
          <w:bCs/>
          <w:color w:val="000000"/>
          <w:sz w:val="24"/>
          <w:szCs w:val="24"/>
          <w:rtl/>
        </w:rPr>
        <w:t>مفاهيمية</w:t>
      </w:r>
      <w:proofErr w:type="spellEnd"/>
      <w:r w:rsidRPr="00983923">
        <w:rPr>
          <w:rFonts w:ascii="Simplified Arabic" w:eastAsia="Times New Roman" w:hAnsi="Simplified Arabic" w:cs="Simplified Arabic"/>
          <w:b/>
          <w:bCs/>
          <w:color w:val="000000"/>
          <w:sz w:val="24"/>
          <w:szCs w:val="24"/>
          <w:rtl/>
        </w:rPr>
        <w:t xml:space="preserve"> تشغل المستوى نفسه من التجريد والتي ترتبط بها مباشرة.</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4.    </w:t>
      </w:r>
      <w:r w:rsidRPr="00983923">
        <w:rPr>
          <w:rFonts w:ascii="Simplified Arabic" w:eastAsia="Times New Roman" w:hAnsi="Simplified Arabic" w:cs="Simplified Arabic"/>
          <w:b/>
          <w:bCs/>
          <w:color w:val="000000"/>
          <w:sz w:val="24"/>
          <w:szCs w:val="24"/>
          <w:rtl/>
        </w:rPr>
        <w:t>ترتيب المفاهيم </w:t>
      </w:r>
      <w:r w:rsidRPr="00983923">
        <w:rPr>
          <w:rFonts w:ascii="Arial" w:eastAsia="Times New Roman" w:hAnsi="Arial" w:cs="Arial"/>
          <w:b/>
          <w:bCs/>
          <w:color w:val="000000"/>
          <w:sz w:val="24"/>
          <w:szCs w:val="24"/>
        </w:rPr>
        <w:t> Arrange</w:t>
      </w:r>
      <w:r w:rsidRPr="00983923">
        <w:rPr>
          <w:rFonts w:ascii="Simplified Arabic" w:eastAsia="Times New Roman" w:hAnsi="Simplified Arabic" w:cs="Simplified Arabic"/>
          <w:b/>
          <w:bCs/>
          <w:color w:val="000000"/>
          <w:sz w:val="24"/>
          <w:szCs w:val="24"/>
          <w:rtl/>
        </w:rPr>
        <w:t>: ترتيب المفاهيم وعرضها على شكل بياني أو تخطيطي في بعدين.</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5.  </w:t>
      </w:r>
      <w:r w:rsidRPr="00983923">
        <w:rPr>
          <w:rFonts w:ascii="Simplified Arabic" w:eastAsia="Times New Roman" w:hAnsi="Simplified Arabic" w:cs="Simplified Arabic"/>
          <w:b/>
          <w:bCs/>
          <w:color w:val="000000"/>
          <w:sz w:val="24"/>
          <w:szCs w:val="24"/>
          <w:rtl/>
          <w:lang w:bidi="ar-JO"/>
        </w:rPr>
        <w:t> </w:t>
      </w:r>
      <w:r w:rsidRPr="00983923">
        <w:rPr>
          <w:rFonts w:ascii="Simplified Arabic" w:eastAsia="Times New Roman" w:hAnsi="Simplified Arabic" w:cs="Simplified Arabic"/>
          <w:b/>
          <w:bCs/>
          <w:color w:val="000000"/>
          <w:sz w:val="24"/>
          <w:szCs w:val="24"/>
          <w:rtl/>
        </w:rPr>
        <w:t>ربط وإضافة المقترحات </w:t>
      </w:r>
      <w:r w:rsidRPr="00983923">
        <w:rPr>
          <w:rFonts w:ascii="Arial" w:eastAsia="Times New Roman" w:hAnsi="Arial" w:cs="Arial"/>
          <w:b/>
          <w:bCs/>
          <w:color w:val="000000"/>
          <w:sz w:val="24"/>
          <w:szCs w:val="24"/>
        </w:rPr>
        <w:t>Link and add proposition</w:t>
      </w:r>
      <w:r w:rsidRPr="00983923">
        <w:rPr>
          <w:rFonts w:ascii="Simplified Arabic" w:eastAsia="Times New Roman" w:hAnsi="Simplified Arabic" w:cs="Simplified Arabic"/>
          <w:b/>
          <w:bCs/>
          <w:color w:val="000000"/>
          <w:sz w:val="24"/>
          <w:szCs w:val="24"/>
          <w:rtl/>
        </w:rPr>
        <w:t>: ربط المفاهيم مع خطوط الربط وتسمية كل خط حسب المقترحات.</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Simplified Arabic" w:eastAsia="Times New Roman" w:hAnsi="Simplified Arabic" w:cs="Simplified Arabic"/>
          <w:b/>
          <w:bCs/>
          <w:color w:val="000000"/>
          <w:sz w:val="24"/>
          <w:szCs w:val="24"/>
          <w:rtl/>
          <w:lang w:bidi="ar-JO"/>
        </w:rPr>
        <w:t>استراتيجيات التدريس بواسطة الخرائط المفاهيمية:</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Simplified Arabic" w:eastAsia="Times New Roman" w:hAnsi="Simplified Arabic" w:cs="Simplified Arabic"/>
          <w:b/>
          <w:bCs/>
          <w:color w:val="000000"/>
          <w:sz w:val="24"/>
          <w:szCs w:val="24"/>
          <w:rtl/>
        </w:rPr>
        <w:t>يجب الانتباه إلى أهمية التدريس المباشر للطلبة قبل  البدء برسم الخرائط المفاهيمية.وهناك مجموعة من </w:t>
      </w:r>
      <w:r w:rsidRPr="00983923">
        <w:rPr>
          <w:rFonts w:ascii="Simplified Arabic" w:eastAsia="Times New Roman" w:hAnsi="Simplified Arabic" w:cs="Simplified Arabic"/>
          <w:b/>
          <w:bCs/>
          <w:color w:val="000000"/>
          <w:sz w:val="24"/>
          <w:szCs w:val="24"/>
          <w:rtl/>
          <w:lang w:bidi="ar-JO"/>
        </w:rPr>
        <w:t>الاستراتيجيات</w:t>
      </w:r>
      <w:r w:rsidRPr="00983923">
        <w:rPr>
          <w:rFonts w:ascii="Simplified Arabic" w:eastAsia="Times New Roman" w:hAnsi="Simplified Arabic" w:cs="Simplified Arabic"/>
          <w:b/>
          <w:bCs/>
          <w:color w:val="000000"/>
          <w:sz w:val="24"/>
          <w:szCs w:val="24"/>
          <w:rtl/>
        </w:rPr>
        <w:t xml:space="preserve"> التي يمكن أتباعها لعمل خرائط </w:t>
      </w:r>
      <w:proofErr w:type="spellStart"/>
      <w:r w:rsidRPr="00983923">
        <w:rPr>
          <w:rFonts w:ascii="Simplified Arabic" w:eastAsia="Times New Roman" w:hAnsi="Simplified Arabic" w:cs="Simplified Arabic"/>
          <w:b/>
          <w:bCs/>
          <w:color w:val="000000"/>
          <w:sz w:val="24"/>
          <w:szCs w:val="24"/>
          <w:rtl/>
        </w:rPr>
        <w:t>مفاهيمية</w:t>
      </w:r>
      <w:proofErr w:type="spellEnd"/>
      <w:r w:rsidRPr="00983923">
        <w:rPr>
          <w:rFonts w:ascii="Simplified Arabic" w:eastAsia="Times New Roman" w:hAnsi="Simplified Arabic" w:cs="Simplified Arabic"/>
          <w:b/>
          <w:bCs/>
          <w:color w:val="000000"/>
          <w:sz w:val="24"/>
          <w:szCs w:val="24"/>
          <w:rtl/>
        </w:rPr>
        <w:t xml:space="preserve"> ذات قيمة تعليمية عالية، وهي:</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b/>
          <w:bCs/>
          <w:color w:val="000000"/>
          <w:sz w:val="24"/>
          <w:szCs w:val="24"/>
          <w:rtl/>
        </w:rPr>
        <w:t>1.</w:t>
      </w:r>
      <w:r w:rsidRPr="00983923">
        <w:rPr>
          <w:rFonts w:ascii="Arial" w:eastAsia="Times New Roman" w:hAnsi="Arial" w:cs="Arial" w:hint="cs"/>
          <w:b/>
          <w:bCs/>
          <w:color w:val="000000"/>
          <w:sz w:val="24"/>
          <w:szCs w:val="24"/>
          <w:rtl/>
        </w:rPr>
        <w:t>    </w:t>
      </w:r>
      <w:r w:rsidRPr="00983923">
        <w:rPr>
          <w:rFonts w:ascii="Simplified Arabic" w:eastAsia="Times New Roman" w:hAnsi="Simplified Arabic" w:cs="Simplified Arabic"/>
          <w:b/>
          <w:bCs/>
          <w:color w:val="000000"/>
          <w:sz w:val="24"/>
          <w:szCs w:val="24"/>
          <w:rtl/>
        </w:rPr>
        <w:t>تدرب الطلبة على إنتاج الخرائط المفاهيمية.</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b/>
          <w:bCs/>
          <w:color w:val="000000"/>
          <w:sz w:val="24"/>
          <w:szCs w:val="24"/>
          <w:rtl/>
        </w:rPr>
        <w:t>2.</w:t>
      </w:r>
      <w:r w:rsidRPr="00983923">
        <w:rPr>
          <w:rFonts w:ascii="Arial" w:eastAsia="Times New Roman" w:hAnsi="Arial" w:cs="Arial" w:hint="cs"/>
          <w:b/>
          <w:bCs/>
          <w:color w:val="000000"/>
          <w:sz w:val="24"/>
          <w:szCs w:val="24"/>
          <w:rtl/>
        </w:rPr>
        <w:t>    </w:t>
      </w:r>
      <w:r w:rsidRPr="00983923">
        <w:rPr>
          <w:rFonts w:ascii="Simplified Arabic" w:eastAsia="Times New Roman" w:hAnsi="Simplified Arabic" w:cs="Simplified Arabic"/>
          <w:b/>
          <w:bCs/>
          <w:color w:val="000000"/>
          <w:sz w:val="24"/>
          <w:szCs w:val="24"/>
          <w:rtl/>
        </w:rPr>
        <w:t>البدء بموضوع بسيط، من خلال استعمال عدد قليل من المفاهيم.</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b/>
          <w:bCs/>
          <w:color w:val="000000"/>
          <w:sz w:val="24"/>
          <w:szCs w:val="24"/>
          <w:rtl/>
        </w:rPr>
        <w:t>3.</w:t>
      </w:r>
      <w:r w:rsidRPr="00983923">
        <w:rPr>
          <w:rFonts w:ascii="Arial" w:eastAsia="Times New Roman" w:hAnsi="Arial" w:cs="Arial" w:hint="cs"/>
          <w:b/>
          <w:bCs/>
          <w:color w:val="000000"/>
          <w:sz w:val="24"/>
          <w:szCs w:val="24"/>
          <w:rtl/>
        </w:rPr>
        <w:t>  </w:t>
      </w:r>
      <w:r w:rsidRPr="00983923">
        <w:rPr>
          <w:rFonts w:ascii="Simplified Arabic" w:eastAsia="Times New Roman" w:hAnsi="Simplified Arabic" w:cs="Simplified Arabic"/>
          <w:b/>
          <w:bCs/>
          <w:color w:val="000000"/>
          <w:sz w:val="24"/>
          <w:szCs w:val="24"/>
          <w:rtl/>
        </w:rPr>
        <w:t xml:space="preserve">ضرورة تقديم أمثلة لخرائط </w:t>
      </w:r>
      <w:proofErr w:type="spellStart"/>
      <w:r w:rsidRPr="00983923">
        <w:rPr>
          <w:rFonts w:ascii="Simplified Arabic" w:eastAsia="Times New Roman" w:hAnsi="Simplified Arabic" w:cs="Simplified Arabic"/>
          <w:b/>
          <w:bCs/>
          <w:color w:val="000000"/>
          <w:sz w:val="24"/>
          <w:szCs w:val="24"/>
          <w:rtl/>
        </w:rPr>
        <w:t>مفاهيمية</w:t>
      </w:r>
      <w:proofErr w:type="spellEnd"/>
      <w:r w:rsidRPr="00983923">
        <w:rPr>
          <w:rFonts w:ascii="Simplified Arabic" w:eastAsia="Times New Roman" w:hAnsi="Simplified Arabic" w:cs="Simplified Arabic"/>
          <w:b/>
          <w:bCs/>
          <w:color w:val="000000"/>
          <w:sz w:val="24"/>
          <w:szCs w:val="24"/>
          <w:rtl/>
        </w:rPr>
        <w:t xml:space="preserve"> (لجميع مستويات الصفوف الدراسية)، لأن ذلك يساعد على معالجة الموضوع، وزيادة الثقة عند الطلبة.</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b/>
          <w:bCs/>
          <w:color w:val="000000"/>
          <w:sz w:val="24"/>
          <w:szCs w:val="24"/>
          <w:rtl/>
        </w:rPr>
        <w:t>4.</w:t>
      </w:r>
      <w:r w:rsidRPr="00983923">
        <w:rPr>
          <w:rFonts w:ascii="Arial" w:eastAsia="Times New Roman" w:hAnsi="Arial" w:cs="Arial" w:hint="cs"/>
          <w:b/>
          <w:bCs/>
          <w:color w:val="000000"/>
          <w:sz w:val="24"/>
          <w:szCs w:val="24"/>
          <w:rtl/>
        </w:rPr>
        <w:t>    </w:t>
      </w:r>
      <w:r w:rsidRPr="00983923">
        <w:rPr>
          <w:rFonts w:ascii="Simplified Arabic" w:eastAsia="Times New Roman" w:hAnsi="Simplified Arabic" w:cs="Simplified Arabic"/>
          <w:b/>
          <w:bCs/>
          <w:color w:val="000000"/>
          <w:sz w:val="24"/>
          <w:szCs w:val="24"/>
          <w:rtl/>
        </w:rPr>
        <w:t>التأكيد على أهمية التفكير في كل الوصلات المحتملة بين المفاهيم.</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b/>
          <w:bCs/>
          <w:color w:val="000000"/>
          <w:sz w:val="24"/>
          <w:szCs w:val="24"/>
          <w:rtl/>
        </w:rPr>
        <w:t>5.</w:t>
      </w:r>
      <w:r w:rsidRPr="00983923">
        <w:rPr>
          <w:rFonts w:ascii="Arial" w:eastAsia="Times New Roman" w:hAnsi="Arial" w:cs="Arial" w:hint="cs"/>
          <w:b/>
          <w:bCs/>
          <w:color w:val="000000"/>
          <w:sz w:val="24"/>
          <w:szCs w:val="24"/>
          <w:rtl/>
        </w:rPr>
        <w:t>    </w:t>
      </w:r>
      <w:proofErr w:type="gramStart"/>
      <w:r w:rsidRPr="00983923">
        <w:rPr>
          <w:rFonts w:ascii="Simplified Arabic" w:eastAsia="Times New Roman" w:hAnsi="Simplified Arabic" w:cs="Simplified Arabic"/>
          <w:b/>
          <w:bCs/>
          <w:color w:val="000000"/>
          <w:sz w:val="24"/>
          <w:szCs w:val="24"/>
          <w:rtl/>
        </w:rPr>
        <w:t>التأكيد</w:t>
      </w:r>
      <w:proofErr w:type="gramEnd"/>
      <w:r w:rsidRPr="00983923">
        <w:rPr>
          <w:rFonts w:ascii="Simplified Arabic" w:eastAsia="Times New Roman" w:hAnsi="Simplified Arabic" w:cs="Simplified Arabic"/>
          <w:b/>
          <w:bCs/>
          <w:color w:val="000000"/>
          <w:sz w:val="24"/>
          <w:szCs w:val="24"/>
          <w:rtl/>
        </w:rPr>
        <w:t xml:space="preserve"> على أنه ليس هناك جواب واحد صحيح فقط، ولكن هناك في أغلب الأحيان أكثر من وصلة واحدة ملائمة.</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b/>
          <w:bCs/>
          <w:color w:val="000000"/>
          <w:sz w:val="24"/>
          <w:szCs w:val="24"/>
          <w:rtl/>
        </w:rPr>
        <w:t>6.</w:t>
      </w:r>
      <w:r w:rsidRPr="00983923">
        <w:rPr>
          <w:rFonts w:ascii="Arial" w:eastAsia="Times New Roman" w:hAnsi="Arial" w:cs="Arial" w:hint="cs"/>
          <w:b/>
          <w:bCs/>
          <w:color w:val="000000"/>
          <w:sz w:val="24"/>
          <w:szCs w:val="24"/>
          <w:rtl/>
        </w:rPr>
        <w:t>    </w:t>
      </w:r>
      <w:r w:rsidRPr="00983923">
        <w:rPr>
          <w:rFonts w:ascii="Simplified Arabic" w:eastAsia="Times New Roman" w:hAnsi="Simplified Arabic" w:cs="Simplified Arabic"/>
          <w:b/>
          <w:bCs/>
          <w:color w:val="000000"/>
          <w:sz w:val="24"/>
          <w:szCs w:val="24"/>
          <w:rtl/>
        </w:rPr>
        <w:t>التأكيد على أهمية استعمال الأسهم والاتجاهات في وصف العلاقات بين المفاهيم.</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spellStart"/>
      <w:r w:rsidRPr="00983923">
        <w:rPr>
          <w:rFonts w:ascii="Arial" w:eastAsia="Times New Roman" w:hAnsi="Arial" w:cs="Arial" w:hint="cs"/>
          <w:b/>
          <w:bCs/>
          <w:color w:val="000000"/>
          <w:sz w:val="24"/>
          <w:szCs w:val="24"/>
          <w:rtl/>
          <w:lang w:bidi="ar-JO"/>
        </w:rPr>
        <w:t>الاستراتيجية</w:t>
      </w:r>
      <w:proofErr w:type="spellEnd"/>
      <w:r w:rsidRPr="00983923">
        <w:rPr>
          <w:rFonts w:ascii="Arial" w:eastAsia="Times New Roman" w:hAnsi="Arial" w:cs="Arial" w:hint="cs"/>
          <w:b/>
          <w:bCs/>
          <w:color w:val="000000"/>
          <w:sz w:val="24"/>
          <w:szCs w:val="24"/>
          <w:rtl/>
          <w:lang w:bidi="ar-JO"/>
        </w:rPr>
        <w:t xml:space="preserve"> الثانية: الاستقرائية</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وهي طريقة تعتمد على الانتقال من الجزئيات إلى القضايا الكلية والقواعد العامة.</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lang w:bidi="ar-JO"/>
        </w:rPr>
        <w:t>خطوات</w:t>
      </w:r>
      <w:proofErr w:type="gramEnd"/>
      <w:r w:rsidRPr="00983923">
        <w:rPr>
          <w:rFonts w:ascii="Arial" w:eastAsia="Times New Roman" w:hAnsi="Arial" w:cs="Arial" w:hint="cs"/>
          <w:b/>
          <w:bCs/>
          <w:color w:val="000000"/>
          <w:sz w:val="24"/>
          <w:szCs w:val="24"/>
          <w:rtl/>
          <w:lang w:bidi="ar-JO"/>
        </w:rPr>
        <w:t xml:space="preserve"> تنفيذ الطريقة الاستقرائية:</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يعتمد تنفيذ الطريقة الاستقرائية على ست خطوات على النحو الآتي:</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lang w:bidi="ar-JO"/>
        </w:rPr>
        <w:t>الخطوة</w:t>
      </w:r>
      <w:proofErr w:type="gramEnd"/>
      <w:r w:rsidRPr="00983923">
        <w:rPr>
          <w:rFonts w:ascii="Arial" w:eastAsia="Times New Roman" w:hAnsi="Arial" w:cs="Arial" w:hint="cs"/>
          <w:b/>
          <w:bCs/>
          <w:color w:val="000000"/>
          <w:sz w:val="24"/>
          <w:szCs w:val="24"/>
          <w:rtl/>
          <w:lang w:bidi="ar-JO"/>
        </w:rPr>
        <w:t xml:space="preserve"> الأولى: التمهيد: من خلال قيام المعلم بالتهيئة للموضوع وإثارة تفكير الطلبة.</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lang w:bidi="ar-JO"/>
        </w:rPr>
        <w:t>الخطوة</w:t>
      </w:r>
      <w:proofErr w:type="gramEnd"/>
      <w:r w:rsidRPr="00983923">
        <w:rPr>
          <w:rFonts w:ascii="Arial" w:eastAsia="Times New Roman" w:hAnsi="Arial" w:cs="Arial" w:hint="cs"/>
          <w:b/>
          <w:bCs/>
          <w:color w:val="000000"/>
          <w:sz w:val="24"/>
          <w:szCs w:val="24"/>
          <w:rtl/>
          <w:lang w:bidi="ar-JO"/>
        </w:rPr>
        <w:t xml:space="preserve"> الثانية: العرض: وتشتمل على إعطاء أمثلة على المفهوم مع التركيز على أن تكون هذه الأمثلة منتمية وغير منتمية، والتدرج في مستوى صعوبة الأمثلة.</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lang w:bidi="ar-JO"/>
        </w:rPr>
        <w:t>الخطوة</w:t>
      </w:r>
      <w:proofErr w:type="gramEnd"/>
      <w:r w:rsidRPr="00983923">
        <w:rPr>
          <w:rFonts w:ascii="Arial" w:eastAsia="Times New Roman" w:hAnsi="Arial" w:cs="Arial" w:hint="cs"/>
          <w:b/>
          <w:bCs/>
          <w:color w:val="000000"/>
          <w:sz w:val="24"/>
          <w:szCs w:val="24"/>
          <w:rtl/>
          <w:lang w:bidi="ar-JO"/>
        </w:rPr>
        <w:t xml:space="preserve"> الثالثة: الربط والمقارنة: من خلال مناقشة الأمثلة مع الطلبة لمساعدتهم على تصنيفها وتمييز الأمثلة المنتمية وغير المنتمية، واستقراء الخصائص المميزة للمفهوم.</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lang w:bidi="ar-JO"/>
        </w:rPr>
        <w:t>الخطوة</w:t>
      </w:r>
      <w:proofErr w:type="gramEnd"/>
      <w:r w:rsidRPr="00983923">
        <w:rPr>
          <w:rFonts w:ascii="Arial" w:eastAsia="Times New Roman" w:hAnsi="Arial" w:cs="Arial" w:hint="cs"/>
          <w:b/>
          <w:bCs/>
          <w:color w:val="000000"/>
          <w:sz w:val="24"/>
          <w:szCs w:val="24"/>
          <w:rtl/>
          <w:lang w:bidi="ar-JO"/>
        </w:rPr>
        <w:t xml:space="preserve"> الرابعة: صياغة التعريف أو التعميم أو القاعدة: يساعد المعلم الطلبة على صياغة تعريف المفهوم على ضوء خصائصه التي تم استخلاصها.</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الخطوة الخامسة: التطبيق: حيث يختبر الطلبة في هذه الخطوة صحة التعميم أو التعريف الذي توصلوا إليه من خلال تطبيقه على أمثلة أخرى، حيث تؤدي هذه  الخطوة إلى حفظ القاعدة أو التعريف أو التعميم الذي تم التوصل إليه.</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lang w:bidi="ar-JO"/>
        </w:rPr>
        <w:t>الخطوة</w:t>
      </w:r>
      <w:proofErr w:type="gramEnd"/>
      <w:r w:rsidRPr="00983923">
        <w:rPr>
          <w:rFonts w:ascii="Arial" w:eastAsia="Times New Roman" w:hAnsi="Arial" w:cs="Arial" w:hint="cs"/>
          <w:b/>
          <w:bCs/>
          <w:color w:val="000000"/>
          <w:sz w:val="24"/>
          <w:szCs w:val="24"/>
          <w:rtl/>
          <w:lang w:bidi="ar-JO"/>
        </w:rPr>
        <w:t xml:space="preserve"> السادسة: التقويم الختامي: يتم في هذه الخطوة التأكد من اكتساب الطلبة للمفهوم، وذلك عن طريق القيام بعدد من الأنشطة مثل: إعطاء أمثلة منتمية وأخرى غير منتمية، والإجابة عن عدد من الأمثلة التي تطرح عليهم.</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 xml:space="preserve">الخطوة السابعة: الواجب </w:t>
      </w:r>
      <w:proofErr w:type="spellStart"/>
      <w:r w:rsidRPr="00983923">
        <w:rPr>
          <w:rFonts w:ascii="Arial" w:eastAsia="Times New Roman" w:hAnsi="Arial" w:cs="Arial" w:hint="cs"/>
          <w:b/>
          <w:bCs/>
          <w:color w:val="000000"/>
          <w:sz w:val="24"/>
          <w:szCs w:val="24"/>
          <w:rtl/>
          <w:lang w:bidi="ar-JO"/>
        </w:rPr>
        <w:t>البيتي</w:t>
      </w:r>
      <w:proofErr w:type="spellEnd"/>
      <w:r w:rsidRPr="00983923">
        <w:rPr>
          <w:rFonts w:ascii="Arial" w:eastAsia="Times New Roman" w:hAnsi="Arial" w:cs="Arial" w:hint="cs"/>
          <w:b/>
          <w:bCs/>
          <w:color w:val="000000"/>
          <w:sz w:val="24"/>
          <w:szCs w:val="24"/>
          <w:rtl/>
          <w:lang w:bidi="ar-JO"/>
        </w:rPr>
        <w:t>:</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spellStart"/>
      <w:r w:rsidRPr="00983923">
        <w:rPr>
          <w:rFonts w:ascii="Arial" w:eastAsia="Times New Roman" w:hAnsi="Arial" w:cs="Arial" w:hint="cs"/>
          <w:b/>
          <w:bCs/>
          <w:color w:val="000000"/>
          <w:sz w:val="24"/>
          <w:szCs w:val="24"/>
          <w:rtl/>
          <w:lang w:bidi="ar-JO"/>
        </w:rPr>
        <w:t>الاستراتيجية</w:t>
      </w:r>
      <w:proofErr w:type="spellEnd"/>
      <w:r w:rsidRPr="00983923">
        <w:rPr>
          <w:rFonts w:ascii="Arial" w:eastAsia="Times New Roman" w:hAnsi="Arial" w:cs="Arial" w:hint="cs"/>
          <w:b/>
          <w:bCs/>
          <w:color w:val="000000"/>
          <w:sz w:val="24"/>
          <w:szCs w:val="24"/>
          <w:rtl/>
          <w:lang w:bidi="ar-JO"/>
        </w:rPr>
        <w:t xml:space="preserve"> الثالثة: القياسية</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وهي تعني الانتقال من العام إلى الخاص، ومن الكليات إلى الجزئيات، ومن التعريف إلى الأمثلة عليه،</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lang w:bidi="ar-JO"/>
        </w:rPr>
        <w:t>خطوات</w:t>
      </w:r>
      <w:proofErr w:type="gramEnd"/>
      <w:r w:rsidRPr="00983923">
        <w:rPr>
          <w:rFonts w:ascii="Arial" w:eastAsia="Times New Roman" w:hAnsi="Arial" w:cs="Arial" w:hint="cs"/>
          <w:b/>
          <w:bCs/>
          <w:color w:val="000000"/>
          <w:sz w:val="24"/>
          <w:szCs w:val="24"/>
          <w:rtl/>
          <w:lang w:bidi="ar-JO"/>
        </w:rPr>
        <w:t xml:space="preserve"> تنفيذ الطريقة القياسية:</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يعتمد تنفيذ الطريقة القياسية على ست خطوات على النحو الآتي:</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الخطوة الأولى: التمهيد: حيث يهيئ المعلم الطلبة للموضوع من خلال إثارة تفكيرهم.</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lang w:bidi="ar-JO"/>
        </w:rPr>
        <w:t>الخطوة</w:t>
      </w:r>
      <w:proofErr w:type="gramEnd"/>
      <w:r w:rsidRPr="00983923">
        <w:rPr>
          <w:rFonts w:ascii="Arial" w:eastAsia="Times New Roman" w:hAnsi="Arial" w:cs="Arial" w:hint="cs"/>
          <w:b/>
          <w:bCs/>
          <w:color w:val="000000"/>
          <w:sz w:val="24"/>
          <w:szCs w:val="24"/>
          <w:rtl/>
          <w:lang w:bidi="ar-JO"/>
        </w:rPr>
        <w:t xml:space="preserve"> الثانية: تعريف المفهوم أو القاعدة أو التعميم: من خلال تحديد اسمه، وتحديد الخصائص التي تميزه عن غيره، ومن ثم كتابته في جملة.</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lang w:bidi="ar-JO"/>
        </w:rPr>
        <w:t>الخطوة</w:t>
      </w:r>
      <w:proofErr w:type="gramEnd"/>
      <w:r w:rsidRPr="00983923">
        <w:rPr>
          <w:rFonts w:ascii="Arial" w:eastAsia="Times New Roman" w:hAnsi="Arial" w:cs="Arial" w:hint="cs"/>
          <w:b/>
          <w:bCs/>
          <w:color w:val="000000"/>
          <w:sz w:val="24"/>
          <w:szCs w:val="24"/>
          <w:rtl/>
          <w:lang w:bidi="ar-JO"/>
        </w:rPr>
        <w:t xml:space="preserve"> الثالثة: شرح التعريف: من خلال التفاعل بين الطالب والمعلم. </w:t>
      </w:r>
      <w:proofErr w:type="gramStart"/>
      <w:r w:rsidRPr="00983923">
        <w:rPr>
          <w:rFonts w:ascii="Arial" w:eastAsia="Times New Roman" w:hAnsi="Arial" w:cs="Arial" w:hint="cs"/>
          <w:b/>
          <w:bCs/>
          <w:color w:val="000000"/>
          <w:sz w:val="24"/>
          <w:szCs w:val="24"/>
          <w:rtl/>
          <w:lang w:bidi="ar-JO"/>
        </w:rPr>
        <w:t>حيث</w:t>
      </w:r>
      <w:proofErr w:type="gramEnd"/>
      <w:r w:rsidRPr="00983923">
        <w:rPr>
          <w:rFonts w:ascii="Arial" w:eastAsia="Times New Roman" w:hAnsi="Arial" w:cs="Arial" w:hint="cs"/>
          <w:b/>
          <w:bCs/>
          <w:color w:val="000000"/>
          <w:sz w:val="24"/>
          <w:szCs w:val="24"/>
          <w:rtl/>
          <w:lang w:bidi="ar-JO"/>
        </w:rPr>
        <w:t xml:space="preserve"> يقوم المعلم بشرح التعريف ومفصلاً دلالة الألفاظ المتضمنة فيه، ويطرح على المتعلمين مجموعة الأسئلة النظرية ويوجههم إلى تحديد سمات المفهوم.</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الخطوة الرابعة: إعطاء أمثلة على المفهوم: حيث يقوم المعلم بعرض أمثلة متنوعة على الطلبة، ويراعي أن تكون الأمثلة متدرجة في صعوبتها، ومتوافقة مع خبرات الطلبة السابقة، وفي مرحلة متقدمة من النقاش يورد المعلم أمثلة منتمية وغير منتمية ويطلب من الطلبة التمييز والتفريق بينها مع ذكر التعليل المناسب لكل مثال.</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lang w:bidi="ar-JO"/>
        </w:rPr>
        <w:t>الخطوة</w:t>
      </w:r>
      <w:proofErr w:type="gramEnd"/>
      <w:r w:rsidRPr="00983923">
        <w:rPr>
          <w:rFonts w:ascii="Arial" w:eastAsia="Times New Roman" w:hAnsi="Arial" w:cs="Arial" w:hint="cs"/>
          <w:b/>
          <w:bCs/>
          <w:color w:val="000000"/>
          <w:sz w:val="24"/>
          <w:szCs w:val="24"/>
          <w:rtl/>
          <w:lang w:bidi="ar-JO"/>
        </w:rPr>
        <w:t xml:space="preserve"> الرابعة: التطبيق والتدريب: حيث يطلب المعلم من الطلبة إيراد أمثلة جديدة على التعريف أو القاعدة أو الحكم.</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lang w:bidi="ar-JO"/>
        </w:rPr>
        <w:t>الخطوة</w:t>
      </w:r>
      <w:proofErr w:type="gramEnd"/>
      <w:r w:rsidRPr="00983923">
        <w:rPr>
          <w:rFonts w:ascii="Arial" w:eastAsia="Times New Roman" w:hAnsi="Arial" w:cs="Arial" w:hint="cs"/>
          <w:b/>
          <w:bCs/>
          <w:color w:val="000000"/>
          <w:sz w:val="24"/>
          <w:szCs w:val="24"/>
          <w:rtl/>
          <w:lang w:bidi="ar-JO"/>
        </w:rPr>
        <w:t xml:space="preserve"> الخامسة: التقويم الختامي:</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 xml:space="preserve">الخطوة السادسة: الواجب </w:t>
      </w:r>
      <w:proofErr w:type="spellStart"/>
      <w:r w:rsidRPr="00983923">
        <w:rPr>
          <w:rFonts w:ascii="Arial" w:eastAsia="Times New Roman" w:hAnsi="Arial" w:cs="Arial" w:hint="cs"/>
          <w:b/>
          <w:bCs/>
          <w:color w:val="000000"/>
          <w:sz w:val="24"/>
          <w:szCs w:val="24"/>
          <w:rtl/>
          <w:lang w:bidi="ar-JO"/>
        </w:rPr>
        <w:t>البيتي</w:t>
      </w:r>
      <w:proofErr w:type="spellEnd"/>
      <w:r w:rsidRPr="00983923">
        <w:rPr>
          <w:rFonts w:ascii="Arial" w:eastAsia="Times New Roman" w:hAnsi="Arial" w:cs="Arial" w:hint="cs"/>
          <w:b/>
          <w:bCs/>
          <w:color w:val="000000"/>
          <w:sz w:val="24"/>
          <w:szCs w:val="24"/>
          <w:rtl/>
          <w:lang w:bidi="ar-JO"/>
        </w:rPr>
        <w:t>.</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سابعاً: استراتيجية تحليل النصوص الأصلية</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 xml:space="preserve">وتحليل </w:t>
      </w:r>
      <w:proofErr w:type="gramStart"/>
      <w:r w:rsidRPr="00983923">
        <w:rPr>
          <w:rFonts w:ascii="Arial" w:eastAsia="Times New Roman" w:hAnsi="Arial" w:cs="Arial" w:hint="cs"/>
          <w:b/>
          <w:bCs/>
          <w:color w:val="000000"/>
          <w:sz w:val="24"/>
          <w:szCs w:val="24"/>
          <w:rtl/>
          <w:lang w:bidi="ar-JO"/>
        </w:rPr>
        <w:t>المواقف :</w:t>
      </w:r>
      <w:proofErr w:type="gramEnd"/>
      <w:r w:rsidRPr="00983923">
        <w:rPr>
          <w:rFonts w:ascii="Arial" w:eastAsia="Times New Roman" w:hAnsi="Arial" w:cs="Arial" w:hint="cs"/>
          <w:b/>
          <w:bCs/>
          <w:color w:val="000000"/>
          <w:sz w:val="24"/>
          <w:szCs w:val="24"/>
          <w:rtl/>
          <w:lang w:bidi="ar-JO"/>
        </w:rPr>
        <w:t xml:space="preserve"> ( ريان، 2006)</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أولا: استراتيجية تحليل النصوص الأصلية:</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lang w:bidi="ar-JO"/>
        </w:rPr>
        <w:t>النص</w:t>
      </w:r>
      <w:proofErr w:type="gramEnd"/>
      <w:r w:rsidRPr="00983923">
        <w:rPr>
          <w:rFonts w:ascii="Arial" w:eastAsia="Times New Roman" w:hAnsi="Arial" w:cs="Arial" w:hint="cs"/>
          <w:b/>
          <w:bCs/>
          <w:color w:val="000000"/>
          <w:sz w:val="24"/>
          <w:szCs w:val="24"/>
          <w:rtl/>
          <w:lang w:bidi="ar-JO"/>
        </w:rPr>
        <w:t xml:space="preserve"> الأصلي هو النص المأخوذ من المصادر الأولية أو الأصلية، وتشمل نصوص القرآن الكريم، والسنة النبوية الشريفة، والنصوص الصحيحة من كتب السير والتاريخ والآداب.</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lang w:bidi="ar-JO"/>
        </w:rPr>
        <w:t>شروط</w:t>
      </w:r>
      <w:proofErr w:type="gramEnd"/>
      <w:r w:rsidRPr="00983923">
        <w:rPr>
          <w:rFonts w:ascii="Arial" w:eastAsia="Times New Roman" w:hAnsi="Arial" w:cs="Arial" w:hint="cs"/>
          <w:b/>
          <w:bCs/>
          <w:color w:val="000000"/>
          <w:sz w:val="24"/>
          <w:szCs w:val="24"/>
          <w:rtl/>
          <w:lang w:bidi="ar-JO"/>
        </w:rPr>
        <w:t xml:space="preserve"> استخدام أسلوب تحليل النصوص الأصلية:</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للمحافظة على القيمة التعليمية للنص ينبغي مراعاة ما يلي:</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1.     </w:t>
      </w:r>
      <w:r w:rsidRPr="00983923">
        <w:rPr>
          <w:rFonts w:ascii="Arial" w:eastAsia="Times New Roman" w:hAnsi="Arial" w:cs="Arial" w:hint="cs"/>
          <w:b/>
          <w:bCs/>
          <w:color w:val="000000"/>
          <w:sz w:val="24"/>
          <w:szCs w:val="24"/>
          <w:rtl/>
          <w:lang w:bidi="ar-JO"/>
        </w:rPr>
        <w:t>اعتبار النص الأصلي مصدراً للتعلم.</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2.     </w:t>
      </w:r>
      <w:r w:rsidRPr="00983923">
        <w:rPr>
          <w:rFonts w:ascii="Arial" w:eastAsia="Times New Roman" w:hAnsi="Arial" w:cs="Arial" w:hint="cs"/>
          <w:b/>
          <w:bCs/>
          <w:color w:val="000000"/>
          <w:sz w:val="24"/>
          <w:szCs w:val="24"/>
          <w:rtl/>
          <w:lang w:bidi="ar-JO"/>
        </w:rPr>
        <w:t>الابتعاد عن التقديم للنص بمقدمة تلخص محتواه.</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3.     </w:t>
      </w:r>
      <w:proofErr w:type="gramStart"/>
      <w:r w:rsidRPr="00983923">
        <w:rPr>
          <w:rFonts w:ascii="Arial" w:eastAsia="Times New Roman" w:hAnsi="Arial" w:cs="Arial" w:hint="cs"/>
          <w:b/>
          <w:bCs/>
          <w:color w:val="000000"/>
          <w:sz w:val="24"/>
          <w:szCs w:val="24"/>
          <w:rtl/>
          <w:lang w:bidi="ar-JO"/>
        </w:rPr>
        <w:t>ضرورة</w:t>
      </w:r>
      <w:proofErr w:type="gramEnd"/>
      <w:r w:rsidRPr="00983923">
        <w:rPr>
          <w:rFonts w:ascii="Arial" w:eastAsia="Times New Roman" w:hAnsi="Arial" w:cs="Arial" w:hint="cs"/>
          <w:b/>
          <w:bCs/>
          <w:color w:val="000000"/>
          <w:sz w:val="24"/>
          <w:szCs w:val="24"/>
          <w:rtl/>
          <w:lang w:bidi="ar-JO"/>
        </w:rPr>
        <w:t xml:space="preserve"> تدريب الطلبة على نقد النص الأصلي نقداً خارجياً للتأكد من صدق المصدر، بحيث يكون مصدراً موثوقاً به، ونقداً داخلياً يتناول مدلولات الكلمات حين كتابتها.</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4.     </w:t>
      </w:r>
      <w:r w:rsidRPr="00983923">
        <w:rPr>
          <w:rFonts w:ascii="Arial" w:eastAsia="Times New Roman" w:hAnsi="Arial" w:cs="Arial" w:hint="cs"/>
          <w:b/>
          <w:bCs/>
          <w:color w:val="000000"/>
          <w:sz w:val="24"/>
          <w:szCs w:val="24"/>
          <w:rtl/>
          <w:lang w:bidi="ar-JO"/>
        </w:rPr>
        <w:t xml:space="preserve">الاهتمام بالأحداث </w:t>
      </w:r>
      <w:proofErr w:type="gramStart"/>
      <w:r w:rsidRPr="00983923">
        <w:rPr>
          <w:rFonts w:ascii="Arial" w:eastAsia="Times New Roman" w:hAnsi="Arial" w:cs="Arial" w:hint="cs"/>
          <w:b/>
          <w:bCs/>
          <w:color w:val="000000"/>
          <w:sz w:val="24"/>
          <w:szCs w:val="24"/>
          <w:rtl/>
          <w:lang w:bidi="ar-JO"/>
        </w:rPr>
        <w:t>وتجميع</w:t>
      </w:r>
      <w:proofErr w:type="gramEnd"/>
      <w:r w:rsidRPr="00983923">
        <w:rPr>
          <w:rFonts w:ascii="Arial" w:eastAsia="Times New Roman" w:hAnsi="Arial" w:cs="Arial" w:hint="cs"/>
          <w:b/>
          <w:bCs/>
          <w:color w:val="000000"/>
          <w:sz w:val="24"/>
          <w:szCs w:val="24"/>
          <w:rtl/>
          <w:lang w:bidi="ar-JO"/>
        </w:rPr>
        <w:t xml:space="preserve"> الرجال حولها، أي تجميع السير حول الموضوع وليس العكس.</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خطوات استخدام استراتيجية تحليل النصوص الأصلية:</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 xml:space="preserve">يمكن توظيف </w:t>
      </w:r>
      <w:proofErr w:type="gramStart"/>
      <w:r w:rsidRPr="00983923">
        <w:rPr>
          <w:rFonts w:ascii="Arial" w:eastAsia="Times New Roman" w:hAnsi="Arial" w:cs="Arial" w:hint="cs"/>
          <w:b/>
          <w:bCs/>
          <w:color w:val="000000"/>
          <w:sz w:val="24"/>
          <w:szCs w:val="24"/>
          <w:rtl/>
          <w:lang w:bidi="ar-JO"/>
        </w:rPr>
        <w:t>أسلوب</w:t>
      </w:r>
      <w:proofErr w:type="gramEnd"/>
      <w:r w:rsidRPr="00983923">
        <w:rPr>
          <w:rFonts w:ascii="Arial" w:eastAsia="Times New Roman" w:hAnsi="Arial" w:cs="Arial" w:hint="cs"/>
          <w:b/>
          <w:bCs/>
          <w:color w:val="000000"/>
          <w:sz w:val="24"/>
          <w:szCs w:val="24"/>
          <w:rtl/>
          <w:lang w:bidi="ar-JO"/>
        </w:rPr>
        <w:t xml:space="preserve"> تحليل النصوص وفق الخطوات الآتية:</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lang w:bidi="ar-JO"/>
        </w:rPr>
        <w:t>الخطوة</w:t>
      </w:r>
      <w:proofErr w:type="gramEnd"/>
      <w:r w:rsidRPr="00983923">
        <w:rPr>
          <w:rFonts w:ascii="Arial" w:eastAsia="Times New Roman" w:hAnsi="Arial" w:cs="Arial" w:hint="cs"/>
          <w:b/>
          <w:bCs/>
          <w:color w:val="000000"/>
          <w:sz w:val="24"/>
          <w:szCs w:val="24"/>
          <w:rtl/>
          <w:lang w:bidi="ar-JO"/>
        </w:rPr>
        <w:t xml:space="preserve"> الأولى: ضبط ألفاظ النص وشكله شكلاً تاماً، وعرضه على الطلبة.</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 xml:space="preserve">الخطوة الثانية: نقد النص نقداً خارجياً للتأكد من صدق المصدر ( الكريم ليس بحاجة إلى نقد </w:t>
      </w:r>
      <w:proofErr w:type="gramStart"/>
      <w:r w:rsidRPr="00983923">
        <w:rPr>
          <w:rFonts w:ascii="Arial" w:eastAsia="Times New Roman" w:hAnsi="Arial" w:cs="Arial" w:hint="cs"/>
          <w:b/>
          <w:bCs/>
          <w:color w:val="000000"/>
          <w:sz w:val="24"/>
          <w:szCs w:val="24"/>
          <w:rtl/>
          <w:lang w:bidi="ar-JO"/>
        </w:rPr>
        <w:t>خارجي) ،</w:t>
      </w:r>
      <w:proofErr w:type="gramEnd"/>
      <w:r w:rsidRPr="00983923">
        <w:rPr>
          <w:rFonts w:ascii="Arial" w:eastAsia="Times New Roman" w:hAnsi="Arial" w:cs="Arial" w:hint="cs"/>
          <w:b/>
          <w:bCs/>
          <w:color w:val="000000"/>
          <w:sz w:val="24"/>
          <w:szCs w:val="24"/>
          <w:rtl/>
          <w:lang w:bidi="ar-JO"/>
        </w:rPr>
        <w:t xml:space="preserve"> على أن يتم من تعريف المعلم بالمصدر الذي أخذ منه النص.</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lang w:bidi="ar-JO"/>
        </w:rPr>
        <w:t>الخطوة</w:t>
      </w:r>
      <w:proofErr w:type="gramEnd"/>
      <w:r w:rsidRPr="00983923">
        <w:rPr>
          <w:rFonts w:ascii="Arial" w:eastAsia="Times New Roman" w:hAnsi="Arial" w:cs="Arial" w:hint="cs"/>
          <w:b/>
          <w:bCs/>
          <w:color w:val="000000"/>
          <w:sz w:val="24"/>
          <w:szCs w:val="24"/>
          <w:rtl/>
          <w:lang w:bidi="ar-JO"/>
        </w:rPr>
        <w:t xml:space="preserve"> الثالثة: النقد الداخلي للنص، من حيث تنبيه الطلبة إلى مدلولات بعض الألفاظ والتراكيب حين كتابتها، وتمكينهم من مناقشة بقية الألفاظ والتراكيب الجديدة والتوصل إلى معانيها.</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lang w:bidi="ar-JO"/>
        </w:rPr>
        <w:t>الخطوة</w:t>
      </w:r>
      <w:proofErr w:type="gramEnd"/>
      <w:r w:rsidRPr="00983923">
        <w:rPr>
          <w:rFonts w:ascii="Arial" w:eastAsia="Times New Roman" w:hAnsi="Arial" w:cs="Arial" w:hint="cs"/>
          <w:b/>
          <w:bCs/>
          <w:color w:val="000000"/>
          <w:sz w:val="24"/>
          <w:szCs w:val="24"/>
          <w:rtl/>
          <w:lang w:bidi="ar-JO"/>
        </w:rPr>
        <w:t xml:space="preserve"> الرابعة: تحليل النص: وذلك بتمكين الطلبة من التوصل واستنتاج ما في النص من حقائق ومفاهيم ومبادئ وأفكار وأحكام شرعية.</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الخطوة الخامسة: التوصل إلى الإرشادات والدروس والعبر التي يرشد إليها النص وما فيه من قيم واتجاهات، ويوظف المعلم الأسلوب الاستقرائي والقياسي، ويمكن الطلبة من الربط بين الأفكار والإرشادات والدروس والعبر، والأجزاء من النص، التي توحي بها، ليتعودوا الاستنتاج من النصوص الأخرى معتمدين على أنفسهم في ذلك.</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ثانياً: استراتيجية تحليل المواقف</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lang w:bidi="ar-JO"/>
        </w:rPr>
        <w:t>عندما</w:t>
      </w:r>
      <w:proofErr w:type="gramEnd"/>
      <w:r w:rsidRPr="00983923">
        <w:rPr>
          <w:rFonts w:ascii="Arial" w:eastAsia="Times New Roman" w:hAnsi="Arial" w:cs="Arial" w:hint="cs"/>
          <w:b/>
          <w:bCs/>
          <w:color w:val="000000"/>
          <w:sz w:val="24"/>
          <w:szCs w:val="24"/>
          <w:rtl/>
          <w:lang w:bidi="ar-JO"/>
        </w:rPr>
        <w:t xml:space="preserve"> يأتي موقف ما ضمن قصة من المناسب استخدام الأسلوب القصصي، وبعد عرض القصة يتم التوقف عند كل موقف من المواقف المتضمنة فيها والسير في تناول الموقف حسب الخطوات الآتية:</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lang w:bidi="ar-JO"/>
        </w:rPr>
        <w:t>الخطوة</w:t>
      </w:r>
      <w:proofErr w:type="gramEnd"/>
      <w:r w:rsidRPr="00983923">
        <w:rPr>
          <w:rFonts w:ascii="Arial" w:eastAsia="Times New Roman" w:hAnsi="Arial" w:cs="Arial" w:hint="cs"/>
          <w:b/>
          <w:bCs/>
          <w:color w:val="000000"/>
          <w:sz w:val="24"/>
          <w:szCs w:val="24"/>
          <w:rtl/>
          <w:lang w:bidi="ar-JO"/>
        </w:rPr>
        <w:t xml:space="preserve"> الأولى: عرض الموقف: من خلال عرض عناصر الموقف وتوضيحها للطلبة، بحيث يتم إدراك الموقف من جميع جوانبه، وهذا يتطلب عرض الأحداث كما وردت من مصدرها  دون إبداء الرأي فيها.</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الخطوة الثانية: تحليل الموقف: وفي هذه الخطوة يتناول المعلم الموقف، ويوجه الطلبة إلى تقصي عناصره، بحيث يتم تناول كل عنصر وكل حادثة وكل رأي طرح من أي طرف من الأطراف المشتركة في الموقف، وفي هذه الخطوة يتم التوصل بتوجيه من المعلم إلى عناصر القوة وعناصر الضعف في الموقف، وإلى الاحتمالات الممكنة، والآراء المطروحة حول الموقف.</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الخطوة الثالثة: مناقشة الاحتمالات والآراء وترجيح الأفضل منها: في هذه الخطوة يطلق العنان للطلبة لمناقشة عناصر القوة في الموقف، وكذلك مناقشة الآراء المطروحة حول الموقف، والتوصل إلى ترجيح الرأي الذي له مؤيدات تشهد بأنه أفضل الآراء الممكنة ضمن ا لظروف والمعطيات المحيطة بالموقف.</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الخطوة الرابعة: استخلاص المبادئ والدروس والعبر ( القيم والاتجاهات) في هذه الخطوة يوجه المعلم الطلبة إلى استنتاج المبادئ من الموقف أو المواقف التي تم تحليلها، وكذلك التوصل إلى القيم والاتجاهات المتضمنة، التي تمد المتعلم بالدروس والعبر المستفادة من هذه المواقف، والتي تؤثر في السلوك وتوجه مستقبل الحياة.</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u w:val="single"/>
          <w:rtl/>
          <w:lang w:bidi="ar-JO"/>
        </w:rPr>
        <w:t>استراتيجيات التقويم</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مقدمة : تقوم وزارة التربية والتعليم بتنفيذ برنامج تحول نحو تطوير نظام تربوي يركز على التميز والإتقان وتعزيز القدرة على البحث والتعلم , واستثمار الموارد البشرية لضمان مساهمتها في بناء اقتصاد متجدد مبني على المعرفة , يسهم في تحقيق تنمية مستدامة تمكننا من التكيف مع متطلبات هذا العصر للمناقشة بقوة وفاعلية , لوضع الأردن على طريق الدول المتقدمة والمصدرة للكفاءات البشرية المتميزة إقليمياً وعالمياً . </w:t>
      </w:r>
      <w:r w:rsidRPr="00983923">
        <w:rPr>
          <w:rFonts w:ascii="Arial" w:eastAsia="Times New Roman" w:hAnsi="Arial" w:cs="Arial"/>
          <w:b/>
          <w:bCs/>
          <w:color w:val="000000"/>
          <w:sz w:val="24"/>
          <w:szCs w:val="24"/>
          <w:rtl/>
        </w:rPr>
        <w:t>وحيث</w:t>
      </w:r>
      <w:r w:rsidRPr="00983923">
        <w:rPr>
          <w:rFonts w:ascii="Arial" w:eastAsia="Times New Roman" w:hAnsi="Arial" w:cs="Arial" w:hint="cs"/>
          <w:b/>
          <w:bCs/>
          <w:color w:val="000000"/>
          <w:sz w:val="24"/>
          <w:szCs w:val="24"/>
          <w:rtl/>
        </w:rPr>
        <w:t> </w:t>
      </w:r>
      <w:r w:rsidRPr="00983923">
        <w:rPr>
          <w:rFonts w:ascii="Arial" w:eastAsia="Times New Roman" w:hAnsi="Arial" w:cs="Arial"/>
          <w:b/>
          <w:bCs/>
          <w:color w:val="000000"/>
          <w:sz w:val="24"/>
          <w:szCs w:val="24"/>
          <w:rtl/>
        </w:rPr>
        <w:t>يعتبر</w:t>
      </w:r>
      <w:r w:rsidRPr="00983923">
        <w:rPr>
          <w:rFonts w:ascii="Arial" w:eastAsia="Times New Roman" w:hAnsi="Arial" w:cs="Arial" w:hint="cs"/>
          <w:b/>
          <w:bCs/>
          <w:color w:val="000000"/>
          <w:sz w:val="24"/>
          <w:szCs w:val="24"/>
          <w:rtl/>
        </w:rPr>
        <w:t> </w:t>
      </w:r>
      <w:r w:rsidRPr="00983923">
        <w:rPr>
          <w:rFonts w:ascii="Arial" w:eastAsia="Times New Roman" w:hAnsi="Arial" w:cs="Arial"/>
          <w:b/>
          <w:bCs/>
          <w:color w:val="000000"/>
          <w:sz w:val="24"/>
          <w:szCs w:val="24"/>
          <w:rtl/>
        </w:rPr>
        <w:t>التقويم</w:t>
      </w:r>
      <w:r w:rsidRPr="00983923">
        <w:rPr>
          <w:rFonts w:ascii="Arial" w:eastAsia="Times New Roman" w:hAnsi="Arial" w:cs="Arial" w:hint="cs"/>
          <w:b/>
          <w:bCs/>
          <w:color w:val="000000"/>
          <w:sz w:val="24"/>
          <w:szCs w:val="24"/>
          <w:rtl/>
        </w:rPr>
        <w:t> </w:t>
      </w:r>
      <w:r w:rsidRPr="00983923">
        <w:rPr>
          <w:rFonts w:ascii="Arial" w:eastAsia="Times New Roman" w:hAnsi="Arial" w:cs="Arial"/>
          <w:b/>
          <w:bCs/>
          <w:color w:val="000000"/>
          <w:sz w:val="24"/>
          <w:szCs w:val="24"/>
          <w:rtl/>
        </w:rPr>
        <w:t>من</w:t>
      </w:r>
      <w:r w:rsidRPr="00983923">
        <w:rPr>
          <w:rFonts w:ascii="Arial" w:eastAsia="Times New Roman" w:hAnsi="Arial" w:cs="Arial" w:hint="cs"/>
          <w:b/>
          <w:bCs/>
          <w:color w:val="000000"/>
          <w:sz w:val="24"/>
          <w:szCs w:val="24"/>
          <w:rtl/>
        </w:rPr>
        <w:t> </w:t>
      </w:r>
      <w:r w:rsidRPr="00983923">
        <w:rPr>
          <w:rFonts w:ascii="Arial" w:eastAsia="Times New Roman" w:hAnsi="Arial" w:cs="Arial"/>
          <w:b/>
          <w:bCs/>
          <w:color w:val="000000"/>
          <w:sz w:val="24"/>
          <w:szCs w:val="24"/>
          <w:rtl/>
        </w:rPr>
        <w:t>أهم</w:t>
      </w:r>
      <w:r w:rsidRPr="00983923">
        <w:rPr>
          <w:rFonts w:ascii="Arial" w:eastAsia="Times New Roman" w:hAnsi="Arial" w:cs="Arial" w:hint="cs"/>
          <w:b/>
          <w:bCs/>
          <w:color w:val="000000"/>
          <w:sz w:val="24"/>
          <w:szCs w:val="24"/>
          <w:rtl/>
        </w:rPr>
        <w:t> </w:t>
      </w:r>
      <w:r w:rsidRPr="00983923">
        <w:rPr>
          <w:rFonts w:ascii="Arial" w:eastAsia="Times New Roman" w:hAnsi="Arial" w:cs="Arial"/>
          <w:b/>
          <w:bCs/>
          <w:color w:val="000000"/>
          <w:sz w:val="24"/>
          <w:szCs w:val="24"/>
          <w:rtl/>
        </w:rPr>
        <w:t>البرامج</w:t>
      </w:r>
      <w:r w:rsidRPr="00983923">
        <w:rPr>
          <w:rFonts w:ascii="Arial" w:eastAsia="Times New Roman" w:hAnsi="Arial" w:cs="Arial" w:hint="cs"/>
          <w:b/>
          <w:bCs/>
          <w:color w:val="000000"/>
          <w:sz w:val="24"/>
          <w:szCs w:val="24"/>
          <w:rtl/>
        </w:rPr>
        <w:t> </w:t>
      </w:r>
      <w:r w:rsidRPr="00983923">
        <w:rPr>
          <w:rFonts w:ascii="Arial" w:eastAsia="Times New Roman" w:hAnsi="Arial" w:cs="Arial"/>
          <w:b/>
          <w:bCs/>
          <w:color w:val="000000"/>
          <w:sz w:val="24"/>
          <w:szCs w:val="24"/>
          <w:rtl/>
        </w:rPr>
        <w:t>التربوية</w:t>
      </w:r>
      <w:r w:rsidRPr="00983923">
        <w:rPr>
          <w:rFonts w:ascii="Arial" w:eastAsia="Times New Roman" w:hAnsi="Arial" w:cs="Arial" w:hint="cs"/>
          <w:b/>
          <w:bCs/>
          <w:color w:val="000000"/>
          <w:sz w:val="24"/>
          <w:szCs w:val="24"/>
          <w:rtl/>
        </w:rPr>
        <w:t> </w:t>
      </w:r>
      <w:r w:rsidRPr="00983923">
        <w:rPr>
          <w:rFonts w:ascii="Arial" w:eastAsia="Times New Roman" w:hAnsi="Arial" w:cs="Arial"/>
          <w:b/>
          <w:bCs/>
          <w:color w:val="000000"/>
          <w:sz w:val="24"/>
          <w:szCs w:val="24"/>
          <w:rtl/>
        </w:rPr>
        <w:t>التي</w:t>
      </w:r>
      <w:r w:rsidRPr="00983923">
        <w:rPr>
          <w:rFonts w:ascii="Arial" w:eastAsia="Times New Roman" w:hAnsi="Arial" w:cs="Arial" w:hint="cs"/>
          <w:b/>
          <w:bCs/>
          <w:color w:val="000000"/>
          <w:sz w:val="24"/>
          <w:szCs w:val="24"/>
          <w:rtl/>
        </w:rPr>
        <w:t> </w:t>
      </w:r>
      <w:r w:rsidRPr="00983923">
        <w:rPr>
          <w:rFonts w:ascii="Arial" w:eastAsia="Times New Roman" w:hAnsi="Arial" w:cs="Arial"/>
          <w:b/>
          <w:bCs/>
          <w:color w:val="000000"/>
          <w:sz w:val="24"/>
          <w:szCs w:val="24"/>
          <w:rtl/>
        </w:rPr>
        <w:t>تؤثر</w:t>
      </w:r>
      <w:r w:rsidRPr="00983923">
        <w:rPr>
          <w:rFonts w:ascii="Arial" w:eastAsia="Times New Roman" w:hAnsi="Arial" w:cs="Arial" w:hint="cs"/>
          <w:b/>
          <w:bCs/>
          <w:color w:val="000000"/>
          <w:sz w:val="24"/>
          <w:szCs w:val="24"/>
          <w:rtl/>
        </w:rPr>
        <w:t> </w:t>
      </w:r>
      <w:r w:rsidRPr="00983923">
        <w:rPr>
          <w:rFonts w:ascii="Arial" w:eastAsia="Times New Roman" w:hAnsi="Arial" w:cs="Arial"/>
          <w:b/>
          <w:bCs/>
          <w:color w:val="000000"/>
          <w:sz w:val="24"/>
          <w:szCs w:val="24"/>
          <w:rtl/>
        </w:rPr>
        <w:t>فيتشكيل</w:t>
      </w:r>
      <w:r w:rsidRPr="00983923">
        <w:rPr>
          <w:rFonts w:ascii="Arial" w:eastAsia="Times New Roman" w:hAnsi="Arial" w:cs="Arial" w:hint="cs"/>
          <w:b/>
          <w:bCs/>
          <w:color w:val="000000"/>
          <w:sz w:val="24"/>
          <w:szCs w:val="24"/>
          <w:rtl/>
        </w:rPr>
        <w:t> </w:t>
      </w:r>
      <w:r w:rsidRPr="00983923">
        <w:rPr>
          <w:rFonts w:ascii="Arial" w:eastAsia="Times New Roman" w:hAnsi="Arial" w:cs="Arial"/>
          <w:b/>
          <w:bCs/>
          <w:color w:val="000000"/>
          <w:sz w:val="24"/>
          <w:szCs w:val="24"/>
          <w:rtl/>
        </w:rPr>
        <w:t>النموذج</w:t>
      </w:r>
      <w:r w:rsidRPr="00983923">
        <w:rPr>
          <w:rFonts w:ascii="Arial" w:eastAsia="Times New Roman" w:hAnsi="Arial" w:cs="Arial" w:hint="cs"/>
          <w:b/>
          <w:bCs/>
          <w:color w:val="000000"/>
          <w:sz w:val="24"/>
          <w:szCs w:val="24"/>
          <w:rtl/>
        </w:rPr>
        <w:t> </w:t>
      </w:r>
      <w:r w:rsidRPr="00983923">
        <w:rPr>
          <w:rFonts w:ascii="Arial" w:eastAsia="Times New Roman" w:hAnsi="Arial" w:cs="Arial"/>
          <w:b/>
          <w:bCs/>
          <w:color w:val="000000"/>
          <w:sz w:val="24"/>
          <w:szCs w:val="24"/>
          <w:rtl/>
        </w:rPr>
        <w:t>التربوي</w:t>
      </w:r>
      <w:r w:rsidRPr="00983923">
        <w:rPr>
          <w:rFonts w:ascii="Arial" w:eastAsia="Times New Roman" w:hAnsi="Arial" w:cs="Arial" w:hint="cs"/>
          <w:b/>
          <w:bCs/>
          <w:color w:val="000000"/>
          <w:sz w:val="24"/>
          <w:szCs w:val="24"/>
          <w:rtl/>
        </w:rPr>
        <w:t> </w:t>
      </w:r>
      <w:r w:rsidRPr="00983923">
        <w:rPr>
          <w:rFonts w:ascii="Arial" w:eastAsia="Times New Roman" w:hAnsi="Arial" w:cs="Arial"/>
          <w:b/>
          <w:bCs/>
          <w:color w:val="000000"/>
          <w:sz w:val="24"/>
          <w:szCs w:val="24"/>
          <w:rtl/>
        </w:rPr>
        <w:t>ورفع</w:t>
      </w:r>
      <w:r w:rsidRPr="00983923">
        <w:rPr>
          <w:rFonts w:ascii="Arial" w:eastAsia="Times New Roman" w:hAnsi="Arial" w:cs="Arial" w:hint="cs"/>
          <w:b/>
          <w:bCs/>
          <w:color w:val="000000"/>
          <w:sz w:val="24"/>
          <w:szCs w:val="24"/>
          <w:rtl/>
        </w:rPr>
        <w:t> </w:t>
      </w:r>
      <w:r w:rsidRPr="00983923">
        <w:rPr>
          <w:rFonts w:ascii="Arial" w:eastAsia="Times New Roman" w:hAnsi="Arial" w:cs="Arial"/>
          <w:b/>
          <w:bCs/>
          <w:color w:val="000000"/>
          <w:sz w:val="24"/>
          <w:szCs w:val="24"/>
          <w:rtl/>
        </w:rPr>
        <w:t>كفايته</w:t>
      </w:r>
      <w:r w:rsidRPr="00983923">
        <w:rPr>
          <w:rFonts w:ascii="Arial" w:eastAsia="Times New Roman" w:hAnsi="Arial" w:cs="Arial" w:hint="cs"/>
          <w:b/>
          <w:bCs/>
          <w:color w:val="000000"/>
          <w:sz w:val="24"/>
          <w:szCs w:val="24"/>
          <w:rtl/>
        </w:rPr>
        <w:t> </w:t>
      </w:r>
      <w:r w:rsidRPr="00983923">
        <w:rPr>
          <w:rFonts w:ascii="Arial" w:eastAsia="Times New Roman" w:hAnsi="Arial" w:cs="Arial"/>
          <w:b/>
          <w:bCs/>
          <w:color w:val="000000"/>
          <w:sz w:val="24"/>
          <w:szCs w:val="24"/>
          <w:rtl/>
        </w:rPr>
        <w:t>وفاعليته</w:t>
      </w:r>
      <w:r w:rsidRPr="00983923">
        <w:rPr>
          <w:rFonts w:ascii="Arial" w:eastAsia="Times New Roman" w:hAnsi="Arial" w:cs="Arial" w:hint="cs"/>
          <w:b/>
          <w:bCs/>
          <w:color w:val="000000"/>
          <w:sz w:val="24"/>
          <w:szCs w:val="24"/>
          <w:rtl/>
        </w:rPr>
        <w:t> </w:t>
      </w:r>
      <w:r w:rsidRPr="00983923">
        <w:rPr>
          <w:rFonts w:ascii="Arial" w:eastAsia="Times New Roman" w:hAnsi="Arial" w:cs="Arial"/>
          <w:b/>
          <w:bCs/>
          <w:color w:val="000000"/>
          <w:sz w:val="24"/>
          <w:szCs w:val="24"/>
          <w:rtl/>
        </w:rPr>
        <w:t>فالتعلم</w:t>
      </w:r>
      <w:r w:rsidRPr="00983923">
        <w:rPr>
          <w:rFonts w:ascii="Arial" w:eastAsia="Times New Roman" w:hAnsi="Arial" w:cs="Arial" w:hint="cs"/>
          <w:b/>
          <w:bCs/>
          <w:color w:val="000000"/>
          <w:sz w:val="24"/>
          <w:szCs w:val="24"/>
          <w:rtl/>
        </w:rPr>
        <w:t> </w:t>
      </w:r>
      <w:r w:rsidRPr="00983923">
        <w:rPr>
          <w:rFonts w:ascii="Arial" w:eastAsia="Times New Roman" w:hAnsi="Arial" w:cs="Arial"/>
          <w:b/>
          <w:bCs/>
          <w:color w:val="000000"/>
          <w:sz w:val="24"/>
          <w:szCs w:val="24"/>
          <w:rtl/>
        </w:rPr>
        <w:t>النوعي</w:t>
      </w:r>
      <w:r w:rsidRPr="00983923">
        <w:rPr>
          <w:rFonts w:ascii="Arial" w:eastAsia="Times New Roman" w:hAnsi="Arial" w:cs="Arial" w:hint="cs"/>
          <w:b/>
          <w:bCs/>
          <w:color w:val="000000"/>
          <w:sz w:val="24"/>
          <w:szCs w:val="24"/>
          <w:rtl/>
        </w:rPr>
        <w:t> </w:t>
      </w:r>
      <w:r w:rsidRPr="00983923">
        <w:rPr>
          <w:rFonts w:ascii="Arial" w:eastAsia="Times New Roman" w:hAnsi="Arial" w:cs="Arial"/>
          <w:b/>
          <w:bCs/>
          <w:color w:val="000000"/>
          <w:sz w:val="24"/>
          <w:szCs w:val="24"/>
          <w:rtl/>
        </w:rPr>
        <w:t>المنشود</w:t>
      </w:r>
      <w:r w:rsidRPr="00983923">
        <w:rPr>
          <w:rFonts w:ascii="Arial" w:eastAsia="Times New Roman" w:hAnsi="Arial" w:cs="Arial" w:hint="cs"/>
          <w:b/>
          <w:bCs/>
          <w:color w:val="000000"/>
          <w:sz w:val="24"/>
          <w:szCs w:val="24"/>
          <w:rtl/>
        </w:rPr>
        <w:t> </w:t>
      </w:r>
      <w:r w:rsidRPr="00983923">
        <w:rPr>
          <w:rFonts w:ascii="Arial" w:eastAsia="Times New Roman" w:hAnsi="Arial" w:cs="Arial"/>
          <w:b/>
          <w:bCs/>
          <w:color w:val="000000"/>
          <w:sz w:val="24"/>
          <w:szCs w:val="24"/>
          <w:rtl/>
        </w:rPr>
        <w:t>للخروج</w:t>
      </w:r>
      <w:r w:rsidRPr="00983923">
        <w:rPr>
          <w:rFonts w:ascii="Arial" w:eastAsia="Times New Roman" w:hAnsi="Arial" w:cs="Arial" w:hint="cs"/>
          <w:b/>
          <w:bCs/>
          <w:color w:val="000000"/>
          <w:sz w:val="24"/>
          <w:szCs w:val="24"/>
          <w:rtl/>
        </w:rPr>
        <w:t> </w:t>
      </w:r>
      <w:r w:rsidRPr="00983923">
        <w:rPr>
          <w:rFonts w:ascii="Arial" w:eastAsia="Times New Roman" w:hAnsi="Arial" w:cs="Arial"/>
          <w:b/>
          <w:bCs/>
          <w:color w:val="000000"/>
          <w:sz w:val="24"/>
          <w:szCs w:val="24"/>
          <w:rtl/>
        </w:rPr>
        <w:t>من</w:t>
      </w:r>
      <w:r w:rsidRPr="00983923">
        <w:rPr>
          <w:rFonts w:ascii="Arial" w:eastAsia="Times New Roman" w:hAnsi="Arial" w:cs="Arial" w:hint="cs"/>
          <w:b/>
          <w:bCs/>
          <w:color w:val="000000"/>
          <w:sz w:val="24"/>
          <w:szCs w:val="24"/>
          <w:rtl/>
        </w:rPr>
        <w:t> </w:t>
      </w:r>
      <w:r w:rsidRPr="00983923">
        <w:rPr>
          <w:rFonts w:ascii="Arial" w:eastAsia="Times New Roman" w:hAnsi="Arial" w:cs="Arial"/>
          <w:b/>
          <w:bCs/>
          <w:color w:val="000000"/>
          <w:sz w:val="24"/>
          <w:szCs w:val="24"/>
          <w:rtl/>
        </w:rPr>
        <w:t>الجمود</w:t>
      </w:r>
      <w:r w:rsidRPr="00983923">
        <w:rPr>
          <w:rFonts w:ascii="Arial" w:eastAsia="Times New Roman" w:hAnsi="Arial" w:cs="Arial" w:hint="cs"/>
          <w:b/>
          <w:bCs/>
          <w:color w:val="000000"/>
          <w:sz w:val="24"/>
          <w:szCs w:val="24"/>
          <w:rtl/>
        </w:rPr>
        <w:t> </w:t>
      </w:r>
      <w:r w:rsidRPr="00983923">
        <w:rPr>
          <w:rFonts w:ascii="Arial" w:eastAsia="Times New Roman" w:hAnsi="Arial" w:cs="Arial"/>
          <w:b/>
          <w:bCs/>
          <w:color w:val="000000"/>
          <w:sz w:val="24"/>
          <w:szCs w:val="24"/>
          <w:rtl/>
        </w:rPr>
        <w:t>التعليمي</w:t>
      </w:r>
      <w:r w:rsidRPr="00983923">
        <w:rPr>
          <w:rFonts w:ascii="Arial" w:eastAsia="Times New Roman" w:hAnsi="Arial" w:cs="Arial" w:hint="cs"/>
          <w:b/>
          <w:bCs/>
          <w:color w:val="000000"/>
          <w:sz w:val="24"/>
          <w:szCs w:val="24"/>
          <w:rtl/>
        </w:rPr>
        <w:t> </w:t>
      </w:r>
      <w:r w:rsidRPr="00983923">
        <w:rPr>
          <w:rFonts w:ascii="Arial" w:eastAsia="Times New Roman" w:hAnsi="Arial" w:cs="Arial"/>
          <w:b/>
          <w:bCs/>
          <w:color w:val="000000"/>
          <w:sz w:val="24"/>
          <w:szCs w:val="24"/>
          <w:rtl/>
        </w:rPr>
        <w:t>القائم</w:t>
      </w:r>
      <w:r w:rsidRPr="00983923">
        <w:rPr>
          <w:rFonts w:ascii="Arial" w:eastAsia="Times New Roman" w:hAnsi="Arial" w:cs="Arial" w:hint="cs"/>
          <w:b/>
          <w:bCs/>
          <w:color w:val="000000"/>
          <w:sz w:val="24"/>
          <w:szCs w:val="24"/>
          <w:rtl/>
        </w:rPr>
        <w:t> </w:t>
      </w:r>
      <w:r w:rsidRPr="00983923">
        <w:rPr>
          <w:rFonts w:ascii="Arial" w:eastAsia="Times New Roman" w:hAnsi="Arial" w:cs="Arial"/>
          <w:b/>
          <w:bCs/>
          <w:color w:val="000000"/>
          <w:sz w:val="24"/>
          <w:szCs w:val="24"/>
          <w:rtl/>
        </w:rPr>
        <w:t>على</w:t>
      </w:r>
      <w:r w:rsidRPr="00983923">
        <w:rPr>
          <w:rFonts w:ascii="Arial" w:eastAsia="Times New Roman" w:hAnsi="Arial" w:cs="Arial" w:hint="cs"/>
          <w:b/>
          <w:bCs/>
          <w:color w:val="000000"/>
          <w:sz w:val="24"/>
          <w:szCs w:val="24"/>
          <w:rtl/>
        </w:rPr>
        <w:t> </w:t>
      </w:r>
      <w:r w:rsidRPr="00983923">
        <w:rPr>
          <w:rFonts w:ascii="Arial" w:eastAsia="Times New Roman" w:hAnsi="Arial" w:cs="Arial"/>
          <w:b/>
          <w:bCs/>
          <w:color w:val="000000"/>
          <w:sz w:val="24"/>
          <w:szCs w:val="24"/>
          <w:rtl/>
        </w:rPr>
        <w:t>التلقين</w:t>
      </w:r>
      <w:r w:rsidRPr="00983923">
        <w:rPr>
          <w:rFonts w:ascii="Arial" w:eastAsia="Times New Roman" w:hAnsi="Arial" w:cs="Arial" w:hint="cs"/>
          <w:b/>
          <w:bCs/>
          <w:color w:val="000000"/>
          <w:sz w:val="24"/>
          <w:szCs w:val="24"/>
          <w:rtl/>
        </w:rPr>
        <w:t> </w:t>
      </w:r>
      <w:r w:rsidRPr="00983923">
        <w:rPr>
          <w:rFonts w:ascii="Arial" w:eastAsia="Times New Roman" w:hAnsi="Arial" w:cs="Arial"/>
          <w:b/>
          <w:bCs/>
          <w:color w:val="000000"/>
          <w:sz w:val="24"/>
          <w:szCs w:val="24"/>
          <w:rtl/>
        </w:rPr>
        <w:t>وحفظالمعلومات</w:t>
      </w:r>
      <w:r w:rsidRPr="00983923">
        <w:rPr>
          <w:rFonts w:ascii="Arial" w:eastAsia="Times New Roman" w:hAnsi="Arial" w:cs="Arial" w:hint="cs"/>
          <w:b/>
          <w:bCs/>
          <w:color w:val="000000"/>
          <w:sz w:val="24"/>
          <w:szCs w:val="24"/>
          <w:rtl/>
        </w:rPr>
        <w:t> </w:t>
      </w:r>
      <w:r w:rsidRPr="00983923">
        <w:rPr>
          <w:rFonts w:ascii="Arial" w:eastAsia="Times New Roman" w:hAnsi="Arial" w:cs="Arial"/>
          <w:b/>
          <w:bCs/>
          <w:color w:val="000000"/>
          <w:sz w:val="24"/>
          <w:szCs w:val="24"/>
          <w:rtl/>
        </w:rPr>
        <w:t>واسترجاعها</w:t>
      </w:r>
      <w:r w:rsidRPr="00983923">
        <w:rPr>
          <w:rFonts w:ascii="Arial" w:eastAsia="Times New Roman" w:hAnsi="Arial" w:cs="Arial" w:hint="cs"/>
          <w:b/>
          <w:bCs/>
          <w:color w:val="000000"/>
          <w:sz w:val="24"/>
          <w:szCs w:val="24"/>
          <w:rtl/>
        </w:rPr>
        <w:t> , </w:t>
      </w:r>
      <w:r w:rsidRPr="00983923">
        <w:rPr>
          <w:rFonts w:ascii="Arial" w:eastAsia="Times New Roman" w:hAnsi="Arial" w:cs="Arial"/>
          <w:b/>
          <w:bCs/>
          <w:color w:val="000000"/>
          <w:sz w:val="24"/>
          <w:szCs w:val="24"/>
          <w:rtl/>
        </w:rPr>
        <w:t>إلى</w:t>
      </w:r>
      <w:r w:rsidRPr="00983923">
        <w:rPr>
          <w:rFonts w:ascii="Arial" w:eastAsia="Times New Roman" w:hAnsi="Arial" w:cs="Arial" w:hint="cs"/>
          <w:b/>
          <w:bCs/>
          <w:color w:val="000000"/>
          <w:sz w:val="24"/>
          <w:szCs w:val="24"/>
          <w:rtl/>
        </w:rPr>
        <w:t> </w:t>
      </w:r>
      <w:r w:rsidRPr="00983923">
        <w:rPr>
          <w:rFonts w:ascii="Arial" w:eastAsia="Times New Roman" w:hAnsi="Arial" w:cs="Arial"/>
          <w:b/>
          <w:bCs/>
          <w:color w:val="000000"/>
          <w:sz w:val="24"/>
          <w:szCs w:val="24"/>
          <w:rtl/>
        </w:rPr>
        <w:t>حيوية</w:t>
      </w:r>
      <w:r w:rsidRPr="00983923">
        <w:rPr>
          <w:rFonts w:ascii="Arial" w:eastAsia="Times New Roman" w:hAnsi="Arial" w:cs="Arial" w:hint="cs"/>
          <w:b/>
          <w:bCs/>
          <w:color w:val="000000"/>
          <w:sz w:val="24"/>
          <w:szCs w:val="24"/>
          <w:rtl/>
        </w:rPr>
        <w:t> </w:t>
      </w:r>
      <w:r w:rsidRPr="00983923">
        <w:rPr>
          <w:rFonts w:ascii="Arial" w:eastAsia="Times New Roman" w:hAnsi="Arial" w:cs="Arial"/>
          <w:b/>
          <w:bCs/>
          <w:color w:val="000000"/>
          <w:sz w:val="24"/>
          <w:szCs w:val="24"/>
          <w:rtl/>
        </w:rPr>
        <w:t>التعلم</w:t>
      </w:r>
      <w:r w:rsidRPr="00983923">
        <w:rPr>
          <w:rFonts w:ascii="Arial" w:eastAsia="Times New Roman" w:hAnsi="Arial" w:cs="Arial" w:hint="cs"/>
          <w:b/>
          <w:bCs/>
          <w:color w:val="000000"/>
          <w:sz w:val="24"/>
          <w:szCs w:val="24"/>
          <w:rtl/>
        </w:rPr>
        <w:t> </w:t>
      </w:r>
      <w:r w:rsidRPr="00983923">
        <w:rPr>
          <w:rFonts w:ascii="Arial" w:eastAsia="Times New Roman" w:hAnsi="Arial" w:cs="Arial"/>
          <w:b/>
          <w:bCs/>
          <w:color w:val="000000"/>
          <w:sz w:val="24"/>
          <w:szCs w:val="24"/>
          <w:rtl/>
        </w:rPr>
        <w:t>الناتج</w:t>
      </w:r>
      <w:r w:rsidRPr="00983923">
        <w:rPr>
          <w:rFonts w:ascii="Arial" w:eastAsia="Times New Roman" w:hAnsi="Arial" w:cs="Arial" w:hint="cs"/>
          <w:b/>
          <w:bCs/>
          <w:color w:val="000000"/>
          <w:sz w:val="24"/>
          <w:szCs w:val="24"/>
          <w:rtl/>
        </w:rPr>
        <w:t> </w:t>
      </w:r>
      <w:r w:rsidRPr="00983923">
        <w:rPr>
          <w:rFonts w:ascii="Arial" w:eastAsia="Times New Roman" w:hAnsi="Arial" w:cs="Arial"/>
          <w:b/>
          <w:bCs/>
          <w:color w:val="000000"/>
          <w:sz w:val="24"/>
          <w:szCs w:val="24"/>
          <w:rtl/>
        </w:rPr>
        <w:t>عن</w:t>
      </w:r>
      <w:r w:rsidRPr="00983923">
        <w:rPr>
          <w:rFonts w:ascii="Arial" w:eastAsia="Times New Roman" w:hAnsi="Arial" w:cs="Arial" w:hint="cs"/>
          <w:b/>
          <w:bCs/>
          <w:color w:val="000000"/>
          <w:sz w:val="24"/>
          <w:szCs w:val="24"/>
          <w:rtl/>
        </w:rPr>
        <w:t> </w:t>
      </w:r>
      <w:r w:rsidRPr="00983923">
        <w:rPr>
          <w:rFonts w:ascii="Arial" w:eastAsia="Times New Roman" w:hAnsi="Arial" w:cs="Arial"/>
          <w:b/>
          <w:bCs/>
          <w:color w:val="000000"/>
          <w:sz w:val="24"/>
          <w:szCs w:val="24"/>
          <w:rtl/>
        </w:rPr>
        <w:t>الاستكشاف</w:t>
      </w:r>
      <w:r w:rsidRPr="00983923">
        <w:rPr>
          <w:rFonts w:ascii="Arial" w:eastAsia="Times New Roman" w:hAnsi="Arial" w:cs="Arial" w:hint="cs"/>
          <w:b/>
          <w:bCs/>
          <w:color w:val="000000"/>
          <w:sz w:val="24"/>
          <w:szCs w:val="24"/>
          <w:rtl/>
        </w:rPr>
        <w:t> </w:t>
      </w:r>
      <w:r w:rsidRPr="00983923">
        <w:rPr>
          <w:rFonts w:ascii="Arial" w:eastAsia="Times New Roman" w:hAnsi="Arial" w:cs="Arial"/>
          <w:b/>
          <w:bCs/>
          <w:color w:val="000000"/>
          <w:sz w:val="24"/>
          <w:szCs w:val="24"/>
          <w:rtl/>
        </w:rPr>
        <w:t>والبحث</w:t>
      </w:r>
      <w:r w:rsidRPr="00983923">
        <w:rPr>
          <w:rFonts w:ascii="Arial" w:eastAsia="Times New Roman" w:hAnsi="Arial" w:cs="Arial" w:hint="cs"/>
          <w:b/>
          <w:bCs/>
          <w:color w:val="000000"/>
          <w:sz w:val="24"/>
          <w:szCs w:val="24"/>
          <w:rtl/>
        </w:rPr>
        <w:t> </w:t>
      </w:r>
      <w:r w:rsidRPr="00983923">
        <w:rPr>
          <w:rFonts w:ascii="Arial" w:eastAsia="Times New Roman" w:hAnsi="Arial" w:cs="Arial"/>
          <w:b/>
          <w:bCs/>
          <w:color w:val="000000"/>
          <w:sz w:val="24"/>
          <w:szCs w:val="24"/>
          <w:rtl/>
        </w:rPr>
        <w:t>والتحليل</w:t>
      </w:r>
      <w:r w:rsidRPr="00983923">
        <w:rPr>
          <w:rFonts w:ascii="Arial" w:eastAsia="Times New Roman" w:hAnsi="Arial" w:cs="Arial" w:hint="cs"/>
          <w:b/>
          <w:bCs/>
          <w:color w:val="000000"/>
          <w:sz w:val="24"/>
          <w:szCs w:val="24"/>
          <w:rtl/>
        </w:rPr>
        <w:t> </w:t>
      </w:r>
      <w:r w:rsidRPr="00983923">
        <w:rPr>
          <w:rFonts w:ascii="Arial" w:eastAsia="Times New Roman" w:hAnsi="Arial" w:cs="Arial"/>
          <w:b/>
          <w:bCs/>
          <w:color w:val="000000"/>
          <w:sz w:val="24"/>
          <w:szCs w:val="24"/>
          <w:rtl/>
        </w:rPr>
        <w:t>والتعليل</w:t>
      </w:r>
      <w:r w:rsidRPr="00983923">
        <w:rPr>
          <w:rFonts w:ascii="Arial" w:eastAsia="Times New Roman" w:hAnsi="Arial" w:cs="Arial" w:hint="cs"/>
          <w:b/>
          <w:bCs/>
          <w:color w:val="000000"/>
          <w:sz w:val="24"/>
          <w:szCs w:val="24"/>
          <w:rtl/>
        </w:rPr>
        <w:t> </w:t>
      </w:r>
      <w:r w:rsidRPr="00983923">
        <w:rPr>
          <w:rFonts w:ascii="Arial" w:eastAsia="Times New Roman" w:hAnsi="Arial" w:cs="Arial"/>
          <w:b/>
          <w:bCs/>
          <w:color w:val="000000"/>
          <w:sz w:val="24"/>
          <w:szCs w:val="24"/>
          <w:rtl/>
        </w:rPr>
        <w:t>وحل</w:t>
      </w:r>
      <w:r w:rsidRPr="00983923">
        <w:rPr>
          <w:rFonts w:ascii="Arial" w:eastAsia="Times New Roman" w:hAnsi="Arial" w:cs="Arial" w:hint="cs"/>
          <w:b/>
          <w:bCs/>
          <w:color w:val="000000"/>
          <w:sz w:val="24"/>
          <w:szCs w:val="24"/>
          <w:rtl/>
        </w:rPr>
        <w:t> </w:t>
      </w:r>
      <w:r w:rsidRPr="00983923">
        <w:rPr>
          <w:rFonts w:ascii="Arial" w:eastAsia="Times New Roman" w:hAnsi="Arial" w:cs="Arial"/>
          <w:b/>
          <w:bCs/>
          <w:color w:val="000000"/>
          <w:sz w:val="24"/>
          <w:szCs w:val="24"/>
          <w:rtl/>
        </w:rPr>
        <w:t>المشكلات</w:t>
      </w:r>
      <w:r w:rsidRPr="00983923">
        <w:rPr>
          <w:rFonts w:ascii="Arial" w:eastAsia="Times New Roman" w:hAnsi="Arial" w:cs="Arial" w:hint="cs"/>
          <w:b/>
          <w:bCs/>
          <w:color w:val="000000"/>
          <w:sz w:val="24"/>
          <w:szCs w:val="24"/>
          <w:rtl/>
        </w:rPr>
        <w:t> </w:t>
      </w:r>
      <w:r w:rsidRPr="00983923">
        <w:rPr>
          <w:rFonts w:ascii="Arial" w:eastAsia="Times New Roman" w:hAnsi="Arial" w:cs="Arial"/>
          <w:b/>
          <w:bCs/>
          <w:color w:val="000000"/>
          <w:sz w:val="24"/>
          <w:szCs w:val="24"/>
          <w:rtl/>
        </w:rPr>
        <w:t>يتطلب</w:t>
      </w:r>
      <w:r w:rsidRPr="00983923">
        <w:rPr>
          <w:rFonts w:ascii="Arial" w:eastAsia="Times New Roman" w:hAnsi="Arial" w:cs="Arial" w:hint="cs"/>
          <w:b/>
          <w:bCs/>
          <w:color w:val="000000"/>
          <w:sz w:val="24"/>
          <w:szCs w:val="24"/>
          <w:rtl/>
        </w:rPr>
        <w:t> </w:t>
      </w:r>
      <w:r w:rsidRPr="00983923">
        <w:rPr>
          <w:rFonts w:ascii="Arial" w:eastAsia="Times New Roman" w:hAnsi="Arial" w:cs="Arial"/>
          <w:b/>
          <w:bCs/>
          <w:color w:val="000000"/>
          <w:sz w:val="24"/>
          <w:szCs w:val="24"/>
          <w:rtl/>
        </w:rPr>
        <w:t>توظيفاستراتيجيات</w:t>
      </w:r>
      <w:r w:rsidRPr="00983923">
        <w:rPr>
          <w:rFonts w:ascii="Arial" w:eastAsia="Times New Roman" w:hAnsi="Arial" w:cs="Arial" w:hint="cs"/>
          <w:b/>
          <w:bCs/>
          <w:color w:val="000000"/>
          <w:sz w:val="24"/>
          <w:szCs w:val="24"/>
          <w:rtl/>
        </w:rPr>
        <w:t> </w:t>
      </w:r>
      <w:r w:rsidRPr="00983923">
        <w:rPr>
          <w:rFonts w:ascii="Arial" w:eastAsia="Times New Roman" w:hAnsi="Arial" w:cs="Arial"/>
          <w:b/>
          <w:bCs/>
          <w:color w:val="000000"/>
          <w:sz w:val="24"/>
          <w:szCs w:val="24"/>
          <w:rtl/>
        </w:rPr>
        <w:t>وأدوات</w:t>
      </w:r>
      <w:r w:rsidRPr="00983923">
        <w:rPr>
          <w:rFonts w:ascii="Arial" w:eastAsia="Times New Roman" w:hAnsi="Arial" w:cs="Arial" w:hint="cs"/>
          <w:b/>
          <w:bCs/>
          <w:color w:val="000000"/>
          <w:sz w:val="24"/>
          <w:szCs w:val="24"/>
          <w:rtl/>
        </w:rPr>
        <w:t> </w:t>
      </w:r>
      <w:r w:rsidRPr="00983923">
        <w:rPr>
          <w:rFonts w:ascii="Arial" w:eastAsia="Times New Roman" w:hAnsi="Arial" w:cs="Arial"/>
          <w:b/>
          <w:bCs/>
          <w:color w:val="000000"/>
          <w:sz w:val="24"/>
          <w:szCs w:val="24"/>
          <w:rtl/>
        </w:rPr>
        <w:t>التقويم</w:t>
      </w:r>
      <w:r w:rsidRPr="00983923">
        <w:rPr>
          <w:rFonts w:ascii="Arial" w:eastAsia="Times New Roman" w:hAnsi="Arial" w:cs="Arial" w:hint="cs"/>
          <w:b/>
          <w:bCs/>
          <w:color w:val="000000"/>
          <w:sz w:val="24"/>
          <w:szCs w:val="24"/>
          <w:rtl/>
        </w:rPr>
        <w:t> </w:t>
      </w:r>
      <w:r w:rsidRPr="00983923">
        <w:rPr>
          <w:rFonts w:ascii="Arial" w:eastAsia="Times New Roman" w:hAnsi="Arial" w:cs="Arial"/>
          <w:b/>
          <w:bCs/>
          <w:color w:val="000000"/>
          <w:sz w:val="24"/>
          <w:szCs w:val="24"/>
          <w:rtl/>
        </w:rPr>
        <w:t>داعمة</w:t>
      </w:r>
      <w:r w:rsidRPr="00983923">
        <w:rPr>
          <w:rFonts w:ascii="Arial" w:eastAsia="Times New Roman" w:hAnsi="Arial" w:cs="Arial" w:hint="cs"/>
          <w:b/>
          <w:bCs/>
          <w:color w:val="000000"/>
          <w:sz w:val="24"/>
          <w:szCs w:val="24"/>
          <w:rtl/>
        </w:rPr>
        <w:t> </w:t>
      </w:r>
      <w:r w:rsidRPr="00983923">
        <w:rPr>
          <w:rFonts w:ascii="Arial" w:eastAsia="Times New Roman" w:hAnsi="Arial" w:cs="Arial"/>
          <w:b/>
          <w:bCs/>
          <w:color w:val="000000"/>
          <w:sz w:val="24"/>
          <w:szCs w:val="24"/>
          <w:rtl/>
        </w:rPr>
        <w:t>للاختبارات</w:t>
      </w:r>
      <w:r w:rsidRPr="00983923">
        <w:rPr>
          <w:rFonts w:ascii="Arial" w:eastAsia="Times New Roman" w:hAnsi="Arial" w:cs="Arial" w:hint="cs"/>
          <w:b/>
          <w:bCs/>
          <w:color w:val="000000"/>
          <w:sz w:val="24"/>
          <w:szCs w:val="24"/>
          <w:rtl/>
        </w:rPr>
        <w:t> </w:t>
      </w:r>
      <w:r w:rsidRPr="00983923">
        <w:rPr>
          <w:rFonts w:ascii="Arial" w:eastAsia="Times New Roman" w:hAnsi="Arial" w:cs="Arial"/>
          <w:b/>
          <w:bCs/>
          <w:color w:val="000000"/>
          <w:sz w:val="24"/>
          <w:szCs w:val="24"/>
          <w:rtl/>
        </w:rPr>
        <w:t>المدرسية</w:t>
      </w:r>
      <w:r w:rsidRPr="00983923">
        <w:rPr>
          <w:rFonts w:ascii="Arial" w:eastAsia="Times New Roman" w:hAnsi="Arial" w:cs="Arial" w:hint="cs"/>
          <w:b/>
          <w:bCs/>
          <w:color w:val="000000"/>
          <w:sz w:val="24"/>
          <w:szCs w:val="24"/>
          <w:rtl/>
        </w:rPr>
        <w:t>  </w:t>
      </w:r>
      <w:r w:rsidRPr="00983923">
        <w:rPr>
          <w:rFonts w:ascii="Arial" w:eastAsia="Times New Roman" w:hAnsi="Arial" w:cs="Arial" w:hint="cs"/>
          <w:b/>
          <w:bCs/>
          <w:color w:val="000000"/>
          <w:sz w:val="24"/>
          <w:szCs w:val="24"/>
          <w:rtl/>
          <w:lang w:bidi="ar-JO"/>
        </w:rPr>
        <w:t xml:space="preserve">إن هذا يتطلب إعادة تشكيل النموذج التربوي لإحداث تحول نوعي في البرامج والممارسات التربوية لتحقيق مخرجات تنسجم مع هذه المتطلبات الجديدة . وهذا لا يمكن  إلا بإحداث تطوير </w:t>
      </w:r>
      <w:proofErr w:type="gramStart"/>
      <w:r w:rsidRPr="00983923">
        <w:rPr>
          <w:rFonts w:ascii="Arial" w:eastAsia="Times New Roman" w:hAnsi="Arial" w:cs="Arial" w:hint="cs"/>
          <w:b/>
          <w:bCs/>
          <w:color w:val="000000"/>
          <w:sz w:val="24"/>
          <w:szCs w:val="24"/>
          <w:rtl/>
          <w:lang w:bidi="ar-JO"/>
        </w:rPr>
        <w:t>نوعي</w:t>
      </w:r>
      <w:proofErr w:type="gramEnd"/>
      <w:r w:rsidRPr="00983923">
        <w:rPr>
          <w:rFonts w:ascii="Arial" w:eastAsia="Times New Roman" w:hAnsi="Arial" w:cs="Arial" w:hint="cs"/>
          <w:b/>
          <w:bCs/>
          <w:color w:val="000000"/>
          <w:sz w:val="24"/>
          <w:szCs w:val="24"/>
          <w:rtl/>
          <w:lang w:bidi="ar-JO"/>
        </w:rPr>
        <w:t xml:space="preserve"> في برامج التعلم ووسائطه المتنوعة</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الرؤية </w:t>
      </w:r>
      <w:r w:rsidRPr="00983923">
        <w:rPr>
          <w:rFonts w:ascii="Arial" w:eastAsia="Times New Roman" w:hAnsi="Arial" w:cs="Arial" w:hint="cs"/>
          <w:b/>
          <w:bCs/>
          <w:color w:val="000000"/>
          <w:sz w:val="24"/>
          <w:szCs w:val="24"/>
          <w:rtl/>
          <w:lang w:bidi="ar-JO"/>
        </w:rPr>
        <w:t>الجديدة</w:t>
      </w:r>
      <w:r w:rsidRPr="00983923">
        <w:rPr>
          <w:rFonts w:ascii="Arial" w:eastAsia="Times New Roman" w:hAnsi="Arial" w:cs="Arial" w:hint="cs"/>
          <w:b/>
          <w:bCs/>
          <w:color w:val="000000"/>
          <w:sz w:val="24"/>
          <w:szCs w:val="24"/>
          <w:rtl/>
        </w:rPr>
        <w:t> للتقويم</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xml:space="preserve">شهدت السنوات الأخيرة ثورة في مفهوم التقويم وأدواته , إذ أصبح للتقويم أهداف جديدة متنوعة , فقد اقتضى التحول من المدرسة السلوكية - التي تؤكد على أن يكون لكل درس أهداف عالية التحديد </w:t>
      </w:r>
      <w:proofErr w:type="spellStart"/>
      <w:r w:rsidRPr="00983923">
        <w:rPr>
          <w:rFonts w:ascii="Arial" w:eastAsia="Times New Roman" w:hAnsi="Arial" w:cs="Arial" w:hint="cs"/>
          <w:b/>
          <w:bCs/>
          <w:color w:val="000000"/>
          <w:sz w:val="24"/>
          <w:szCs w:val="24"/>
          <w:rtl/>
        </w:rPr>
        <w:t>مصوغة</w:t>
      </w:r>
      <w:proofErr w:type="spellEnd"/>
      <w:r w:rsidRPr="00983923">
        <w:rPr>
          <w:rFonts w:ascii="Arial" w:eastAsia="Times New Roman" w:hAnsi="Arial" w:cs="Arial" w:hint="cs"/>
          <w:b/>
          <w:bCs/>
          <w:color w:val="000000"/>
          <w:sz w:val="24"/>
          <w:szCs w:val="24"/>
          <w:rtl/>
        </w:rPr>
        <w:t xml:space="preserve"> بسلوك قابل للملاحظة والقياس - إلى المدرسة المعرفية التي تركز على ما يجري بداخل عقل المتعلم من عمليات عقلية تؤثر في سلوكه ، والاهتمام بعمليات التفكير وبشكل خاص عمليات التفكير العليا مثل بلورة الأحكام واتخاذ القرارات ، وحل المشكلات باعتبارها مهارات عقلية تمكّن الإنسان من التعامل مع معطيات عصر المعلوماتية ، وتفجر المعرفة ، والتقنية </w:t>
      </w:r>
      <w:proofErr w:type="spellStart"/>
      <w:r w:rsidRPr="00983923">
        <w:rPr>
          <w:rFonts w:ascii="Arial" w:eastAsia="Times New Roman" w:hAnsi="Arial" w:cs="Arial" w:hint="cs"/>
          <w:b/>
          <w:bCs/>
          <w:color w:val="000000"/>
          <w:sz w:val="24"/>
          <w:szCs w:val="24"/>
          <w:rtl/>
        </w:rPr>
        <w:t>المتسارعة</w:t>
      </w:r>
      <w:proofErr w:type="spellEnd"/>
      <w:r w:rsidRPr="00983923">
        <w:rPr>
          <w:rFonts w:ascii="Arial" w:eastAsia="Times New Roman" w:hAnsi="Arial" w:cs="Arial" w:hint="cs"/>
          <w:b/>
          <w:bCs/>
          <w:color w:val="000000"/>
          <w:sz w:val="24"/>
          <w:szCs w:val="24"/>
          <w:rtl/>
        </w:rPr>
        <w:t xml:space="preserve"> التطور . وبذلك أصبح التوجه للاهتمام </w:t>
      </w:r>
      <w:proofErr w:type="spellStart"/>
      <w:r w:rsidRPr="00983923">
        <w:rPr>
          <w:rFonts w:ascii="Arial" w:eastAsia="Times New Roman" w:hAnsi="Arial" w:cs="Arial" w:hint="cs"/>
          <w:b/>
          <w:bCs/>
          <w:color w:val="000000"/>
          <w:sz w:val="24"/>
          <w:szCs w:val="24"/>
          <w:rtl/>
        </w:rPr>
        <w:t>بنتاجات</w:t>
      </w:r>
      <w:proofErr w:type="spellEnd"/>
      <w:r w:rsidRPr="00983923">
        <w:rPr>
          <w:rFonts w:ascii="Arial" w:eastAsia="Times New Roman" w:hAnsi="Arial" w:cs="Arial" w:hint="cs"/>
          <w:b/>
          <w:bCs/>
          <w:color w:val="000000"/>
          <w:sz w:val="24"/>
          <w:szCs w:val="24"/>
          <w:rtl/>
        </w:rPr>
        <w:t xml:space="preserve"> تعلم أساسية من الصعب التعبير عنها بسلوك قابل للملاحظة والقياس يتحقق في موقف تعليمي محدد</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xml:space="preserve">وهكذا فقدت الأهداف السلوكية بريقها الذي لمع في عقد الستينات ، ليحل مكانها كتابة أهداف حول </w:t>
      </w:r>
      <w:proofErr w:type="spellStart"/>
      <w:r w:rsidRPr="00983923">
        <w:rPr>
          <w:rFonts w:ascii="Arial" w:eastAsia="Times New Roman" w:hAnsi="Arial" w:cs="Arial" w:hint="cs"/>
          <w:b/>
          <w:bCs/>
          <w:color w:val="000000"/>
          <w:sz w:val="24"/>
          <w:szCs w:val="24"/>
          <w:rtl/>
        </w:rPr>
        <w:t>نتاجات</w:t>
      </w:r>
      <w:proofErr w:type="spellEnd"/>
      <w:r w:rsidRPr="00983923">
        <w:rPr>
          <w:rFonts w:ascii="Arial" w:eastAsia="Times New Roman" w:hAnsi="Arial" w:cs="Arial" w:hint="cs"/>
          <w:b/>
          <w:bCs/>
          <w:color w:val="000000"/>
          <w:sz w:val="24"/>
          <w:szCs w:val="24"/>
          <w:rtl/>
        </w:rPr>
        <w:t xml:space="preserve"> التعلم</w:t>
      </w:r>
      <w:r w:rsidRPr="00983923">
        <w:rPr>
          <w:rFonts w:ascii="Arial" w:eastAsia="Times New Roman" w:hAnsi="Arial" w:cs="Arial"/>
          <w:b/>
          <w:bCs/>
          <w:color w:val="000000"/>
          <w:sz w:val="24"/>
          <w:szCs w:val="24"/>
        </w:rPr>
        <w:t>Learning outcomes</w:t>
      </w:r>
      <w:r w:rsidRPr="00983923">
        <w:rPr>
          <w:rFonts w:ascii="Arial" w:eastAsia="Times New Roman" w:hAnsi="Arial" w:cs="Arial" w:hint="cs"/>
          <w:b/>
          <w:bCs/>
          <w:color w:val="000000"/>
          <w:sz w:val="24"/>
          <w:szCs w:val="24"/>
          <w:rtl/>
        </w:rPr>
        <w:t xml:space="preserve">  والتي تكون على شكل </w:t>
      </w:r>
      <w:proofErr w:type="spellStart"/>
      <w:r w:rsidRPr="00983923">
        <w:rPr>
          <w:rFonts w:ascii="Arial" w:eastAsia="Times New Roman" w:hAnsi="Arial" w:cs="Arial" w:hint="cs"/>
          <w:b/>
          <w:bCs/>
          <w:color w:val="000000"/>
          <w:sz w:val="24"/>
          <w:szCs w:val="24"/>
          <w:rtl/>
        </w:rPr>
        <w:t>أداءات</w:t>
      </w:r>
      <w:proofErr w:type="spellEnd"/>
      <w:r w:rsidRPr="00983923">
        <w:rPr>
          <w:rFonts w:ascii="Arial" w:eastAsia="Times New Roman" w:hAnsi="Arial" w:cs="Arial" w:hint="cs"/>
          <w:b/>
          <w:bCs/>
          <w:color w:val="000000"/>
          <w:sz w:val="24"/>
          <w:szCs w:val="24"/>
          <w:rtl/>
        </w:rPr>
        <w:t xml:space="preserve"> أو إنجازات </w:t>
      </w:r>
      <w:r w:rsidRPr="00983923">
        <w:rPr>
          <w:rFonts w:ascii="Arial" w:eastAsia="Times New Roman" w:hAnsi="Arial" w:cs="Arial"/>
          <w:b/>
          <w:bCs/>
          <w:color w:val="000000"/>
          <w:sz w:val="24"/>
          <w:szCs w:val="24"/>
        </w:rPr>
        <w:t>Performance</w:t>
      </w:r>
      <w:r w:rsidRPr="00983923">
        <w:rPr>
          <w:rFonts w:ascii="Arial" w:eastAsia="Times New Roman" w:hAnsi="Arial" w:cs="Arial" w:hint="cs"/>
          <w:b/>
          <w:bCs/>
          <w:color w:val="000000"/>
          <w:sz w:val="24"/>
          <w:szCs w:val="24"/>
          <w:rtl/>
        </w:rPr>
        <w:t> يتوصل إليها المتعلم كنتيجة لعملية التعلم . وهذه النتاجات يجب أن تكون واضحة لكل من المعلم والمتعلم وبالتالي يستطيع المتعلم تقويم نفسه ذاتياً ليرى مقدار ما أنجزه مقارنة بمستويات الأداء المطلوبة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يسمـى التقويـم الـذي يراعـي توجهـات التقويم الحديثة بالتقويم الواقعـي </w:t>
      </w:r>
      <w:r w:rsidRPr="00983923">
        <w:rPr>
          <w:rFonts w:ascii="Arial" w:eastAsia="Times New Roman" w:hAnsi="Arial" w:cs="Arial"/>
          <w:b/>
          <w:bCs/>
          <w:color w:val="000000"/>
          <w:sz w:val="24"/>
          <w:szCs w:val="24"/>
        </w:rPr>
        <w:t xml:space="preserve">authentic </w:t>
      </w:r>
      <w:proofErr w:type="gramStart"/>
      <w:r w:rsidRPr="00983923">
        <w:rPr>
          <w:rFonts w:ascii="Arial" w:eastAsia="Times New Roman" w:hAnsi="Arial" w:cs="Arial"/>
          <w:b/>
          <w:bCs/>
          <w:color w:val="000000"/>
          <w:sz w:val="24"/>
          <w:szCs w:val="24"/>
        </w:rPr>
        <w:t>assessment</w:t>
      </w:r>
      <w:r w:rsidRPr="00983923">
        <w:rPr>
          <w:rFonts w:ascii="Arial" w:eastAsia="Times New Roman" w:hAnsi="Arial" w:cs="Arial" w:hint="cs"/>
          <w:b/>
          <w:bCs/>
          <w:color w:val="000000"/>
          <w:sz w:val="24"/>
          <w:szCs w:val="24"/>
          <w:rtl/>
        </w:rPr>
        <w:t>  .</w:t>
      </w:r>
      <w:proofErr w:type="gramEnd"/>
      <w:r w:rsidRPr="00983923">
        <w:rPr>
          <w:rFonts w:ascii="Arial" w:eastAsia="Times New Roman" w:hAnsi="Arial" w:cs="Arial" w:hint="cs"/>
          <w:b/>
          <w:bCs/>
          <w:color w:val="000000"/>
          <w:sz w:val="24"/>
          <w:szCs w:val="24"/>
          <w:rtl/>
        </w:rPr>
        <w:t xml:space="preserve"> وهو التقويم الذي يعكس إنجازات الطالب ويقيسها في مواقف حقيقية. </w:t>
      </w:r>
      <w:proofErr w:type="gramStart"/>
      <w:r w:rsidRPr="00983923">
        <w:rPr>
          <w:rFonts w:ascii="Arial" w:eastAsia="Times New Roman" w:hAnsi="Arial" w:cs="Arial" w:hint="cs"/>
          <w:b/>
          <w:bCs/>
          <w:color w:val="000000"/>
          <w:sz w:val="24"/>
          <w:szCs w:val="24"/>
          <w:rtl/>
        </w:rPr>
        <w:t>فهو ت</w:t>
      </w:r>
      <w:proofErr w:type="gramEnd"/>
      <w:r w:rsidRPr="00983923">
        <w:rPr>
          <w:rFonts w:ascii="Arial" w:eastAsia="Times New Roman" w:hAnsi="Arial" w:cs="Arial" w:hint="cs"/>
          <w:b/>
          <w:bCs/>
          <w:color w:val="000000"/>
          <w:sz w:val="24"/>
          <w:szCs w:val="24"/>
          <w:rtl/>
        </w:rPr>
        <w:t>قويم يجعل الطلاب ينغمسون في مهمات ذات قيمة ومعنى بالنسبة لهم ، فيبدو كنشاطات تعلم وليس كاختبارات سرية . يمارس فيه الطلاب مهارات التفكير العليا ويوائمون بين مدى متسع من المعارف لبلورة الأحكام أو لاتخاذ القرارات أو لحل المشكلات الحياتية الحقيقية التي يعيشونها . وبذلك تتطور لديهم القدرة على التفكير التأملي </w:t>
      </w:r>
      <w:r w:rsidRPr="00983923">
        <w:rPr>
          <w:rFonts w:ascii="Arial" w:eastAsia="Times New Roman" w:hAnsi="Arial" w:cs="Arial"/>
          <w:b/>
          <w:bCs/>
          <w:color w:val="000000"/>
          <w:sz w:val="24"/>
          <w:szCs w:val="24"/>
        </w:rPr>
        <w:t>reflective thinking</w:t>
      </w:r>
      <w:r w:rsidRPr="00983923">
        <w:rPr>
          <w:rFonts w:ascii="Arial" w:eastAsia="Times New Roman" w:hAnsi="Arial" w:cs="Arial" w:hint="cs"/>
          <w:b/>
          <w:bCs/>
          <w:color w:val="000000"/>
          <w:sz w:val="24"/>
          <w:szCs w:val="24"/>
          <w:rtl/>
        </w:rPr>
        <w:t>  الذي يساعدهم على معالجة المعلومات ونقدها وتحليلها ؛ فهو يوثق الصلة بين التعلم والتعليم ، وتختفي فيه مهرجانات الامتحانات التقليدية التي تهتم بالتفكير الانعكاسي </w:t>
      </w:r>
      <w:r w:rsidRPr="00983923">
        <w:rPr>
          <w:rFonts w:ascii="Arial" w:eastAsia="Times New Roman" w:hAnsi="Arial" w:cs="Arial"/>
          <w:b/>
          <w:bCs/>
          <w:color w:val="000000"/>
          <w:sz w:val="24"/>
          <w:szCs w:val="24"/>
        </w:rPr>
        <w:t>reflexive thinking</w:t>
      </w:r>
      <w:r w:rsidRPr="00983923">
        <w:rPr>
          <w:rFonts w:ascii="Arial" w:eastAsia="Times New Roman" w:hAnsi="Arial" w:cs="Arial" w:hint="cs"/>
          <w:b/>
          <w:bCs/>
          <w:color w:val="000000"/>
          <w:sz w:val="24"/>
          <w:szCs w:val="24"/>
          <w:rtl/>
        </w:rPr>
        <w:t> لصالح توجيه التعليم بما يساعد الطالب على التعلم مدى الحياة</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xml:space="preserve">لماذا </w:t>
      </w:r>
      <w:proofErr w:type="gramStart"/>
      <w:r w:rsidRPr="00983923">
        <w:rPr>
          <w:rFonts w:ascii="Arial" w:eastAsia="Times New Roman" w:hAnsi="Arial" w:cs="Arial" w:hint="cs"/>
          <w:b/>
          <w:bCs/>
          <w:color w:val="000000"/>
          <w:sz w:val="24"/>
          <w:szCs w:val="24"/>
          <w:rtl/>
        </w:rPr>
        <w:t>التقويم</w:t>
      </w:r>
      <w:proofErr w:type="gramEnd"/>
      <w:r w:rsidRPr="00983923">
        <w:rPr>
          <w:rFonts w:ascii="Arial" w:eastAsia="Times New Roman" w:hAnsi="Arial" w:cs="Arial" w:hint="cs"/>
          <w:b/>
          <w:bCs/>
          <w:color w:val="000000"/>
          <w:sz w:val="24"/>
          <w:szCs w:val="24"/>
          <w:rtl/>
        </w:rPr>
        <w:t xml:space="preserve"> الواقعي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لم يعد التقويم مقصوراً على قياس التحصيل الدراسي للطالب في المواد المختلفة بل تعداه لقياس مقومات شخصية الطالب بشتى جوانبها وبذلك اتسعت مجالاته وتنوعت طرائقه وأساليبه.</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xml:space="preserve">يهدف التقويم الواقعي </w:t>
      </w:r>
      <w:proofErr w:type="gramStart"/>
      <w:r w:rsidRPr="00983923">
        <w:rPr>
          <w:rFonts w:ascii="Arial" w:eastAsia="Times New Roman" w:hAnsi="Arial" w:cs="Arial" w:hint="cs"/>
          <w:b/>
          <w:bCs/>
          <w:color w:val="000000"/>
          <w:sz w:val="24"/>
          <w:szCs w:val="24"/>
          <w:rtl/>
        </w:rPr>
        <w:t>إلى :</w:t>
      </w:r>
      <w:proofErr w:type="gramEnd"/>
    </w:p>
    <w:p w:rsidR="005C6FEE" w:rsidRPr="00983923" w:rsidRDefault="005C6FEE" w:rsidP="005C6FEE">
      <w:pPr>
        <w:shd w:val="clear" w:color="auto" w:fill="FFFFFF"/>
        <w:spacing w:before="100" w:beforeAutospacing="1" w:after="100" w:afterAutospacing="1" w:line="240" w:lineRule="auto"/>
        <w:ind w:left="72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proofErr w:type="gramStart"/>
      <w:r w:rsidRPr="00983923">
        <w:rPr>
          <w:rFonts w:ascii="Arial" w:eastAsia="Times New Roman" w:hAnsi="Arial" w:cs="Arial" w:hint="cs"/>
          <w:b/>
          <w:bCs/>
          <w:color w:val="000000"/>
          <w:sz w:val="24"/>
          <w:szCs w:val="24"/>
          <w:rtl/>
        </w:rPr>
        <w:t>تطوير</w:t>
      </w:r>
      <w:proofErr w:type="gramEnd"/>
      <w:r w:rsidRPr="00983923">
        <w:rPr>
          <w:rFonts w:ascii="Arial" w:eastAsia="Times New Roman" w:hAnsi="Arial" w:cs="Arial" w:hint="cs"/>
          <w:b/>
          <w:bCs/>
          <w:color w:val="000000"/>
          <w:sz w:val="24"/>
          <w:szCs w:val="24"/>
          <w:rtl/>
        </w:rPr>
        <w:t xml:space="preserve"> المهارات الحياتية الحقيقية</w:t>
      </w:r>
    </w:p>
    <w:p w:rsidR="005C6FEE" w:rsidRPr="00983923" w:rsidRDefault="005C6FEE" w:rsidP="005C6FEE">
      <w:pPr>
        <w:shd w:val="clear" w:color="auto" w:fill="FFFFFF"/>
        <w:spacing w:before="100" w:beforeAutospacing="1" w:after="100" w:afterAutospacing="1" w:line="240" w:lineRule="auto"/>
        <w:ind w:left="72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تنمية المهارات العقلية العليا</w:t>
      </w:r>
    </w:p>
    <w:p w:rsidR="005C6FEE" w:rsidRPr="00983923" w:rsidRDefault="005C6FEE" w:rsidP="005C6FEE">
      <w:pPr>
        <w:shd w:val="clear" w:color="auto" w:fill="FFFFFF"/>
        <w:spacing w:before="100" w:beforeAutospacing="1" w:after="100" w:afterAutospacing="1" w:line="240" w:lineRule="auto"/>
        <w:ind w:left="72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proofErr w:type="gramStart"/>
      <w:r w:rsidRPr="00983923">
        <w:rPr>
          <w:rFonts w:ascii="Arial" w:eastAsia="Times New Roman" w:hAnsi="Arial" w:cs="Arial" w:hint="cs"/>
          <w:b/>
          <w:bCs/>
          <w:color w:val="000000"/>
          <w:sz w:val="24"/>
          <w:szCs w:val="24"/>
          <w:rtl/>
        </w:rPr>
        <w:t>تنمية</w:t>
      </w:r>
      <w:proofErr w:type="gramEnd"/>
      <w:r w:rsidRPr="00983923">
        <w:rPr>
          <w:rFonts w:ascii="Arial" w:eastAsia="Times New Roman" w:hAnsi="Arial" w:cs="Arial" w:hint="cs"/>
          <w:b/>
          <w:bCs/>
          <w:color w:val="000000"/>
          <w:sz w:val="24"/>
          <w:szCs w:val="24"/>
          <w:rtl/>
        </w:rPr>
        <w:t xml:space="preserve"> الأفكار والاستجابات الخلاقة والجديدة</w:t>
      </w:r>
    </w:p>
    <w:p w:rsidR="005C6FEE" w:rsidRPr="00983923" w:rsidRDefault="005C6FEE" w:rsidP="005C6FEE">
      <w:pPr>
        <w:shd w:val="clear" w:color="auto" w:fill="FFFFFF"/>
        <w:spacing w:before="100" w:beforeAutospacing="1" w:after="100" w:afterAutospacing="1" w:line="240" w:lineRule="auto"/>
        <w:ind w:left="72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التركيز على العمليات والمنتج في عملية التعلم</w:t>
      </w:r>
    </w:p>
    <w:p w:rsidR="005C6FEE" w:rsidRPr="00983923" w:rsidRDefault="005C6FEE" w:rsidP="005C6FEE">
      <w:pPr>
        <w:shd w:val="clear" w:color="auto" w:fill="FFFFFF"/>
        <w:spacing w:before="100" w:beforeAutospacing="1" w:after="100" w:afterAutospacing="1" w:line="240" w:lineRule="auto"/>
        <w:ind w:left="72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xml:space="preserve">·        تنمية مهارات </w:t>
      </w:r>
      <w:proofErr w:type="gramStart"/>
      <w:r w:rsidRPr="00983923">
        <w:rPr>
          <w:rFonts w:ascii="Arial" w:eastAsia="Times New Roman" w:hAnsi="Arial" w:cs="Arial" w:hint="cs"/>
          <w:b/>
          <w:bCs/>
          <w:color w:val="000000"/>
          <w:sz w:val="24"/>
          <w:szCs w:val="24"/>
          <w:rtl/>
        </w:rPr>
        <w:t>متعددة</w:t>
      </w:r>
      <w:proofErr w:type="gramEnd"/>
      <w:r w:rsidRPr="00983923">
        <w:rPr>
          <w:rFonts w:ascii="Arial" w:eastAsia="Times New Roman" w:hAnsi="Arial" w:cs="Arial" w:hint="cs"/>
          <w:b/>
          <w:bCs/>
          <w:color w:val="000000"/>
          <w:sz w:val="24"/>
          <w:szCs w:val="24"/>
          <w:rtl/>
        </w:rPr>
        <w:t xml:space="preserve"> ضمن مشروع متكامل</w:t>
      </w:r>
    </w:p>
    <w:p w:rsidR="005C6FEE" w:rsidRPr="00983923" w:rsidRDefault="005C6FEE" w:rsidP="005C6FEE">
      <w:pPr>
        <w:shd w:val="clear" w:color="auto" w:fill="FFFFFF"/>
        <w:spacing w:before="100" w:beforeAutospacing="1" w:after="100" w:afterAutospacing="1" w:line="240" w:lineRule="auto"/>
        <w:ind w:left="72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تعزيز قدرة الطالب على القويم الذاتي</w:t>
      </w:r>
    </w:p>
    <w:p w:rsidR="005C6FEE" w:rsidRPr="00983923" w:rsidRDefault="005C6FEE" w:rsidP="005C6FEE">
      <w:pPr>
        <w:shd w:val="clear" w:color="auto" w:fill="FFFFFF"/>
        <w:spacing w:before="100" w:beforeAutospacing="1" w:after="100" w:afterAutospacing="1" w:line="240" w:lineRule="auto"/>
        <w:ind w:left="72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xml:space="preserve">·        جمع البيانات التي تبيّن درجة تحقيق المتعلمين  </w:t>
      </w:r>
      <w:proofErr w:type="spellStart"/>
      <w:r w:rsidRPr="00983923">
        <w:rPr>
          <w:rFonts w:ascii="Arial" w:eastAsia="Times New Roman" w:hAnsi="Arial" w:cs="Arial" w:hint="cs"/>
          <w:b/>
          <w:bCs/>
          <w:color w:val="000000"/>
          <w:sz w:val="24"/>
          <w:szCs w:val="24"/>
          <w:rtl/>
        </w:rPr>
        <w:t>لنتاجات</w:t>
      </w:r>
      <w:proofErr w:type="spellEnd"/>
      <w:r w:rsidRPr="00983923">
        <w:rPr>
          <w:rFonts w:ascii="Arial" w:eastAsia="Times New Roman" w:hAnsi="Arial" w:cs="Arial" w:hint="cs"/>
          <w:b/>
          <w:bCs/>
          <w:color w:val="000000"/>
          <w:sz w:val="24"/>
          <w:szCs w:val="24"/>
          <w:rtl/>
        </w:rPr>
        <w:t xml:space="preserve"> التعلم</w:t>
      </w:r>
    </w:p>
    <w:p w:rsidR="005C6FEE" w:rsidRPr="00983923" w:rsidRDefault="005C6FEE" w:rsidP="005C6FEE">
      <w:pPr>
        <w:shd w:val="clear" w:color="auto" w:fill="FFFFFF"/>
        <w:spacing w:before="100" w:beforeAutospacing="1" w:after="100" w:afterAutospacing="1" w:line="240" w:lineRule="auto"/>
        <w:ind w:left="72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استخدام استراتيجيات وأدوات تقويم متعددة لقياس الجوانب المتنوعة في شخصية المتعلم</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المبادئ الأساسية للتقويم الواقعي</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xml:space="preserve">يقوم التقويم الواقعي على عدد من الأسس والمبادئ التي يجب مراعاتها عند </w:t>
      </w:r>
      <w:proofErr w:type="gramStart"/>
      <w:r w:rsidRPr="00983923">
        <w:rPr>
          <w:rFonts w:ascii="Arial" w:eastAsia="Times New Roman" w:hAnsi="Arial" w:cs="Arial" w:hint="cs"/>
          <w:b/>
          <w:bCs/>
          <w:color w:val="000000"/>
          <w:sz w:val="24"/>
          <w:szCs w:val="24"/>
          <w:rtl/>
        </w:rPr>
        <w:t>تطبيقه .</w:t>
      </w:r>
      <w:proofErr w:type="gramEnd"/>
      <w:r w:rsidRPr="00983923">
        <w:rPr>
          <w:rFonts w:ascii="Arial" w:eastAsia="Times New Roman" w:hAnsi="Arial" w:cs="Arial" w:hint="cs"/>
          <w:b/>
          <w:bCs/>
          <w:color w:val="000000"/>
          <w:sz w:val="24"/>
          <w:szCs w:val="24"/>
          <w:rtl/>
        </w:rPr>
        <w:t xml:space="preserve"> ولعل أبرز هذه المبادئ ما </w:t>
      </w:r>
      <w:proofErr w:type="gramStart"/>
      <w:r w:rsidRPr="00983923">
        <w:rPr>
          <w:rFonts w:ascii="Arial" w:eastAsia="Times New Roman" w:hAnsi="Arial" w:cs="Arial" w:hint="cs"/>
          <w:b/>
          <w:bCs/>
          <w:color w:val="000000"/>
          <w:sz w:val="24"/>
          <w:szCs w:val="24"/>
          <w:rtl/>
        </w:rPr>
        <w:t>يأتي :</w:t>
      </w:r>
      <w:proofErr w:type="gramEnd"/>
    </w:p>
    <w:p w:rsidR="005C6FEE" w:rsidRPr="00983923" w:rsidRDefault="005C6FEE" w:rsidP="005C6FEE">
      <w:pPr>
        <w:shd w:val="clear" w:color="auto" w:fill="FFFFFF"/>
        <w:spacing w:before="100" w:beforeAutospacing="1" w:after="100" w:afterAutospacing="1" w:line="240" w:lineRule="auto"/>
        <w:ind w:left="72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xml:space="preserve">·        التقويم الواقعي : هو تقويم يهتم بجوهر عملية التعلم ، ومدى امتلاك الطلبة للمهارات المنشودة بهدف مساعدتهم جميعاً على التعلم في ضوء </w:t>
      </w:r>
      <w:proofErr w:type="spellStart"/>
      <w:r w:rsidRPr="00983923">
        <w:rPr>
          <w:rFonts w:ascii="Arial" w:eastAsia="Times New Roman" w:hAnsi="Arial" w:cs="Arial" w:hint="cs"/>
          <w:b/>
          <w:bCs/>
          <w:color w:val="000000"/>
          <w:sz w:val="24"/>
          <w:szCs w:val="24"/>
          <w:rtl/>
        </w:rPr>
        <w:t>محكات</w:t>
      </w:r>
      <w:proofErr w:type="spellEnd"/>
      <w:r w:rsidRPr="00983923">
        <w:rPr>
          <w:rFonts w:ascii="Arial" w:eastAsia="Times New Roman" w:hAnsi="Arial" w:cs="Arial" w:hint="cs"/>
          <w:b/>
          <w:bCs/>
          <w:color w:val="000000"/>
          <w:sz w:val="24"/>
          <w:szCs w:val="24"/>
          <w:rtl/>
        </w:rPr>
        <w:t xml:space="preserve"> أداء مطلوبة .</w:t>
      </w:r>
    </w:p>
    <w:p w:rsidR="005C6FEE" w:rsidRPr="00983923" w:rsidRDefault="005C6FEE" w:rsidP="005C6FEE">
      <w:pPr>
        <w:shd w:val="clear" w:color="auto" w:fill="FFFFFF"/>
        <w:spacing w:before="100" w:beforeAutospacing="1" w:after="100" w:afterAutospacing="1" w:line="240" w:lineRule="auto"/>
        <w:ind w:left="72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العمليات العقلية ومهارات التقصي والاكتشاف يجب رعايتها عند الطلبة وذلك بإشغالهم بنشاطات تستدعي حل المشكلات وبلورة أحكام واتخاذ قرارات تتناسب ومستوى نضجهم .</w:t>
      </w:r>
    </w:p>
    <w:p w:rsidR="005C6FEE" w:rsidRPr="00983923" w:rsidRDefault="005C6FEE" w:rsidP="005C6FEE">
      <w:pPr>
        <w:shd w:val="clear" w:color="auto" w:fill="FFFFFF"/>
        <w:spacing w:before="100" w:beforeAutospacing="1" w:after="100" w:afterAutospacing="1" w:line="240" w:lineRule="auto"/>
        <w:ind w:left="72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xml:space="preserve">·        التقويم الواقعي يقتضي أن تكون المشكلات والمهام أو الأعمال المطروحة للدراسة والتقصي </w:t>
      </w:r>
      <w:proofErr w:type="gramStart"/>
      <w:r w:rsidRPr="00983923">
        <w:rPr>
          <w:rFonts w:ascii="Arial" w:eastAsia="Times New Roman" w:hAnsi="Arial" w:cs="Arial" w:hint="cs"/>
          <w:b/>
          <w:bCs/>
          <w:color w:val="000000"/>
          <w:sz w:val="24"/>
          <w:szCs w:val="24"/>
          <w:rtl/>
        </w:rPr>
        <w:t>واقعية ،</w:t>
      </w:r>
      <w:proofErr w:type="gramEnd"/>
      <w:r w:rsidRPr="00983923">
        <w:rPr>
          <w:rFonts w:ascii="Arial" w:eastAsia="Times New Roman" w:hAnsi="Arial" w:cs="Arial" w:hint="cs"/>
          <w:b/>
          <w:bCs/>
          <w:color w:val="000000"/>
          <w:sz w:val="24"/>
          <w:szCs w:val="24"/>
          <w:rtl/>
        </w:rPr>
        <w:t xml:space="preserve"> وذات صلة بشؤون الحياة العملية التي يعيشها الطالب في حياته اليومية .</w:t>
      </w:r>
    </w:p>
    <w:p w:rsidR="005C6FEE" w:rsidRPr="00983923" w:rsidRDefault="005C6FEE" w:rsidP="005C6FEE">
      <w:pPr>
        <w:shd w:val="clear" w:color="auto" w:fill="FFFFFF"/>
        <w:spacing w:before="100" w:beforeAutospacing="1" w:after="100" w:afterAutospacing="1" w:line="240" w:lineRule="auto"/>
        <w:ind w:left="72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xml:space="preserve">·        إنجازات الطلاب هي مادة التقويم الواقعي وليس حفظهم للمعلومات </w:t>
      </w:r>
      <w:proofErr w:type="gramStart"/>
      <w:r w:rsidRPr="00983923">
        <w:rPr>
          <w:rFonts w:ascii="Arial" w:eastAsia="Times New Roman" w:hAnsi="Arial" w:cs="Arial" w:hint="cs"/>
          <w:b/>
          <w:bCs/>
          <w:color w:val="000000"/>
          <w:sz w:val="24"/>
          <w:szCs w:val="24"/>
          <w:rtl/>
        </w:rPr>
        <w:t>واسترجاعها ،</w:t>
      </w:r>
      <w:proofErr w:type="gramEnd"/>
      <w:r w:rsidRPr="00983923">
        <w:rPr>
          <w:rFonts w:ascii="Arial" w:eastAsia="Times New Roman" w:hAnsi="Arial" w:cs="Arial" w:hint="cs"/>
          <w:b/>
          <w:bCs/>
          <w:color w:val="000000"/>
          <w:sz w:val="24"/>
          <w:szCs w:val="24"/>
          <w:rtl/>
        </w:rPr>
        <w:t xml:space="preserve"> ويقتضي ذلك أن يكون التقويم الواقعي متعدد الوجوه والميادين ، متنوعاً في أساليبه وأدواته</w:t>
      </w:r>
    </w:p>
    <w:p w:rsidR="005C6FEE" w:rsidRPr="00983923" w:rsidRDefault="005C6FEE" w:rsidP="005C6FEE">
      <w:pPr>
        <w:shd w:val="clear" w:color="auto" w:fill="FFFFFF"/>
        <w:spacing w:before="100" w:beforeAutospacing="1" w:after="100" w:afterAutospacing="1" w:line="240" w:lineRule="auto"/>
        <w:ind w:left="72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proofErr w:type="gramStart"/>
      <w:r w:rsidRPr="00983923">
        <w:rPr>
          <w:rFonts w:ascii="Arial" w:eastAsia="Times New Roman" w:hAnsi="Arial" w:cs="Arial" w:hint="cs"/>
          <w:b/>
          <w:bCs/>
          <w:color w:val="000000"/>
          <w:sz w:val="24"/>
          <w:szCs w:val="24"/>
          <w:rtl/>
        </w:rPr>
        <w:t>مراعاة</w:t>
      </w:r>
      <w:proofErr w:type="gramEnd"/>
      <w:r w:rsidRPr="00983923">
        <w:rPr>
          <w:rFonts w:ascii="Arial" w:eastAsia="Times New Roman" w:hAnsi="Arial" w:cs="Arial" w:hint="cs"/>
          <w:b/>
          <w:bCs/>
          <w:color w:val="000000"/>
          <w:sz w:val="24"/>
          <w:szCs w:val="24"/>
          <w:rtl/>
        </w:rPr>
        <w:t xml:space="preserve"> الفروق الفردية بين التلاميذ في قدراتهم وأنماط تعلمهم وخلفياتهم وذلك من خلال توفير العديد من نشاطات التقويم التي يتم من خلالها تحديد الإنجاز الذي حققه كل طالب</w:t>
      </w:r>
    </w:p>
    <w:p w:rsidR="005C6FEE" w:rsidRPr="00983923" w:rsidRDefault="005C6FEE" w:rsidP="005C6FEE">
      <w:pPr>
        <w:shd w:val="clear" w:color="auto" w:fill="FFFFFF"/>
        <w:spacing w:before="100" w:beforeAutospacing="1" w:after="100" w:afterAutospacing="1" w:line="240" w:lineRule="auto"/>
        <w:ind w:left="72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xml:space="preserve">·        يتطلب التقويم الواقعي التعاون بين الطلاب . </w:t>
      </w:r>
      <w:proofErr w:type="gramStart"/>
      <w:r w:rsidRPr="00983923">
        <w:rPr>
          <w:rFonts w:ascii="Arial" w:eastAsia="Times New Roman" w:hAnsi="Arial" w:cs="Arial" w:hint="cs"/>
          <w:b/>
          <w:bCs/>
          <w:color w:val="000000"/>
          <w:sz w:val="24"/>
          <w:szCs w:val="24"/>
          <w:rtl/>
        </w:rPr>
        <w:t>ولذلك</w:t>
      </w:r>
      <w:proofErr w:type="gramEnd"/>
      <w:r w:rsidRPr="00983923">
        <w:rPr>
          <w:rFonts w:ascii="Arial" w:eastAsia="Times New Roman" w:hAnsi="Arial" w:cs="Arial" w:hint="cs"/>
          <w:b/>
          <w:bCs/>
          <w:color w:val="000000"/>
          <w:sz w:val="24"/>
          <w:szCs w:val="24"/>
          <w:rtl/>
        </w:rPr>
        <w:t xml:space="preserve"> فإنه يتبنى أسلوب التعلم في مجموعات متعاونة يُعين فيها الطالب القوي زملاءه الضعاف. بحيث يهيئ للجميع فرصة أفضل للتعلم ، ويهيئ للمعلم فرصة تقييم أعمال الطلاب أو مساعدة الحالات الخاصة بينهم وفق الاحتياجات اللازمة لكل حالة .</w:t>
      </w:r>
    </w:p>
    <w:p w:rsidR="005C6FEE" w:rsidRPr="00983923" w:rsidRDefault="005C6FEE" w:rsidP="005C6FEE">
      <w:pPr>
        <w:shd w:val="clear" w:color="auto" w:fill="FFFFFF"/>
        <w:spacing w:before="100" w:beforeAutospacing="1" w:after="100" w:afterAutospacing="1" w:line="240" w:lineRule="auto"/>
        <w:ind w:left="72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xml:space="preserve">·        التقويم الواقعي محكي المرجع يقتضي تجنب المقارنات بين الطلاب والتي تعتمد أصلاً على معايير أداء الجماعة والتي لا مكان فيها للتقويم </w:t>
      </w:r>
      <w:proofErr w:type="gramStart"/>
      <w:r w:rsidRPr="00983923">
        <w:rPr>
          <w:rFonts w:ascii="Arial" w:eastAsia="Times New Roman" w:hAnsi="Arial" w:cs="Arial" w:hint="cs"/>
          <w:b/>
          <w:bCs/>
          <w:color w:val="000000"/>
          <w:sz w:val="24"/>
          <w:szCs w:val="24"/>
          <w:rtl/>
        </w:rPr>
        <w:t>الواقعي .</w:t>
      </w:r>
      <w:proofErr w:type="gramEnd"/>
    </w:p>
    <w:p w:rsidR="005C6FEE" w:rsidRPr="00983923" w:rsidRDefault="005C6FEE" w:rsidP="005C6FEE">
      <w:pPr>
        <w:shd w:val="clear" w:color="auto" w:fill="FFFFFF"/>
        <w:spacing w:before="100" w:beforeAutospacing="1" w:after="100" w:afterAutospacing="1" w:line="240" w:lineRule="auto"/>
        <w:ind w:left="720" w:hanging="7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proofErr w:type="gramStart"/>
      <w:r w:rsidRPr="00983923">
        <w:rPr>
          <w:rFonts w:ascii="Arial" w:eastAsia="Times New Roman" w:hAnsi="Arial" w:cs="Arial" w:hint="cs"/>
          <w:b/>
          <w:bCs/>
          <w:color w:val="000000"/>
          <w:sz w:val="24"/>
          <w:szCs w:val="24"/>
          <w:rtl/>
        </w:rPr>
        <w:t>الخــلاصـــــة</w:t>
      </w:r>
      <w:proofErr w:type="gramEnd"/>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xml:space="preserve">التقويم الواقعي يركّز على المهارات التحليلية ، وتداخل المعلومات كما أنه يشجع الإبداع ويعكس المهارات الحقيقية في الحياة ويشجع على العمل التعاوني ، وينمي مهارات الاتصال الكتابية والشفوية كما أنه يتوافق مباشرة مع أنشطة التعليم </w:t>
      </w:r>
      <w:proofErr w:type="spellStart"/>
      <w:r w:rsidRPr="00983923">
        <w:rPr>
          <w:rFonts w:ascii="Arial" w:eastAsia="Times New Roman" w:hAnsi="Arial" w:cs="Arial" w:hint="cs"/>
          <w:b/>
          <w:bCs/>
          <w:color w:val="000000"/>
          <w:sz w:val="24"/>
          <w:szCs w:val="24"/>
          <w:rtl/>
        </w:rPr>
        <w:t>ونتاجاته</w:t>
      </w:r>
      <w:proofErr w:type="spellEnd"/>
      <w:r w:rsidRPr="00983923">
        <w:rPr>
          <w:rFonts w:ascii="Arial" w:eastAsia="Times New Roman" w:hAnsi="Arial" w:cs="Arial" w:hint="cs"/>
          <w:b/>
          <w:bCs/>
          <w:color w:val="000000"/>
          <w:sz w:val="24"/>
          <w:szCs w:val="24"/>
          <w:rtl/>
        </w:rPr>
        <w:t xml:space="preserve"> مؤكداً بذلك على تداخله مع التعليم مدى الحياة كما أنه يؤمن بدمج التقويم الكتابي والأدائي معاً ، ويشجع التشعب في التفكير لتعميم الإجابات الممكنة ، ويهدف إلى دعم تطوير المهارات ذات المعنى  بالنسبة للطالب، ويوجه المنهاج ، ويركز على الوصول إلى إتقان مهارات الحياة الحقيقية ويدعم المعلومات التي تعنى ب ( كيف )، ويوفر رصداً لتعلم الطلبة على مدار الزمن ، ويُعِد الطالب لمواجهة مشكلات لمحاولة حلها ، ويعطي الأولوية لتسلسل التعلم أو لعمليات التعلم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spellStart"/>
      <w:r w:rsidRPr="00983923">
        <w:rPr>
          <w:rFonts w:ascii="Arial" w:eastAsia="Times New Roman" w:hAnsi="Arial" w:cs="Arial" w:hint="cs"/>
          <w:b/>
          <w:bCs/>
          <w:color w:val="000000"/>
          <w:sz w:val="24"/>
          <w:szCs w:val="24"/>
          <w:rtl/>
        </w:rPr>
        <w:t>كفايات</w:t>
      </w:r>
      <w:proofErr w:type="spellEnd"/>
      <w:r w:rsidRPr="00983923">
        <w:rPr>
          <w:rFonts w:ascii="Arial" w:eastAsia="Times New Roman" w:hAnsi="Arial" w:cs="Arial" w:hint="cs"/>
          <w:b/>
          <w:bCs/>
          <w:color w:val="000000"/>
          <w:sz w:val="24"/>
          <w:szCs w:val="24"/>
          <w:rtl/>
        </w:rPr>
        <w:t xml:space="preserve"> المقوم</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xml:space="preserve">يقصد </w:t>
      </w:r>
      <w:proofErr w:type="spellStart"/>
      <w:r w:rsidRPr="00983923">
        <w:rPr>
          <w:rFonts w:ascii="Arial" w:eastAsia="Times New Roman" w:hAnsi="Arial" w:cs="Arial" w:hint="cs"/>
          <w:b/>
          <w:bCs/>
          <w:color w:val="000000"/>
          <w:sz w:val="24"/>
          <w:szCs w:val="24"/>
          <w:rtl/>
        </w:rPr>
        <w:t>بالكفايات</w:t>
      </w:r>
      <w:proofErr w:type="spellEnd"/>
      <w:r w:rsidRPr="00983923">
        <w:rPr>
          <w:rFonts w:ascii="Arial" w:eastAsia="Times New Roman" w:hAnsi="Arial" w:cs="Arial" w:hint="cs"/>
          <w:b/>
          <w:bCs/>
          <w:color w:val="000000"/>
          <w:sz w:val="24"/>
          <w:szCs w:val="24"/>
          <w:rtl/>
        </w:rPr>
        <w:t xml:space="preserve"> مجموعة من الخواص (المهارات ، والمعارف ، والاتجاهات ) التي تمكننا من النجاح عند تعاملنا مع الآخرين . ويعرفها آخرون بأنها مجموعة من المهارات والسلوك والمعرفة التي تحدد معايير أداء مهمة أو مهنة ما ، كما يعرفها آخرون بأنها القدرات المطلوبة للقيام بدور ما في مكان ما</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يقصد بالمقوم المعلم الذي يدير العملية التربوية داخل غرفة الصف وينفذها ويطور سلسلة من الإجراءات المنظمة تساعده على التأكد من تحقيق النتاجات المخطط لها والتي تسهم في تحسين عملية التعلم والتعليم وتطورها</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xml:space="preserve">ومن أجل تحقيق هذه الغاية لا بد للمقوم من امتلاك </w:t>
      </w:r>
      <w:proofErr w:type="spellStart"/>
      <w:r w:rsidRPr="00983923">
        <w:rPr>
          <w:rFonts w:ascii="Arial" w:eastAsia="Times New Roman" w:hAnsi="Arial" w:cs="Arial" w:hint="cs"/>
          <w:b/>
          <w:bCs/>
          <w:color w:val="000000"/>
          <w:sz w:val="24"/>
          <w:szCs w:val="24"/>
          <w:rtl/>
        </w:rPr>
        <w:t>كفايات</w:t>
      </w:r>
      <w:proofErr w:type="spellEnd"/>
      <w:r w:rsidRPr="00983923">
        <w:rPr>
          <w:rFonts w:ascii="Arial" w:eastAsia="Times New Roman" w:hAnsi="Arial" w:cs="Arial" w:hint="cs"/>
          <w:b/>
          <w:bCs/>
          <w:color w:val="000000"/>
          <w:sz w:val="24"/>
          <w:szCs w:val="24"/>
          <w:rtl/>
        </w:rPr>
        <w:t xml:space="preserve"> هي</w:t>
      </w:r>
    </w:p>
    <w:p w:rsidR="005C6FEE" w:rsidRPr="00983923" w:rsidRDefault="005C6FEE" w:rsidP="005C6FEE">
      <w:pPr>
        <w:shd w:val="clear" w:color="auto" w:fill="FFFFFF"/>
        <w:spacing w:before="100" w:beforeAutospacing="1" w:after="100" w:afterAutospacing="1" w:line="240" w:lineRule="auto"/>
        <w:ind w:left="72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1.    </w:t>
      </w:r>
      <w:proofErr w:type="spellStart"/>
      <w:r w:rsidRPr="00983923">
        <w:rPr>
          <w:rFonts w:ascii="Arial" w:eastAsia="Times New Roman" w:hAnsi="Arial" w:cs="Arial" w:hint="cs"/>
          <w:b/>
          <w:bCs/>
          <w:color w:val="000000"/>
          <w:sz w:val="24"/>
          <w:szCs w:val="24"/>
          <w:rtl/>
        </w:rPr>
        <w:t>كفايات</w:t>
      </w:r>
      <w:proofErr w:type="spellEnd"/>
      <w:r w:rsidRPr="00983923">
        <w:rPr>
          <w:rFonts w:ascii="Arial" w:eastAsia="Times New Roman" w:hAnsi="Arial" w:cs="Arial" w:hint="cs"/>
          <w:b/>
          <w:bCs/>
          <w:color w:val="000000"/>
          <w:sz w:val="24"/>
          <w:szCs w:val="24"/>
          <w:rtl/>
        </w:rPr>
        <w:t xml:space="preserve"> شخصية .</w:t>
      </w:r>
    </w:p>
    <w:p w:rsidR="005C6FEE" w:rsidRPr="00983923" w:rsidRDefault="005C6FEE" w:rsidP="005C6FEE">
      <w:pPr>
        <w:shd w:val="clear" w:color="auto" w:fill="FFFFFF"/>
        <w:spacing w:before="100" w:beforeAutospacing="1" w:after="100" w:afterAutospacing="1" w:line="240" w:lineRule="auto"/>
        <w:ind w:left="72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2.     </w:t>
      </w:r>
      <w:proofErr w:type="spellStart"/>
      <w:r w:rsidRPr="00983923">
        <w:rPr>
          <w:rFonts w:ascii="Arial" w:eastAsia="Times New Roman" w:hAnsi="Arial" w:cs="Arial" w:hint="cs"/>
          <w:b/>
          <w:bCs/>
          <w:color w:val="000000"/>
          <w:sz w:val="24"/>
          <w:szCs w:val="24"/>
          <w:rtl/>
        </w:rPr>
        <w:t>كفايات</w:t>
      </w:r>
      <w:proofErr w:type="spellEnd"/>
      <w:r w:rsidRPr="00983923">
        <w:rPr>
          <w:rFonts w:ascii="Arial" w:eastAsia="Times New Roman" w:hAnsi="Arial" w:cs="Arial" w:hint="cs"/>
          <w:b/>
          <w:bCs/>
          <w:color w:val="000000"/>
          <w:sz w:val="24"/>
          <w:szCs w:val="24"/>
          <w:rtl/>
        </w:rPr>
        <w:t xml:space="preserve"> معرفية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spellStart"/>
      <w:r w:rsidRPr="00983923">
        <w:rPr>
          <w:rFonts w:ascii="Arial" w:eastAsia="Times New Roman" w:hAnsi="Arial" w:cs="Arial" w:hint="cs"/>
          <w:b/>
          <w:bCs/>
          <w:color w:val="000000"/>
          <w:sz w:val="24"/>
          <w:szCs w:val="24"/>
          <w:rtl/>
        </w:rPr>
        <w:t>الكفايات</w:t>
      </w:r>
      <w:proofErr w:type="spellEnd"/>
      <w:r w:rsidRPr="00983923">
        <w:rPr>
          <w:rFonts w:ascii="Arial" w:eastAsia="Times New Roman" w:hAnsi="Arial" w:cs="Arial" w:hint="cs"/>
          <w:b/>
          <w:bCs/>
          <w:color w:val="000000"/>
          <w:sz w:val="24"/>
          <w:szCs w:val="24"/>
          <w:rtl/>
        </w:rPr>
        <w:t xml:space="preserve"> الشخصية :</w:t>
      </w:r>
    </w:p>
    <w:p w:rsidR="005C6FEE" w:rsidRPr="00983923" w:rsidRDefault="005C6FEE" w:rsidP="005C6FEE">
      <w:pPr>
        <w:shd w:val="clear" w:color="auto" w:fill="FFFFFF"/>
        <w:spacing w:before="100" w:beforeAutospacing="1" w:after="100" w:afterAutospacing="1" w:line="240" w:lineRule="auto"/>
        <w:ind w:left="80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xml:space="preserve">·     يمتلك المقوم مجموعة من </w:t>
      </w:r>
      <w:proofErr w:type="spellStart"/>
      <w:r w:rsidRPr="00983923">
        <w:rPr>
          <w:rFonts w:ascii="Arial" w:eastAsia="Times New Roman" w:hAnsi="Arial" w:cs="Arial" w:hint="cs"/>
          <w:b/>
          <w:bCs/>
          <w:color w:val="000000"/>
          <w:sz w:val="24"/>
          <w:szCs w:val="24"/>
          <w:rtl/>
        </w:rPr>
        <w:t>الكفايات</w:t>
      </w:r>
      <w:proofErr w:type="spellEnd"/>
      <w:r w:rsidRPr="00983923">
        <w:rPr>
          <w:rFonts w:ascii="Arial" w:eastAsia="Times New Roman" w:hAnsi="Arial" w:cs="Arial" w:hint="cs"/>
          <w:b/>
          <w:bCs/>
          <w:color w:val="000000"/>
          <w:sz w:val="24"/>
          <w:szCs w:val="24"/>
          <w:rtl/>
        </w:rPr>
        <w:t xml:space="preserve"> الشخصية تتضمن</w:t>
      </w:r>
    </w:p>
    <w:p w:rsidR="005C6FEE" w:rsidRPr="00983923" w:rsidRDefault="005C6FEE" w:rsidP="005C6FEE">
      <w:pPr>
        <w:shd w:val="clear" w:color="auto" w:fill="FFFFFF"/>
        <w:spacing w:before="100" w:beforeAutospacing="1" w:after="100" w:afterAutospacing="1" w:line="240" w:lineRule="auto"/>
        <w:ind w:left="80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العدالة في التقويم وعدم التحيز</w:t>
      </w:r>
    </w:p>
    <w:p w:rsidR="005C6FEE" w:rsidRPr="00983923" w:rsidRDefault="005C6FEE" w:rsidP="005C6FEE">
      <w:pPr>
        <w:shd w:val="clear" w:color="auto" w:fill="FFFFFF"/>
        <w:spacing w:before="100" w:beforeAutospacing="1" w:after="100" w:afterAutospacing="1" w:line="240" w:lineRule="auto"/>
        <w:ind w:left="80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التركيز على التقويم الذاتي وجعله جزءاً من التقويم الصفي</w:t>
      </w:r>
    </w:p>
    <w:p w:rsidR="005C6FEE" w:rsidRPr="00983923" w:rsidRDefault="005C6FEE" w:rsidP="005C6FEE">
      <w:pPr>
        <w:shd w:val="clear" w:color="auto" w:fill="FFFFFF"/>
        <w:spacing w:before="100" w:beforeAutospacing="1" w:after="100" w:afterAutospacing="1" w:line="240" w:lineRule="auto"/>
        <w:ind w:left="80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التعامل مع المشكلات واقتراح الحلول المناسبة</w:t>
      </w:r>
    </w:p>
    <w:p w:rsidR="005C6FEE" w:rsidRPr="00983923" w:rsidRDefault="005C6FEE" w:rsidP="005C6FEE">
      <w:pPr>
        <w:shd w:val="clear" w:color="auto" w:fill="FFFFFF"/>
        <w:spacing w:before="100" w:beforeAutospacing="1" w:after="100" w:afterAutospacing="1" w:line="240" w:lineRule="auto"/>
        <w:ind w:left="80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proofErr w:type="gramStart"/>
      <w:r w:rsidRPr="00983923">
        <w:rPr>
          <w:rFonts w:ascii="Arial" w:eastAsia="Times New Roman" w:hAnsi="Arial" w:cs="Arial" w:hint="cs"/>
          <w:b/>
          <w:bCs/>
          <w:color w:val="000000"/>
          <w:sz w:val="24"/>
          <w:szCs w:val="24"/>
          <w:rtl/>
        </w:rPr>
        <w:t>تنمية</w:t>
      </w:r>
      <w:proofErr w:type="gramEnd"/>
      <w:r w:rsidRPr="00983923">
        <w:rPr>
          <w:rFonts w:ascii="Arial" w:eastAsia="Times New Roman" w:hAnsi="Arial" w:cs="Arial" w:hint="cs"/>
          <w:b/>
          <w:bCs/>
          <w:color w:val="000000"/>
          <w:sz w:val="24"/>
          <w:szCs w:val="24"/>
          <w:rtl/>
        </w:rPr>
        <w:t xml:space="preserve"> ذاته مهنياً</w:t>
      </w:r>
    </w:p>
    <w:p w:rsidR="005C6FEE" w:rsidRPr="00983923" w:rsidRDefault="005C6FEE" w:rsidP="005C6FEE">
      <w:pPr>
        <w:shd w:val="clear" w:color="auto" w:fill="FFFFFF"/>
        <w:spacing w:before="100" w:beforeAutospacing="1" w:after="100" w:afterAutospacing="1" w:line="240" w:lineRule="auto"/>
        <w:ind w:left="80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مواكبة التطورات والتغيرات في مجال تخصصه والقدرة على التكيف معها</w:t>
      </w:r>
    </w:p>
    <w:p w:rsidR="005C6FEE" w:rsidRPr="00983923" w:rsidRDefault="005C6FEE" w:rsidP="005C6FEE">
      <w:pPr>
        <w:shd w:val="clear" w:color="auto" w:fill="FFFFFF"/>
        <w:spacing w:before="100" w:beforeAutospacing="1" w:after="100" w:afterAutospacing="1" w:line="240" w:lineRule="auto"/>
        <w:ind w:left="80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تقديم التغذية الراجعة للمعنيين بأسلوب ودي</w:t>
      </w:r>
    </w:p>
    <w:p w:rsidR="005C6FEE" w:rsidRPr="00983923" w:rsidRDefault="005C6FEE" w:rsidP="005C6FEE">
      <w:pPr>
        <w:shd w:val="clear" w:color="auto" w:fill="FFFFFF"/>
        <w:spacing w:before="100" w:beforeAutospacing="1" w:after="100" w:afterAutospacing="1" w:line="240" w:lineRule="auto"/>
        <w:ind w:left="80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إشراك الطلبة عند اختيار أدوات ومعايير التقويم والاتفاق عليها</w:t>
      </w:r>
    </w:p>
    <w:p w:rsidR="005C6FEE" w:rsidRPr="00983923" w:rsidRDefault="005C6FEE" w:rsidP="005C6FEE">
      <w:pPr>
        <w:shd w:val="clear" w:color="auto" w:fill="FFFFFF"/>
        <w:spacing w:before="100" w:beforeAutospacing="1" w:after="100" w:afterAutospacing="1" w:line="240" w:lineRule="auto"/>
        <w:ind w:left="80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تطبيق مهارات التقويم في مواقف صفية مختلفة</w:t>
      </w:r>
    </w:p>
    <w:p w:rsidR="005C6FEE" w:rsidRPr="00983923" w:rsidRDefault="005C6FEE" w:rsidP="005C6FEE">
      <w:pPr>
        <w:shd w:val="clear" w:color="auto" w:fill="FFFFFF"/>
        <w:spacing w:before="100" w:beforeAutospacing="1" w:after="100" w:afterAutospacing="1" w:line="240" w:lineRule="auto"/>
        <w:ind w:left="80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xml:space="preserve">·     القدرة على توظيف </w:t>
      </w:r>
      <w:proofErr w:type="gramStart"/>
      <w:r w:rsidRPr="00983923">
        <w:rPr>
          <w:rFonts w:ascii="Arial" w:eastAsia="Times New Roman" w:hAnsi="Arial" w:cs="Arial" w:hint="cs"/>
          <w:b/>
          <w:bCs/>
          <w:color w:val="000000"/>
          <w:sz w:val="24"/>
          <w:szCs w:val="24"/>
          <w:rtl/>
        </w:rPr>
        <w:t>التكنولوجيا</w:t>
      </w:r>
      <w:proofErr w:type="gramEnd"/>
      <w:r w:rsidRPr="00983923">
        <w:rPr>
          <w:rFonts w:ascii="Arial" w:eastAsia="Times New Roman" w:hAnsi="Arial" w:cs="Arial" w:hint="cs"/>
          <w:b/>
          <w:bCs/>
          <w:color w:val="000000"/>
          <w:sz w:val="24"/>
          <w:szCs w:val="24"/>
          <w:rtl/>
        </w:rPr>
        <w:t xml:space="preserve"> في التقويم</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spellStart"/>
      <w:r w:rsidRPr="00983923">
        <w:rPr>
          <w:rFonts w:ascii="Arial" w:eastAsia="Times New Roman" w:hAnsi="Arial" w:cs="Arial" w:hint="cs"/>
          <w:b/>
          <w:bCs/>
          <w:color w:val="000000"/>
          <w:sz w:val="24"/>
          <w:szCs w:val="24"/>
          <w:rtl/>
        </w:rPr>
        <w:t>الكفايات</w:t>
      </w:r>
      <w:proofErr w:type="spellEnd"/>
      <w:r w:rsidRPr="00983923">
        <w:rPr>
          <w:rFonts w:ascii="Arial" w:eastAsia="Times New Roman" w:hAnsi="Arial" w:cs="Arial" w:hint="cs"/>
          <w:b/>
          <w:bCs/>
          <w:color w:val="000000"/>
          <w:sz w:val="24"/>
          <w:szCs w:val="24"/>
          <w:rtl/>
        </w:rPr>
        <w:t xml:space="preserve"> المعرفية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rPr>
        <w:t>على</w:t>
      </w:r>
      <w:proofErr w:type="gramEnd"/>
      <w:r w:rsidRPr="00983923">
        <w:rPr>
          <w:rFonts w:ascii="Arial" w:eastAsia="Times New Roman" w:hAnsi="Arial" w:cs="Arial" w:hint="cs"/>
          <w:b/>
          <w:bCs/>
          <w:color w:val="000000"/>
          <w:sz w:val="24"/>
          <w:szCs w:val="24"/>
          <w:rtl/>
        </w:rPr>
        <w:t xml:space="preserve"> المقوّم أن يكون قادراً على</w:t>
      </w:r>
    </w:p>
    <w:p w:rsidR="005C6FEE" w:rsidRPr="00983923" w:rsidRDefault="005C6FEE" w:rsidP="005C6FEE">
      <w:pPr>
        <w:shd w:val="clear" w:color="auto" w:fill="FFFFFF"/>
        <w:spacing w:before="100" w:beforeAutospacing="1" w:after="100" w:afterAutospacing="1" w:line="240" w:lineRule="auto"/>
        <w:ind w:left="72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xml:space="preserve">·        معرفة فلسفة التربية </w:t>
      </w:r>
      <w:proofErr w:type="gramStart"/>
      <w:r w:rsidRPr="00983923">
        <w:rPr>
          <w:rFonts w:ascii="Arial" w:eastAsia="Times New Roman" w:hAnsi="Arial" w:cs="Arial" w:hint="cs"/>
          <w:b/>
          <w:bCs/>
          <w:color w:val="000000"/>
          <w:sz w:val="24"/>
          <w:szCs w:val="24"/>
          <w:rtl/>
        </w:rPr>
        <w:t>والتعليم</w:t>
      </w:r>
      <w:proofErr w:type="gramEnd"/>
      <w:r w:rsidRPr="00983923">
        <w:rPr>
          <w:rFonts w:ascii="Arial" w:eastAsia="Times New Roman" w:hAnsi="Arial" w:cs="Arial" w:hint="cs"/>
          <w:b/>
          <w:bCs/>
          <w:color w:val="000000"/>
          <w:sz w:val="24"/>
          <w:szCs w:val="24"/>
          <w:rtl/>
        </w:rPr>
        <w:t xml:space="preserve"> وأهدافها</w:t>
      </w:r>
    </w:p>
    <w:p w:rsidR="005C6FEE" w:rsidRPr="00983923" w:rsidRDefault="005C6FEE" w:rsidP="005C6FEE">
      <w:pPr>
        <w:shd w:val="clear" w:color="auto" w:fill="FFFFFF"/>
        <w:spacing w:before="100" w:beforeAutospacing="1" w:after="100" w:afterAutospacing="1" w:line="240" w:lineRule="auto"/>
        <w:ind w:left="72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تحديد هدف التقويم بوضوح</w:t>
      </w:r>
    </w:p>
    <w:p w:rsidR="005C6FEE" w:rsidRPr="00983923" w:rsidRDefault="005C6FEE" w:rsidP="005C6FEE">
      <w:pPr>
        <w:shd w:val="clear" w:color="auto" w:fill="FFFFFF"/>
        <w:spacing w:before="100" w:beforeAutospacing="1" w:after="100" w:afterAutospacing="1" w:line="240" w:lineRule="auto"/>
        <w:ind w:left="72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تنويع استراتيجيات التقويم وأدواته</w:t>
      </w:r>
    </w:p>
    <w:p w:rsidR="005C6FEE" w:rsidRPr="00983923" w:rsidRDefault="005C6FEE" w:rsidP="005C6FEE">
      <w:pPr>
        <w:shd w:val="clear" w:color="auto" w:fill="FFFFFF"/>
        <w:spacing w:before="100" w:beforeAutospacing="1" w:after="100" w:afterAutospacing="1" w:line="240" w:lineRule="auto"/>
        <w:ind w:left="72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جمع البيانات وتحليلها وتفسيرها</w:t>
      </w:r>
    </w:p>
    <w:p w:rsidR="005C6FEE" w:rsidRPr="00983923" w:rsidRDefault="005C6FEE" w:rsidP="005C6FEE">
      <w:pPr>
        <w:shd w:val="clear" w:color="auto" w:fill="FFFFFF"/>
        <w:spacing w:before="100" w:beforeAutospacing="1" w:after="100" w:afterAutospacing="1" w:line="240" w:lineRule="auto"/>
        <w:ind w:left="72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الاستفادة من نتائج التقويم وتوظيفها لمعالجة نقاط الضعف وإثراء نقاط القوة</w:t>
      </w:r>
    </w:p>
    <w:p w:rsidR="005C6FEE" w:rsidRPr="00983923" w:rsidRDefault="005C6FEE" w:rsidP="005C6FEE">
      <w:pPr>
        <w:shd w:val="clear" w:color="auto" w:fill="FFFFFF"/>
        <w:spacing w:before="100" w:beforeAutospacing="1" w:after="100" w:afterAutospacing="1" w:line="240" w:lineRule="auto"/>
        <w:ind w:left="72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xml:space="preserve">·        معرفة محتوى المنهاج والكتب المدرسية المقررة للمبحث الذي </w:t>
      </w:r>
      <w:proofErr w:type="gramStart"/>
      <w:r w:rsidRPr="00983923">
        <w:rPr>
          <w:rFonts w:ascii="Arial" w:eastAsia="Times New Roman" w:hAnsi="Arial" w:cs="Arial" w:hint="cs"/>
          <w:b/>
          <w:bCs/>
          <w:color w:val="000000"/>
          <w:sz w:val="24"/>
          <w:szCs w:val="24"/>
          <w:rtl/>
        </w:rPr>
        <w:t>يدرسه</w:t>
      </w:r>
      <w:proofErr w:type="gramEnd"/>
    </w:p>
    <w:p w:rsidR="005C6FEE" w:rsidRPr="00983923" w:rsidRDefault="005C6FEE" w:rsidP="005C6FEE">
      <w:pPr>
        <w:shd w:val="clear" w:color="auto" w:fill="FFFFFF"/>
        <w:spacing w:before="100" w:beforeAutospacing="1" w:after="100" w:afterAutospacing="1" w:line="240" w:lineRule="auto"/>
        <w:ind w:left="72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وأهدافها وتحليل محتواها</w:t>
      </w:r>
    </w:p>
    <w:p w:rsidR="005C6FEE" w:rsidRPr="00983923" w:rsidRDefault="005C6FEE" w:rsidP="005C6FEE">
      <w:pPr>
        <w:shd w:val="clear" w:color="auto" w:fill="FFFFFF"/>
        <w:spacing w:before="100" w:beforeAutospacing="1" w:after="100" w:afterAutospacing="1" w:line="240" w:lineRule="auto"/>
        <w:ind w:left="72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معرفة حقوقه وواجباته ومسؤولياته</w:t>
      </w:r>
    </w:p>
    <w:p w:rsidR="005C6FEE" w:rsidRPr="00983923" w:rsidRDefault="005C6FEE" w:rsidP="005C6FEE">
      <w:pPr>
        <w:shd w:val="clear" w:color="auto" w:fill="FFFFFF"/>
        <w:spacing w:before="100" w:beforeAutospacing="1" w:after="100" w:afterAutospacing="1" w:line="240" w:lineRule="auto"/>
        <w:ind w:left="72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xml:space="preserve">·        معرفة أساليب تقويم </w:t>
      </w:r>
      <w:proofErr w:type="spellStart"/>
      <w:r w:rsidRPr="00983923">
        <w:rPr>
          <w:rFonts w:ascii="Arial" w:eastAsia="Times New Roman" w:hAnsi="Arial" w:cs="Arial" w:hint="cs"/>
          <w:b/>
          <w:bCs/>
          <w:color w:val="000000"/>
          <w:sz w:val="24"/>
          <w:szCs w:val="24"/>
          <w:rtl/>
        </w:rPr>
        <w:t>نتاجات</w:t>
      </w:r>
      <w:proofErr w:type="spellEnd"/>
      <w:r w:rsidRPr="00983923">
        <w:rPr>
          <w:rFonts w:ascii="Arial" w:eastAsia="Times New Roman" w:hAnsi="Arial" w:cs="Arial" w:hint="cs"/>
          <w:b/>
          <w:bCs/>
          <w:color w:val="000000"/>
          <w:sz w:val="24"/>
          <w:szCs w:val="24"/>
          <w:rtl/>
        </w:rPr>
        <w:t xml:space="preserve"> تعلم الطلبة</w:t>
      </w:r>
    </w:p>
    <w:p w:rsidR="005C6FEE" w:rsidRPr="00983923" w:rsidRDefault="005C6FEE" w:rsidP="005C6FEE">
      <w:pPr>
        <w:shd w:val="clear" w:color="auto" w:fill="FFFFFF"/>
        <w:spacing w:before="100" w:beforeAutospacing="1" w:after="100" w:afterAutospacing="1" w:line="240" w:lineRule="auto"/>
        <w:ind w:left="72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proofErr w:type="gramStart"/>
      <w:r w:rsidRPr="00983923">
        <w:rPr>
          <w:rFonts w:ascii="Arial" w:eastAsia="Times New Roman" w:hAnsi="Arial" w:cs="Arial" w:hint="cs"/>
          <w:b/>
          <w:bCs/>
          <w:color w:val="000000"/>
          <w:sz w:val="24"/>
          <w:szCs w:val="24"/>
          <w:rtl/>
        </w:rPr>
        <w:t>بناء</w:t>
      </w:r>
      <w:proofErr w:type="gramEnd"/>
      <w:r w:rsidRPr="00983923">
        <w:rPr>
          <w:rFonts w:ascii="Arial" w:eastAsia="Times New Roman" w:hAnsi="Arial" w:cs="Arial" w:hint="cs"/>
          <w:b/>
          <w:bCs/>
          <w:color w:val="000000"/>
          <w:sz w:val="24"/>
          <w:szCs w:val="24"/>
          <w:rtl/>
        </w:rPr>
        <w:t xml:space="preserve"> الاختبارات وتحليلها وتقديم التغذية الراجعة</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p>
    <w:p w:rsidR="005C6FEE" w:rsidRPr="00983923" w:rsidRDefault="009B2DAC" w:rsidP="005C6FEE">
      <w:pPr>
        <w:shd w:val="clear" w:color="auto" w:fill="FFFFFF"/>
        <w:spacing w:after="0" w:line="240" w:lineRule="auto"/>
        <w:jc w:val="center"/>
        <w:rPr>
          <w:rFonts w:ascii="AL-Mohanad" w:eastAsia="Times New Roman" w:hAnsi="AL-Mohanad" w:cs="Times New Roman"/>
          <w:b/>
          <w:bCs/>
          <w:sz w:val="24"/>
          <w:szCs w:val="24"/>
          <w:rtl/>
        </w:rPr>
      </w:pPr>
      <w:r w:rsidRPr="00983923">
        <w:rPr>
          <w:rFonts w:ascii="AL-Mohanad" w:eastAsia="Times New Roman" w:hAnsi="AL-Mohanad" w:cs="Arial"/>
          <w:b/>
          <w:bCs/>
          <w:color w:val="000000"/>
          <w:sz w:val="24"/>
          <w:szCs w:val="24"/>
        </w:rPr>
        <w:pict>
          <v:rect id="_x0000_i1025" style="width:415.3pt;height:1.5pt" o:hralign="center" o:hrstd="t" o:hr="t" fillcolor="#a0a0a0" stroked="f"/>
        </w:pic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Times New Roman"/>
          <w:sz w:val="24"/>
          <w:szCs w:val="24"/>
        </w:rPr>
      </w:pPr>
      <w:r w:rsidRPr="00983923">
        <w:rPr>
          <w:rFonts w:ascii="Arial" w:eastAsia="Times New Roman" w:hAnsi="Arial" w:cs="Arial" w:hint="cs"/>
          <w:b/>
          <w:bCs/>
          <w:color w:val="000000"/>
          <w:sz w:val="24"/>
          <w:szCs w:val="24"/>
          <w:rtl/>
          <w:lang w:bidi="ar-JO"/>
        </w:rPr>
        <w:t>استراتيجية التقويم المعتمد على الأداء </w:t>
      </w:r>
      <w:r w:rsidRPr="00983923">
        <w:rPr>
          <w:rFonts w:ascii="Arial" w:eastAsia="Times New Roman" w:hAnsi="Arial" w:cs="Arial"/>
          <w:b/>
          <w:bCs/>
          <w:color w:val="000000"/>
          <w:sz w:val="24"/>
          <w:szCs w:val="24"/>
        </w:rPr>
        <w:t>Performance Based Assessment</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المقصود بالتقويم المعتمد على الأداء</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يعرف التقويم المعتمد على الأداء: قيام المتعلم بتوضيح تعلمه ، من خلال توظيف مهاراته في مواقف حياتيه حقيقية ، أو مواقف تحاكي المواقف الحقيقية ، أو قيامه بعروض عملية يظهر من خلالها مدى إتقانه لما اكتسب من مهارات ، في ضوء النتاجات التعليمية المراد إنجازها.</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فعاليات التقويم المعتمد على الأداء</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 xml:space="preserve">أ. </w:t>
      </w:r>
      <w:proofErr w:type="gramStart"/>
      <w:r w:rsidRPr="00983923">
        <w:rPr>
          <w:rFonts w:ascii="Arial" w:eastAsia="Times New Roman" w:hAnsi="Arial" w:cs="Arial" w:hint="cs"/>
          <w:b/>
          <w:bCs/>
          <w:color w:val="000000"/>
          <w:sz w:val="24"/>
          <w:szCs w:val="24"/>
          <w:rtl/>
          <w:lang w:bidi="ar-JO"/>
        </w:rPr>
        <w:t>التقديم</w:t>
      </w:r>
      <w:proofErr w:type="gramEnd"/>
      <w:r w:rsidRPr="00983923">
        <w:rPr>
          <w:rFonts w:ascii="Arial" w:eastAsia="Times New Roman" w:hAnsi="Arial" w:cs="Arial" w:hint="cs"/>
          <w:b/>
          <w:bCs/>
          <w:color w:val="000000"/>
          <w:sz w:val="24"/>
          <w:szCs w:val="24"/>
          <w:rtl/>
          <w:lang w:bidi="ar-JO"/>
        </w:rPr>
        <w:t>  (</w:t>
      </w:r>
      <w:r w:rsidRPr="00983923">
        <w:rPr>
          <w:rFonts w:ascii="Arial" w:eastAsia="Times New Roman" w:hAnsi="Arial" w:cs="Arial"/>
          <w:b/>
          <w:bCs/>
          <w:color w:val="000000"/>
          <w:sz w:val="24"/>
          <w:szCs w:val="24"/>
        </w:rPr>
        <w:t>Presentation</w:t>
      </w:r>
      <w:r w:rsidRPr="00983923">
        <w:rPr>
          <w:rFonts w:ascii="Arial" w:eastAsia="Times New Roman" w:hAnsi="Arial" w:cs="Arial" w:hint="cs"/>
          <w:b/>
          <w:bCs/>
          <w:color w:val="000000"/>
          <w:sz w:val="24"/>
          <w:szCs w:val="24"/>
          <w:rtl/>
          <w:lang w:bidi="ar-JO"/>
        </w:rPr>
        <w:t>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عرض مخطط له ومنظم , يقوم به المتعلم ، أو مجموعة من المتعلمين لموضوع محدد ، وفي موعد محدد ، لإظهار مدى امتلاكهم لمهارات محددة ، كأن يقدم المتعلم / المتعلمين شرحاً لموضوع ما مدعماً بالتقنيات مثل : الصور والرسومات والشرائح الإلكترونية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 xml:space="preserve">ب. </w:t>
      </w:r>
      <w:proofErr w:type="gramStart"/>
      <w:r w:rsidRPr="00983923">
        <w:rPr>
          <w:rFonts w:ascii="Arial" w:eastAsia="Times New Roman" w:hAnsi="Arial" w:cs="Arial" w:hint="cs"/>
          <w:b/>
          <w:bCs/>
          <w:color w:val="000000"/>
          <w:sz w:val="24"/>
          <w:szCs w:val="24"/>
          <w:rtl/>
          <w:lang w:bidi="ar-JO"/>
        </w:rPr>
        <w:t>العرض</w:t>
      </w:r>
      <w:proofErr w:type="gramEnd"/>
      <w:r w:rsidRPr="00983923">
        <w:rPr>
          <w:rFonts w:ascii="Arial" w:eastAsia="Times New Roman" w:hAnsi="Arial" w:cs="Arial" w:hint="cs"/>
          <w:b/>
          <w:bCs/>
          <w:color w:val="000000"/>
          <w:sz w:val="24"/>
          <w:szCs w:val="24"/>
          <w:rtl/>
          <w:lang w:bidi="ar-JO"/>
        </w:rPr>
        <w:t xml:space="preserve"> التوضيحي ( </w:t>
      </w:r>
      <w:r w:rsidRPr="00983923">
        <w:rPr>
          <w:rFonts w:ascii="Arial" w:eastAsia="Times New Roman" w:hAnsi="Arial" w:cs="Arial"/>
          <w:b/>
          <w:bCs/>
          <w:color w:val="000000"/>
          <w:sz w:val="24"/>
          <w:szCs w:val="24"/>
        </w:rPr>
        <w:t>Demonstration</w:t>
      </w:r>
      <w:r w:rsidRPr="00983923">
        <w:rPr>
          <w:rFonts w:ascii="Arial" w:eastAsia="Times New Roman" w:hAnsi="Arial" w:cs="Arial" w:hint="cs"/>
          <w:b/>
          <w:bCs/>
          <w:color w:val="000000"/>
          <w:sz w:val="24"/>
          <w:szCs w:val="24"/>
          <w:rtl/>
          <w:lang w:bidi="ar-JO"/>
        </w:rPr>
        <w:t>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 xml:space="preserve">عرض شفوي أو عملي يقوم به المتعلم أو مجموعة من المتعلمين لتوضيح مفهوم أو فكرة وذلك لإظهار مدى قدرة المتعلم على إعادة عرض المفهوم بطريقة ولغة </w:t>
      </w:r>
      <w:proofErr w:type="gramStart"/>
      <w:r w:rsidRPr="00983923">
        <w:rPr>
          <w:rFonts w:ascii="Arial" w:eastAsia="Times New Roman" w:hAnsi="Arial" w:cs="Arial" w:hint="cs"/>
          <w:b/>
          <w:bCs/>
          <w:color w:val="000000"/>
          <w:sz w:val="24"/>
          <w:szCs w:val="24"/>
          <w:rtl/>
          <w:lang w:bidi="ar-JO"/>
        </w:rPr>
        <w:t>واضحة .</w:t>
      </w:r>
      <w:proofErr w:type="gramEnd"/>
      <w:r w:rsidRPr="00983923">
        <w:rPr>
          <w:rFonts w:ascii="Arial" w:eastAsia="Times New Roman" w:hAnsi="Arial" w:cs="Arial" w:hint="cs"/>
          <w:b/>
          <w:bCs/>
          <w:color w:val="000000"/>
          <w:sz w:val="24"/>
          <w:szCs w:val="24"/>
          <w:rtl/>
          <w:lang w:bidi="ar-JO"/>
        </w:rPr>
        <w:t xml:space="preserve"> كأن يوضح المتعلم مفهوماً من خلال تجربة عملية أو ربطه </w:t>
      </w:r>
      <w:proofErr w:type="gramStart"/>
      <w:r w:rsidRPr="00983923">
        <w:rPr>
          <w:rFonts w:ascii="Arial" w:eastAsia="Times New Roman" w:hAnsi="Arial" w:cs="Arial" w:hint="cs"/>
          <w:b/>
          <w:bCs/>
          <w:color w:val="000000"/>
          <w:sz w:val="24"/>
          <w:szCs w:val="24"/>
          <w:rtl/>
          <w:lang w:bidi="ar-JO"/>
        </w:rPr>
        <w:t>بالواقع .</w:t>
      </w:r>
      <w:proofErr w:type="gramEnd"/>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 xml:space="preserve">ج. </w:t>
      </w:r>
      <w:proofErr w:type="gramStart"/>
      <w:r w:rsidRPr="00983923">
        <w:rPr>
          <w:rFonts w:ascii="Arial" w:eastAsia="Times New Roman" w:hAnsi="Arial" w:cs="Arial" w:hint="cs"/>
          <w:b/>
          <w:bCs/>
          <w:color w:val="000000"/>
          <w:sz w:val="24"/>
          <w:szCs w:val="24"/>
          <w:rtl/>
          <w:lang w:bidi="ar-JO"/>
        </w:rPr>
        <w:t>الأداء</w:t>
      </w:r>
      <w:proofErr w:type="gramEnd"/>
      <w:r w:rsidRPr="00983923">
        <w:rPr>
          <w:rFonts w:ascii="Arial" w:eastAsia="Times New Roman" w:hAnsi="Arial" w:cs="Arial" w:hint="cs"/>
          <w:b/>
          <w:bCs/>
          <w:color w:val="000000"/>
          <w:sz w:val="24"/>
          <w:szCs w:val="24"/>
          <w:rtl/>
          <w:lang w:bidi="ar-JO"/>
        </w:rPr>
        <w:t xml:space="preserve"> العملي  (</w:t>
      </w:r>
      <w:r w:rsidRPr="00983923">
        <w:rPr>
          <w:rFonts w:ascii="Arial" w:eastAsia="Times New Roman" w:hAnsi="Arial" w:cs="Arial"/>
          <w:b/>
          <w:bCs/>
          <w:color w:val="000000"/>
          <w:sz w:val="24"/>
          <w:szCs w:val="24"/>
        </w:rPr>
        <w:t>Performance</w:t>
      </w:r>
      <w:r w:rsidRPr="00983923">
        <w:rPr>
          <w:rFonts w:ascii="Arial" w:eastAsia="Times New Roman" w:hAnsi="Arial" w:cs="Arial" w:hint="cs"/>
          <w:b/>
          <w:bCs/>
          <w:color w:val="000000"/>
          <w:sz w:val="24"/>
          <w:szCs w:val="24"/>
          <w:rtl/>
          <w:lang w:bidi="ar-JO"/>
        </w:rPr>
        <w:t>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 xml:space="preserve">مجموعة من الإجراءات لإظهار المعرفة ، والمهارات ، والاتجاهات من خلال أداء المتعلم لمهمات محددة ينفذها عملياً . كأن يطلب إلى المتعلم إنتاج مجسم أو خريطة أو نموذج أو إنتاج أو استخدام جهاز أو تصميم برنامج </w:t>
      </w:r>
      <w:proofErr w:type="spellStart"/>
      <w:r w:rsidRPr="00983923">
        <w:rPr>
          <w:rFonts w:ascii="Arial" w:eastAsia="Times New Roman" w:hAnsi="Arial" w:cs="Arial" w:hint="cs"/>
          <w:b/>
          <w:bCs/>
          <w:color w:val="000000"/>
          <w:sz w:val="24"/>
          <w:szCs w:val="24"/>
          <w:rtl/>
          <w:lang w:bidi="ar-JO"/>
        </w:rPr>
        <w:t>محوسب</w:t>
      </w:r>
      <w:proofErr w:type="spellEnd"/>
      <w:r w:rsidRPr="00983923">
        <w:rPr>
          <w:rFonts w:ascii="Arial" w:eastAsia="Times New Roman" w:hAnsi="Arial" w:cs="Arial" w:hint="cs"/>
          <w:b/>
          <w:bCs/>
          <w:color w:val="000000"/>
          <w:sz w:val="24"/>
          <w:szCs w:val="24"/>
          <w:rtl/>
          <w:lang w:bidi="ar-JO"/>
        </w:rPr>
        <w:t xml:space="preserve"> أو صيانة محرك سيارة أو تصفيف الشعر أو تصميم أزياء أو إعطاء الحقن أو إعداد طبق حلوى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 xml:space="preserve">د. </w:t>
      </w:r>
      <w:proofErr w:type="gramStart"/>
      <w:r w:rsidRPr="00983923">
        <w:rPr>
          <w:rFonts w:ascii="Arial" w:eastAsia="Times New Roman" w:hAnsi="Arial" w:cs="Arial" w:hint="cs"/>
          <w:b/>
          <w:bCs/>
          <w:color w:val="000000"/>
          <w:sz w:val="24"/>
          <w:szCs w:val="24"/>
          <w:rtl/>
          <w:lang w:bidi="ar-JO"/>
        </w:rPr>
        <w:t>الحديث</w:t>
      </w:r>
      <w:proofErr w:type="gramEnd"/>
      <w:r w:rsidRPr="00983923">
        <w:rPr>
          <w:rFonts w:ascii="Arial" w:eastAsia="Times New Roman" w:hAnsi="Arial" w:cs="Arial" w:hint="cs"/>
          <w:b/>
          <w:bCs/>
          <w:color w:val="000000"/>
          <w:sz w:val="24"/>
          <w:szCs w:val="24"/>
          <w:rtl/>
          <w:lang w:bidi="ar-JO"/>
        </w:rPr>
        <w:t>  ( </w:t>
      </w:r>
      <w:r w:rsidRPr="00983923">
        <w:rPr>
          <w:rFonts w:ascii="Arial" w:eastAsia="Times New Roman" w:hAnsi="Arial" w:cs="Arial"/>
          <w:b/>
          <w:bCs/>
          <w:color w:val="000000"/>
          <w:sz w:val="24"/>
          <w:szCs w:val="24"/>
        </w:rPr>
        <w:t>Speech</w:t>
      </w:r>
      <w:r w:rsidRPr="00983923">
        <w:rPr>
          <w:rFonts w:ascii="Arial" w:eastAsia="Times New Roman" w:hAnsi="Arial" w:cs="Arial" w:hint="cs"/>
          <w:b/>
          <w:bCs/>
          <w:color w:val="000000"/>
          <w:sz w:val="24"/>
          <w:szCs w:val="24"/>
          <w:rtl/>
          <w:lang w:bidi="ar-JO"/>
        </w:rPr>
        <w:t>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يتحدث المتعلم ، أو مجموعة من المتعلمين عن موضوع معين خلال فترة محددة وقصيرة ، وغالباً ما يكون هذا الحديث سرداً لقصّة ، أو إعادة لرواية ، أو أن يقدم فكرة لإظهار قدرته على التعبير والتلخيص، وربط الأفكار ، كأن يتحدث المتعلم عن فلِم شاهده ، أو رحلة قام بها ، أو قصة قرأها ، أو حول فكرة طرحت في موقف تعليمي ، أو ملخصٍ عن أفكار مجموعته لنقلها إلى مجموعة أخرى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هـ. المع</w:t>
      </w:r>
      <w:proofErr w:type="gramStart"/>
      <w:r w:rsidRPr="00983923">
        <w:rPr>
          <w:rFonts w:ascii="Arial" w:eastAsia="Times New Roman" w:hAnsi="Arial" w:cs="Arial" w:hint="cs"/>
          <w:b/>
          <w:bCs/>
          <w:color w:val="000000"/>
          <w:sz w:val="24"/>
          <w:szCs w:val="24"/>
          <w:rtl/>
          <w:lang w:bidi="ar-JO"/>
        </w:rPr>
        <w:t>رض  (</w:t>
      </w:r>
      <w:r w:rsidRPr="00983923">
        <w:rPr>
          <w:rFonts w:ascii="Arial" w:eastAsia="Times New Roman" w:hAnsi="Arial" w:cs="Arial"/>
          <w:b/>
          <w:bCs/>
          <w:color w:val="000000"/>
          <w:sz w:val="24"/>
          <w:szCs w:val="24"/>
        </w:rPr>
        <w:t>Exhibitio</w:t>
      </w:r>
      <w:proofErr w:type="gramEnd"/>
      <w:r w:rsidRPr="00983923">
        <w:rPr>
          <w:rFonts w:ascii="Arial" w:eastAsia="Times New Roman" w:hAnsi="Arial" w:cs="Arial"/>
          <w:b/>
          <w:bCs/>
          <w:color w:val="000000"/>
          <w:sz w:val="24"/>
          <w:szCs w:val="24"/>
        </w:rPr>
        <w:t>n</w:t>
      </w:r>
      <w:r w:rsidRPr="00983923">
        <w:rPr>
          <w:rFonts w:ascii="Arial" w:eastAsia="Times New Roman" w:hAnsi="Arial" w:cs="Arial" w:hint="cs"/>
          <w:b/>
          <w:bCs/>
          <w:color w:val="000000"/>
          <w:sz w:val="24"/>
          <w:szCs w:val="24"/>
          <w:rtl/>
          <w:lang w:bidi="ar-JO"/>
        </w:rPr>
        <w:t>)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عرض المتعلمين لإنتاجهم الفكري والعملي في مكان ما ووقت متفق عليه لإظهار مدى قدرتهم على توظيف مهاراتهم في مجال معين لتحقيق نتاج محدد مثل : أن يعرض المتعلم نماذج أو مجسمات أو صور أو لوحات أو أعمال فنية أو منتجات أو أزياء أو أشغال يدوية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و. المحاكاة / لعب الأدوار  ( </w:t>
      </w:r>
      <w:r w:rsidRPr="00983923">
        <w:rPr>
          <w:rFonts w:ascii="Arial" w:eastAsia="Times New Roman" w:hAnsi="Arial" w:cs="Arial"/>
          <w:b/>
          <w:bCs/>
          <w:color w:val="000000"/>
          <w:sz w:val="24"/>
          <w:szCs w:val="24"/>
        </w:rPr>
        <w:t>Simulation\ Role-playing</w:t>
      </w:r>
      <w:r w:rsidRPr="00983923">
        <w:rPr>
          <w:rFonts w:ascii="Arial" w:eastAsia="Times New Roman" w:hAnsi="Arial" w:cs="Arial" w:hint="cs"/>
          <w:b/>
          <w:bCs/>
          <w:color w:val="000000"/>
          <w:sz w:val="24"/>
          <w:szCs w:val="24"/>
          <w:rtl/>
          <w:lang w:bidi="ar-JO"/>
        </w:rPr>
        <w:t>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 xml:space="preserve">ينفذ المتعلم / المتعلمون حواراً أو نقاشاً بكل ما يرافقه من حركات وإيماءات يتطلبها الدور في موقف يشبه موقفاً حياتياً حقيقياً لإظهار مهاراتهم المعرفية والأدائية ومدى قدرتهم على </w:t>
      </w:r>
      <w:proofErr w:type="spellStart"/>
      <w:r w:rsidRPr="00983923">
        <w:rPr>
          <w:rFonts w:ascii="Arial" w:eastAsia="Times New Roman" w:hAnsi="Arial" w:cs="Arial" w:hint="cs"/>
          <w:b/>
          <w:bCs/>
          <w:color w:val="000000"/>
          <w:sz w:val="24"/>
          <w:szCs w:val="24"/>
          <w:rtl/>
          <w:lang w:bidi="ar-JO"/>
        </w:rPr>
        <w:t>اتباع</w:t>
      </w:r>
      <w:proofErr w:type="spellEnd"/>
      <w:r w:rsidRPr="00983923">
        <w:rPr>
          <w:rFonts w:ascii="Arial" w:eastAsia="Times New Roman" w:hAnsi="Arial" w:cs="Arial" w:hint="cs"/>
          <w:b/>
          <w:bCs/>
          <w:color w:val="000000"/>
          <w:sz w:val="24"/>
          <w:szCs w:val="24"/>
          <w:rtl/>
          <w:lang w:bidi="ar-JO"/>
        </w:rPr>
        <w:t xml:space="preserve"> التعليمات والتواصل وتقديم الاقتراحات وصنع القرارات من خلال مهمة أو حل مشكلة ، ويمكن أن يكون الموقف تقنياً </w:t>
      </w:r>
      <w:proofErr w:type="spellStart"/>
      <w:r w:rsidRPr="00983923">
        <w:rPr>
          <w:rFonts w:ascii="Arial" w:eastAsia="Times New Roman" w:hAnsi="Arial" w:cs="Arial" w:hint="cs"/>
          <w:b/>
          <w:bCs/>
          <w:color w:val="000000"/>
          <w:sz w:val="24"/>
          <w:szCs w:val="24"/>
          <w:rtl/>
          <w:lang w:bidi="ar-JO"/>
        </w:rPr>
        <w:t>محوسباً</w:t>
      </w:r>
      <w:proofErr w:type="spellEnd"/>
      <w:r w:rsidRPr="00983923">
        <w:rPr>
          <w:rFonts w:ascii="Arial" w:eastAsia="Times New Roman" w:hAnsi="Arial" w:cs="Arial" w:hint="cs"/>
          <w:b/>
          <w:bCs/>
          <w:color w:val="000000"/>
          <w:sz w:val="24"/>
          <w:szCs w:val="24"/>
          <w:rtl/>
          <w:lang w:bidi="ar-JO"/>
        </w:rPr>
        <w:t xml:space="preserve">؛ حيث يندمج المتعلم في موقف محاكاة </w:t>
      </w:r>
      <w:proofErr w:type="spellStart"/>
      <w:r w:rsidRPr="00983923">
        <w:rPr>
          <w:rFonts w:ascii="Arial" w:eastAsia="Times New Roman" w:hAnsi="Arial" w:cs="Arial" w:hint="cs"/>
          <w:b/>
          <w:bCs/>
          <w:color w:val="000000"/>
          <w:sz w:val="24"/>
          <w:szCs w:val="24"/>
          <w:rtl/>
          <w:lang w:bidi="ar-JO"/>
        </w:rPr>
        <w:t>محوسب</w:t>
      </w:r>
      <w:proofErr w:type="spellEnd"/>
      <w:r w:rsidRPr="00983923">
        <w:rPr>
          <w:rFonts w:ascii="Arial" w:eastAsia="Times New Roman" w:hAnsi="Arial" w:cs="Arial" w:hint="cs"/>
          <w:b/>
          <w:bCs/>
          <w:color w:val="000000"/>
          <w:sz w:val="24"/>
          <w:szCs w:val="24"/>
          <w:rtl/>
          <w:lang w:bidi="ar-JO"/>
        </w:rPr>
        <w:t xml:space="preserve"> ، وعليه أن ينفذ نفس النوع من الأعمال والقرارات التي يتوقع مصادفتها في عمله مستقبلاً. وفي حين تضع مواقف المحاكاة المعتمدة على الشرح المتعلم في سيناريوهات مع عناصر بشرية ، أو غير بشرية ، فإن مواقف المحاكاة </w:t>
      </w:r>
      <w:proofErr w:type="spellStart"/>
      <w:r w:rsidRPr="00983923">
        <w:rPr>
          <w:rFonts w:ascii="Arial" w:eastAsia="Times New Roman" w:hAnsi="Arial" w:cs="Arial" w:hint="cs"/>
          <w:b/>
          <w:bCs/>
          <w:color w:val="000000"/>
          <w:sz w:val="24"/>
          <w:szCs w:val="24"/>
          <w:rtl/>
          <w:lang w:bidi="ar-JO"/>
        </w:rPr>
        <w:t>المحوسبة</w:t>
      </w:r>
      <w:proofErr w:type="spellEnd"/>
      <w:r w:rsidRPr="00983923">
        <w:rPr>
          <w:rFonts w:ascii="Arial" w:eastAsia="Times New Roman" w:hAnsi="Arial" w:cs="Arial" w:hint="cs"/>
          <w:b/>
          <w:bCs/>
          <w:color w:val="000000"/>
          <w:sz w:val="24"/>
          <w:szCs w:val="24"/>
          <w:rtl/>
          <w:lang w:bidi="ar-JO"/>
        </w:rPr>
        <w:t xml:space="preserve"> المبنية تقنياً تقدم موقفاً على شاشة الكمبيوتر. يمكن خلال هذا الموقف أن يظهر المتعلم قدرته على اتخاذ القرارات حيث يقدم البرنامج </w:t>
      </w:r>
      <w:proofErr w:type="spellStart"/>
      <w:r w:rsidRPr="00983923">
        <w:rPr>
          <w:rFonts w:ascii="Arial" w:eastAsia="Times New Roman" w:hAnsi="Arial" w:cs="Arial" w:hint="cs"/>
          <w:b/>
          <w:bCs/>
          <w:color w:val="000000"/>
          <w:sz w:val="24"/>
          <w:szCs w:val="24"/>
          <w:rtl/>
          <w:lang w:bidi="ar-JO"/>
        </w:rPr>
        <w:t>المحوسب</w:t>
      </w:r>
      <w:proofErr w:type="spellEnd"/>
      <w:r w:rsidRPr="00983923">
        <w:rPr>
          <w:rFonts w:ascii="Arial" w:eastAsia="Times New Roman" w:hAnsi="Arial" w:cs="Arial" w:hint="cs"/>
          <w:b/>
          <w:bCs/>
          <w:color w:val="000000"/>
          <w:sz w:val="24"/>
          <w:szCs w:val="24"/>
          <w:rtl/>
          <w:lang w:bidi="ar-JO"/>
        </w:rPr>
        <w:t xml:space="preserve"> مئات من المواقف والعناصر المختلفة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 xml:space="preserve">ز. </w:t>
      </w:r>
      <w:proofErr w:type="gramStart"/>
      <w:r w:rsidRPr="00983923">
        <w:rPr>
          <w:rFonts w:ascii="Arial" w:eastAsia="Times New Roman" w:hAnsi="Arial" w:cs="Arial" w:hint="cs"/>
          <w:b/>
          <w:bCs/>
          <w:color w:val="000000"/>
          <w:sz w:val="24"/>
          <w:szCs w:val="24"/>
          <w:rtl/>
          <w:lang w:bidi="ar-JO"/>
        </w:rPr>
        <w:t>المناقشة</w:t>
      </w:r>
      <w:proofErr w:type="gramEnd"/>
      <w:r w:rsidRPr="00983923">
        <w:rPr>
          <w:rFonts w:ascii="Arial" w:eastAsia="Times New Roman" w:hAnsi="Arial" w:cs="Arial" w:hint="cs"/>
          <w:b/>
          <w:bCs/>
          <w:color w:val="000000"/>
          <w:sz w:val="24"/>
          <w:szCs w:val="24"/>
          <w:rtl/>
          <w:lang w:bidi="ar-JO"/>
        </w:rPr>
        <w:t xml:space="preserve"> / المناظرة (</w:t>
      </w:r>
      <w:r w:rsidRPr="00983923">
        <w:rPr>
          <w:rFonts w:ascii="Arial" w:eastAsia="Times New Roman" w:hAnsi="Arial" w:cs="Arial"/>
          <w:b/>
          <w:bCs/>
          <w:color w:val="000000"/>
          <w:sz w:val="24"/>
          <w:szCs w:val="24"/>
        </w:rPr>
        <w:t>Debate</w:t>
      </w:r>
      <w:r w:rsidRPr="00983923">
        <w:rPr>
          <w:rFonts w:ascii="Arial" w:eastAsia="Times New Roman" w:hAnsi="Arial" w:cs="Arial" w:hint="cs"/>
          <w:b/>
          <w:bCs/>
          <w:color w:val="000000"/>
          <w:sz w:val="24"/>
          <w:szCs w:val="24"/>
          <w:rtl/>
          <w:lang w:bidi="ar-JO"/>
        </w:rPr>
        <w:t>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 xml:space="preserve">لقاء بين فريقين من المتعلمين للمحاورة والنقاش حول قضية </w:t>
      </w:r>
      <w:proofErr w:type="gramStart"/>
      <w:r w:rsidRPr="00983923">
        <w:rPr>
          <w:rFonts w:ascii="Arial" w:eastAsia="Times New Roman" w:hAnsi="Arial" w:cs="Arial" w:hint="cs"/>
          <w:b/>
          <w:bCs/>
          <w:color w:val="000000"/>
          <w:sz w:val="24"/>
          <w:szCs w:val="24"/>
          <w:rtl/>
          <w:lang w:bidi="ar-JO"/>
        </w:rPr>
        <w:t>ما ،</w:t>
      </w:r>
      <w:proofErr w:type="gramEnd"/>
      <w:r w:rsidRPr="00983923">
        <w:rPr>
          <w:rFonts w:ascii="Arial" w:eastAsia="Times New Roman" w:hAnsi="Arial" w:cs="Arial" w:hint="cs"/>
          <w:b/>
          <w:bCs/>
          <w:color w:val="000000"/>
          <w:sz w:val="24"/>
          <w:szCs w:val="24"/>
          <w:rtl/>
          <w:lang w:bidi="ar-JO"/>
        </w:rPr>
        <w:t xml:space="preserve"> حيث يتبنى كل فريق وجهة نظر مختلفة ، بالإضافة إلى محكم ( أحد المتعلمين ) لإظهار مدى قدرة المتعلمين على الإقناع والتواصل والاستماع الفعال وتقديم الحجج والمبررات المؤيدة لوجهة نظره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خطوات تصميم التقويم المعتمد على الأداء</w:t>
      </w:r>
    </w:p>
    <w:p w:rsidR="005C6FEE" w:rsidRPr="00983923" w:rsidRDefault="005C6FEE" w:rsidP="005C6FEE">
      <w:pPr>
        <w:shd w:val="clear" w:color="auto" w:fill="FFFFFF"/>
        <w:spacing w:before="100" w:beforeAutospacing="1" w:after="100" w:afterAutospacing="1" w:line="240" w:lineRule="auto"/>
        <w:ind w:left="680" w:hanging="68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1.               </w:t>
      </w:r>
      <w:r w:rsidRPr="00983923">
        <w:rPr>
          <w:rFonts w:ascii="Arial" w:eastAsia="Times New Roman" w:hAnsi="Arial" w:cs="Arial" w:hint="cs"/>
          <w:b/>
          <w:bCs/>
          <w:color w:val="000000"/>
          <w:sz w:val="24"/>
          <w:szCs w:val="24"/>
          <w:rtl/>
          <w:lang w:bidi="ar-JO"/>
        </w:rPr>
        <w:t>تحديد الغرض من التقويم بشكل واضح</w:t>
      </w:r>
    </w:p>
    <w:p w:rsidR="005C6FEE" w:rsidRPr="00983923" w:rsidRDefault="005C6FEE" w:rsidP="005C6FEE">
      <w:pPr>
        <w:shd w:val="clear" w:color="auto" w:fill="FFFFFF"/>
        <w:spacing w:before="100" w:beforeAutospacing="1" w:after="100" w:afterAutospacing="1" w:line="240" w:lineRule="auto"/>
        <w:ind w:left="680" w:hanging="68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2.               </w:t>
      </w:r>
      <w:r w:rsidRPr="00983923">
        <w:rPr>
          <w:rFonts w:ascii="Arial" w:eastAsia="Times New Roman" w:hAnsi="Arial" w:cs="Arial" w:hint="cs"/>
          <w:b/>
          <w:bCs/>
          <w:color w:val="000000"/>
          <w:sz w:val="24"/>
          <w:szCs w:val="24"/>
          <w:rtl/>
          <w:lang w:bidi="ar-JO"/>
        </w:rPr>
        <w:t>تحديد  النتاجات الخاصة المراد تقويمها</w:t>
      </w:r>
    </w:p>
    <w:p w:rsidR="005C6FEE" w:rsidRPr="00983923" w:rsidRDefault="005C6FEE" w:rsidP="005C6FEE">
      <w:pPr>
        <w:shd w:val="clear" w:color="auto" w:fill="FFFFFF"/>
        <w:spacing w:before="100" w:beforeAutospacing="1" w:after="100" w:afterAutospacing="1" w:line="240" w:lineRule="auto"/>
        <w:ind w:left="680" w:hanging="68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3.      </w:t>
      </w:r>
      <w:r w:rsidRPr="00983923">
        <w:rPr>
          <w:rFonts w:ascii="Arial" w:eastAsia="Times New Roman" w:hAnsi="Arial" w:cs="Arial" w:hint="cs"/>
          <w:b/>
          <w:bCs/>
          <w:color w:val="000000"/>
          <w:sz w:val="24"/>
          <w:szCs w:val="24"/>
          <w:rtl/>
          <w:lang w:bidi="ar-JO"/>
        </w:rPr>
        <w:t>تحديد ما يراد تقويمه بشكل واضح من المهارات المعرفية والوجدانية والاجتماعية والأدائية، ونوع المشكلات المراد حلها من قبل المتعلمين</w:t>
      </w:r>
    </w:p>
    <w:p w:rsidR="005C6FEE" w:rsidRPr="00983923" w:rsidRDefault="005C6FEE" w:rsidP="005C6FEE">
      <w:pPr>
        <w:shd w:val="clear" w:color="auto" w:fill="FFFFFF"/>
        <w:spacing w:before="100" w:beforeAutospacing="1" w:after="100" w:afterAutospacing="1" w:line="240" w:lineRule="auto"/>
        <w:ind w:left="680" w:hanging="68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4.               </w:t>
      </w:r>
      <w:r w:rsidRPr="00983923">
        <w:rPr>
          <w:rFonts w:ascii="Arial" w:eastAsia="Times New Roman" w:hAnsi="Arial" w:cs="Arial" w:hint="cs"/>
          <w:b/>
          <w:bCs/>
          <w:color w:val="000000"/>
          <w:sz w:val="24"/>
          <w:szCs w:val="24"/>
          <w:rtl/>
          <w:lang w:bidi="ar-JO"/>
        </w:rPr>
        <w:t>ترتيب النتاجات حسب الأهمية والأولوية</w:t>
      </w:r>
    </w:p>
    <w:p w:rsidR="005C6FEE" w:rsidRPr="00983923" w:rsidRDefault="005C6FEE" w:rsidP="005C6FEE">
      <w:pPr>
        <w:shd w:val="clear" w:color="auto" w:fill="FFFFFF"/>
        <w:spacing w:before="100" w:beforeAutospacing="1" w:after="100" w:afterAutospacing="1" w:line="240" w:lineRule="auto"/>
        <w:ind w:left="680" w:hanging="68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5.               </w:t>
      </w:r>
      <w:r w:rsidRPr="00983923">
        <w:rPr>
          <w:rFonts w:ascii="Arial" w:eastAsia="Times New Roman" w:hAnsi="Arial" w:cs="Arial" w:hint="cs"/>
          <w:b/>
          <w:bCs/>
          <w:color w:val="000000"/>
          <w:sz w:val="24"/>
          <w:szCs w:val="24"/>
          <w:rtl/>
          <w:lang w:bidi="ar-JO"/>
        </w:rPr>
        <w:t>كتابة القائمة النهائية للمهارات والعمليات المطلوب تقويمها</w:t>
      </w:r>
    </w:p>
    <w:p w:rsidR="005C6FEE" w:rsidRPr="00983923" w:rsidRDefault="005C6FEE" w:rsidP="005C6FEE">
      <w:pPr>
        <w:shd w:val="clear" w:color="auto" w:fill="FFFFFF"/>
        <w:spacing w:before="100" w:beforeAutospacing="1" w:after="100" w:afterAutospacing="1" w:line="240" w:lineRule="auto"/>
        <w:ind w:left="680" w:hanging="68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6.               </w:t>
      </w:r>
      <w:r w:rsidRPr="00983923">
        <w:rPr>
          <w:rFonts w:ascii="Arial" w:eastAsia="Times New Roman" w:hAnsi="Arial" w:cs="Arial" w:hint="cs"/>
          <w:b/>
          <w:bCs/>
          <w:color w:val="000000"/>
          <w:sz w:val="24"/>
          <w:szCs w:val="24"/>
          <w:rtl/>
          <w:lang w:bidi="ar-JO"/>
        </w:rPr>
        <w:t>انتقاء المهمات التقويمية المناسبة والمنسجمة مع النتاجات</w:t>
      </w:r>
    </w:p>
    <w:p w:rsidR="005C6FEE" w:rsidRPr="00983923" w:rsidRDefault="005C6FEE" w:rsidP="005C6FEE">
      <w:pPr>
        <w:shd w:val="clear" w:color="auto" w:fill="FFFFFF"/>
        <w:spacing w:before="100" w:beforeAutospacing="1" w:after="100" w:afterAutospacing="1" w:line="240" w:lineRule="auto"/>
        <w:ind w:left="680" w:hanging="68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7.               </w:t>
      </w:r>
      <w:proofErr w:type="gramStart"/>
      <w:r w:rsidRPr="00983923">
        <w:rPr>
          <w:rFonts w:ascii="Arial" w:eastAsia="Times New Roman" w:hAnsi="Arial" w:cs="Arial" w:hint="cs"/>
          <w:b/>
          <w:bCs/>
          <w:color w:val="000000"/>
          <w:sz w:val="24"/>
          <w:szCs w:val="24"/>
          <w:rtl/>
          <w:lang w:bidi="ar-JO"/>
        </w:rPr>
        <w:t>تحديد</w:t>
      </w:r>
      <w:proofErr w:type="gramEnd"/>
      <w:r w:rsidRPr="00983923">
        <w:rPr>
          <w:rFonts w:ascii="Arial" w:eastAsia="Times New Roman" w:hAnsi="Arial" w:cs="Arial" w:hint="cs"/>
          <w:b/>
          <w:bCs/>
          <w:color w:val="000000"/>
          <w:sz w:val="24"/>
          <w:szCs w:val="24"/>
          <w:rtl/>
          <w:lang w:bidi="ar-JO"/>
        </w:rPr>
        <w:t xml:space="preserve"> وقت الإنجاز</w:t>
      </w:r>
    </w:p>
    <w:p w:rsidR="005C6FEE" w:rsidRPr="00983923" w:rsidRDefault="005C6FEE" w:rsidP="005C6FEE">
      <w:pPr>
        <w:shd w:val="clear" w:color="auto" w:fill="FFFFFF"/>
        <w:spacing w:before="100" w:beforeAutospacing="1" w:after="100" w:afterAutospacing="1" w:line="240" w:lineRule="auto"/>
        <w:ind w:left="680" w:hanging="68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8.               </w:t>
      </w:r>
      <w:proofErr w:type="gramStart"/>
      <w:r w:rsidRPr="00983923">
        <w:rPr>
          <w:rFonts w:ascii="Arial" w:eastAsia="Times New Roman" w:hAnsi="Arial" w:cs="Arial" w:hint="cs"/>
          <w:b/>
          <w:bCs/>
          <w:color w:val="000000"/>
          <w:sz w:val="24"/>
          <w:szCs w:val="24"/>
          <w:rtl/>
          <w:lang w:bidi="ar-JO"/>
        </w:rPr>
        <w:t>تحديد</w:t>
      </w:r>
      <w:proofErr w:type="gramEnd"/>
      <w:r w:rsidRPr="00983923">
        <w:rPr>
          <w:rFonts w:ascii="Arial" w:eastAsia="Times New Roman" w:hAnsi="Arial" w:cs="Arial" w:hint="cs"/>
          <w:b/>
          <w:bCs/>
          <w:color w:val="000000"/>
          <w:sz w:val="24"/>
          <w:szCs w:val="24"/>
          <w:rtl/>
          <w:lang w:bidi="ar-JO"/>
        </w:rPr>
        <w:t xml:space="preserve"> المعايير ومستوى الأداء</w:t>
      </w:r>
    </w:p>
    <w:p w:rsidR="005C6FEE" w:rsidRPr="00983923" w:rsidRDefault="005C6FEE" w:rsidP="005C6FEE">
      <w:pPr>
        <w:shd w:val="clear" w:color="auto" w:fill="FFFFFF"/>
        <w:spacing w:before="100" w:beforeAutospacing="1" w:after="100" w:afterAutospacing="1" w:line="240" w:lineRule="auto"/>
        <w:ind w:left="680" w:hanging="68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9.               </w:t>
      </w:r>
      <w:r w:rsidRPr="00983923">
        <w:rPr>
          <w:rFonts w:ascii="Arial" w:eastAsia="Times New Roman" w:hAnsi="Arial" w:cs="Arial" w:hint="cs"/>
          <w:b/>
          <w:bCs/>
          <w:color w:val="000000"/>
          <w:sz w:val="24"/>
          <w:szCs w:val="24"/>
          <w:rtl/>
          <w:lang w:bidi="ar-JO"/>
        </w:rPr>
        <w:t xml:space="preserve">انتقاء أداة التقويم المناسبة ( سلم تقدير، قائمة رصد ..... </w:t>
      </w:r>
      <w:proofErr w:type="gramStart"/>
      <w:r w:rsidRPr="00983923">
        <w:rPr>
          <w:rFonts w:ascii="Arial" w:eastAsia="Times New Roman" w:hAnsi="Arial" w:cs="Arial" w:hint="cs"/>
          <w:b/>
          <w:bCs/>
          <w:color w:val="000000"/>
          <w:sz w:val="24"/>
          <w:szCs w:val="24"/>
          <w:rtl/>
          <w:lang w:bidi="ar-JO"/>
        </w:rPr>
        <w:t>الخ</w:t>
      </w:r>
      <w:proofErr w:type="gramEnd"/>
      <w:r w:rsidRPr="00983923">
        <w:rPr>
          <w:rFonts w:ascii="Arial" w:eastAsia="Times New Roman" w:hAnsi="Arial" w:cs="Arial" w:hint="cs"/>
          <w:b/>
          <w:bCs/>
          <w:color w:val="000000"/>
          <w:sz w:val="24"/>
          <w:szCs w:val="24"/>
          <w:rtl/>
          <w:lang w:bidi="ar-JO"/>
        </w:rPr>
        <w:t>)</w:t>
      </w:r>
    </w:p>
    <w:p w:rsidR="005C6FEE" w:rsidRPr="00983923" w:rsidRDefault="005C6FEE" w:rsidP="005C6FEE">
      <w:pPr>
        <w:shd w:val="clear" w:color="auto" w:fill="FFFFFF"/>
        <w:spacing w:before="100" w:beforeAutospacing="1" w:after="100" w:afterAutospacing="1" w:line="240" w:lineRule="auto"/>
        <w:ind w:left="680" w:hanging="68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10.         </w:t>
      </w:r>
      <w:r w:rsidRPr="00983923">
        <w:rPr>
          <w:rFonts w:ascii="Arial" w:eastAsia="Times New Roman" w:hAnsi="Arial" w:cs="Arial" w:hint="cs"/>
          <w:b/>
          <w:bCs/>
          <w:color w:val="000000"/>
          <w:sz w:val="24"/>
          <w:szCs w:val="24"/>
          <w:rtl/>
          <w:lang w:bidi="ar-JO"/>
        </w:rPr>
        <w:t>تحديد ظروف الأداء وشروطه ( مثل الأجهزة، المع</w:t>
      </w:r>
      <w:proofErr w:type="gramStart"/>
      <w:r w:rsidRPr="00983923">
        <w:rPr>
          <w:rFonts w:ascii="Arial" w:eastAsia="Times New Roman" w:hAnsi="Arial" w:cs="Arial" w:hint="cs"/>
          <w:b/>
          <w:bCs/>
          <w:color w:val="000000"/>
          <w:sz w:val="24"/>
          <w:szCs w:val="24"/>
          <w:rtl/>
          <w:lang w:bidi="ar-JO"/>
        </w:rPr>
        <w:t>دات، الموا</w:t>
      </w:r>
      <w:proofErr w:type="gramEnd"/>
      <w:r w:rsidRPr="00983923">
        <w:rPr>
          <w:rFonts w:ascii="Arial" w:eastAsia="Times New Roman" w:hAnsi="Arial" w:cs="Arial" w:hint="cs"/>
          <w:b/>
          <w:bCs/>
          <w:color w:val="000000"/>
          <w:sz w:val="24"/>
          <w:szCs w:val="24"/>
          <w:rtl/>
          <w:lang w:bidi="ar-JO"/>
        </w:rPr>
        <w:t xml:space="preserve">د المطلوبة ... </w:t>
      </w:r>
      <w:proofErr w:type="gramStart"/>
      <w:r w:rsidRPr="00983923">
        <w:rPr>
          <w:rFonts w:ascii="Arial" w:eastAsia="Times New Roman" w:hAnsi="Arial" w:cs="Arial" w:hint="cs"/>
          <w:b/>
          <w:bCs/>
          <w:color w:val="000000"/>
          <w:sz w:val="24"/>
          <w:szCs w:val="24"/>
          <w:rtl/>
          <w:lang w:bidi="ar-JO"/>
        </w:rPr>
        <w:t>الخ</w:t>
      </w:r>
      <w:proofErr w:type="gramEnd"/>
      <w:r w:rsidRPr="00983923">
        <w:rPr>
          <w:rFonts w:ascii="Arial" w:eastAsia="Times New Roman" w:hAnsi="Arial" w:cs="Arial" w:hint="cs"/>
          <w:b/>
          <w:bCs/>
          <w:color w:val="000000"/>
          <w:sz w:val="24"/>
          <w:szCs w:val="24"/>
          <w:rtl/>
          <w:lang w:bidi="ar-JO"/>
        </w:rPr>
        <w:t>)</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مثال مقترح على التقويم المعتمد على الأداء</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rPr>
        <w:t>المبحث</w:t>
      </w:r>
      <w:proofErr w:type="gramEnd"/>
      <w:r w:rsidRPr="00983923">
        <w:rPr>
          <w:rFonts w:ascii="Arial" w:eastAsia="Times New Roman" w:hAnsi="Arial" w:cs="Arial" w:hint="cs"/>
          <w:b/>
          <w:bCs/>
          <w:color w:val="000000"/>
          <w:sz w:val="24"/>
          <w:szCs w:val="24"/>
          <w:rtl/>
        </w:rPr>
        <w:t>: الثقافة الإسلامية</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rPr>
        <w:t>الصف</w:t>
      </w:r>
      <w:proofErr w:type="gramEnd"/>
      <w:r w:rsidRPr="00983923">
        <w:rPr>
          <w:rFonts w:ascii="Arial" w:eastAsia="Times New Roman" w:hAnsi="Arial" w:cs="Arial" w:hint="cs"/>
          <w:b/>
          <w:bCs/>
          <w:color w:val="000000"/>
          <w:sz w:val="24"/>
          <w:szCs w:val="24"/>
          <w:rtl/>
        </w:rPr>
        <w:t>: الأول الثانوي</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rPr>
        <w:t>الدرس</w:t>
      </w:r>
      <w:proofErr w:type="gramEnd"/>
      <w:r w:rsidRPr="00983923">
        <w:rPr>
          <w:rFonts w:ascii="Arial" w:eastAsia="Times New Roman" w:hAnsi="Arial" w:cs="Arial" w:hint="cs"/>
          <w:b/>
          <w:bCs/>
          <w:color w:val="000000"/>
          <w:sz w:val="24"/>
          <w:szCs w:val="24"/>
          <w:rtl/>
        </w:rPr>
        <w:t>: مناهج علماء التفسير</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rPr>
        <w:t>الوحدة</w:t>
      </w:r>
      <w:proofErr w:type="gramEnd"/>
      <w:r w:rsidRPr="00983923">
        <w:rPr>
          <w:rFonts w:ascii="Arial" w:eastAsia="Times New Roman" w:hAnsi="Arial" w:cs="Arial" w:hint="cs"/>
          <w:b/>
          <w:bCs/>
          <w:color w:val="000000"/>
          <w:sz w:val="24"/>
          <w:szCs w:val="24"/>
          <w:rtl/>
        </w:rPr>
        <w:t>: القرآن الكريم</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spellStart"/>
      <w:r w:rsidRPr="00983923">
        <w:rPr>
          <w:rFonts w:ascii="Arial" w:eastAsia="Times New Roman" w:hAnsi="Arial" w:cs="Arial" w:hint="cs"/>
          <w:b/>
          <w:bCs/>
          <w:color w:val="000000"/>
          <w:sz w:val="24"/>
          <w:szCs w:val="24"/>
          <w:rtl/>
        </w:rPr>
        <w:t>الاستراتيجية</w:t>
      </w:r>
      <w:proofErr w:type="spellEnd"/>
      <w:r w:rsidRPr="00983923">
        <w:rPr>
          <w:rFonts w:ascii="Arial" w:eastAsia="Times New Roman" w:hAnsi="Arial" w:cs="Arial" w:hint="cs"/>
          <w:b/>
          <w:bCs/>
          <w:color w:val="000000"/>
          <w:sz w:val="24"/>
          <w:szCs w:val="24"/>
          <w:rtl/>
        </w:rPr>
        <w:t>: التقويم المعتمد على الأداء.</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rPr>
        <w:t>الفعالية</w:t>
      </w:r>
      <w:proofErr w:type="gramEnd"/>
      <w:r w:rsidRPr="00983923">
        <w:rPr>
          <w:rFonts w:ascii="Arial" w:eastAsia="Times New Roman" w:hAnsi="Arial" w:cs="Arial" w:hint="cs"/>
          <w:b/>
          <w:bCs/>
          <w:color w:val="000000"/>
          <w:sz w:val="24"/>
          <w:szCs w:val="24"/>
          <w:rtl/>
        </w:rPr>
        <w:t>: العرض التوضيحي.</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rPr>
        <w:t>أداة</w:t>
      </w:r>
      <w:proofErr w:type="gramEnd"/>
      <w:r w:rsidRPr="00983923">
        <w:rPr>
          <w:rFonts w:ascii="Arial" w:eastAsia="Times New Roman" w:hAnsi="Arial" w:cs="Arial" w:hint="cs"/>
          <w:b/>
          <w:bCs/>
          <w:color w:val="000000"/>
          <w:sz w:val="24"/>
          <w:szCs w:val="24"/>
          <w:rtl/>
        </w:rPr>
        <w:t xml:space="preserve"> التقويم: سلم تقدير لفظي.</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rPr>
        <w:t>الموقف</w:t>
      </w:r>
      <w:proofErr w:type="gramEnd"/>
      <w:r w:rsidRPr="00983923">
        <w:rPr>
          <w:rFonts w:ascii="Arial" w:eastAsia="Times New Roman" w:hAnsi="Arial" w:cs="Arial" w:hint="cs"/>
          <w:b/>
          <w:bCs/>
          <w:color w:val="000000"/>
          <w:sz w:val="24"/>
          <w:szCs w:val="24"/>
          <w:rtl/>
        </w:rPr>
        <w:t xml:space="preserve"> التقويمي: يقدم الطالب عرضاً شفوياً أمام زملائه في الصف يتناول من خلاله أحد الموضوعات الآتية:</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أقسام التفسير بالمأثور.</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أقسام التفسير بالرأي.</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منهج ابن كثير في تفسيره.</w:t>
      </w:r>
    </w:p>
    <w:p w:rsidR="005C6FEE" w:rsidRPr="00983923" w:rsidRDefault="005C6FEE" w:rsidP="005C6FEE">
      <w:pPr>
        <w:shd w:val="clear" w:color="auto" w:fill="FFFFFF"/>
        <w:spacing w:before="100" w:beforeAutospacing="1" w:after="100" w:afterAutospacing="1" w:line="240" w:lineRule="auto"/>
        <w:ind w:left="36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منهج الرازي في تفسيره.</w:t>
      </w:r>
    </w:p>
    <w:tbl>
      <w:tblPr>
        <w:bidiVisual/>
        <w:tblW w:w="0" w:type="auto"/>
        <w:tblCellMar>
          <w:left w:w="0" w:type="dxa"/>
          <w:right w:w="0" w:type="dxa"/>
        </w:tblCellMar>
        <w:tblLook w:val="04A0"/>
      </w:tblPr>
      <w:tblGrid>
        <w:gridCol w:w="614"/>
        <w:gridCol w:w="5254"/>
        <w:gridCol w:w="463"/>
        <w:gridCol w:w="463"/>
        <w:gridCol w:w="463"/>
        <w:gridCol w:w="463"/>
      </w:tblGrid>
      <w:tr w:rsidR="005C6FEE" w:rsidRPr="00983923" w:rsidTr="005C6FEE">
        <w:tc>
          <w:tcPr>
            <w:tcW w:w="6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983923">
              <w:rPr>
                <w:rFonts w:ascii="Times New Roman" w:eastAsia="Times New Roman" w:hAnsi="Times New Roman" w:cs="Times New Roman" w:hint="cs"/>
                <w:b/>
                <w:bCs/>
                <w:sz w:val="24"/>
                <w:szCs w:val="24"/>
                <w:rtl/>
              </w:rPr>
              <w:t>الرقم</w:t>
            </w:r>
            <w:proofErr w:type="gramEnd"/>
          </w:p>
        </w:tc>
        <w:tc>
          <w:tcPr>
            <w:tcW w:w="52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983923">
              <w:rPr>
                <w:rFonts w:ascii="Times New Roman" w:eastAsia="Times New Roman" w:hAnsi="Times New Roman" w:cs="Times New Roman" w:hint="cs"/>
                <w:b/>
                <w:bCs/>
                <w:sz w:val="24"/>
                <w:szCs w:val="24"/>
                <w:rtl/>
              </w:rPr>
              <w:t>معايير</w:t>
            </w:r>
            <w:proofErr w:type="gramEnd"/>
            <w:r w:rsidRPr="00983923">
              <w:rPr>
                <w:rFonts w:ascii="Times New Roman" w:eastAsia="Times New Roman" w:hAnsi="Times New Roman" w:cs="Times New Roman" w:hint="cs"/>
                <w:b/>
                <w:bCs/>
                <w:sz w:val="24"/>
                <w:szCs w:val="24"/>
                <w:rtl/>
              </w:rPr>
              <w:t xml:space="preserve"> الإنجاز</w:t>
            </w:r>
          </w:p>
        </w:tc>
        <w:tc>
          <w:tcPr>
            <w:tcW w:w="4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hint="cs"/>
                <w:b/>
                <w:bCs/>
                <w:sz w:val="24"/>
                <w:szCs w:val="24"/>
                <w:rtl/>
              </w:rPr>
              <w:t>4</w:t>
            </w:r>
          </w:p>
        </w:tc>
        <w:tc>
          <w:tcPr>
            <w:tcW w:w="4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hint="cs"/>
                <w:b/>
                <w:bCs/>
                <w:sz w:val="24"/>
                <w:szCs w:val="24"/>
                <w:rtl/>
              </w:rPr>
              <w:t>3</w:t>
            </w:r>
          </w:p>
        </w:tc>
        <w:tc>
          <w:tcPr>
            <w:tcW w:w="4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hint="cs"/>
                <w:b/>
                <w:bCs/>
                <w:sz w:val="24"/>
                <w:szCs w:val="24"/>
                <w:rtl/>
              </w:rPr>
              <w:t>2</w:t>
            </w:r>
          </w:p>
        </w:tc>
        <w:tc>
          <w:tcPr>
            <w:tcW w:w="4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hint="cs"/>
                <w:b/>
                <w:bCs/>
                <w:sz w:val="24"/>
                <w:szCs w:val="24"/>
                <w:rtl/>
              </w:rPr>
              <w:t>1</w:t>
            </w:r>
          </w:p>
        </w:tc>
      </w:tr>
      <w:tr w:rsidR="005C6FEE" w:rsidRPr="00983923" w:rsidTr="005C6FEE">
        <w:tc>
          <w:tcPr>
            <w:tcW w:w="6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hint="cs"/>
                <w:b/>
                <w:bCs/>
                <w:sz w:val="24"/>
                <w:szCs w:val="24"/>
                <w:rtl/>
              </w:rPr>
              <w:t>1</w:t>
            </w:r>
          </w:p>
        </w:tc>
        <w:tc>
          <w:tcPr>
            <w:tcW w:w="5254"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hint="cs"/>
                <w:sz w:val="24"/>
                <w:szCs w:val="24"/>
                <w:rtl/>
              </w:rPr>
              <w:t xml:space="preserve">يتواصل مع أقرانه بلغة </w:t>
            </w:r>
            <w:proofErr w:type="gramStart"/>
            <w:r w:rsidRPr="00983923">
              <w:rPr>
                <w:rFonts w:ascii="Times New Roman" w:eastAsia="Times New Roman" w:hAnsi="Times New Roman" w:cs="Times New Roman" w:hint="cs"/>
                <w:sz w:val="24"/>
                <w:szCs w:val="24"/>
                <w:rtl/>
              </w:rPr>
              <w:t>فصيحة</w:t>
            </w:r>
            <w:proofErr w:type="gramEnd"/>
            <w:r w:rsidRPr="00983923">
              <w:rPr>
                <w:rFonts w:ascii="Times New Roman" w:eastAsia="Times New Roman" w:hAnsi="Times New Roman" w:cs="Times New Roman" w:hint="cs"/>
                <w:sz w:val="24"/>
                <w:szCs w:val="24"/>
                <w:rtl/>
              </w:rPr>
              <w:t xml:space="preserve"> سليمة وبسيطة.</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r>
      <w:tr w:rsidR="005C6FEE" w:rsidRPr="00983923" w:rsidTr="005C6FEE">
        <w:tc>
          <w:tcPr>
            <w:tcW w:w="6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hint="cs"/>
                <w:b/>
                <w:bCs/>
                <w:sz w:val="24"/>
                <w:szCs w:val="24"/>
                <w:rtl/>
              </w:rPr>
              <w:t>2</w:t>
            </w:r>
          </w:p>
        </w:tc>
        <w:tc>
          <w:tcPr>
            <w:tcW w:w="5254"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hint="cs"/>
                <w:sz w:val="24"/>
                <w:szCs w:val="24"/>
                <w:rtl/>
              </w:rPr>
              <w:t xml:space="preserve">يستخدم المفاهيم والمصطلحات </w:t>
            </w:r>
            <w:proofErr w:type="gramStart"/>
            <w:r w:rsidRPr="00983923">
              <w:rPr>
                <w:rFonts w:ascii="Times New Roman" w:eastAsia="Times New Roman" w:hAnsi="Times New Roman" w:cs="Times New Roman" w:hint="cs"/>
                <w:sz w:val="24"/>
                <w:szCs w:val="24"/>
                <w:rtl/>
              </w:rPr>
              <w:t>الإسلامية</w:t>
            </w:r>
            <w:proofErr w:type="gramEnd"/>
            <w:r w:rsidRPr="00983923">
              <w:rPr>
                <w:rFonts w:ascii="Times New Roman" w:eastAsia="Times New Roman" w:hAnsi="Times New Roman" w:cs="Times New Roman" w:hint="cs"/>
                <w:sz w:val="24"/>
                <w:szCs w:val="24"/>
                <w:rtl/>
              </w:rPr>
              <w:t>.</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r>
      <w:tr w:rsidR="005C6FEE" w:rsidRPr="00983923" w:rsidTr="005C6FEE">
        <w:tc>
          <w:tcPr>
            <w:tcW w:w="6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hint="cs"/>
                <w:b/>
                <w:bCs/>
                <w:sz w:val="24"/>
                <w:szCs w:val="24"/>
                <w:rtl/>
              </w:rPr>
              <w:t>3</w:t>
            </w:r>
          </w:p>
        </w:tc>
        <w:tc>
          <w:tcPr>
            <w:tcW w:w="5254"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hint="cs"/>
                <w:sz w:val="24"/>
                <w:szCs w:val="24"/>
                <w:rtl/>
              </w:rPr>
              <w:t>يتواصل بصرياً مع جميع المتعلمين.</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r>
      <w:tr w:rsidR="005C6FEE" w:rsidRPr="00983923" w:rsidTr="005C6FEE">
        <w:tc>
          <w:tcPr>
            <w:tcW w:w="6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hint="cs"/>
                <w:b/>
                <w:bCs/>
                <w:sz w:val="24"/>
                <w:szCs w:val="24"/>
                <w:rtl/>
              </w:rPr>
              <w:t>4</w:t>
            </w:r>
          </w:p>
        </w:tc>
        <w:tc>
          <w:tcPr>
            <w:tcW w:w="5254"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hint="cs"/>
                <w:sz w:val="24"/>
                <w:szCs w:val="24"/>
                <w:rtl/>
              </w:rPr>
              <w:t xml:space="preserve">يستخدم حركات الجسم والإيماءات </w:t>
            </w:r>
            <w:proofErr w:type="spellStart"/>
            <w:r w:rsidRPr="00983923">
              <w:rPr>
                <w:rFonts w:ascii="Times New Roman" w:eastAsia="Times New Roman" w:hAnsi="Times New Roman" w:cs="Times New Roman" w:hint="cs"/>
                <w:sz w:val="24"/>
                <w:szCs w:val="24"/>
                <w:rtl/>
              </w:rPr>
              <w:t>وتعابير</w:t>
            </w:r>
            <w:proofErr w:type="spellEnd"/>
            <w:r w:rsidRPr="00983923">
              <w:rPr>
                <w:rFonts w:ascii="Times New Roman" w:eastAsia="Times New Roman" w:hAnsi="Times New Roman" w:cs="Times New Roman" w:hint="cs"/>
                <w:sz w:val="24"/>
                <w:szCs w:val="24"/>
                <w:rtl/>
              </w:rPr>
              <w:t xml:space="preserve"> الوجه.</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r>
      <w:tr w:rsidR="005C6FEE" w:rsidRPr="00983923" w:rsidTr="005C6FEE">
        <w:tc>
          <w:tcPr>
            <w:tcW w:w="6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hint="cs"/>
                <w:b/>
                <w:bCs/>
                <w:sz w:val="24"/>
                <w:szCs w:val="24"/>
                <w:rtl/>
              </w:rPr>
              <w:t>5</w:t>
            </w:r>
          </w:p>
        </w:tc>
        <w:tc>
          <w:tcPr>
            <w:tcW w:w="5254"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983923">
              <w:rPr>
                <w:rFonts w:ascii="Times New Roman" w:eastAsia="Times New Roman" w:hAnsi="Times New Roman" w:cs="Times New Roman" w:hint="cs"/>
                <w:sz w:val="24"/>
                <w:szCs w:val="24"/>
                <w:rtl/>
              </w:rPr>
              <w:t>حيوي</w:t>
            </w:r>
            <w:proofErr w:type="gramEnd"/>
            <w:r w:rsidRPr="00983923">
              <w:rPr>
                <w:rFonts w:ascii="Times New Roman" w:eastAsia="Times New Roman" w:hAnsi="Times New Roman" w:cs="Times New Roman" w:hint="cs"/>
                <w:sz w:val="24"/>
                <w:szCs w:val="24"/>
                <w:rtl/>
              </w:rPr>
              <w:t xml:space="preserve"> ونشيط وقوي الشخصية.</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r>
      <w:tr w:rsidR="005C6FEE" w:rsidRPr="00983923" w:rsidTr="005C6FEE">
        <w:tc>
          <w:tcPr>
            <w:tcW w:w="6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hint="cs"/>
                <w:b/>
                <w:bCs/>
                <w:sz w:val="24"/>
                <w:szCs w:val="24"/>
                <w:rtl/>
              </w:rPr>
              <w:t>6</w:t>
            </w:r>
          </w:p>
        </w:tc>
        <w:tc>
          <w:tcPr>
            <w:tcW w:w="5254"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hint="cs"/>
                <w:sz w:val="24"/>
                <w:szCs w:val="24"/>
                <w:rtl/>
              </w:rPr>
              <w:t xml:space="preserve">يجيب عن تساؤلات </w:t>
            </w:r>
            <w:proofErr w:type="gramStart"/>
            <w:r w:rsidRPr="00983923">
              <w:rPr>
                <w:rFonts w:ascii="Times New Roman" w:eastAsia="Times New Roman" w:hAnsi="Times New Roman" w:cs="Times New Roman" w:hint="cs"/>
                <w:sz w:val="24"/>
                <w:szCs w:val="24"/>
                <w:rtl/>
              </w:rPr>
              <w:t>المتعلمين</w:t>
            </w:r>
            <w:proofErr w:type="gramEnd"/>
            <w:r w:rsidRPr="00983923">
              <w:rPr>
                <w:rFonts w:ascii="Times New Roman" w:eastAsia="Times New Roman" w:hAnsi="Times New Roman" w:cs="Times New Roman" w:hint="cs"/>
                <w:sz w:val="24"/>
                <w:szCs w:val="24"/>
                <w:rtl/>
              </w:rPr>
              <w:t xml:space="preserve"> بجرأة وثقة واقتدار.</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r>
      <w:tr w:rsidR="005C6FEE" w:rsidRPr="00983923" w:rsidTr="005C6FEE">
        <w:tc>
          <w:tcPr>
            <w:tcW w:w="6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hint="cs"/>
                <w:b/>
                <w:bCs/>
                <w:sz w:val="24"/>
                <w:szCs w:val="24"/>
                <w:rtl/>
              </w:rPr>
              <w:t>7</w:t>
            </w:r>
          </w:p>
        </w:tc>
        <w:tc>
          <w:tcPr>
            <w:tcW w:w="5254"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hint="cs"/>
                <w:sz w:val="24"/>
                <w:szCs w:val="24"/>
                <w:rtl/>
              </w:rPr>
              <w:t>يبين العناصر الرئيسة في المحتوى.</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r>
      <w:tr w:rsidR="005C6FEE" w:rsidRPr="00983923" w:rsidTr="005C6FEE">
        <w:tc>
          <w:tcPr>
            <w:tcW w:w="6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hint="cs"/>
                <w:b/>
                <w:bCs/>
                <w:sz w:val="24"/>
                <w:szCs w:val="24"/>
                <w:rtl/>
              </w:rPr>
              <w:t>8</w:t>
            </w:r>
          </w:p>
        </w:tc>
        <w:tc>
          <w:tcPr>
            <w:tcW w:w="5254"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hint="cs"/>
                <w:sz w:val="24"/>
                <w:szCs w:val="24"/>
                <w:rtl/>
              </w:rPr>
              <w:t>يمثل لكل قسم من أقسام التفسير بالمأثور.</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r>
      <w:tr w:rsidR="005C6FEE" w:rsidRPr="00983923" w:rsidTr="005C6FEE">
        <w:tc>
          <w:tcPr>
            <w:tcW w:w="6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hint="cs"/>
                <w:b/>
                <w:bCs/>
                <w:sz w:val="24"/>
                <w:szCs w:val="24"/>
                <w:rtl/>
              </w:rPr>
              <w:t>9</w:t>
            </w:r>
          </w:p>
        </w:tc>
        <w:tc>
          <w:tcPr>
            <w:tcW w:w="5254"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hint="cs"/>
                <w:sz w:val="24"/>
                <w:szCs w:val="24"/>
                <w:rtl/>
              </w:rPr>
              <w:t xml:space="preserve">يذكر </w:t>
            </w:r>
            <w:proofErr w:type="gramStart"/>
            <w:r w:rsidRPr="00983923">
              <w:rPr>
                <w:rFonts w:ascii="Times New Roman" w:eastAsia="Times New Roman" w:hAnsi="Times New Roman" w:cs="Times New Roman" w:hint="cs"/>
                <w:sz w:val="24"/>
                <w:szCs w:val="24"/>
                <w:rtl/>
              </w:rPr>
              <w:t>أنواع</w:t>
            </w:r>
            <w:proofErr w:type="gramEnd"/>
            <w:r w:rsidRPr="00983923">
              <w:rPr>
                <w:rFonts w:ascii="Times New Roman" w:eastAsia="Times New Roman" w:hAnsi="Times New Roman" w:cs="Times New Roman" w:hint="cs"/>
                <w:sz w:val="24"/>
                <w:szCs w:val="24"/>
                <w:rtl/>
              </w:rPr>
              <w:t xml:space="preserve"> للتفسير بالرأي.</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r>
      <w:tr w:rsidR="005C6FEE" w:rsidRPr="00983923" w:rsidTr="005C6FEE">
        <w:tc>
          <w:tcPr>
            <w:tcW w:w="6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hint="cs"/>
                <w:b/>
                <w:bCs/>
                <w:sz w:val="24"/>
                <w:szCs w:val="24"/>
                <w:rtl/>
              </w:rPr>
              <w:t>10</w:t>
            </w:r>
          </w:p>
        </w:tc>
        <w:tc>
          <w:tcPr>
            <w:tcW w:w="5254"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hint="cs"/>
                <w:sz w:val="24"/>
                <w:szCs w:val="24"/>
                <w:rtl/>
              </w:rPr>
              <w:t>يوضح بعبارات واضحة منهج كل من ابن كثير، أو الرازي.</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r>
      <w:tr w:rsidR="005C6FEE" w:rsidRPr="00983923" w:rsidTr="005C6FEE">
        <w:tc>
          <w:tcPr>
            <w:tcW w:w="6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hint="cs"/>
                <w:b/>
                <w:bCs/>
                <w:sz w:val="24"/>
                <w:szCs w:val="24"/>
                <w:rtl/>
              </w:rPr>
              <w:t>11</w:t>
            </w:r>
          </w:p>
        </w:tc>
        <w:tc>
          <w:tcPr>
            <w:tcW w:w="5254"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hint="cs"/>
                <w:sz w:val="24"/>
                <w:szCs w:val="24"/>
                <w:rtl/>
              </w:rPr>
              <w:t>ينجز العرض التوضيحي لربط الدرس بالواقع خلال الوقت المحدد.</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463"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r>
    </w:tbl>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(1) إذا قام بالمهارة بشكل ضعيف أقل من 25%.</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xml:space="preserve">(2) </w:t>
      </w:r>
      <w:proofErr w:type="gramStart"/>
      <w:r w:rsidRPr="00983923">
        <w:rPr>
          <w:rFonts w:ascii="Arial" w:eastAsia="Times New Roman" w:hAnsi="Arial" w:cs="Arial" w:hint="cs"/>
          <w:b/>
          <w:bCs/>
          <w:color w:val="000000"/>
          <w:sz w:val="24"/>
          <w:szCs w:val="24"/>
          <w:rtl/>
        </w:rPr>
        <w:t>إذا</w:t>
      </w:r>
      <w:proofErr w:type="gramEnd"/>
      <w:r w:rsidRPr="00983923">
        <w:rPr>
          <w:rFonts w:ascii="Arial" w:eastAsia="Times New Roman" w:hAnsi="Arial" w:cs="Arial" w:hint="cs"/>
          <w:b/>
          <w:bCs/>
          <w:color w:val="000000"/>
          <w:sz w:val="24"/>
          <w:szCs w:val="24"/>
          <w:rtl/>
        </w:rPr>
        <w:t xml:space="preserve"> قام بالمهارة بشكل متوسط 50%.</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xml:space="preserve">(3) </w:t>
      </w:r>
      <w:proofErr w:type="gramStart"/>
      <w:r w:rsidRPr="00983923">
        <w:rPr>
          <w:rFonts w:ascii="Arial" w:eastAsia="Times New Roman" w:hAnsi="Arial" w:cs="Arial" w:hint="cs"/>
          <w:b/>
          <w:bCs/>
          <w:color w:val="000000"/>
          <w:sz w:val="24"/>
          <w:szCs w:val="24"/>
          <w:rtl/>
        </w:rPr>
        <w:t>إذا</w:t>
      </w:r>
      <w:proofErr w:type="gramEnd"/>
      <w:r w:rsidRPr="00983923">
        <w:rPr>
          <w:rFonts w:ascii="Arial" w:eastAsia="Times New Roman" w:hAnsi="Arial" w:cs="Arial" w:hint="cs"/>
          <w:b/>
          <w:bCs/>
          <w:color w:val="000000"/>
          <w:sz w:val="24"/>
          <w:szCs w:val="24"/>
          <w:rtl/>
        </w:rPr>
        <w:t xml:space="preserve"> قام بالمهارة بمعظم المهارة بكفاءة 75%.</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xml:space="preserve">(4) إذا قام بالمهارة بشكل متقن </w:t>
      </w:r>
      <w:proofErr w:type="gramStart"/>
      <w:r w:rsidRPr="00983923">
        <w:rPr>
          <w:rFonts w:ascii="Arial" w:eastAsia="Times New Roman" w:hAnsi="Arial" w:cs="Arial" w:hint="cs"/>
          <w:b/>
          <w:bCs/>
          <w:color w:val="000000"/>
          <w:sz w:val="24"/>
          <w:szCs w:val="24"/>
          <w:rtl/>
        </w:rPr>
        <w:t>وبكفاءة</w:t>
      </w:r>
      <w:proofErr w:type="gramEnd"/>
      <w:r w:rsidRPr="00983923">
        <w:rPr>
          <w:rFonts w:ascii="Arial" w:eastAsia="Times New Roman" w:hAnsi="Arial" w:cs="Arial" w:hint="cs"/>
          <w:b/>
          <w:bCs/>
          <w:color w:val="000000"/>
          <w:sz w:val="24"/>
          <w:szCs w:val="24"/>
          <w:rtl/>
        </w:rPr>
        <w:t xml:space="preserve"> عالية 100%.</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استراتيجية التقويم بالتواصل </w:t>
      </w:r>
      <w:r w:rsidRPr="00983923">
        <w:rPr>
          <w:rFonts w:ascii="Arial" w:eastAsia="Times New Roman" w:hAnsi="Arial" w:cs="Arial"/>
          <w:b/>
          <w:bCs/>
          <w:color w:val="000000"/>
          <w:sz w:val="24"/>
          <w:szCs w:val="24"/>
        </w:rPr>
        <w:t>Communication</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التعريف الإجرائي للتقويم بالتواصل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 xml:space="preserve">هو جمع المعلومات من خلال فعاليات التواصل عن مدى التقدم الذي حققه </w:t>
      </w:r>
      <w:proofErr w:type="gramStart"/>
      <w:r w:rsidRPr="00983923">
        <w:rPr>
          <w:rFonts w:ascii="Arial" w:eastAsia="Times New Roman" w:hAnsi="Arial" w:cs="Arial" w:hint="cs"/>
          <w:b/>
          <w:bCs/>
          <w:color w:val="000000"/>
          <w:sz w:val="24"/>
          <w:szCs w:val="24"/>
          <w:rtl/>
          <w:lang w:bidi="ar-JO"/>
        </w:rPr>
        <w:t>المتعلم ،</w:t>
      </w:r>
      <w:proofErr w:type="gramEnd"/>
      <w:r w:rsidRPr="00983923">
        <w:rPr>
          <w:rFonts w:ascii="Arial" w:eastAsia="Times New Roman" w:hAnsi="Arial" w:cs="Arial" w:hint="cs"/>
          <w:b/>
          <w:bCs/>
          <w:color w:val="000000"/>
          <w:sz w:val="24"/>
          <w:szCs w:val="24"/>
          <w:rtl/>
          <w:lang w:bidi="ar-JO"/>
        </w:rPr>
        <w:t xml:space="preserve"> وكذلك معرفة طبيعة تفكيره، وأسلوبه في حل المشكلات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فعاليات التقويم بالتواصل</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1.       </w:t>
      </w:r>
      <w:r w:rsidRPr="00983923">
        <w:rPr>
          <w:rFonts w:ascii="Arial" w:eastAsia="Times New Roman" w:hAnsi="Arial" w:cs="Arial" w:hint="cs"/>
          <w:b/>
          <w:bCs/>
          <w:color w:val="000000"/>
          <w:sz w:val="24"/>
          <w:szCs w:val="24"/>
          <w:rtl/>
          <w:lang w:bidi="ar-JO"/>
        </w:rPr>
        <w:t xml:space="preserve">المقابلة: وهي لقاء محدد مسبقاً بين المعلم والمتعلم، يمنح المعلم فرصة الحصول على معلومات تتعلق بأفكار المتعلم واتجاهاته نحو موضوع معين , </w:t>
      </w:r>
      <w:proofErr w:type="spellStart"/>
      <w:r w:rsidRPr="00983923">
        <w:rPr>
          <w:rFonts w:ascii="Arial" w:eastAsia="Times New Roman" w:hAnsi="Arial" w:cs="Arial" w:hint="cs"/>
          <w:b/>
          <w:bCs/>
          <w:color w:val="000000"/>
          <w:sz w:val="24"/>
          <w:szCs w:val="24"/>
          <w:rtl/>
          <w:lang w:bidi="ar-JO"/>
        </w:rPr>
        <w:t>أوتقويم</w:t>
      </w:r>
      <w:proofErr w:type="spellEnd"/>
      <w:r w:rsidRPr="00983923">
        <w:rPr>
          <w:rFonts w:ascii="Arial" w:eastAsia="Times New Roman" w:hAnsi="Arial" w:cs="Arial" w:hint="cs"/>
          <w:b/>
          <w:bCs/>
          <w:color w:val="000000"/>
          <w:sz w:val="24"/>
          <w:szCs w:val="24"/>
          <w:rtl/>
          <w:lang w:bidi="ar-JO"/>
        </w:rPr>
        <w:t xml:space="preserve"> مدى تقدم الطالب في  (مشروع ، بحث ، ...الخ ) إلى تاريخ</w:t>
      </w:r>
      <w:proofErr w:type="gramStart"/>
      <w:r w:rsidRPr="00983923">
        <w:rPr>
          <w:rFonts w:ascii="Arial" w:eastAsia="Times New Roman" w:hAnsi="Arial" w:cs="Arial" w:hint="cs"/>
          <w:b/>
          <w:bCs/>
          <w:color w:val="000000"/>
          <w:sz w:val="24"/>
          <w:szCs w:val="24"/>
          <w:rtl/>
          <w:lang w:bidi="ar-JO"/>
        </w:rPr>
        <w:t xml:space="preserve"> معين </w:t>
      </w:r>
      <w:proofErr w:type="gramEnd"/>
      <w:r w:rsidRPr="00983923">
        <w:rPr>
          <w:rFonts w:ascii="Arial" w:eastAsia="Times New Roman" w:hAnsi="Arial" w:cs="Arial" w:hint="cs"/>
          <w:b/>
          <w:bCs/>
          <w:color w:val="000000"/>
          <w:sz w:val="24"/>
          <w:szCs w:val="24"/>
          <w:rtl/>
          <w:lang w:bidi="ar-JO"/>
        </w:rPr>
        <w:t>، من خلال النقاش ، ومن ثم تحديد الخطوات اللاحقة واللازمة لتحسين تعلمه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2.       </w:t>
      </w:r>
      <w:r w:rsidRPr="00983923">
        <w:rPr>
          <w:rFonts w:ascii="Arial" w:eastAsia="Times New Roman" w:hAnsi="Arial" w:cs="Arial" w:hint="cs"/>
          <w:b/>
          <w:bCs/>
          <w:color w:val="000000"/>
          <w:sz w:val="24"/>
          <w:szCs w:val="24"/>
          <w:rtl/>
          <w:lang w:bidi="ar-JO"/>
        </w:rPr>
        <w:t> الأسئلة والأجوبة: وهي أسئلة مباشرة من المعلم إلى المتعلم</w:t>
      </w:r>
      <w:proofErr w:type="gramStart"/>
      <w:r w:rsidRPr="00983923">
        <w:rPr>
          <w:rFonts w:ascii="Arial" w:eastAsia="Times New Roman" w:hAnsi="Arial" w:cs="Arial" w:hint="cs"/>
          <w:b/>
          <w:bCs/>
          <w:color w:val="000000"/>
          <w:sz w:val="24"/>
          <w:szCs w:val="24"/>
          <w:rtl/>
          <w:lang w:bidi="ar-JO"/>
        </w:rPr>
        <w:t xml:space="preserve"> لرصد م</w:t>
      </w:r>
      <w:proofErr w:type="gramEnd"/>
      <w:r w:rsidRPr="00983923">
        <w:rPr>
          <w:rFonts w:ascii="Arial" w:eastAsia="Times New Roman" w:hAnsi="Arial" w:cs="Arial" w:hint="cs"/>
          <w:b/>
          <w:bCs/>
          <w:color w:val="000000"/>
          <w:sz w:val="24"/>
          <w:szCs w:val="24"/>
          <w:rtl/>
          <w:lang w:bidi="ar-JO"/>
        </w:rPr>
        <w:t>دى تقدمه ، وجمع معلومات عن طبيعة تفكيره ، وأسلوبه في حل المشكلات , وتختلف عن المقابلة في أن هذه الأسئلة وليدة اللحظة والموقف وليست بحاجة إلى إعداد مسبق.</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خطوات تصميم التقويم بالتواصل</w:t>
      </w:r>
    </w:p>
    <w:p w:rsidR="005C6FEE" w:rsidRPr="00983923" w:rsidRDefault="005C6FEE" w:rsidP="005C6FEE">
      <w:pPr>
        <w:shd w:val="clear" w:color="auto" w:fill="FFFFFF"/>
        <w:spacing w:before="100" w:beforeAutospacing="1" w:after="100" w:afterAutospacing="1" w:line="240" w:lineRule="auto"/>
        <w:ind w:left="144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r w:rsidRPr="00983923">
        <w:rPr>
          <w:rFonts w:ascii="Arial" w:eastAsia="Times New Roman" w:hAnsi="Arial" w:cs="Arial" w:hint="cs"/>
          <w:b/>
          <w:bCs/>
          <w:color w:val="000000"/>
          <w:sz w:val="24"/>
          <w:szCs w:val="24"/>
          <w:rtl/>
          <w:lang w:bidi="ar-JO"/>
        </w:rPr>
        <w:t>تحديد الغرض ( الهدف) من التقويم بشكل واضح</w:t>
      </w:r>
    </w:p>
    <w:p w:rsidR="005C6FEE" w:rsidRPr="00983923" w:rsidRDefault="005C6FEE" w:rsidP="005C6FEE">
      <w:pPr>
        <w:shd w:val="clear" w:color="auto" w:fill="FFFFFF"/>
        <w:spacing w:before="100" w:beforeAutospacing="1" w:after="100" w:afterAutospacing="1" w:line="240" w:lineRule="auto"/>
        <w:ind w:left="144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proofErr w:type="gramStart"/>
      <w:r w:rsidRPr="00983923">
        <w:rPr>
          <w:rFonts w:ascii="Arial" w:eastAsia="Times New Roman" w:hAnsi="Arial" w:cs="Arial" w:hint="cs"/>
          <w:b/>
          <w:bCs/>
          <w:color w:val="000000"/>
          <w:sz w:val="24"/>
          <w:szCs w:val="24"/>
          <w:rtl/>
          <w:lang w:bidi="ar-JO"/>
        </w:rPr>
        <w:t>تخصيص</w:t>
      </w:r>
      <w:proofErr w:type="gramEnd"/>
      <w:r w:rsidRPr="00983923">
        <w:rPr>
          <w:rFonts w:ascii="Arial" w:eastAsia="Times New Roman" w:hAnsi="Arial" w:cs="Arial" w:hint="cs"/>
          <w:b/>
          <w:bCs/>
          <w:color w:val="000000"/>
          <w:sz w:val="24"/>
          <w:szCs w:val="24"/>
          <w:rtl/>
          <w:lang w:bidi="ar-JO"/>
        </w:rPr>
        <w:t xml:space="preserve"> كل الانتباه وتركيزه على التقويم</w:t>
      </w:r>
    </w:p>
    <w:p w:rsidR="005C6FEE" w:rsidRPr="00983923" w:rsidRDefault="005C6FEE" w:rsidP="005C6FEE">
      <w:pPr>
        <w:shd w:val="clear" w:color="auto" w:fill="FFFFFF"/>
        <w:spacing w:before="100" w:beforeAutospacing="1" w:after="100" w:afterAutospacing="1" w:line="240" w:lineRule="auto"/>
        <w:ind w:left="144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r w:rsidRPr="00983923">
        <w:rPr>
          <w:rFonts w:ascii="Arial" w:eastAsia="Times New Roman" w:hAnsi="Arial" w:cs="Arial" w:hint="cs"/>
          <w:b/>
          <w:bCs/>
          <w:color w:val="000000"/>
          <w:sz w:val="24"/>
          <w:szCs w:val="24"/>
          <w:rtl/>
          <w:lang w:bidi="ar-JO"/>
        </w:rPr>
        <w:t>تحديد الوقت المناسب للتقويم</w:t>
      </w:r>
    </w:p>
    <w:p w:rsidR="005C6FEE" w:rsidRPr="00983923" w:rsidRDefault="005C6FEE" w:rsidP="005C6FEE">
      <w:pPr>
        <w:shd w:val="clear" w:color="auto" w:fill="FFFFFF"/>
        <w:spacing w:before="100" w:beforeAutospacing="1" w:after="100" w:afterAutospacing="1" w:line="240" w:lineRule="auto"/>
        <w:ind w:left="144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r w:rsidRPr="00983923">
        <w:rPr>
          <w:rFonts w:ascii="Arial" w:eastAsia="Times New Roman" w:hAnsi="Arial" w:cs="Arial" w:hint="cs"/>
          <w:b/>
          <w:bCs/>
          <w:color w:val="000000"/>
          <w:sz w:val="24"/>
          <w:szCs w:val="24"/>
          <w:rtl/>
          <w:lang w:bidi="ar-JO"/>
        </w:rPr>
        <w:t>تهيئة الجو المناسب للتقويم</w:t>
      </w:r>
    </w:p>
    <w:p w:rsidR="005C6FEE" w:rsidRPr="00983923" w:rsidRDefault="005C6FEE" w:rsidP="005C6FEE">
      <w:pPr>
        <w:shd w:val="clear" w:color="auto" w:fill="FFFFFF"/>
        <w:spacing w:before="100" w:beforeAutospacing="1" w:after="100" w:afterAutospacing="1" w:line="240" w:lineRule="auto"/>
        <w:ind w:left="144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r w:rsidRPr="00983923">
        <w:rPr>
          <w:rFonts w:ascii="Arial" w:eastAsia="Times New Roman" w:hAnsi="Arial" w:cs="Arial" w:hint="cs"/>
          <w:b/>
          <w:bCs/>
          <w:color w:val="000000"/>
          <w:sz w:val="24"/>
          <w:szCs w:val="24"/>
          <w:rtl/>
          <w:lang w:bidi="ar-JO"/>
        </w:rPr>
        <w:t>استخدام التعبيرات اللغوية المناسبة لمستوى المتعلم</w:t>
      </w:r>
    </w:p>
    <w:p w:rsidR="005C6FEE" w:rsidRPr="00983923" w:rsidRDefault="005C6FEE" w:rsidP="005C6FEE">
      <w:pPr>
        <w:shd w:val="clear" w:color="auto" w:fill="FFFFFF"/>
        <w:spacing w:before="100" w:beforeAutospacing="1" w:after="100" w:afterAutospacing="1" w:line="240" w:lineRule="auto"/>
        <w:ind w:left="144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r w:rsidRPr="00983923">
        <w:rPr>
          <w:rFonts w:ascii="Arial" w:eastAsia="Times New Roman" w:hAnsi="Arial" w:cs="Arial" w:hint="cs"/>
          <w:b/>
          <w:bCs/>
          <w:color w:val="000000"/>
          <w:sz w:val="24"/>
          <w:szCs w:val="24"/>
          <w:rtl/>
          <w:lang w:bidi="ar-JO"/>
        </w:rPr>
        <w:t>انتقاء الأسئلة المناسبة وحسن صياغتها</w:t>
      </w:r>
    </w:p>
    <w:p w:rsidR="005C6FEE" w:rsidRPr="00983923" w:rsidRDefault="005C6FEE" w:rsidP="005C6FEE">
      <w:pPr>
        <w:shd w:val="clear" w:color="auto" w:fill="FFFFFF"/>
        <w:spacing w:before="100" w:beforeAutospacing="1" w:after="100" w:afterAutospacing="1" w:line="240" w:lineRule="auto"/>
        <w:ind w:left="144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r w:rsidRPr="00983923">
        <w:rPr>
          <w:rFonts w:ascii="Arial" w:eastAsia="Times New Roman" w:hAnsi="Arial" w:cs="Arial" w:hint="cs"/>
          <w:b/>
          <w:bCs/>
          <w:color w:val="000000"/>
          <w:sz w:val="24"/>
          <w:szCs w:val="24"/>
          <w:rtl/>
          <w:lang w:bidi="ar-JO"/>
        </w:rPr>
        <w:t>الإنصات والإصغاء الواعي في التقويم</w:t>
      </w:r>
    </w:p>
    <w:p w:rsidR="005C6FEE" w:rsidRPr="00983923" w:rsidRDefault="005C6FEE" w:rsidP="005C6FEE">
      <w:pPr>
        <w:shd w:val="clear" w:color="auto" w:fill="FFFFFF"/>
        <w:spacing w:before="100" w:beforeAutospacing="1" w:after="100" w:afterAutospacing="1" w:line="240" w:lineRule="auto"/>
        <w:ind w:left="144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r w:rsidRPr="00983923">
        <w:rPr>
          <w:rFonts w:ascii="Arial" w:eastAsia="Times New Roman" w:hAnsi="Arial" w:cs="Arial" w:hint="cs"/>
          <w:b/>
          <w:bCs/>
          <w:color w:val="000000"/>
          <w:sz w:val="24"/>
          <w:szCs w:val="24"/>
          <w:rtl/>
          <w:lang w:bidi="ar-JO"/>
        </w:rPr>
        <w:t xml:space="preserve">إعداد أداة التقويم المناسبة لتسجيل المعلومات التي </w:t>
      </w:r>
      <w:proofErr w:type="gramStart"/>
      <w:r w:rsidRPr="00983923">
        <w:rPr>
          <w:rFonts w:ascii="Arial" w:eastAsia="Times New Roman" w:hAnsi="Arial" w:cs="Arial" w:hint="cs"/>
          <w:b/>
          <w:bCs/>
          <w:color w:val="000000"/>
          <w:sz w:val="24"/>
          <w:szCs w:val="24"/>
          <w:rtl/>
          <w:lang w:bidi="ar-JO"/>
        </w:rPr>
        <w:t>تم</w:t>
      </w:r>
      <w:proofErr w:type="gramEnd"/>
      <w:r w:rsidRPr="00983923">
        <w:rPr>
          <w:rFonts w:ascii="Arial" w:eastAsia="Times New Roman" w:hAnsi="Arial" w:cs="Arial" w:hint="cs"/>
          <w:b/>
          <w:bCs/>
          <w:color w:val="000000"/>
          <w:sz w:val="24"/>
          <w:szCs w:val="24"/>
          <w:rtl/>
          <w:lang w:bidi="ar-JO"/>
        </w:rPr>
        <w:t xml:space="preserve"> الحصول عليها من التواصل</w:t>
      </w:r>
    </w:p>
    <w:p w:rsidR="005C6FEE" w:rsidRPr="00983923" w:rsidRDefault="005C6FEE" w:rsidP="005C6FEE">
      <w:pPr>
        <w:shd w:val="clear" w:color="auto" w:fill="FFFFFF"/>
        <w:spacing w:before="100" w:beforeAutospacing="1" w:after="100" w:afterAutospacing="1" w:line="240" w:lineRule="auto"/>
        <w:ind w:left="144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proofErr w:type="gramStart"/>
      <w:r w:rsidRPr="00983923">
        <w:rPr>
          <w:rFonts w:ascii="Arial" w:eastAsia="Times New Roman" w:hAnsi="Arial" w:cs="Arial" w:hint="cs"/>
          <w:b/>
          <w:bCs/>
          <w:color w:val="000000"/>
          <w:sz w:val="24"/>
          <w:szCs w:val="24"/>
          <w:rtl/>
          <w:lang w:bidi="ar-JO"/>
        </w:rPr>
        <w:t>تحليل</w:t>
      </w:r>
      <w:proofErr w:type="gramEnd"/>
      <w:r w:rsidRPr="00983923">
        <w:rPr>
          <w:rFonts w:ascii="Arial" w:eastAsia="Times New Roman" w:hAnsi="Arial" w:cs="Arial" w:hint="cs"/>
          <w:b/>
          <w:bCs/>
          <w:color w:val="000000"/>
          <w:sz w:val="24"/>
          <w:szCs w:val="24"/>
          <w:rtl/>
          <w:lang w:bidi="ar-JO"/>
        </w:rPr>
        <w:t xml:space="preserve"> البيانات</w:t>
      </w:r>
    </w:p>
    <w:p w:rsidR="005C6FEE" w:rsidRPr="00983923" w:rsidRDefault="005C6FEE" w:rsidP="005C6FEE">
      <w:pPr>
        <w:shd w:val="clear" w:color="auto" w:fill="FFFFFF"/>
        <w:spacing w:before="100" w:beforeAutospacing="1" w:after="100" w:afterAutospacing="1" w:line="240" w:lineRule="auto"/>
        <w:ind w:left="144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proofErr w:type="gramStart"/>
      <w:r w:rsidRPr="00983923">
        <w:rPr>
          <w:rFonts w:ascii="Arial" w:eastAsia="Times New Roman" w:hAnsi="Arial" w:cs="Arial" w:hint="cs"/>
          <w:b/>
          <w:bCs/>
          <w:color w:val="000000"/>
          <w:sz w:val="24"/>
          <w:szCs w:val="24"/>
          <w:rtl/>
          <w:lang w:bidi="ar-JO"/>
        </w:rPr>
        <w:t>إعداد</w:t>
      </w:r>
      <w:proofErr w:type="gramEnd"/>
      <w:r w:rsidRPr="00983923">
        <w:rPr>
          <w:rFonts w:ascii="Arial" w:eastAsia="Times New Roman" w:hAnsi="Arial" w:cs="Arial" w:hint="cs"/>
          <w:b/>
          <w:bCs/>
          <w:color w:val="000000"/>
          <w:sz w:val="24"/>
          <w:szCs w:val="24"/>
          <w:rtl/>
          <w:lang w:bidi="ar-JO"/>
        </w:rPr>
        <w:t xml:space="preserve"> تغذية راجعة للمتعلم</w:t>
      </w:r>
    </w:p>
    <w:p w:rsidR="005C6FEE" w:rsidRPr="00983923" w:rsidRDefault="005C6FEE" w:rsidP="005C6FEE">
      <w:pPr>
        <w:shd w:val="clear" w:color="auto" w:fill="FFFFFF"/>
        <w:spacing w:before="100" w:beforeAutospacing="1" w:after="100" w:afterAutospacing="1" w:line="240" w:lineRule="auto"/>
        <w:ind w:left="1440" w:hanging="36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proofErr w:type="gramStart"/>
      <w:r w:rsidRPr="00983923">
        <w:rPr>
          <w:rFonts w:ascii="Arial" w:eastAsia="Times New Roman" w:hAnsi="Arial" w:cs="Arial" w:hint="cs"/>
          <w:b/>
          <w:bCs/>
          <w:color w:val="000000"/>
          <w:sz w:val="24"/>
          <w:szCs w:val="24"/>
          <w:rtl/>
          <w:lang w:bidi="ar-JO"/>
        </w:rPr>
        <w:t>صياغة</w:t>
      </w:r>
      <w:proofErr w:type="gramEnd"/>
      <w:r w:rsidRPr="00983923">
        <w:rPr>
          <w:rFonts w:ascii="Arial" w:eastAsia="Times New Roman" w:hAnsi="Arial" w:cs="Arial" w:hint="cs"/>
          <w:b/>
          <w:bCs/>
          <w:color w:val="000000"/>
          <w:sz w:val="24"/>
          <w:szCs w:val="24"/>
          <w:rtl/>
          <w:lang w:bidi="ar-JO"/>
        </w:rPr>
        <w:t xml:space="preserve"> الخطوات اللاحقة</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مثال مقترح على التقويم بالتواصل</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rPr>
        <w:t>المبحث</w:t>
      </w:r>
      <w:proofErr w:type="gramEnd"/>
      <w:r w:rsidRPr="00983923">
        <w:rPr>
          <w:rFonts w:ascii="Arial" w:eastAsia="Times New Roman" w:hAnsi="Arial" w:cs="Arial" w:hint="cs"/>
          <w:b/>
          <w:bCs/>
          <w:color w:val="000000"/>
          <w:sz w:val="24"/>
          <w:szCs w:val="24"/>
          <w:rtl/>
        </w:rPr>
        <w:t>: الثقافة الإسلامية</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rPr>
        <w:t>الصف</w:t>
      </w:r>
      <w:proofErr w:type="gramEnd"/>
      <w:r w:rsidRPr="00983923">
        <w:rPr>
          <w:rFonts w:ascii="Arial" w:eastAsia="Times New Roman" w:hAnsi="Arial" w:cs="Arial" w:hint="cs"/>
          <w:b/>
          <w:bCs/>
          <w:color w:val="000000"/>
          <w:sz w:val="24"/>
          <w:szCs w:val="24"/>
          <w:rtl/>
        </w:rPr>
        <w:t>: الأول الثانوي</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rPr>
        <w:t>الدرس :</w:t>
      </w:r>
      <w:proofErr w:type="gramEnd"/>
      <w:r w:rsidRPr="00983923">
        <w:rPr>
          <w:rFonts w:ascii="Arial" w:eastAsia="Times New Roman" w:hAnsi="Arial" w:cs="Arial" w:hint="cs"/>
          <w:b/>
          <w:bCs/>
          <w:color w:val="000000"/>
          <w:sz w:val="24"/>
          <w:szCs w:val="24"/>
          <w:rtl/>
        </w:rPr>
        <w:t> </w:t>
      </w:r>
      <w:r w:rsidRPr="00983923">
        <w:rPr>
          <w:rFonts w:ascii="Traditional Arabic" w:eastAsia="Times New Roman" w:hAnsi="Traditional Arabic" w:cs="Traditional Arabic"/>
          <w:b/>
          <w:bCs/>
          <w:color w:val="000000"/>
          <w:sz w:val="24"/>
          <w:szCs w:val="24"/>
          <w:rtl/>
          <w:lang w:bidi="ar-SY"/>
        </w:rPr>
        <w:t>من نِعَم الله على المسلمين: الآيات من 159 – 165 من سورة الأنعام</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Traditional Arabic" w:eastAsia="Times New Roman" w:hAnsi="Traditional Arabic" w:cs="Traditional Arabic"/>
          <w:b/>
          <w:bCs/>
          <w:color w:val="000000"/>
          <w:sz w:val="24"/>
          <w:szCs w:val="24"/>
          <w:rtl/>
          <w:lang w:bidi="ar-SY"/>
        </w:rPr>
        <w:t>الوحدة</w:t>
      </w:r>
      <w:proofErr w:type="gramEnd"/>
      <w:r w:rsidRPr="00983923">
        <w:rPr>
          <w:rFonts w:ascii="Traditional Arabic" w:eastAsia="Times New Roman" w:hAnsi="Traditional Arabic" w:cs="Traditional Arabic"/>
          <w:b/>
          <w:bCs/>
          <w:color w:val="000000"/>
          <w:sz w:val="24"/>
          <w:szCs w:val="24"/>
          <w:rtl/>
          <w:lang w:bidi="ar-SY"/>
        </w:rPr>
        <w:t>: القرآن الكريم</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spellStart"/>
      <w:r w:rsidRPr="00983923">
        <w:rPr>
          <w:rFonts w:ascii="Arial" w:eastAsia="Times New Roman" w:hAnsi="Arial" w:cs="Arial" w:hint="cs"/>
          <w:b/>
          <w:bCs/>
          <w:color w:val="000000"/>
          <w:sz w:val="24"/>
          <w:szCs w:val="24"/>
          <w:rtl/>
        </w:rPr>
        <w:t>الاستراتيجية</w:t>
      </w:r>
      <w:proofErr w:type="spellEnd"/>
      <w:r w:rsidRPr="00983923">
        <w:rPr>
          <w:rFonts w:ascii="Arial" w:eastAsia="Times New Roman" w:hAnsi="Arial" w:cs="Arial" w:hint="cs"/>
          <w:b/>
          <w:bCs/>
          <w:color w:val="000000"/>
          <w:sz w:val="24"/>
          <w:szCs w:val="24"/>
          <w:rtl/>
        </w:rPr>
        <w:t>: التقويم بالتواصل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rPr>
        <w:t>الفعالية</w:t>
      </w:r>
      <w:proofErr w:type="gramEnd"/>
      <w:r w:rsidRPr="00983923">
        <w:rPr>
          <w:rFonts w:ascii="Arial" w:eastAsia="Times New Roman" w:hAnsi="Arial" w:cs="Arial" w:hint="cs"/>
          <w:b/>
          <w:bCs/>
          <w:color w:val="000000"/>
          <w:sz w:val="24"/>
          <w:szCs w:val="24"/>
          <w:rtl/>
        </w:rPr>
        <w:t>: الأسئلة والأجوبة.</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rPr>
        <w:t>الأداة</w:t>
      </w:r>
      <w:proofErr w:type="gramEnd"/>
      <w:r w:rsidRPr="00983923">
        <w:rPr>
          <w:rFonts w:ascii="Arial" w:eastAsia="Times New Roman" w:hAnsi="Arial" w:cs="Arial" w:hint="cs"/>
          <w:b/>
          <w:bCs/>
          <w:color w:val="000000"/>
          <w:sz w:val="24"/>
          <w:szCs w:val="24"/>
          <w:rtl/>
        </w:rPr>
        <w:t xml:space="preserve"> التقويم: أسئلة مفتوحة النهاية متعددة الإجابات.</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rPr>
        <w:t>الموقف</w:t>
      </w:r>
      <w:proofErr w:type="gramEnd"/>
      <w:r w:rsidRPr="00983923">
        <w:rPr>
          <w:rFonts w:ascii="Arial" w:eastAsia="Times New Roman" w:hAnsi="Arial" w:cs="Arial" w:hint="cs"/>
          <w:b/>
          <w:bCs/>
          <w:color w:val="000000"/>
          <w:sz w:val="24"/>
          <w:szCs w:val="24"/>
          <w:rtl/>
        </w:rPr>
        <w:t xml:space="preserve"> التقويمي: بعد شرح المعلم للدرس للطلبة، يقوم المعلم بتوجيه الأسئلة للطلبة وعمل مناقشات بينهم.</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rPr>
        <w:t>السؤال</w:t>
      </w:r>
      <w:proofErr w:type="gramEnd"/>
      <w:r w:rsidRPr="00983923">
        <w:rPr>
          <w:rFonts w:ascii="Arial" w:eastAsia="Times New Roman" w:hAnsi="Arial" w:cs="Arial" w:hint="cs"/>
          <w:b/>
          <w:bCs/>
          <w:color w:val="000000"/>
          <w:sz w:val="24"/>
          <w:szCs w:val="24"/>
          <w:rtl/>
        </w:rPr>
        <w:t xml:space="preserve"> الأول: ما النتائج المتوقعة من الفرقة والاختلاف بين المسلمين.</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rPr>
        <w:t>السؤال</w:t>
      </w:r>
      <w:proofErr w:type="gramEnd"/>
      <w:r w:rsidRPr="00983923">
        <w:rPr>
          <w:rFonts w:ascii="Arial" w:eastAsia="Times New Roman" w:hAnsi="Arial" w:cs="Arial" w:hint="cs"/>
          <w:b/>
          <w:bCs/>
          <w:color w:val="000000"/>
          <w:sz w:val="24"/>
          <w:szCs w:val="24"/>
          <w:rtl/>
        </w:rPr>
        <w:t xml:space="preserve"> الثاني: برأيك ما الأسباب التي تدفع المسلمين في الوقت الحاضر للفرقة والاختلاف؟</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rPr>
        <w:t>السؤال</w:t>
      </w:r>
      <w:proofErr w:type="gramEnd"/>
      <w:r w:rsidRPr="00983923">
        <w:rPr>
          <w:rFonts w:ascii="Arial" w:eastAsia="Times New Roman" w:hAnsi="Arial" w:cs="Arial" w:hint="cs"/>
          <w:b/>
          <w:bCs/>
          <w:color w:val="000000"/>
          <w:sz w:val="24"/>
          <w:szCs w:val="24"/>
          <w:rtl/>
        </w:rPr>
        <w:t xml:space="preserve"> الثالث: برأيك كيف يمكننا شكر الله عز وجل على نعمة الهداية للصراط المستقيم وبأن جعلنا مسلمين؟</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rPr>
        <w:t>السؤال</w:t>
      </w:r>
      <w:proofErr w:type="gramEnd"/>
      <w:r w:rsidRPr="00983923">
        <w:rPr>
          <w:rFonts w:ascii="Arial" w:eastAsia="Times New Roman" w:hAnsi="Arial" w:cs="Arial" w:hint="cs"/>
          <w:b/>
          <w:bCs/>
          <w:color w:val="000000"/>
          <w:sz w:val="24"/>
          <w:szCs w:val="24"/>
          <w:rtl/>
        </w:rPr>
        <w:t xml:space="preserve"> الرابع: من وجهة نظرك ما الفائدة من جعل الناس متفاوتين في الرزق والجاه والمال؟</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rPr>
        <w:t>بعد</w:t>
      </w:r>
      <w:proofErr w:type="gramEnd"/>
      <w:r w:rsidRPr="00983923">
        <w:rPr>
          <w:rFonts w:ascii="Arial" w:eastAsia="Times New Roman" w:hAnsi="Arial" w:cs="Arial" w:hint="cs"/>
          <w:b/>
          <w:bCs/>
          <w:color w:val="000000"/>
          <w:sz w:val="24"/>
          <w:szCs w:val="24"/>
          <w:rtl/>
        </w:rPr>
        <w:t xml:space="preserve"> المناقشة بين الطلبة في الأسئلة السابقة يقوم المعلم بتسجيل ملحوظاته كما في سلم التقدير الآتي:</w:t>
      </w:r>
    </w:p>
    <w:tbl>
      <w:tblPr>
        <w:bidiVisual/>
        <w:tblW w:w="8774" w:type="dxa"/>
        <w:tblCellMar>
          <w:left w:w="0" w:type="dxa"/>
          <w:right w:w="0" w:type="dxa"/>
        </w:tblCellMar>
        <w:tblLook w:val="04A0"/>
      </w:tblPr>
      <w:tblGrid>
        <w:gridCol w:w="4113"/>
        <w:gridCol w:w="1313"/>
        <w:gridCol w:w="1551"/>
        <w:gridCol w:w="1797"/>
      </w:tblGrid>
      <w:tr w:rsidR="005C6FEE" w:rsidRPr="00983923" w:rsidTr="005C6FEE">
        <w:tc>
          <w:tcPr>
            <w:tcW w:w="411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983923">
              <w:rPr>
                <w:rFonts w:ascii="Times New Roman" w:eastAsia="Times New Roman" w:hAnsi="Times New Roman" w:cs="Times New Roman" w:hint="cs"/>
                <w:b/>
                <w:bCs/>
                <w:sz w:val="24"/>
                <w:szCs w:val="24"/>
                <w:rtl/>
              </w:rPr>
              <w:t>الأداء</w:t>
            </w:r>
            <w:proofErr w:type="gramEnd"/>
          </w:p>
        </w:tc>
        <w:tc>
          <w:tcPr>
            <w:tcW w:w="4661"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983923">
              <w:rPr>
                <w:rFonts w:ascii="Times New Roman" w:eastAsia="Times New Roman" w:hAnsi="Times New Roman" w:cs="Times New Roman" w:hint="cs"/>
                <w:b/>
                <w:bCs/>
                <w:sz w:val="24"/>
                <w:szCs w:val="24"/>
                <w:rtl/>
              </w:rPr>
              <w:t>المستويات</w:t>
            </w:r>
            <w:proofErr w:type="gramEnd"/>
          </w:p>
        </w:tc>
      </w:tr>
      <w:tr w:rsidR="005C6FEE" w:rsidRPr="00983923" w:rsidTr="005C6FEE">
        <w:trPr>
          <w:trHeight w:val="145"/>
        </w:trPr>
        <w:tc>
          <w:tcPr>
            <w:tcW w:w="0" w:type="auto"/>
            <w:vMerge/>
            <w:tcBorders>
              <w:top w:val="single" w:sz="8" w:space="0" w:color="auto"/>
              <w:left w:val="single" w:sz="8" w:space="0" w:color="auto"/>
              <w:bottom w:val="single" w:sz="8" w:space="0" w:color="auto"/>
              <w:right w:val="single" w:sz="8" w:space="0" w:color="auto"/>
            </w:tcBorders>
            <w:vAlign w:val="center"/>
            <w:hideMark/>
          </w:tcPr>
          <w:p w:rsidR="005C6FEE" w:rsidRPr="00983923" w:rsidRDefault="005C6FEE" w:rsidP="005C6FEE">
            <w:pPr>
              <w:bidi w:val="0"/>
              <w:spacing w:after="0" w:line="240" w:lineRule="auto"/>
              <w:rPr>
                <w:rFonts w:ascii="Times New Roman" w:eastAsia="Times New Roman" w:hAnsi="Times New Roman" w:cs="Times New Roman"/>
                <w:sz w:val="24"/>
                <w:szCs w:val="24"/>
              </w:rPr>
            </w:pPr>
          </w:p>
        </w:tc>
        <w:tc>
          <w:tcPr>
            <w:tcW w:w="1313"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145" w:lineRule="atLeast"/>
              <w:jc w:val="center"/>
              <w:rPr>
                <w:rFonts w:ascii="Times New Roman" w:eastAsia="Times New Roman" w:hAnsi="Times New Roman" w:cs="Times New Roman"/>
                <w:sz w:val="24"/>
                <w:szCs w:val="24"/>
              </w:rPr>
            </w:pPr>
            <w:proofErr w:type="gramStart"/>
            <w:r w:rsidRPr="00983923">
              <w:rPr>
                <w:rFonts w:ascii="Times New Roman" w:eastAsia="Times New Roman" w:hAnsi="Times New Roman" w:cs="Times New Roman" w:hint="cs"/>
                <w:b/>
                <w:bCs/>
                <w:sz w:val="24"/>
                <w:szCs w:val="24"/>
                <w:rtl/>
              </w:rPr>
              <w:t>بدرجة</w:t>
            </w:r>
            <w:proofErr w:type="gramEnd"/>
            <w:r w:rsidRPr="00983923">
              <w:rPr>
                <w:rFonts w:ascii="Times New Roman" w:eastAsia="Times New Roman" w:hAnsi="Times New Roman" w:cs="Times New Roman" w:hint="cs"/>
                <w:b/>
                <w:bCs/>
                <w:sz w:val="24"/>
                <w:szCs w:val="24"/>
                <w:rtl/>
              </w:rPr>
              <w:t xml:space="preserve"> كبيرة</w:t>
            </w:r>
          </w:p>
        </w:tc>
        <w:tc>
          <w:tcPr>
            <w:tcW w:w="1551"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145" w:lineRule="atLeast"/>
              <w:jc w:val="center"/>
              <w:rPr>
                <w:rFonts w:ascii="Times New Roman" w:eastAsia="Times New Roman" w:hAnsi="Times New Roman" w:cs="Times New Roman"/>
                <w:sz w:val="24"/>
                <w:szCs w:val="24"/>
              </w:rPr>
            </w:pPr>
            <w:proofErr w:type="gramStart"/>
            <w:r w:rsidRPr="00983923">
              <w:rPr>
                <w:rFonts w:ascii="Times New Roman" w:eastAsia="Times New Roman" w:hAnsi="Times New Roman" w:cs="Times New Roman" w:hint="cs"/>
                <w:b/>
                <w:bCs/>
                <w:sz w:val="24"/>
                <w:szCs w:val="24"/>
                <w:rtl/>
              </w:rPr>
              <w:t>بدرجة</w:t>
            </w:r>
            <w:proofErr w:type="gramEnd"/>
            <w:r w:rsidRPr="00983923">
              <w:rPr>
                <w:rFonts w:ascii="Times New Roman" w:eastAsia="Times New Roman" w:hAnsi="Times New Roman" w:cs="Times New Roman" w:hint="cs"/>
                <w:b/>
                <w:bCs/>
                <w:sz w:val="24"/>
                <w:szCs w:val="24"/>
                <w:rtl/>
              </w:rPr>
              <w:t xml:space="preserve"> متوسطة</w:t>
            </w:r>
          </w:p>
        </w:tc>
        <w:tc>
          <w:tcPr>
            <w:tcW w:w="1797"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145" w:lineRule="atLeast"/>
              <w:jc w:val="center"/>
              <w:rPr>
                <w:rFonts w:ascii="Times New Roman" w:eastAsia="Times New Roman" w:hAnsi="Times New Roman" w:cs="Times New Roman"/>
                <w:sz w:val="24"/>
                <w:szCs w:val="24"/>
              </w:rPr>
            </w:pPr>
            <w:proofErr w:type="gramStart"/>
            <w:r w:rsidRPr="00983923">
              <w:rPr>
                <w:rFonts w:ascii="Times New Roman" w:eastAsia="Times New Roman" w:hAnsi="Times New Roman" w:cs="Times New Roman" w:hint="cs"/>
                <w:b/>
                <w:bCs/>
                <w:sz w:val="24"/>
                <w:szCs w:val="24"/>
                <w:rtl/>
              </w:rPr>
              <w:t>بدرجة</w:t>
            </w:r>
            <w:proofErr w:type="gramEnd"/>
            <w:r w:rsidRPr="00983923">
              <w:rPr>
                <w:rFonts w:ascii="Times New Roman" w:eastAsia="Times New Roman" w:hAnsi="Times New Roman" w:cs="Times New Roman" w:hint="cs"/>
                <w:b/>
                <w:bCs/>
                <w:sz w:val="24"/>
                <w:szCs w:val="24"/>
                <w:rtl/>
              </w:rPr>
              <w:t xml:space="preserve"> قليلة</w:t>
            </w:r>
          </w:p>
        </w:tc>
      </w:tr>
      <w:tr w:rsidR="005C6FEE" w:rsidRPr="00983923" w:rsidTr="005C6FEE">
        <w:tc>
          <w:tcPr>
            <w:tcW w:w="41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hint="cs"/>
                <w:b/>
                <w:bCs/>
                <w:sz w:val="24"/>
                <w:szCs w:val="24"/>
                <w:rtl/>
              </w:rPr>
              <w:t>استعد المتعلم للأسئلة والأجوبة</w:t>
            </w:r>
          </w:p>
        </w:tc>
        <w:tc>
          <w:tcPr>
            <w:tcW w:w="1313"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1551"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1797"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r>
      <w:tr w:rsidR="005C6FEE" w:rsidRPr="00983923" w:rsidTr="005C6FEE">
        <w:tc>
          <w:tcPr>
            <w:tcW w:w="41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hint="cs"/>
                <w:b/>
                <w:bCs/>
                <w:sz w:val="24"/>
                <w:szCs w:val="24"/>
                <w:rtl/>
              </w:rPr>
              <w:t>أعد المتعلم أسئلة يود توجيهها</w:t>
            </w:r>
          </w:p>
        </w:tc>
        <w:tc>
          <w:tcPr>
            <w:tcW w:w="1313"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1551"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1797"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r>
      <w:tr w:rsidR="005C6FEE" w:rsidRPr="00983923" w:rsidTr="005C6FEE">
        <w:tc>
          <w:tcPr>
            <w:tcW w:w="41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hint="cs"/>
                <w:b/>
                <w:bCs/>
                <w:sz w:val="24"/>
                <w:szCs w:val="24"/>
                <w:rtl/>
              </w:rPr>
              <w:t xml:space="preserve">تتميز </w:t>
            </w:r>
            <w:proofErr w:type="spellStart"/>
            <w:r w:rsidRPr="00983923">
              <w:rPr>
                <w:rFonts w:ascii="Times New Roman" w:eastAsia="Times New Roman" w:hAnsi="Times New Roman" w:cs="Times New Roman" w:hint="cs"/>
                <w:b/>
                <w:bCs/>
                <w:sz w:val="24"/>
                <w:szCs w:val="24"/>
                <w:rtl/>
              </w:rPr>
              <w:t>اسئلة</w:t>
            </w:r>
            <w:proofErr w:type="spellEnd"/>
            <w:r w:rsidRPr="00983923">
              <w:rPr>
                <w:rFonts w:ascii="Times New Roman" w:eastAsia="Times New Roman" w:hAnsi="Times New Roman" w:cs="Times New Roman" w:hint="cs"/>
                <w:b/>
                <w:bCs/>
                <w:sz w:val="24"/>
                <w:szCs w:val="24"/>
                <w:rtl/>
              </w:rPr>
              <w:t xml:space="preserve"> المتعلم بالوضوح</w:t>
            </w:r>
          </w:p>
        </w:tc>
        <w:tc>
          <w:tcPr>
            <w:tcW w:w="1313"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1551"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1797"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r>
      <w:tr w:rsidR="005C6FEE" w:rsidRPr="00983923" w:rsidTr="005C6FEE">
        <w:tc>
          <w:tcPr>
            <w:tcW w:w="41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hint="cs"/>
                <w:b/>
                <w:bCs/>
                <w:sz w:val="24"/>
                <w:szCs w:val="24"/>
                <w:rtl/>
              </w:rPr>
              <w:t xml:space="preserve">تتميز أسئلة </w:t>
            </w:r>
            <w:proofErr w:type="gramStart"/>
            <w:r w:rsidRPr="00983923">
              <w:rPr>
                <w:rFonts w:ascii="Times New Roman" w:eastAsia="Times New Roman" w:hAnsi="Times New Roman" w:cs="Times New Roman" w:hint="cs"/>
                <w:b/>
                <w:bCs/>
                <w:sz w:val="24"/>
                <w:szCs w:val="24"/>
                <w:rtl/>
              </w:rPr>
              <w:t>المتعلم</w:t>
            </w:r>
            <w:proofErr w:type="gramEnd"/>
            <w:r w:rsidRPr="00983923">
              <w:rPr>
                <w:rFonts w:ascii="Times New Roman" w:eastAsia="Times New Roman" w:hAnsi="Times New Roman" w:cs="Times New Roman" w:hint="cs"/>
                <w:b/>
                <w:bCs/>
                <w:sz w:val="24"/>
                <w:szCs w:val="24"/>
                <w:rtl/>
              </w:rPr>
              <w:t xml:space="preserve"> بالأهمية</w:t>
            </w:r>
          </w:p>
        </w:tc>
        <w:tc>
          <w:tcPr>
            <w:tcW w:w="1313"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1551"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1797"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r>
      <w:tr w:rsidR="005C6FEE" w:rsidRPr="00983923" w:rsidTr="005C6FEE">
        <w:tc>
          <w:tcPr>
            <w:tcW w:w="41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hint="cs"/>
                <w:b/>
                <w:bCs/>
                <w:sz w:val="24"/>
                <w:szCs w:val="24"/>
                <w:rtl/>
              </w:rPr>
              <w:t>تتميز أسئلة المتعلم بارتباطها المباشر بالموضوع</w:t>
            </w:r>
          </w:p>
        </w:tc>
        <w:tc>
          <w:tcPr>
            <w:tcW w:w="1313"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1551"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1797"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r>
      <w:tr w:rsidR="005C6FEE" w:rsidRPr="00983923" w:rsidTr="005C6FEE">
        <w:tc>
          <w:tcPr>
            <w:tcW w:w="41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hint="cs"/>
                <w:b/>
                <w:bCs/>
                <w:sz w:val="24"/>
                <w:szCs w:val="24"/>
                <w:rtl/>
              </w:rPr>
              <w:t xml:space="preserve">يوجه المتعلم </w:t>
            </w:r>
            <w:proofErr w:type="gramStart"/>
            <w:r w:rsidRPr="00983923">
              <w:rPr>
                <w:rFonts w:ascii="Times New Roman" w:eastAsia="Times New Roman" w:hAnsi="Times New Roman" w:cs="Times New Roman" w:hint="cs"/>
                <w:b/>
                <w:bCs/>
                <w:sz w:val="24"/>
                <w:szCs w:val="24"/>
                <w:rtl/>
              </w:rPr>
              <w:t>سؤاله</w:t>
            </w:r>
            <w:proofErr w:type="gramEnd"/>
            <w:r w:rsidRPr="00983923">
              <w:rPr>
                <w:rFonts w:ascii="Times New Roman" w:eastAsia="Times New Roman" w:hAnsi="Times New Roman" w:cs="Times New Roman" w:hint="cs"/>
                <w:b/>
                <w:bCs/>
                <w:sz w:val="24"/>
                <w:szCs w:val="24"/>
                <w:rtl/>
              </w:rPr>
              <w:t xml:space="preserve"> دون تردد</w:t>
            </w:r>
          </w:p>
        </w:tc>
        <w:tc>
          <w:tcPr>
            <w:tcW w:w="1313"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1551"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1797"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r>
      <w:tr w:rsidR="005C6FEE" w:rsidRPr="00983923" w:rsidTr="005C6FEE">
        <w:tc>
          <w:tcPr>
            <w:tcW w:w="41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hint="cs"/>
                <w:b/>
                <w:bCs/>
                <w:sz w:val="24"/>
                <w:szCs w:val="24"/>
                <w:rtl/>
              </w:rPr>
              <w:t>يلتزم المتعلم بالقواعد المحددة عند طلب الكلمة</w:t>
            </w:r>
          </w:p>
        </w:tc>
        <w:tc>
          <w:tcPr>
            <w:tcW w:w="1313"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1551"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1797"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r>
      <w:tr w:rsidR="005C6FEE" w:rsidRPr="00983923" w:rsidTr="005C6FEE">
        <w:tc>
          <w:tcPr>
            <w:tcW w:w="41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hint="cs"/>
                <w:b/>
                <w:bCs/>
                <w:sz w:val="24"/>
                <w:szCs w:val="24"/>
                <w:rtl/>
              </w:rPr>
              <w:t xml:space="preserve">يحترم </w:t>
            </w:r>
            <w:proofErr w:type="gramStart"/>
            <w:r w:rsidRPr="00983923">
              <w:rPr>
                <w:rFonts w:ascii="Times New Roman" w:eastAsia="Times New Roman" w:hAnsi="Times New Roman" w:cs="Times New Roman" w:hint="cs"/>
                <w:b/>
                <w:bCs/>
                <w:sz w:val="24"/>
                <w:szCs w:val="24"/>
                <w:rtl/>
              </w:rPr>
              <w:t>أراء</w:t>
            </w:r>
            <w:proofErr w:type="gramEnd"/>
            <w:r w:rsidRPr="00983923">
              <w:rPr>
                <w:rFonts w:ascii="Times New Roman" w:eastAsia="Times New Roman" w:hAnsi="Times New Roman" w:cs="Times New Roman" w:hint="cs"/>
                <w:b/>
                <w:bCs/>
                <w:sz w:val="24"/>
                <w:szCs w:val="24"/>
                <w:rtl/>
              </w:rPr>
              <w:t xml:space="preserve"> الآخرين.</w:t>
            </w:r>
          </w:p>
        </w:tc>
        <w:tc>
          <w:tcPr>
            <w:tcW w:w="1313"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1551"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1797"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r>
      <w:tr w:rsidR="005C6FEE" w:rsidRPr="00983923" w:rsidTr="005C6FEE">
        <w:tc>
          <w:tcPr>
            <w:tcW w:w="41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hint="cs"/>
                <w:b/>
                <w:bCs/>
                <w:sz w:val="24"/>
                <w:szCs w:val="24"/>
                <w:rtl/>
              </w:rPr>
              <w:t>يستطيع المتعلم التوصل إلى استنتاجات</w:t>
            </w:r>
          </w:p>
        </w:tc>
        <w:tc>
          <w:tcPr>
            <w:tcW w:w="1313"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1551"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1797"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r>
      <w:tr w:rsidR="005C6FEE" w:rsidRPr="00983923" w:rsidTr="005C6FEE">
        <w:tc>
          <w:tcPr>
            <w:tcW w:w="41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hint="cs"/>
                <w:b/>
                <w:bCs/>
                <w:sz w:val="24"/>
                <w:szCs w:val="24"/>
                <w:rtl/>
              </w:rPr>
              <w:t xml:space="preserve">يستطيع المتعلم التوصل إلى </w:t>
            </w:r>
            <w:proofErr w:type="spellStart"/>
            <w:r w:rsidRPr="00983923">
              <w:rPr>
                <w:rFonts w:ascii="Times New Roman" w:eastAsia="Times New Roman" w:hAnsi="Times New Roman" w:cs="Times New Roman" w:hint="cs"/>
                <w:b/>
                <w:bCs/>
                <w:sz w:val="24"/>
                <w:szCs w:val="24"/>
                <w:rtl/>
              </w:rPr>
              <w:t>خلاصات</w:t>
            </w:r>
            <w:proofErr w:type="spellEnd"/>
          </w:p>
        </w:tc>
        <w:tc>
          <w:tcPr>
            <w:tcW w:w="1313"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1551"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1797"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r>
      <w:tr w:rsidR="005C6FEE" w:rsidRPr="00983923" w:rsidTr="005C6FEE">
        <w:tc>
          <w:tcPr>
            <w:tcW w:w="41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hint="cs"/>
                <w:b/>
                <w:bCs/>
                <w:sz w:val="24"/>
                <w:szCs w:val="24"/>
                <w:rtl/>
              </w:rPr>
              <w:t>يستمع المتعلم للآخرين باهتمام</w:t>
            </w:r>
          </w:p>
        </w:tc>
        <w:tc>
          <w:tcPr>
            <w:tcW w:w="1313"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1551"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1797"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r>
    </w:tbl>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استراتيجية مراجعة الذات  </w:t>
      </w:r>
      <w:r w:rsidRPr="00983923">
        <w:rPr>
          <w:rFonts w:ascii="Arial" w:eastAsia="Times New Roman" w:hAnsi="Arial" w:cs="Arial"/>
          <w:b/>
          <w:bCs/>
          <w:color w:val="000000"/>
          <w:sz w:val="24"/>
          <w:szCs w:val="24"/>
        </w:rPr>
        <w:t>Reflection Assessment Strategy</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التعريف الإجرائي للتقويم بمراجعة الذات :</w:t>
      </w:r>
    </w:p>
    <w:p w:rsidR="005C6FEE" w:rsidRPr="00983923" w:rsidRDefault="005C6FEE" w:rsidP="005C6FEE">
      <w:pPr>
        <w:shd w:val="clear" w:color="auto" w:fill="FFFFFF"/>
        <w:spacing w:before="100" w:beforeAutospacing="1" w:after="100" w:afterAutospacing="1" w:line="240" w:lineRule="auto"/>
        <w:ind w:left="680" w:hanging="60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1.            </w:t>
      </w:r>
      <w:r w:rsidRPr="00983923">
        <w:rPr>
          <w:rFonts w:ascii="Arial" w:eastAsia="Times New Roman" w:hAnsi="Arial" w:cs="Arial" w:hint="cs"/>
          <w:b/>
          <w:bCs/>
          <w:color w:val="000000"/>
          <w:sz w:val="24"/>
          <w:szCs w:val="24"/>
          <w:rtl/>
          <w:lang w:bidi="ar-JO"/>
        </w:rPr>
        <w:t xml:space="preserve">تحويل الخبرة السابقة </w:t>
      </w:r>
      <w:proofErr w:type="spellStart"/>
      <w:r w:rsidRPr="00983923">
        <w:rPr>
          <w:rFonts w:ascii="Arial" w:eastAsia="Times New Roman" w:hAnsi="Arial" w:cs="Arial" w:hint="cs"/>
          <w:b/>
          <w:bCs/>
          <w:color w:val="000000"/>
          <w:sz w:val="24"/>
          <w:szCs w:val="24"/>
          <w:rtl/>
          <w:lang w:bidi="ar-JO"/>
        </w:rPr>
        <w:t>الى</w:t>
      </w:r>
      <w:proofErr w:type="spellEnd"/>
      <w:r w:rsidRPr="00983923">
        <w:rPr>
          <w:rFonts w:ascii="Arial" w:eastAsia="Times New Roman" w:hAnsi="Arial" w:cs="Arial" w:hint="cs"/>
          <w:b/>
          <w:bCs/>
          <w:color w:val="000000"/>
          <w:sz w:val="24"/>
          <w:szCs w:val="24"/>
          <w:rtl/>
          <w:lang w:bidi="ar-JO"/>
        </w:rPr>
        <w:t xml:space="preserve"> تعلم بتقييم ما تعلمه ، وتحديد ما سيتم تعلمه لاحقاً .</w:t>
      </w:r>
    </w:p>
    <w:p w:rsidR="005C6FEE" w:rsidRPr="00983923" w:rsidRDefault="005C6FEE" w:rsidP="005C6FEE">
      <w:pPr>
        <w:shd w:val="clear" w:color="auto" w:fill="FFFFFF"/>
        <w:spacing w:before="100" w:beforeAutospacing="1" w:after="100" w:afterAutospacing="1" w:line="240" w:lineRule="auto"/>
        <w:ind w:left="680" w:hanging="60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2.     </w:t>
      </w:r>
      <w:r w:rsidRPr="00983923">
        <w:rPr>
          <w:rFonts w:ascii="Arial" w:eastAsia="Times New Roman" w:hAnsi="Arial" w:cs="Arial" w:hint="cs"/>
          <w:b/>
          <w:bCs/>
          <w:color w:val="000000"/>
          <w:sz w:val="24"/>
          <w:szCs w:val="24"/>
          <w:rtl/>
          <w:lang w:bidi="ar-JO"/>
        </w:rPr>
        <w:t xml:space="preserve">التمعن الجاد المقصود في </w:t>
      </w:r>
      <w:proofErr w:type="gramStart"/>
      <w:r w:rsidRPr="00983923">
        <w:rPr>
          <w:rFonts w:ascii="Arial" w:eastAsia="Times New Roman" w:hAnsi="Arial" w:cs="Arial" w:hint="cs"/>
          <w:b/>
          <w:bCs/>
          <w:color w:val="000000"/>
          <w:sz w:val="24"/>
          <w:szCs w:val="24"/>
          <w:rtl/>
          <w:lang w:bidi="ar-JO"/>
        </w:rPr>
        <w:t>الآراء ،</w:t>
      </w:r>
      <w:proofErr w:type="gramEnd"/>
      <w:r w:rsidRPr="00983923">
        <w:rPr>
          <w:rFonts w:ascii="Arial" w:eastAsia="Times New Roman" w:hAnsi="Arial" w:cs="Arial" w:hint="cs"/>
          <w:b/>
          <w:bCs/>
          <w:color w:val="000000"/>
          <w:sz w:val="24"/>
          <w:szCs w:val="24"/>
          <w:rtl/>
          <w:lang w:bidi="ar-JO"/>
        </w:rPr>
        <w:t xml:space="preserve"> والمعتقدات ، والمعارف ، من حيث أسسها ، ومستنداتها ، وكذلك نواتجها ، في محاولة واعية لتشكيل منظومة معتقدات على أسس من العقلانية والأدلة .</w:t>
      </w:r>
    </w:p>
    <w:p w:rsidR="005C6FEE" w:rsidRPr="00983923" w:rsidRDefault="005C6FEE" w:rsidP="005C6FEE">
      <w:pPr>
        <w:shd w:val="clear" w:color="auto" w:fill="FFFFFF"/>
        <w:spacing w:before="100" w:beforeAutospacing="1" w:after="100" w:afterAutospacing="1" w:line="240" w:lineRule="auto"/>
        <w:ind w:left="680" w:hanging="60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3.     </w:t>
      </w:r>
      <w:r w:rsidRPr="00983923">
        <w:rPr>
          <w:rFonts w:ascii="Arial" w:eastAsia="Times New Roman" w:hAnsi="Arial" w:cs="Arial" w:hint="cs"/>
          <w:b/>
          <w:bCs/>
          <w:color w:val="000000"/>
          <w:sz w:val="24"/>
          <w:szCs w:val="24"/>
          <w:rtl/>
          <w:lang w:bidi="ar-JO"/>
        </w:rPr>
        <w:t xml:space="preserve">عملية الرجوع </w:t>
      </w:r>
      <w:proofErr w:type="spellStart"/>
      <w:r w:rsidRPr="00983923">
        <w:rPr>
          <w:rFonts w:ascii="Arial" w:eastAsia="Times New Roman" w:hAnsi="Arial" w:cs="Arial" w:hint="cs"/>
          <w:b/>
          <w:bCs/>
          <w:color w:val="000000"/>
          <w:sz w:val="24"/>
          <w:szCs w:val="24"/>
          <w:rtl/>
          <w:lang w:bidi="ar-JO"/>
        </w:rPr>
        <w:t>الى</w:t>
      </w:r>
      <w:proofErr w:type="spellEnd"/>
      <w:r w:rsidRPr="00983923">
        <w:rPr>
          <w:rFonts w:ascii="Arial" w:eastAsia="Times New Roman" w:hAnsi="Arial" w:cs="Arial" w:hint="cs"/>
          <w:b/>
          <w:bCs/>
          <w:color w:val="000000"/>
          <w:sz w:val="24"/>
          <w:szCs w:val="24"/>
          <w:rtl/>
          <w:lang w:bidi="ar-JO"/>
        </w:rPr>
        <w:t xml:space="preserve"> ما وراء المعرفة للتفكير الجاد بمغزاها من خلال تطوير استدلالات ، فالتعلم عملية اشتقاق مغزى من الأحداث السابقة والحالية للاستفادة منها كدليل في السلوك المستقبلي ( وهذا التعريف ينوه بأن مراجعة الذات متكاملة مع المتعلم حين يعرف التعلم بأنه استخلاص العبر من الخبرات السابقة بهدف التحكم وفهم الخبرات اللاحقة.)</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فعاليات التقويم بمراجعة الذات</w:t>
      </w:r>
    </w:p>
    <w:p w:rsidR="005C6FEE" w:rsidRPr="00983923" w:rsidRDefault="005C6FEE" w:rsidP="005C6FEE">
      <w:pPr>
        <w:shd w:val="clear" w:color="auto" w:fill="FFFFFF"/>
        <w:spacing w:before="100" w:beforeAutospacing="1" w:after="100" w:afterAutospacing="1" w:line="240" w:lineRule="auto"/>
        <w:ind w:left="680" w:hanging="68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1.      </w:t>
      </w:r>
      <w:r w:rsidRPr="00983923">
        <w:rPr>
          <w:rFonts w:ascii="Arial" w:eastAsia="Times New Roman" w:hAnsi="Arial" w:cs="Arial" w:hint="cs"/>
          <w:b/>
          <w:bCs/>
          <w:color w:val="000000"/>
          <w:sz w:val="24"/>
          <w:szCs w:val="24"/>
          <w:rtl/>
          <w:lang w:bidi="ar-JO"/>
        </w:rPr>
        <w:t>تقويم الذات: قدرة المتعلم على الملاحظة والتحليل والحكم على أدائه بالاعتماد على معايير واضحة، ثم وضع الخطط لتحسين وتطوير الأداء بالتعاون المتبادل بين المتعلم والمعلم</w:t>
      </w:r>
    </w:p>
    <w:p w:rsidR="005C6FEE" w:rsidRPr="00983923" w:rsidRDefault="005C6FEE" w:rsidP="005C6FEE">
      <w:pPr>
        <w:shd w:val="clear" w:color="auto" w:fill="FFFFFF"/>
        <w:spacing w:before="100" w:beforeAutospacing="1" w:after="100" w:afterAutospacing="1" w:line="240" w:lineRule="auto"/>
        <w:ind w:left="680" w:hanging="68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2.      </w:t>
      </w:r>
      <w:proofErr w:type="gramStart"/>
      <w:r w:rsidRPr="00983923">
        <w:rPr>
          <w:rFonts w:ascii="Arial" w:eastAsia="Times New Roman" w:hAnsi="Arial" w:cs="Arial" w:hint="cs"/>
          <w:b/>
          <w:bCs/>
          <w:color w:val="000000"/>
          <w:sz w:val="24"/>
          <w:szCs w:val="24"/>
          <w:rtl/>
          <w:lang w:bidi="ar-JO"/>
        </w:rPr>
        <w:t>يوميات</w:t>
      </w:r>
      <w:proofErr w:type="gramEnd"/>
      <w:r w:rsidRPr="00983923">
        <w:rPr>
          <w:rFonts w:ascii="Arial" w:eastAsia="Times New Roman" w:hAnsi="Arial" w:cs="Arial" w:hint="cs"/>
          <w:b/>
          <w:bCs/>
          <w:color w:val="000000"/>
          <w:sz w:val="24"/>
          <w:szCs w:val="24"/>
          <w:rtl/>
          <w:lang w:bidi="ar-JO"/>
        </w:rPr>
        <w:t xml:space="preserve"> الطالب: الأنموذج ( مذكرة) يكتبه المتعلم، يتضمن خواطره حول ما قرأه أو شاهده أو سمعه، ويوضع هذا الأنموذج في " ملف الطالب" أو يكتبه مباشرة في سجل سير المتعلم</w:t>
      </w:r>
    </w:p>
    <w:p w:rsidR="005C6FEE" w:rsidRPr="00983923" w:rsidRDefault="005C6FEE" w:rsidP="005C6FEE">
      <w:pPr>
        <w:shd w:val="clear" w:color="auto" w:fill="FFFFFF"/>
        <w:spacing w:before="100" w:beforeAutospacing="1" w:after="100" w:afterAutospacing="1" w:line="240" w:lineRule="auto"/>
        <w:ind w:left="680" w:hanging="68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3.      </w:t>
      </w:r>
      <w:proofErr w:type="gramStart"/>
      <w:r w:rsidRPr="00983923">
        <w:rPr>
          <w:rFonts w:ascii="Arial" w:eastAsia="Times New Roman" w:hAnsi="Arial" w:cs="Arial" w:hint="cs"/>
          <w:b/>
          <w:bCs/>
          <w:color w:val="000000"/>
          <w:sz w:val="24"/>
          <w:szCs w:val="24"/>
          <w:rtl/>
          <w:lang w:bidi="ar-JO"/>
        </w:rPr>
        <w:t>ملف</w:t>
      </w:r>
      <w:proofErr w:type="gramEnd"/>
      <w:r w:rsidRPr="00983923">
        <w:rPr>
          <w:rFonts w:ascii="Arial" w:eastAsia="Times New Roman" w:hAnsi="Arial" w:cs="Arial" w:hint="cs"/>
          <w:b/>
          <w:bCs/>
          <w:color w:val="000000"/>
          <w:sz w:val="24"/>
          <w:szCs w:val="24"/>
          <w:rtl/>
          <w:lang w:bidi="ar-JO"/>
        </w:rPr>
        <w:t xml:space="preserve"> الطالب: ملف يتضمن نماذج من أعمال الطلبة واهتماماتهم التي يتم انتقاؤها بعناية لتظهر مدى تقدم المتعلم عبر الوقت</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u w:val="single"/>
          <w:rtl/>
          <w:lang w:bidi="ar-JO"/>
        </w:rPr>
        <w:t>خطوات تصميم التقويم بمراجعة الذات</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lang w:bidi="ar-JO"/>
        </w:rPr>
        <w:t>مرحلة</w:t>
      </w:r>
      <w:proofErr w:type="gramEnd"/>
      <w:r w:rsidRPr="00983923">
        <w:rPr>
          <w:rFonts w:ascii="Arial" w:eastAsia="Times New Roman" w:hAnsi="Arial" w:cs="Arial" w:hint="cs"/>
          <w:b/>
          <w:bCs/>
          <w:color w:val="000000"/>
          <w:sz w:val="24"/>
          <w:szCs w:val="24"/>
          <w:rtl/>
          <w:lang w:bidi="ar-JO"/>
        </w:rPr>
        <w:t xml:space="preserve"> الإعداد، وتشمل ما يلي:</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r w:rsidRPr="00983923">
        <w:rPr>
          <w:rFonts w:ascii="Arial" w:eastAsia="Times New Roman" w:hAnsi="Arial" w:cs="Arial" w:hint="cs"/>
          <w:b/>
          <w:bCs/>
          <w:color w:val="000000"/>
          <w:sz w:val="24"/>
          <w:szCs w:val="24"/>
          <w:rtl/>
          <w:lang w:bidi="ar-JO"/>
        </w:rPr>
        <w:t xml:space="preserve">تحديد </w:t>
      </w:r>
      <w:proofErr w:type="spellStart"/>
      <w:r w:rsidRPr="00983923">
        <w:rPr>
          <w:rFonts w:ascii="Arial" w:eastAsia="Times New Roman" w:hAnsi="Arial" w:cs="Arial" w:hint="cs"/>
          <w:b/>
          <w:bCs/>
          <w:color w:val="000000"/>
          <w:sz w:val="24"/>
          <w:szCs w:val="24"/>
          <w:rtl/>
          <w:lang w:bidi="ar-JO"/>
        </w:rPr>
        <w:t>نتاجات</w:t>
      </w:r>
      <w:proofErr w:type="spellEnd"/>
      <w:r w:rsidRPr="00983923">
        <w:rPr>
          <w:rFonts w:ascii="Arial" w:eastAsia="Times New Roman" w:hAnsi="Arial" w:cs="Arial" w:hint="cs"/>
          <w:b/>
          <w:bCs/>
          <w:color w:val="000000"/>
          <w:sz w:val="24"/>
          <w:szCs w:val="24"/>
          <w:rtl/>
          <w:lang w:bidi="ar-JO"/>
        </w:rPr>
        <w:t xml:space="preserve"> التعلم المراد تقويمها</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proofErr w:type="gramStart"/>
      <w:r w:rsidRPr="00983923">
        <w:rPr>
          <w:rFonts w:ascii="Arial" w:eastAsia="Times New Roman" w:hAnsi="Arial" w:cs="Arial" w:hint="cs"/>
          <w:b/>
          <w:bCs/>
          <w:color w:val="000000"/>
          <w:sz w:val="24"/>
          <w:szCs w:val="24"/>
          <w:rtl/>
          <w:lang w:bidi="ar-JO"/>
        </w:rPr>
        <w:t>تحديد</w:t>
      </w:r>
      <w:proofErr w:type="gramEnd"/>
      <w:r w:rsidRPr="00983923">
        <w:rPr>
          <w:rFonts w:ascii="Arial" w:eastAsia="Times New Roman" w:hAnsi="Arial" w:cs="Arial" w:hint="cs"/>
          <w:b/>
          <w:bCs/>
          <w:color w:val="000000"/>
          <w:sz w:val="24"/>
          <w:szCs w:val="24"/>
          <w:rtl/>
          <w:lang w:bidi="ar-JO"/>
        </w:rPr>
        <w:t xml:space="preserve"> مهام ونشاطات مناسبة للنتاج المراد تقويمه</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r w:rsidRPr="00983923">
        <w:rPr>
          <w:rFonts w:ascii="Arial" w:eastAsia="Times New Roman" w:hAnsi="Arial" w:cs="Arial" w:hint="cs"/>
          <w:b/>
          <w:bCs/>
          <w:color w:val="000000"/>
          <w:sz w:val="24"/>
          <w:szCs w:val="24"/>
          <w:rtl/>
          <w:lang w:bidi="ar-JO"/>
        </w:rPr>
        <w:t xml:space="preserve">تحديد الظرف المطلوب للأداء </w:t>
      </w:r>
      <w:proofErr w:type="gramStart"/>
      <w:r w:rsidRPr="00983923">
        <w:rPr>
          <w:rFonts w:ascii="Arial" w:eastAsia="Times New Roman" w:hAnsi="Arial" w:cs="Arial" w:hint="cs"/>
          <w:b/>
          <w:bCs/>
          <w:color w:val="000000"/>
          <w:sz w:val="24"/>
          <w:szCs w:val="24"/>
          <w:rtl/>
          <w:lang w:bidi="ar-JO"/>
        </w:rPr>
        <w:t>مثل :</w:t>
      </w:r>
      <w:proofErr w:type="gramEnd"/>
      <w:r w:rsidRPr="00983923">
        <w:rPr>
          <w:rFonts w:ascii="Arial" w:eastAsia="Times New Roman" w:hAnsi="Arial" w:cs="Arial" w:hint="cs"/>
          <w:b/>
          <w:bCs/>
          <w:color w:val="000000"/>
          <w:sz w:val="24"/>
          <w:szCs w:val="24"/>
          <w:rtl/>
          <w:lang w:bidi="ar-JO"/>
        </w:rPr>
        <w:t xml:space="preserve"> الوقت، التكنولوجيا المستخدمة، .... </w:t>
      </w:r>
      <w:proofErr w:type="gramStart"/>
      <w:r w:rsidRPr="00983923">
        <w:rPr>
          <w:rFonts w:ascii="Arial" w:eastAsia="Times New Roman" w:hAnsi="Arial" w:cs="Arial" w:hint="cs"/>
          <w:b/>
          <w:bCs/>
          <w:color w:val="000000"/>
          <w:sz w:val="24"/>
          <w:szCs w:val="24"/>
          <w:rtl/>
          <w:lang w:bidi="ar-JO"/>
        </w:rPr>
        <w:t>الخ</w:t>
      </w:r>
      <w:proofErr w:type="gramEnd"/>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r w:rsidRPr="00983923">
        <w:rPr>
          <w:rFonts w:ascii="Arial" w:eastAsia="Times New Roman" w:hAnsi="Arial" w:cs="Arial" w:hint="cs"/>
          <w:b/>
          <w:bCs/>
          <w:color w:val="000000"/>
          <w:sz w:val="24"/>
          <w:szCs w:val="24"/>
          <w:rtl/>
          <w:lang w:bidi="ar-JO"/>
        </w:rPr>
        <w:t> </w:t>
      </w:r>
      <w:proofErr w:type="gramStart"/>
      <w:r w:rsidRPr="00983923">
        <w:rPr>
          <w:rFonts w:ascii="Arial" w:eastAsia="Times New Roman" w:hAnsi="Arial" w:cs="Arial" w:hint="cs"/>
          <w:b/>
          <w:bCs/>
          <w:color w:val="000000"/>
          <w:sz w:val="24"/>
          <w:szCs w:val="24"/>
          <w:rtl/>
          <w:lang w:bidi="ar-JO"/>
        </w:rPr>
        <w:t>اعتماد</w:t>
      </w:r>
      <w:proofErr w:type="gramEnd"/>
      <w:r w:rsidRPr="00983923">
        <w:rPr>
          <w:rFonts w:ascii="Arial" w:eastAsia="Times New Roman" w:hAnsi="Arial" w:cs="Arial" w:hint="cs"/>
          <w:b/>
          <w:bCs/>
          <w:color w:val="000000"/>
          <w:sz w:val="24"/>
          <w:szCs w:val="24"/>
          <w:rtl/>
          <w:lang w:bidi="ar-JO"/>
        </w:rPr>
        <w:t xml:space="preserve"> معايير لتقويم الأداء</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r w:rsidRPr="00983923">
        <w:rPr>
          <w:rFonts w:ascii="Arial" w:eastAsia="Times New Roman" w:hAnsi="Arial" w:cs="Arial" w:hint="cs"/>
          <w:b/>
          <w:bCs/>
          <w:color w:val="000000"/>
          <w:sz w:val="24"/>
          <w:szCs w:val="24"/>
          <w:rtl/>
          <w:lang w:bidi="ar-JO"/>
        </w:rPr>
        <w:t>اعتماد معايير لتقويم مراجعة الذات</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lang w:bidi="ar-JO"/>
        </w:rPr>
        <w:t>مرحلة</w:t>
      </w:r>
      <w:proofErr w:type="gramEnd"/>
      <w:r w:rsidRPr="00983923">
        <w:rPr>
          <w:rFonts w:ascii="Arial" w:eastAsia="Times New Roman" w:hAnsi="Arial" w:cs="Arial" w:hint="cs"/>
          <w:b/>
          <w:bCs/>
          <w:color w:val="000000"/>
          <w:sz w:val="24"/>
          <w:szCs w:val="24"/>
          <w:rtl/>
          <w:lang w:bidi="ar-JO"/>
        </w:rPr>
        <w:t xml:space="preserve"> التنفيذ، وتشمل ما يلي:</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r w:rsidRPr="00983923">
        <w:rPr>
          <w:rFonts w:ascii="Arial" w:eastAsia="Times New Roman" w:hAnsi="Arial" w:cs="Arial" w:hint="cs"/>
          <w:b/>
          <w:bCs/>
          <w:color w:val="000000"/>
          <w:sz w:val="24"/>
          <w:szCs w:val="24"/>
          <w:rtl/>
          <w:lang w:bidi="ar-JO"/>
        </w:rPr>
        <w:t xml:space="preserve">  انتقاء دليل أو </w:t>
      </w:r>
      <w:proofErr w:type="gramStart"/>
      <w:r w:rsidRPr="00983923">
        <w:rPr>
          <w:rFonts w:ascii="Arial" w:eastAsia="Times New Roman" w:hAnsi="Arial" w:cs="Arial" w:hint="cs"/>
          <w:b/>
          <w:bCs/>
          <w:color w:val="000000"/>
          <w:sz w:val="24"/>
          <w:szCs w:val="24"/>
          <w:rtl/>
          <w:lang w:bidi="ar-JO"/>
        </w:rPr>
        <w:t>مؤشر</w:t>
      </w:r>
      <w:proofErr w:type="gramEnd"/>
      <w:r w:rsidRPr="00983923">
        <w:rPr>
          <w:rFonts w:ascii="Arial" w:eastAsia="Times New Roman" w:hAnsi="Arial" w:cs="Arial" w:hint="cs"/>
          <w:b/>
          <w:bCs/>
          <w:color w:val="000000"/>
          <w:sz w:val="24"/>
          <w:szCs w:val="24"/>
          <w:rtl/>
          <w:lang w:bidi="ar-JO"/>
        </w:rPr>
        <w:t xml:space="preserve"> يدل على التعلم</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r w:rsidRPr="00983923">
        <w:rPr>
          <w:rFonts w:ascii="Arial" w:eastAsia="Times New Roman" w:hAnsi="Arial" w:cs="Arial" w:hint="cs"/>
          <w:b/>
          <w:bCs/>
          <w:color w:val="000000"/>
          <w:sz w:val="24"/>
          <w:szCs w:val="24"/>
          <w:rtl/>
          <w:lang w:bidi="ar-JO"/>
        </w:rPr>
        <w:t xml:space="preserve">وصف الدليل أو </w:t>
      </w:r>
      <w:proofErr w:type="gramStart"/>
      <w:r w:rsidRPr="00983923">
        <w:rPr>
          <w:rFonts w:ascii="Arial" w:eastAsia="Times New Roman" w:hAnsi="Arial" w:cs="Arial" w:hint="cs"/>
          <w:b/>
          <w:bCs/>
          <w:color w:val="000000"/>
          <w:sz w:val="24"/>
          <w:szCs w:val="24"/>
          <w:rtl/>
          <w:lang w:bidi="ar-JO"/>
        </w:rPr>
        <w:t>المؤشر</w:t>
      </w:r>
      <w:proofErr w:type="gramEnd"/>
      <w:r w:rsidRPr="00983923">
        <w:rPr>
          <w:rFonts w:ascii="Arial" w:eastAsia="Times New Roman" w:hAnsi="Arial" w:cs="Arial" w:hint="cs"/>
          <w:b/>
          <w:bCs/>
          <w:color w:val="000000"/>
          <w:sz w:val="24"/>
          <w:szCs w:val="24"/>
          <w:rtl/>
          <w:lang w:bidi="ar-JO"/>
        </w:rPr>
        <w:t xml:space="preserve"> الذي تم انتقاؤه</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r w:rsidRPr="00983923">
        <w:rPr>
          <w:rFonts w:ascii="Arial" w:eastAsia="Times New Roman" w:hAnsi="Arial" w:cs="Arial" w:hint="cs"/>
          <w:b/>
          <w:bCs/>
          <w:color w:val="000000"/>
          <w:sz w:val="24"/>
          <w:szCs w:val="24"/>
          <w:rtl/>
          <w:lang w:bidi="ar-JO"/>
        </w:rPr>
        <w:t xml:space="preserve">تحليل الدليل أو </w:t>
      </w:r>
      <w:proofErr w:type="gramStart"/>
      <w:r w:rsidRPr="00983923">
        <w:rPr>
          <w:rFonts w:ascii="Arial" w:eastAsia="Times New Roman" w:hAnsi="Arial" w:cs="Arial" w:hint="cs"/>
          <w:b/>
          <w:bCs/>
          <w:color w:val="000000"/>
          <w:sz w:val="24"/>
          <w:szCs w:val="24"/>
          <w:rtl/>
          <w:lang w:bidi="ar-JO"/>
        </w:rPr>
        <w:t>المؤشر</w:t>
      </w:r>
      <w:proofErr w:type="gramEnd"/>
      <w:r w:rsidRPr="00983923">
        <w:rPr>
          <w:rFonts w:ascii="Arial" w:eastAsia="Times New Roman" w:hAnsi="Arial" w:cs="Arial" w:hint="cs"/>
          <w:b/>
          <w:bCs/>
          <w:color w:val="000000"/>
          <w:sz w:val="24"/>
          <w:szCs w:val="24"/>
          <w:rtl/>
          <w:lang w:bidi="ar-JO"/>
        </w:rPr>
        <w:t xml:space="preserve"> لإظهار مدى ارتباطه بالمهمة ونتاج التعلم</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r w:rsidRPr="00983923">
        <w:rPr>
          <w:rFonts w:ascii="Arial" w:eastAsia="Times New Roman" w:hAnsi="Arial" w:cs="Arial" w:hint="cs"/>
          <w:b/>
          <w:bCs/>
          <w:color w:val="000000"/>
          <w:sz w:val="24"/>
          <w:szCs w:val="24"/>
          <w:rtl/>
          <w:lang w:bidi="ar-JO"/>
        </w:rPr>
        <w:t xml:space="preserve">تقويم الدليل لبيان نقاط القوة  التي يظهرها </w:t>
      </w:r>
      <w:proofErr w:type="gramStart"/>
      <w:r w:rsidRPr="00983923">
        <w:rPr>
          <w:rFonts w:ascii="Arial" w:eastAsia="Times New Roman" w:hAnsi="Arial" w:cs="Arial" w:hint="cs"/>
          <w:b/>
          <w:bCs/>
          <w:color w:val="000000"/>
          <w:sz w:val="24"/>
          <w:szCs w:val="24"/>
          <w:rtl/>
          <w:lang w:bidi="ar-JO"/>
        </w:rPr>
        <w:t>والحاجات</w:t>
      </w:r>
      <w:proofErr w:type="gramEnd"/>
      <w:r w:rsidRPr="00983923">
        <w:rPr>
          <w:rFonts w:ascii="Arial" w:eastAsia="Times New Roman" w:hAnsi="Arial" w:cs="Arial" w:hint="cs"/>
          <w:b/>
          <w:bCs/>
          <w:color w:val="000000"/>
          <w:sz w:val="24"/>
          <w:szCs w:val="24"/>
          <w:rtl/>
          <w:lang w:bidi="ar-JO"/>
        </w:rPr>
        <w:t xml:space="preserve"> المستقبلية</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lang w:bidi="ar-JO"/>
        </w:rPr>
        <w:t>مرحلة</w:t>
      </w:r>
      <w:proofErr w:type="gramEnd"/>
      <w:r w:rsidRPr="00983923">
        <w:rPr>
          <w:rFonts w:ascii="Arial" w:eastAsia="Times New Roman" w:hAnsi="Arial" w:cs="Arial" w:hint="cs"/>
          <w:b/>
          <w:bCs/>
          <w:color w:val="000000"/>
          <w:sz w:val="24"/>
          <w:szCs w:val="24"/>
          <w:rtl/>
          <w:lang w:bidi="ar-JO"/>
        </w:rPr>
        <w:t xml:space="preserve"> المعالجة، وتشمل ما يلي:</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r w:rsidRPr="00983923">
        <w:rPr>
          <w:rFonts w:ascii="Arial" w:eastAsia="Times New Roman" w:hAnsi="Arial" w:cs="Arial" w:hint="cs"/>
          <w:b/>
          <w:bCs/>
          <w:color w:val="000000"/>
          <w:sz w:val="24"/>
          <w:szCs w:val="24"/>
          <w:rtl/>
          <w:lang w:bidi="ar-JO"/>
        </w:rPr>
        <w:t>تقويم مراجعة الذات مع المعلم ( كتغذية راجعة)</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r w:rsidRPr="00983923">
        <w:rPr>
          <w:rFonts w:ascii="Arial" w:eastAsia="Times New Roman" w:hAnsi="Arial" w:cs="Arial" w:hint="cs"/>
          <w:b/>
          <w:bCs/>
          <w:color w:val="000000"/>
          <w:sz w:val="24"/>
          <w:szCs w:val="24"/>
          <w:rtl/>
          <w:lang w:bidi="ar-JO"/>
        </w:rPr>
        <w:t>تقرير الخطوات الراجعة مع المعلم</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مثال مقترح على التقويم بمراجعة الذات</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Traditional Arabic" w:eastAsia="Times New Roman" w:hAnsi="Traditional Arabic" w:cs="Traditional Arabic"/>
          <w:b/>
          <w:bCs/>
          <w:color w:val="000000"/>
          <w:sz w:val="24"/>
          <w:szCs w:val="24"/>
          <w:rtl/>
          <w:lang w:bidi="ar-JO"/>
        </w:rPr>
        <w:t>حديث </w:t>
      </w:r>
      <w:r w:rsidRPr="00983923">
        <w:rPr>
          <w:rFonts w:ascii="Traditional Arabic" w:eastAsia="Times New Roman" w:hAnsi="Traditional Arabic" w:cs="Traditional Arabic"/>
          <w:b/>
          <w:bCs/>
          <w:color w:val="000000"/>
          <w:sz w:val="24"/>
          <w:szCs w:val="24"/>
          <w:rtl/>
        </w:rPr>
        <w:t>الإحسان إلى البنات</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Traditional Arabic" w:eastAsia="Times New Roman" w:hAnsi="Traditional Arabic" w:cs="Traditional Arabic"/>
          <w:b/>
          <w:bCs/>
          <w:color w:val="000000"/>
          <w:sz w:val="24"/>
          <w:szCs w:val="24"/>
          <w:rtl/>
        </w:rPr>
        <w:t>المبحث :</w:t>
      </w:r>
      <w:proofErr w:type="gramEnd"/>
      <w:r w:rsidRPr="00983923">
        <w:rPr>
          <w:rFonts w:ascii="Traditional Arabic" w:eastAsia="Times New Roman" w:hAnsi="Traditional Arabic" w:cs="Traditional Arabic"/>
          <w:b/>
          <w:bCs/>
          <w:color w:val="000000"/>
          <w:sz w:val="24"/>
          <w:szCs w:val="24"/>
          <w:rtl/>
        </w:rPr>
        <w:t xml:space="preserve"> الثقافة الإسلامية ( المستوى الثاني)</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Traditional Arabic" w:eastAsia="Times New Roman" w:hAnsi="Traditional Arabic" w:cs="Traditional Arabic"/>
          <w:b/>
          <w:bCs/>
          <w:color w:val="000000"/>
          <w:sz w:val="24"/>
          <w:szCs w:val="24"/>
          <w:rtl/>
        </w:rPr>
        <w:t>الصف</w:t>
      </w:r>
      <w:proofErr w:type="gramEnd"/>
      <w:r w:rsidRPr="00983923">
        <w:rPr>
          <w:rFonts w:ascii="Traditional Arabic" w:eastAsia="Times New Roman" w:hAnsi="Traditional Arabic" w:cs="Traditional Arabic"/>
          <w:b/>
          <w:bCs/>
          <w:color w:val="000000"/>
          <w:sz w:val="24"/>
          <w:szCs w:val="24"/>
          <w:rtl/>
        </w:rPr>
        <w:t>: الأول الثانوي</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Traditional Arabic" w:eastAsia="Times New Roman" w:hAnsi="Traditional Arabic" w:cs="Traditional Arabic"/>
          <w:b/>
          <w:bCs/>
          <w:color w:val="000000"/>
          <w:sz w:val="24"/>
          <w:szCs w:val="24"/>
          <w:rtl/>
        </w:rPr>
        <w:t>الوحدة</w:t>
      </w:r>
      <w:proofErr w:type="gramEnd"/>
      <w:r w:rsidRPr="00983923">
        <w:rPr>
          <w:rFonts w:ascii="Traditional Arabic" w:eastAsia="Times New Roman" w:hAnsi="Traditional Arabic" w:cs="Traditional Arabic"/>
          <w:b/>
          <w:bCs/>
          <w:color w:val="000000"/>
          <w:sz w:val="24"/>
          <w:szCs w:val="24"/>
          <w:rtl/>
        </w:rPr>
        <w:t>: الحديث النبوي الشريف</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spellStart"/>
      <w:r w:rsidRPr="00983923">
        <w:rPr>
          <w:rFonts w:ascii="Traditional Arabic" w:eastAsia="Times New Roman" w:hAnsi="Traditional Arabic" w:cs="Traditional Arabic"/>
          <w:b/>
          <w:bCs/>
          <w:color w:val="000000"/>
          <w:sz w:val="24"/>
          <w:szCs w:val="24"/>
          <w:rtl/>
        </w:rPr>
        <w:t>الاستراتيجية</w:t>
      </w:r>
      <w:proofErr w:type="spellEnd"/>
      <w:r w:rsidRPr="00983923">
        <w:rPr>
          <w:rFonts w:ascii="Traditional Arabic" w:eastAsia="Times New Roman" w:hAnsi="Traditional Arabic" w:cs="Traditional Arabic"/>
          <w:b/>
          <w:bCs/>
          <w:color w:val="000000"/>
          <w:sz w:val="24"/>
          <w:szCs w:val="24"/>
          <w:rtl/>
        </w:rPr>
        <w:t xml:space="preserve"> : التقويم بمراجعة الذات</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Traditional Arabic" w:eastAsia="Times New Roman" w:hAnsi="Traditional Arabic" w:cs="Traditional Arabic"/>
          <w:b/>
          <w:bCs/>
          <w:color w:val="000000"/>
          <w:sz w:val="24"/>
          <w:szCs w:val="24"/>
          <w:rtl/>
        </w:rPr>
        <w:t xml:space="preserve">أداة </w:t>
      </w:r>
      <w:proofErr w:type="gramStart"/>
      <w:r w:rsidRPr="00983923">
        <w:rPr>
          <w:rFonts w:ascii="Traditional Arabic" w:eastAsia="Times New Roman" w:hAnsi="Traditional Arabic" w:cs="Traditional Arabic"/>
          <w:b/>
          <w:bCs/>
          <w:color w:val="000000"/>
          <w:sz w:val="24"/>
          <w:szCs w:val="24"/>
          <w:rtl/>
        </w:rPr>
        <w:t>التقويم   :</w:t>
      </w:r>
      <w:proofErr w:type="gramEnd"/>
      <w:r w:rsidRPr="00983923">
        <w:rPr>
          <w:rFonts w:ascii="Traditional Arabic" w:eastAsia="Times New Roman" w:hAnsi="Traditional Arabic" w:cs="Traditional Arabic"/>
          <w:b/>
          <w:bCs/>
          <w:color w:val="000000"/>
          <w:sz w:val="24"/>
          <w:szCs w:val="24"/>
          <w:rtl/>
        </w:rPr>
        <w:t xml:space="preserve"> قائمة شطب مقترحة لتقويم ذاتي</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Traditional Arabic" w:eastAsia="Times New Roman" w:hAnsi="Traditional Arabic" w:cs="Traditional Arabic"/>
          <w:b/>
          <w:bCs/>
          <w:color w:val="000000"/>
          <w:sz w:val="24"/>
          <w:szCs w:val="24"/>
          <w:rtl/>
        </w:rPr>
        <w:t>الموقف</w:t>
      </w:r>
      <w:proofErr w:type="gramEnd"/>
      <w:r w:rsidRPr="00983923">
        <w:rPr>
          <w:rFonts w:ascii="Traditional Arabic" w:eastAsia="Times New Roman" w:hAnsi="Traditional Arabic" w:cs="Traditional Arabic"/>
          <w:b/>
          <w:bCs/>
          <w:color w:val="000000"/>
          <w:sz w:val="24"/>
          <w:szCs w:val="24"/>
          <w:rtl/>
        </w:rPr>
        <w:t xml:space="preserve"> التقويمي: بعد شرح الدرس، يقوّم الطالب مجهوده الفردي</w:t>
      </w:r>
    </w:p>
    <w:tbl>
      <w:tblPr>
        <w:bidiVisual/>
        <w:tblW w:w="8954" w:type="dxa"/>
        <w:tblCellMar>
          <w:left w:w="0" w:type="dxa"/>
          <w:right w:w="0" w:type="dxa"/>
        </w:tblCellMar>
        <w:tblLook w:val="04A0"/>
      </w:tblPr>
      <w:tblGrid>
        <w:gridCol w:w="1774"/>
        <w:gridCol w:w="5667"/>
        <w:gridCol w:w="792"/>
        <w:gridCol w:w="721"/>
      </w:tblGrid>
      <w:tr w:rsidR="005C6FEE" w:rsidRPr="00983923" w:rsidTr="005C6FEE">
        <w:tc>
          <w:tcPr>
            <w:tcW w:w="17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983923">
              <w:rPr>
                <w:rFonts w:ascii="Traditional Arabic" w:eastAsia="Times New Roman" w:hAnsi="Traditional Arabic" w:cs="Traditional Arabic"/>
                <w:b/>
                <w:bCs/>
                <w:sz w:val="24"/>
                <w:szCs w:val="24"/>
                <w:rtl/>
              </w:rPr>
              <w:t>الرقم</w:t>
            </w:r>
            <w:proofErr w:type="gramEnd"/>
          </w:p>
        </w:tc>
        <w:tc>
          <w:tcPr>
            <w:tcW w:w="56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tl/>
              </w:rPr>
            </w:pPr>
            <w:r w:rsidRPr="00983923">
              <w:rPr>
                <w:rFonts w:ascii="Traditional Arabic" w:eastAsia="Times New Roman" w:hAnsi="Traditional Arabic" w:cs="Traditional Arabic"/>
                <w:b/>
                <w:bCs/>
                <w:sz w:val="24"/>
                <w:szCs w:val="24"/>
                <w:rtl/>
              </w:rPr>
              <w:t xml:space="preserve">هل أستطيع بعد دراستي لهذا الدرس </w:t>
            </w:r>
            <w:proofErr w:type="gramStart"/>
            <w:r w:rsidRPr="00983923">
              <w:rPr>
                <w:rFonts w:ascii="Traditional Arabic" w:eastAsia="Times New Roman" w:hAnsi="Traditional Arabic" w:cs="Traditional Arabic"/>
                <w:b/>
                <w:bCs/>
                <w:sz w:val="24"/>
                <w:szCs w:val="24"/>
                <w:rtl/>
              </w:rPr>
              <w:t>أن</w:t>
            </w:r>
            <w:proofErr w:type="gramEnd"/>
          </w:p>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7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raditional Arabic" w:eastAsia="Times New Roman" w:hAnsi="Traditional Arabic" w:cs="Traditional Arabic"/>
                <w:b/>
                <w:bCs/>
                <w:sz w:val="24"/>
                <w:szCs w:val="24"/>
                <w:rtl/>
              </w:rPr>
              <w:t>نعم</w:t>
            </w:r>
          </w:p>
        </w:tc>
        <w:tc>
          <w:tcPr>
            <w:tcW w:w="7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raditional Arabic" w:eastAsia="Times New Roman" w:hAnsi="Traditional Arabic" w:cs="Traditional Arabic"/>
                <w:b/>
                <w:bCs/>
                <w:sz w:val="24"/>
                <w:szCs w:val="24"/>
                <w:rtl/>
              </w:rPr>
              <w:t>لا</w:t>
            </w:r>
          </w:p>
        </w:tc>
      </w:tr>
      <w:tr w:rsidR="005C6FEE" w:rsidRPr="00983923" w:rsidTr="005C6FEE">
        <w:tc>
          <w:tcPr>
            <w:tcW w:w="17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ind w:left="720" w:hanging="360"/>
              <w:jc w:val="center"/>
              <w:rPr>
                <w:rFonts w:ascii="Times New Roman" w:eastAsia="Times New Roman" w:hAnsi="Times New Roman" w:cs="Times New Roman"/>
                <w:sz w:val="24"/>
                <w:szCs w:val="24"/>
              </w:rPr>
            </w:pPr>
            <w:r w:rsidRPr="00983923">
              <w:rPr>
                <w:rFonts w:ascii="Times New Roman" w:eastAsia="Times New Roman" w:hAnsi="Times New Roman" w:cs="Times New Roman" w:hint="cs"/>
                <w:b/>
                <w:bCs/>
                <w:sz w:val="24"/>
                <w:szCs w:val="24"/>
                <w:rtl/>
              </w:rPr>
              <w:t>1.</w:t>
            </w:r>
          </w:p>
        </w:tc>
        <w:tc>
          <w:tcPr>
            <w:tcW w:w="5667"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raditional Arabic" w:eastAsia="Times New Roman" w:hAnsi="Traditional Arabic" w:cs="Traditional Arabic"/>
                <w:sz w:val="24"/>
                <w:szCs w:val="24"/>
                <w:rtl/>
              </w:rPr>
              <w:t>أقرأ الحديث النبوي الشريف قراءة صحيحة</w:t>
            </w:r>
          </w:p>
        </w:tc>
        <w:tc>
          <w:tcPr>
            <w:tcW w:w="792"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721"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r>
      <w:tr w:rsidR="005C6FEE" w:rsidRPr="00983923" w:rsidTr="005C6FEE">
        <w:tc>
          <w:tcPr>
            <w:tcW w:w="17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ind w:left="720" w:hanging="360"/>
              <w:jc w:val="center"/>
              <w:rPr>
                <w:rFonts w:ascii="Times New Roman" w:eastAsia="Times New Roman" w:hAnsi="Times New Roman" w:cs="Times New Roman"/>
                <w:sz w:val="24"/>
                <w:szCs w:val="24"/>
              </w:rPr>
            </w:pPr>
            <w:r w:rsidRPr="00983923">
              <w:rPr>
                <w:rFonts w:ascii="Times New Roman" w:eastAsia="Times New Roman" w:hAnsi="Times New Roman" w:cs="Times New Roman" w:hint="cs"/>
                <w:b/>
                <w:bCs/>
                <w:sz w:val="24"/>
                <w:szCs w:val="24"/>
                <w:rtl/>
              </w:rPr>
              <w:t>2.</w:t>
            </w:r>
          </w:p>
        </w:tc>
        <w:tc>
          <w:tcPr>
            <w:tcW w:w="5667"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raditional Arabic" w:eastAsia="Times New Roman" w:hAnsi="Traditional Arabic" w:cs="Traditional Arabic"/>
                <w:sz w:val="24"/>
                <w:szCs w:val="24"/>
                <w:rtl/>
              </w:rPr>
              <w:t>أعرّف براوي الحديث الشريف</w:t>
            </w:r>
          </w:p>
        </w:tc>
        <w:tc>
          <w:tcPr>
            <w:tcW w:w="792"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721"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r>
      <w:tr w:rsidR="005C6FEE" w:rsidRPr="00983923" w:rsidTr="005C6FEE">
        <w:tc>
          <w:tcPr>
            <w:tcW w:w="17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ind w:left="720" w:hanging="360"/>
              <w:jc w:val="center"/>
              <w:rPr>
                <w:rFonts w:ascii="Times New Roman" w:eastAsia="Times New Roman" w:hAnsi="Times New Roman" w:cs="Times New Roman"/>
                <w:sz w:val="24"/>
                <w:szCs w:val="24"/>
              </w:rPr>
            </w:pPr>
            <w:r w:rsidRPr="00983923">
              <w:rPr>
                <w:rFonts w:ascii="Times New Roman" w:eastAsia="Times New Roman" w:hAnsi="Times New Roman" w:cs="Times New Roman" w:hint="cs"/>
                <w:b/>
                <w:bCs/>
                <w:sz w:val="24"/>
                <w:szCs w:val="24"/>
                <w:rtl/>
              </w:rPr>
              <w:t>3.</w:t>
            </w:r>
          </w:p>
        </w:tc>
        <w:tc>
          <w:tcPr>
            <w:tcW w:w="5667"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raditional Arabic" w:eastAsia="Times New Roman" w:hAnsi="Traditional Arabic" w:cs="Traditional Arabic"/>
                <w:sz w:val="24"/>
                <w:szCs w:val="24"/>
                <w:rtl/>
              </w:rPr>
              <w:t>أبين معاني المفردات و التراكيب الواردة  في الحديث الشريف</w:t>
            </w:r>
          </w:p>
        </w:tc>
        <w:tc>
          <w:tcPr>
            <w:tcW w:w="792"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721"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r>
      <w:tr w:rsidR="005C6FEE" w:rsidRPr="00983923" w:rsidTr="005C6FEE">
        <w:tc>
          <w:tcPr>
            <w:tcW w:w="17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ind w:left="720" w:hanging="360"/>
              <w:jc w:val="center"/>
              <w:rPr>
                <w:rFonts w:ascii="Times New Roman" w:eastAsia="Times New Roman" w:hAnsi="Times New Roman" w:cs="Times New Roman"/>
                <w:sz w:val="24"/>
                <w:szCs w:val="24"/>
              </w:rPr>
            </w:pPr>
            <w:r w:rsidRPr="00983923">
              <w:rPr>
                <w:rFonts w:ascii="Times New Roman" w:eastAsia="Times New Roman" w:hAnsi="Times New Roman" w:cs="Times New Roman" w:hint="cs"/>
                <w:b/>
                <w:bCs/>
                <w:sz w:val="24"/>
                <w:szCs w:val="24"/>
                <w:rtl/>
              </w:rPr>
              <w:t>4.</w:t>
            </w:r>
          </w:p>
        </w:tc>
        <w:tc>
          <w:tcPr>
            <w:tcW w:w="5667"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raditional Arabic" w:eastAsia="Times New Roman" w:hAnsi="Traditional Arabic" w:cs="Traditional Arabic"/>
                <w:sz w:val="24"/>
                <w:szCs w:val="24"/>
                <w:rtl/>
              </w:rPr>
              <w:t>أوجه أسئلة حول موضوع الدرس</w:t>
            </w:r>
          </w:p>
        </w:tc>
        <w:tc>
          <w:tcPr>
            <w:tcW w:w="792"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721"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r>
      <w:tr w:rsidR="005C6FEE" w:rsidRPr="00983923" w:rsidTr="005C6FEE">
        <w:tc>
          <w:tcPr>
            <w:tcW w:w="17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ind w:left="720" w:hanging="360"/>
              <w:jc w:val="center"/>
              <w:rPr>
                <w:rFonts w:ascii="Times New Roman" w:eastAsia="Times New Roman" w:hAnsi="Times New Roman" w:cs="Times New Roman"/>
                <w:sz w:val="24"/>
                <w:szCs w:val="24"/>
              </w:rPr>
            </w:pPr>
            <w:r w:rsidRPr="00983923">
              <w:rPr>
                <w:rFonts w:ascii="Times New Roman" w:eastAsia="Times New Roman" w:hAnsi="Times New Roman" w:cs="Times New Roman" w:hint="cs"/>
                <w:b/>
                <w:bCs/>
                <w:sz w:val="24"/>
                <w:szCs w:val="24"/>
                <w:rtl/>
              </w:rPr>
              <w:t>5.</w:t>
            </w:r>
          </w:p>
        </w:tc>
        <w:tc>
          <w:tcPr>
            <w:tcW w:w="5667"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raditional Arabic" w:eastAsia="Times New Roman" w:hAnsi="Traditional Arabic" w:cs="Traditional Arabic"/>
                <w:sz w:val="24"/>
                <w:szCs w:val="24"/>
                <w:rtl/>
              </w:rPr>
              <w:t>أعدد حقوق البنت على وليها</w:t>
            </w:r>
          </w:p>
        </w:tc>
        <w:tc>
          <w:tcPr>
            <w:tcW w:w="792"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721"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r>
      <w:tr w:rsidR="005C6FEE" w:rsidRPr="00983923" w:rsidTr="005C6FEE">
        <w:tc>
          <w:tcPr>
            <w:tcW w:w="17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ind w:left="720" w:hanging="360"/>
              <w:jc w:val="center"/>
              <w:rPr>
                <w:rFonts w:ascii="Times New Roman" w:eastAsia="Times New Roman" w:hAnsi="Times New Roman" w:cs="Times New Roman"/>
                <w:sz w:val="24"/>
                <w:szCs w:val="24"/>
              </w:rPr>
            </w:pPr>
            <w:r w:rsidRPr="00983923">
              <w:rPr>
                <w:rFonts w:ascii="Times New Roman" w:eastAsia="Times New Roman" w:hAnsi="Times New Roman" w:cs="Times New Roman" w:hint="cs"/>
                <w:b/>
                <w:bCs/>
                <w:sz w:val="24"/>
                <w:szCs w:val="24"/>
                <w:rtl/>
              </w:rPr>
              <w:t>6.</w:t>
            </w:r>
          </w:p>
        </w:tc>
        <w:tc>
          <w:tcPr>
            <w:tcW w:w="5667"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raditional Arabic" w:eastAsia="Times New Roman" w:hAnsi="Traditional Arabic" w:cs="Traditional Arabic"/>
                <w:sz w:val="24"/>
                <w:szCs w:val="24"/>
                <w:rtl/>
              </w:rPr>
              <w:t xml:space="preserve">أعلل </w:t>
            </w:r>
            <w:proofErr w:type="gramStart"/>
            <w:r w:rsidRPr="00983923">
              <w:rPr>
                <w:rFonts w:ascii="Traditional Arabic" w:eastAsia="Times New Roman" w:hAnsi="Traditional Arabic" w:cs="Traditional Arabic"/>
                <w:sz w:val="24"/>
                <w:szCs w:val="24"/>
                <w:rtl/>
              </w:rPr>
              <w:t>تخصيص</w:t>
            </w:r>
            <w:proofErr w:type="gramEnd"/>
            <w:r w:rsidRPr="00983923">
              <w:rPr>
                <w:rFonts w:ascii="Traditional Arabic" w:eastAsia="Times New Roman" w:hAnsi="Traditional Arabic" w:cs="Traditional Arabic"/>
                <w:sz w:val="24"/>
                <w:szCs w:val="24"/>
                <w:rtl/>
              </w:rPr>
              <w:t xml:space="preserve"> البنات بالذكر في الحديث الشريف</w:t>
            </w:r>
          </w:p>
        </w:tc>
        <w:tc>
          <w:tcPr>
            <w:tcW w:w="792"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721"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r>
      <w:tr w:rsidR="005C6FEE" w:rsidRPr="00983923" w:rsidTr="005C6FEE">
        <w:tc>
          <w:tcPr>
            <w:tcW w:w="17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ind w:left="720" w:hanging="360"/>
              <w:jc w:val="center"/>
              <w:rPr>
                <w:rFonts w:ascii="Times New Roman" w:eastAsia="Times New Roman" w:hAnsi="Times New Roman" w:cs="Times New Roman"/>
                <w:sz w:val="24"/>
                <w:szCs w:val="24"/>
              </w:rPr>
            </w:pPr>
            <w:r w:rsidRPr="00983923">
              <w:rPr>
                <w:rFonts w:ascii="Times New Roman" w:eastAsia="Times New Roman" w:hAnsi="Times New Roman" w:cs="Times New Roman" w:hint="cs"/>
                <w:b/>
                <w:bCs/>
                <w:sz w:val="24"/>
                <w:szCs w:val="24"/>
                <w:rtl/>
              </w:rPr>
              <w:t>7.</w:t>
            </w:r>
          </w:p>
        </w:tc>
        <w:tc>
          <w:tcPr>
            <w:tcW w:w="5667"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raditional Arabic" w:eastAsia="Times New Roman" w:hAnsi="Traditional Arabic" w:cs="Traditional Arabic"/>
                <w:sz w:val="24"/>
                <w:szCs w:val="24"/>
                <w:rtl/>
              </w:rPr>
              <w:t>أشرح الحديث شرحا وافيا</w:t>
            </w:r>
          </w:p>
        </w:tc>
        <w:tc>
          <w:tcPr>
            <w:tcW w:w="792"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721"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r>
      <w:tr w:rsidR="005C6FEE" w:rsidRPr="00983923" w:rsidTr="005C6FEE">
        <w:tc>
          <w:tcPr>
            <w:tcW w:w="17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ind w:left="720" w:hanging="360"/>
              <w:jc w:val="center"/>
              <w:rPr>
                <w:rFonts w:ascii="Times New Roman" w:eastAsia="Times New Roman" w:hAnsi="Times New Roman" w:cs="Times New Roman"/>
                <w:sz w:val="24"/>
                <w:szCs w:val="24"/>
              </w:rPr>
            </w:pPr>
            <w:r w:rsidRPr="00983923">
              <w:rPr>
                <w:rFonts w:ascii="Times New Roman" w:eastAsia="Times New Roman" w:hAnsi="Times New Roman" w:cs="Times New Roman" w:hint="cs"/>
                <w:b/>
                <w:bCs/>
                <w:sz w:val="24"/>
                <w:szCs w:val="24"/>
                <w:rtl/>
              </w:rPr>
              <w:t>8.</w:t>
            </w:r>
          </w:p>
        </w:tc>
        <w:tc>
          <w:tcPr>
            <w:tcW w:w="5667"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raditional Arabic" w:eastAsia="Times New Roman" w:hAnsi="Traditional Arabic" w:cs="Traditional Arabic"/>
                <w:sz w:val="24"/>
                <w:szCs w:val="24"/>
                <w:rtl/>
              </w:rPr>
              <w:t>أستنتج ما يرشد إليه الحديث الشريف</w:t>
            </w:r>
          </w:p>
        </w:tc>
        <w:tc>
          <w:tcPr>
            <w:tcW w:w="792"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721"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r>
      <w:tr w:rsidR="005C6FEE" w:rsidRPr="00983923" w:rsidTr="005C6FEE">
        <w:tc>
          <w:tcPr>
            <w:tcW w:w="17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ind w:left="720" w:hanging="360"/>
              <w:jc w:val="center"/>
              <w:rPr>
                <w:rFonts w:ascii="Times New Roman" w:eastAsia="Times New Roman" w:hAnsi="Times New Roman" w:cs="Times New Roman"/>
                <w:sz w:val="24"/>
                <w:szCs w:val="24"/>
              </w:rPr>
            </w:pPr>
            <w:r w:rsidRPr="00983923">
              <w:rPr>
                <w:rFonts w:ascii="Times New Roman" w:eastAsia="Times New Roman" w:hAnsi="Times New Roman" w:cs="Times New Roman" w:hint="cs"/>
                <w:b/>
                <w:bCs/>
                <w:sz w:val="24"/>
                <w:szCs w:val="24"/>
                <w:rtl/>
              </w:rPr>
              <w:t>9.</w:t>
            </w:r>
          </w:p>
        </w:tc>
        <w:tc>
          <w:tcPr>
            <w:tcW w:w="5667"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raditional Arabic" w:eastAsia="Times New Roman" w:hAnsi="Traditional Arabic" w:cs="Traditional Arabic"/>
                <w:sz w:val="24"/>
                <w:szCs w:val="24"/>
                <w:rtl/>
              </w:rPr>
              <w:t>أتعاون مع زملائي ، وأعمل بروح الفريق.</w:t>
            </w:r>
          </w:p>
        </w:tc>
        <w:tc>
          <w:tcPr>
            <w:tcW w:w="792"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721"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r>
      <w:tr w:rsidR="005C6FEE" w:rsidRPr="00983923" w:rsidTr="005C6FEE">
        <w:tc>
          <w:tcPr>
            <w:tcW w:w="17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ind w:left="720" w:hanging="360"/>
              <w:jc w:val="center"/>
              <w:rPr>
                <w:rFonts w:ascii="Times New Roman" w:eastAsia="Times New Roman" w:hAnsi="Times New Roman" w:cs="Times New Roman"/>
                <w:sz w:val="24"/>
                <w:szCs w:val="24"/>
              </w:rPr>
            </w:pPr>
            <w:r w:rsidRPr="00983923">
              <w:rPr>
                <w:rFonts w:ascii="Times New Roman" w:eastAsia="Times New Roman" w:hAnsi="Times New Roman" w:cs="Times New Roman" w:hint="cs"/>
                <w:b/>
                <w:bCs/>
                <w:sz w:val="24"/>
                <w:szCs w:val="24"/>
                <w:rtl/>
                <w:lang w:bidi="ar-JO"/>
              </w:rPr>
              <w:t>10.</w:t>
            </w:r>
          </w:p>
        </w:tc>
        <w:tc>
          <w:tcPr>
            <w:tcW w:w="5667"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raditional Arabic" w:eastAsia="Times New Roman" w:hAnsi="Traditional Arabic" w:cs="Traditional Arabic"/>
                <w:sz w:val="24"/>
                <w:szCs w:val="24"/>
                <w:rtl/>
              </w:rPr>
              <w:t>أحفظ الحديث النبوي الشريف غيباً</w:t>
            </w:r>
          </w:p>
        </w:tc>
        <w:tc>
          <w:tcPr>
            <w:tcW w:w="792"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c>
          <w:tcPr>
            <w:tcW w:w="721"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sz w:val="24"/>
                <w:szCs w:val="24"/>
                <w:rtl/>
              </w:rPr>
              <w:t> </w:t>
            </w:r>
          </w:p>
        </w:tc>
      </w:tr>
    </w:tbl>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استراتيجية الملاحظة </w:t>
      </w:r>
      <w:r w:rsidRPr="00983923">
        <w:rPr>
          <w:rFonts w:ascii="Arial" w:eastAsia="Times New Roman" w:hAnsi="Arial" w:cs="Arial"/>
          <w:b/>
          <w:bCs/>
          <w:color w:val="000000"/>
          <w:sz w:val="24"/>
          <w:szCs w:val="24"/>
        </w:rPr>
        <w:t>Observation</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التعريف الإجرائي للتقويم بالملاحظة:</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 xml:space="preserve">عملية يتوجه فيها المعلم أو الملاحِظُ (المرشد، الأقران) بحواسه المختلفة نحو المتعلم بقصد مراقبته في موقف </w:t>
      </w:r>
      <w:proofErr w:type="gramStart"/>
      <w:r w:rsidRPr="00983923">
        <w:rPr>
          <w:rFonts w:ascii="Arial" w:eastAsia="Times New Roman" w:hAnsi="Arial" w:cs="Arial" w:hint="cs"/>
          <w:b/>
          <w:bCs/>
          <w:color w:val="000000"/>
          <w:sz w:val="24"/>
          <w:szCs w:val="24"/>
          <w:rtl/>
          <w:lang w:bidi="ar-JO"/>
        </w:rPr>
        <w:t>نشط ،</w:t>
      </w:r>
      <w:proofErr w:type="gramEnd"/>
      <w:r w:rsidRPr="00983923">
        <w:rPr>
          <w:rFonts w:ascii="Arial" w:eastAsia="Times New Roman" w:hAnsi="Arial" w:cs="Arial" w:hint="cs"/>
          <w:b/>
          <w:bCs/>
          <w:color w:val="000000"/>
          <w:sz w:val="24"/>
          <w:szCs w:val="24"/>
          <w:rtl/>
          <w:lang w:bidi="ar-JO"/>
        </w:rPr>
        <w:t>وذلك من أجل الحصول على  معلومات تفيد في الحكم عليه ، وفي تقويم مهاراته وقيمه وسلوكه وأخلاقياته وطريقة تفكيره.</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خطوات تصميم التقويم بالملاحظة</w:t>
      </w:r>
    </w:p>
    <w:p w:rsidR="005C6FEE" w:rsidRPr="00983923" w:rsidRDefault="005C6FEE" w:rsidP="005C6FEE">
      <w:pPr>
        <w:shd w:val="clear" w:color="auto" w:fill="FFFFFF"/>
        <w:spacing w:before="100" w:beforeAutospacing="1" w:after="100" w:afterAutospacing="1" w:line="240" w:lineRule="auto"/>
        <w:ind w:left="800" w:hanging="84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r w:rsidRPr="00983923">
        <w:rPr>
          <w:rFonts w:ascii="Arial" w:eastAsia="Times New Roman" w:hAnsi="Arial" w:cs="Arial" w:hint="cs"/>
          <w:b/>
          <w:bCs/>
          <w:color w:val="000000"/>
          <w:sz w:val="24"/>
          <w:szCs w:val="24"/>
          <w:rtl/>
          <w:lang w:bidi="ar-JO"/>
        </w:rPr>
        <w:t>تحديد الغرض ( الهدف) من التقويم بالملاحظة</w:t>
      </w:r>
    </w:p>
    <w:p w:rsidR="005C6FEE" w:rsidRPr="00983923" w:rsidRDefault="005C6FEE" w:rsidP="005C6FEE">
      <w:pPr>
        <w:shd w:val="clear" w:color="auto" w:fill="FFFFFF"/>
        <w:spacing w:before="100" w:beforeAutospacing="1" w:after="100" w:afterAutospacing="1" w:line="240" w:lineRule="auto"/>
        <w:ind w:left="800" w:hanging="84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r w:rsidRPr="00983923">
        <w:rPr>
          <w:rFonts w:ascii="Arial" w:eastAsia="Times New Roman" w:hAnsi="Arial" w:cs="Arial" w:hint="cs"/>
          <w:b/>
          <w:bCs/>
          <w:color w:val="000000"/>
          <w:sz w:val="24"/>
          <w:szCs w:val="24"/>
          <w:rtl/>
          <w:lang w:bidi="ar-JO"/>
        </w:rPr>
        <w:t xml:space="preserve">تحديد </w:t>
      </w:r>
      <w:proofErr w:type="spellStart"/>
      <w:r w:rsidRPr="00983923">
        <w:rPr>
          <w:rFonts w:ascii="Arial" w:eastAsia="Times New Roman" w:hAnsi="Arial" w:cs="Arial" w:hint="cs"/>
          <w:b/>
          <w:bCs/>
          <w:color w:val="000000"/>
          <w:sz w:val="24"/>
          <w:szCs w:val="24"/>
          <w:rtl/>
          <w:lang w:bidi="ar-JO"/>
        </w:rPr>
        <w:t>نتاجات</w:t>
      </w:r>
      <w:proofErr w:type="spellEnd"/>
      <w:r w:rsidRPr="00983923">
        <w:rPr>
          <w:rFonts w:ascii="Arial" w:eastAsia="Times New Roman" w:hAnsi="Arial" w:cs="Arial" w:hint="cs"/>
          <w:b/>
          <w:bCs/>
          <w:color w:val="000000"/>
          <w:sz w:val="24"/>
          <w:szCs w:val="24"/>
          <w:rtl/>
          <w:lang w:bidi="ar-JO"/>
        </w:rPr>
        <w:t xml:space="preserve"> التعلم المراد ملاحظتها</w:t>
      </w:r>
    </w:p>
    <w:p w:rsidR="005C6FEE" w:rsidRPr="00983923" w:rsidRDefault="005C6FEE" w:rsidP="005C6FEE">
      <w:pPr>
        <w:shd w:val="clear" w:color="auto" w:fill="FFFFFF"/>
        <w:spacing w:before="100" w:beforeAutospacing="1" w:after="100" w:afterAutospacing="1" w:line="240" w:lineRule="auto"/>
        <w:ind w:left="800" w:hanging="84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proofErr w:type="gramStart"/>
      <w:r w:rsidRPr="00983923">
        <w:rPr>
          <w:rFonts w:ascii="Arial" w:eastAsia="Times New Roman" w:hAnsi="Arial" w:cs="Arial" w:hint="cs"/>
          <w:b/>
          <w:bCs/>
          <w:color w:val="000000"/>
          <w:sz w:val="24"/>
          <w:szCs w:val="24"/>
          <w:rtl/>
          <w:lang w:bidi="ar-JO"/>
        </w:rPr>
        <w:t>تحديد</w:t>
      </w:r>
      <w:proofErr w:type="gramEnd"/>
      <w:r w:rsidRPr="00983923">
        <w:rPr>
          <w:rFonts w:ascii="Arial" w:eastAsia="Times New Roman" w:hAnsi="Arial" w:cs="Arial" w:hint="cs"/>
          <w:b/>
          <w:bCs/>
          <w:color w:val="000000"/>
          <w:sz w:val="24"/>
          <w:szCs w:val="24"/>
          <w:rtl/>
          <w:lang w:bidi="ar-JO"/>
        </w:rPr>
        <w:t xml:space="preserve"> الممارسات والمهمات المطلوبة، ومؤشرات الأداء</w:t>
      </w:r>
    </w:p>
    <w:p w:rsidR="005C6FEE" w:rsidRPr="00983923" w:rsidRDefault="005C6FEE" w:rsidP="005C6FEE">
      <w:pPr>
        <w:shd w:val="clear" w:color="auto" w:fill="FFFFFF"/>
        <w:spacing w:before="100" w:beforeAutospacing="1" w:after="100" w:afterAutospacing="1" w:line="240" w:lineRule="auto"/>
        <w:ind w:left="800" w:hanging="84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r w:rsidRPr="00983923">
        <w:rPr>
          <w:rFonts w:ascii="Arial" w:eastAsia="Times New Roman" w:hAnsi="Arial" w:cs="Arial" w:hint="cs"/>
          <w:b/>
          <w:bCs/>
          <w:color w:val="000000"/>
          <w:sz w:val="24"/>
          <w:szCs w:val="24"/>
          <w:rtl/>
          <w:lang w:bidi="ar-JO"/>
        </w:rPr>
        <w:t>ترتيب الممارسات والمهمات المطلوبة ومؤشرات الأداء في تسلسل منطقي</w:t>
      </w:r>
    </w:p>
    <w:p w:rsidR="005C6FEE" w:rsidRPr="00983923" w:rsidRDefault="005C6FEE" w:rsidP="005C6FEE">
      <w:pPr>
        <w:shd w:val="clear" w:color="auto" w:fill="FFFFFF"/>
        <w:spacing w:before="100" w:beforeAutospacing="1" w:after="100" w:afterAutospacing="1" w:line="240" w:lineRule="auto"/>
        <w:ind w:left="800" w:hanging="84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r w:rsidRPr="00983923">
        <w:rPr>
          <w:rFonts w:ascii="Arial" w:eastAsia="Times New Roman" w:hAnsi="Arial" w:cs="Arial" w:hint="cs"/>
          <w:b/>
          <w:bCs/>
          <w:color w:val="000000"/>
          <w:sz w:val="24"/>
          <w:szCs w:val="24"/>
          <w:rtl/>
          <w:lang w:bidi="ar-JO"/>
        </w:rPr>
        <w:t xml:space="preserve">تصميم أداة تقويم (سلم تقدير، قوائم </w:t>
      </w:r>
      <w:proofErr w:type="gramStart"/>
      <w:r w:rsidRPr="00983923">
        <w:rPr>
          <w:rFonts w:ascii="Arial" w:eastAsia="Times New Roman" w:hAnsi="Arial" w:cs="Arial" w:hint="cs"/>
          <w:b/>
          <w:bCs/>
          <w:color w:val="000000"/>
          <w:sz w:val="24"/>
          <w:szCs w:val="24"/>
          <w:rtl/>
          <w:lang w:bidi="ar-JO"/>
        </w:rPr>
        <w:t>شطب .</w:t>
      </w:r>
      <w:proofErr w:type="gramEnd"/>
      <w:r w:rsidRPr="00983923">
        <w:rPr>
          <w:rFonts w:ascii="Arial" w:eastAsia="Times New Roman" w:hAnsi="Arial" w:cs="Arial" w:hint="cs"/>
          <w:b/>
          <w:bCs/>
          <w:color w:val="000000"/>
          <w:sz w:val="24"/>
          <w:szCs w:val="24"/>
          <w:rtl/>
          <w:lang w:bidi="ar-JO"/>
        </w:rPr>
        <w:t xml:space="preserve">.. </w:t>
      </w:r>
      <w:proofErr w:type="gramStart"/>
      <w:r w:rsidRPr="00983923">
        <w:rPr>
          <w:rFonts w:ascii="Arial" w:eastAsia="Times New Roman" w:hAnsi="Arial" w:cs="Arial" w:hint="cs"/>
          <w:b/>
          <w:bCs/>
          <w:color w:val="000000"/>
          <w:sz w:val="24"/>
          <w:szCs w:val="24"/>
          <w:rtl/>
          <w:lang w:bidi="ar-JO"/>
        </w:rPr>
        <w:t>الخ</w:t>
      </w:r>
      <w:proofErr w:type="gramEnd"/>
      <w:r w:rsidRPr="00983923">
        <w:rPr>
          <w:rFonts w:ascii="Arial" w:eastAsia="Times New Roman" w:hAnsi="Arial" w:cs="Arial" w:hint="cs"/>
          <w:b/>
          <w:bCs/>
          <w:color w:val="000000"/>
          <w:sz w:val="24"/>
          <w:szCs w:val="24"/>
          <w:rtl/>
          <w:lang w:bidi="ar-JO"/>
        </w:rPr>
        <w:t>) لهذه الممارسات والمؤشرات</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مثال مقترح على التقويم بالملاحظة</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lang w:bidi="ar-JO"/>
        </w:rPr>
        <w:t>الدرس</w:t>
      </w:r>
      <w:proofErr w:type="gramEnd"/>
      <w:r w:rsidRPr="00983923">
        <w:rPr>
          <w:rFonts w:ascii="Arial" w:eastAsia="Times New Roman" w:hAnsi="Arial" w:cs="Arial" w:hint="cs"/>
          <w:b/>
          <w:bCs/>
          <w:color w:val="000000"/>
          <w:sz w:val="24"/>
          <w:szCs w:val="24"/>
          <w:rtl/>
          <w:lang w:bidi="ar-JO"/>
        </w:rPr>
        <w:t>: مد اللين</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 xml:space="preserve">نتاج التعلم: أن يطبق مد اللين </w:t>
      </w:r>
      <w:proofErr w:type="gramStart"/>
      <w:r w:rsidRPr="00983923">
        <w:rPr>
          <w:rFonts w:ascii="Arial" w:eastAsia="Times New Roman" w:hAnsi="Arial" w:cs="Arial" w:hint="cs"/>
          <w:b/>
          <w:bCs/>
          <w:color w:val="000000"/>
          <w:sz w:val="24"/>
          <w:szCs w:val="24"/>
          <w:rtl/>
          <w:lang w:bidi="ar-JO"/>
        </w:rPr>
        <w:t>أثناء</w:t>
      </w:r>
      <w:proofErr w:type="gramEnd"/>
      <w:r w:rsidRPr="00983923">
        <w:rPr>
          <w:rFonts w:ascii="Arial" w:eastAsia="Times New Roman" w:hAnsi="Arial" w:cs="Arial" w:hint="cs"/>
          <w:b/>
          <w:bCs/>
          <w:color w:val="000000"/>
          <w:sz w:val="24"/>
          <w:szCs w:val="24"/>
          <w:rtl/>
          <w:lang w:bidi="ar-JO"/>
        </w:rPr>
        <w:t xml:space="preserve"> تلاوة القرآن الكريم</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lang w:bidi="ar-JO"/>
        </w:rPr>
        <w:t>الموقف</w:t>
      </w:r>
      <w:proofErr w:type="gramEnd"/>
      <w:r w:rsidRPr="00983923">
        <w:rPr>
          <w:rFonts w:ascii="Arial" w:eastAsia="Times New Roman" w:hAnsi="Arial" w:cs="Arial" w:hint="cs"/>
          <w:b/>
          <w:bCs/>
          <w:color w:val="000000"/>
          <w:sz w:val="24"/>
          <w:szCs w:val="24"/>
          <w:rtl/>
          <w:lang w:bidi="ar-JO"/>
        </w:rPr>
        <w:t xml:space="preserve"> التعليمي: بعد شرح المعلم لدرس " مد اللين"، يطلب المعلم من المتعلم تلاوة القرآن الكريم مراعياً مد اللين، ثم يقوم بملاحظة أداء المتعلم وتسجيل مدى إتقان المتعلم لتلك المهارة وفق أداة التقويم</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rtl/>
          <w:lang w:bidi="ar-JO"/>
        </w:rPr>
        <w:t>أداة</w:t>
      </w:r>
      <w:proofErr w:type="gramEnd"/>
      <w:r w:rsidRPr="00983923">
        <w:rPr>
          <w:rFonts w:ascii="Arial" w:eastAsia="Times New Roman" w:hAnsi="Arial" w:cs="Arial" w:hint="cs"/>
          <w:b/>
          <w:bCs/>
          <w:color w:val="000000"/>
          <w:sz w:val="24"/>
          <w:szCs w:val="24"/>
          <w:rtl/>
          <w:lang w:bidi="ar-JO"/>
        </w:rPr>
        <w:t xml:space="preserve"> التقويم: سلم تقدير لفظي</w:t>
      </w:r>
    </w:p>
    <w:tbl>
      <w:tblPr>
        <w:bidiVisual/>
        <w:tblW w:w="0" w:type="auto"/>
        <w:tblCellMar>
          <w:left w:w="0" w:type="dxa"/>
          <w:right w:w="0" w:type="dxa"/>
        </w:tblCellMar>
        <w:tblLook w:val="04A0"/>
      </w:tblPr>
      <w:tblGrid>
        <w:gridCol w:w="1325"/>
        <w:gridCol w:w="2562"/>
        <w:gridCol w:w="2146"/>
        <w:gridCol w:w="1383"/>
        <w:gridCol w:w="1106"/>
      </w:tblGrid>
      <w:tr w:rsidR="005C6FEE" w:rsidRPr="00983923" w:rsidTr="005C6FEE">
        <w:trPr>
          <w:tblHeader/>
        </w:trPr>
        <w:tc>
          <w:tcPr>
            <w:tcW w:w="1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tl/>
              </w:rPr>
            </w:pPr>
            <w:proofErr w:type="gramStart"/>
            <w:r w:rsidRPr="00983923">
              <w:rPr>
                <w:rFonts w:ascii="Times New Roman" w:eastAsia="Times New Roman" w:hAnsi="Times New Roman" w:cs="Times New Roman" w:hint="cs"/>
                <w:sz w:val="24"/>
                <w:szCs w:val="24"/>
                <w:rtl/>
                <w:lang w:bidi="ar-JO"/>
              </w:rPr>
              <w:t>التقدير</w:t>
            </w:r>
            <w:proofErr w:type="gramEnd"/>
          </w:p>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983923">
              <w:rPr>
                <w:rFonts w:ascii="Times New Roman" w:eastAsia="Times New Roman" w:hAnsi="Times New Roman" w:cs="Times New Roman" w:hint="cs"/>
                <w:sz w:val="24"/>
                <w:szCs w:val="24"/>
                <w:rtl/>
                <w:lang w:bidi="ar-JO"/>
              </w:rPr>
              <w:t>المهارة</w:t>
            </w:r>
            <w:proofErr w:type="gramEnd"/>
          </w:p>
        </w:tc>
        <w:tc>
          <w:tcPr>
            <w:tcW w:w="31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983923">
              <w:rPr>
                <w:rFonts w:ascii="Times New Roman" w:eastAsia="Times New Roman" w:hAnsi="Times New Roman" w:cs="Times New Roman" w:hint="cs"/>
                <w:sz w:val="24"/>
                <w:szCs w:val="24"/>
                <w:rtl/>
                <w:lang w:bidi="ar-JO"/>
              </w:rPr>
              <w:t>ممتاز</w:t>
            </w:r>
            <w:proofErr w:type="gramEnd"/>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983923">
              <w:rPr>
                <w:rFonts w:ascii="Times New Roman" w:eastAsia="Times New Roman" w:hAnsi="Times New Roman" w:cs="Times New Roman" w:hint="cs"/>
                <w:sz w:val="24"/>
                <w:szCs w:val="24"/>
                <w:rtl/>
                <w:lang w:bidi="ar-JO"/>
              </w:rPr>
              <w:t>متوسط</w:t>
            </w:r>
            <w:proofErr w:type="gramEnd"/>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983923">
              <w:rPr>
                <w:rFonts w:ascii="Times New Roman" w:eastAsia="Times New Roman" w:hAnsi="Times New Roman" w:cs="Times New Roman" w:hint="cs"/>
                <w:sz w:val="24"/>
                <w:szCs w:val="24"/>
                <w:rtl/>
                <w:lang w:bidi="ar-JO"/>
              </w:rPr>
              <w:t>مقبول</w:t>
            </w:r>
            <w:proofErr w:type="gramEnd"/>
          </w:p>
        </w:tc>
        <w:tc>
          <w:tcPr>
            <w:tcW w:w="11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983923">
              <w:rPr>
                <w:rFonts w:ascii="Times New Roman" w:eastAsia="Times New Roman" w:hAnsi="Times New Roman" w:cs="Times New Roman" w:hint="cs"/>
                <w:sz w:val="24"/>
                <w:szCs w:val="24"/>
                <w:rtl/>
                <w:lang w:bidi="ar-JO"/>
              </w:rPr>
              <w:t>ضعيف</w:t>
            </w:r>
            <w:proofErr w:type="gramEnd"/>
          </w:p>
        </w:tc>
      </w:tr>
      <w:tr w:rsidR="005C6FEE" w:rsidRPr="00983923" w:rsidTr="005C6FEE">
        <w:trPr>
          <w:cantSplit/>
          <w:trHeight w:val="1134"/>
        </w:trPr>
        <w:tc>
          <w:tcPr>
            <w:tcW w:w="1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C6FEE" w:rsidRPr="00983923" w:rsidRDefault="005C6FEE" w:rsidP="005C6FEE">
            <w:pPr>
              <w:spacing w:before="100" w:beforeAutospacing="1" w:after="100" w:afterAutospacing="1" w:line="240" w:lineRule="auto"/>
              <w:ind w:right="113"/>
              <w:jc w:val="center"/>
              <w:rPr>
                <w:rFonts w:ascii="Times New Roman" w:eastAsia="Times New Roman" w:hAnsi="Times New Roman" w:cs="Times New Roman"/>
                <w:sz w:val="24"/>
                <w:szCs w:val="24"/>
              </w:rPr>
            </w:pPr>
            <w:r w:rsidRPr="00983923">
              <w:rPr>
                <w:rFonts w:ascii="Times New Roman" w:eastAsia="Times New Roman" w:hAnsi="Times New Roman" w:cs="Times New Roman" w:hint="cs"/>
                <w:sz w:val="24"/>
                <w:szCs w:val="24"/>
                <w:rtl/>
                <w:lang w:bidi="ar-JO"/>
              </w:rPr>
              <w:t>معرفة شروط مد اللين</w:t>
            </w:r>
          </w:p>
        </w:tc>
        <w:tc>
          <w:tcPr>
            <w:tcW w:w="3120"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983923">
              <w:rPr>
                <w:rFonts w:ascii="Times New Roman" w:eastAsia="Times New Roman" w:hAnsi="Times New Roman" w:cs="Times New Roman" w:hint="cs"/>
                <w:sz w:val="24"/>
                <w:szCs w:val="24"/>
                <w:rtl/>
                <w:lang w:bidi="ar-JO"/>
              </w:rPr>
              <w:t>يميز</w:t>
            </w:r>
            <w:proofErr w:type="gramEnd"/>
            <w:r w:rsidRPr="00983923">
              <w:rPr>
                <w:rFonts w:ascii="Times New Roman" w:eastAsia="Times New Roman" w:hAnsi="Times New Roman" w:cs="Times New Roman" w:hint="cs"/>
                <w:sz w:val="24"/>
                <w:szCs w:val="24"/>
                <w:rtl/>
                <w:lang w:bidi="ar-JO"/>
              </w:rPr>
              <w:t xml:space="preserve"> أن مد اللين لا يكون إلا حالة الوقف على الكلمة، بحيث يكون حرف اللين قبل الحرف الأخير، ويمد مد اللين (2-4-6) حركات أثناء التلاوة بشكل متقن دائماً</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983923">
              <w:rPr>
                <w:rFonts w:ascii="Times New Roman" w:eastAsia="Times New Roman" w:hAnsi="Times New Roman" w:cs="Times New Roman" w:hint="cs"/>
                <w:sz w:val="24"/>
                <w:szCs w:val="24"/>
                <w:rtl/>
                <w:lang w:bidi="ar-JO"/>
              </w:rPr>
              <w:t>يميز</w:t>
            </w:r>
            <w:proofErr w:type="gramEnd"/>
            <w:r w:rsidRPr="00983923">
              <w:rPr>
                <w:rFonts w:ascii="Times New Roman" w:eastAsia="Times New Roman" w:hAnsi="Times New Roman" w:cs="Times New Roman" w:hint="cs"/>
                <w:sz w:val="24"/>
                <w:szCs w:val="24"/>
                <w:rtl/>
                <w:lang w:bidi="ar-JO"/>
              </w:rPr>
              <w:t xml:space="preserve"> أن مد اللين لا يكون إلا حالة الوقف على الكلمة، بحيث يكون حرف اللين قبل الحرف الأخير، ويمد مد اللين (2-4-6) حركات غالباً</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hint="cs"/>
                <w:sz w:val="24"/>
                <w:szCs w:val="24"/>
                <w:rtl/>
                <w:lang w:bidi="ar-JO"/>
              </w:rPr>
              <w:t>يخلط بين مد اللين والمد العارض للسكون، لكنه يمده دائماً (2-4-6) حركات</w:t>
            </w:r>
          </w:p>
        </w:tc>
        <w:tc>
          <w:tcPr>
            <w:tcW w:w="1188"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hint="cs"/>
                <w:sz w:val="24"/>
                <w:szCs w:val="24"/>
                <w:rtl/>
                <w:lang w:bidi="ar-JO"/>
              </w:rPr>
              <w:t xml:space="preserve">لا يميز مد اللين، ولا يطبقه </w:t>
            </w:r>
            <w:proofErr w:type="gramStart"/>
            <w:r w:rsidRPr="00983923">
              <w:rPr>
                <w:rFonts w:ascii="Times New Roman" w:eastAsia="Times New Roman" w:hAnsi="Times New Roman" w:cs="Times New Roman" w:hint="cs"/>
                <w:sz w:val="24"/>
                <w:szCs w:val="24"/>
                <w:rtl/>
                <w:lang w:bidi="ar-JO"/>
              </w:rPr>
              <w:t>أثناء</w:t>
            </w:r>
            <w:proofErr w:type="gramEnd"/>
            <w:r w:rsidRPr="00983923">
              <w:rPr>
                <w:rFonts w:ascii="Times New Roman" w:eastAsia="Times New Roman" w:hAnsi="Times New Roman" w:cs="Times New Roman" w:hint="cs"/>
                <w:sz w:val="24"/>
                <w:szCs w:val="24"/>
                <w:rtl/>
                <w:lang w:bidi="ar-JO"/>
              </w:rPr>
              <w:t xml:space="preserve"> التلاوة</w:t>
            </w:r>
          </w:p>
        </w:tc>
      </w:tr>
      <w:tr w:rsidR="005C6FEE" w:rsidRPr="00983923" w:rsidTr="005C6FEE">
        <w:trPr>
          <w:cantSplit/>
          <w:trHeight w:val="1134"/>
        </w:trPr>
        <w:tc>
          <w:tcPr>
            <w:tcW w:w="1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C6FEE" w:rsidRPr="00983923" w:rsidRDefault="005C6FEE" w:rsidP="005C6FEE">
            <w:pPr>
              <w:spacing w:after="0" w:line="240" w:lineRule="auto"/>
              <w:ind w:left="113" w:right="113"/>
              <w:jc w:val="center"/>
              <w:rPr>
                <w:rFonts w:ascii="Times New Roman" w:eastAsia="Times New Roman" w:hAnsi="Times New Roman" w:cs="Times New Roman"/>
                <w:sz w:val="24"/>
                <w:szCs w:val="24"/>
              </w:rPr>
            </w:pPr>
            <w:r w:rsidRPr="00983923">
              <w:rPr>
                <w:rFonts w:ascii="Times New Roman" w:eastAsia="Times New Roman" w:hAnsi="Times New Roman" w:cs="Times New Roman" w:hint="cs"/>
                <w:sz w:val="24"/>
                <w:szCs w:val="24"/>
                <w:rtl/>
                <w:lang w:bidi="ar-JO"/>
              </w:rPr>
              <w:t xml:space="preserve">تمييز حروف </w:t>
            </w:r>
            <w:proofErr w:type="gramStart"/>
            <w:r w:rsidRPr="00983923">
              <w:rPr>
                <w:rFonts w:ascii="Times New Roman" w:eastAsia="Times New Roman" w:hAnsi="Times New Roman" w:cs="Times New Roman" w:hint="cs"/>
                <w:sz w:val="24"/>
                <w:szCs w:val="24"/>
                <w:rtl/>
                <w:lang w:bidi="ar-JO"/>
              </w:rPr>
              <w:t>اللين</w:t>
            </w:r>
            <w:proofErr w:type="gramEnd"/>
          </w:p>
        </w:tc>
        <w:tc>
          <w:tcPr>
            <w:tcW w:w="3120"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983923">
              <w:rPr>
                <w:rFonts w:ascii="Times New Roman" w:eastAsia="Times New Roman" w:hAnsi="Times New Roman" w:cs="Times New Roman" w:hint="cs"/>
                <w:sz w:val="24"/>
                <w:szCs w:val="24"/>
                <w:rtl/>
                <w:lang w:bidi="ar-JO"/>
              </w:rPr>
              <w:t>يميز</w:t>
            </w:r>
            <w:proofErr w:type="gramEnd"/>
            <w:r w:rsidRPr="00983923">
              <w:rPr>
                <w:rFonts w:ascii="Times New Roman" w:eastAsia="Times New Roman" w:hAnsi="Times New Roman" w:cs="Times New Roman" w:hint="cs"/>
                <w:sz w:val="24"/>
                <w:szCs w:val="24"/>
                <w:rtl/>
                <w:lang w:bidi="ar-JO"/>
              </w:rPr>
              <w:t xml:space="preserve"> حرف اللين من حرف المد، حيثما ورد في الكلمة سواء كان في وسط الكلمة أم في نهايتها</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983923">
              <w:rPr>
                <w:rFonts w:ascii="Times New Roman" w:eastAsia="Times New Roman" w:hAnsi="Times New Roman" w:cs="Times New Roman" w:hint="cs"/>
                <w:sz w:val="24"/>
                <w:szCs w:val="24"/>
                <w:rtl/>
                <w:lang w:bidi="ar-JO"/>
              </w:rPr>
              <w:t>يميز</w:t>
            </w:r>
            <w:proofErr w:type="gramEnd"/>
            <w:r w:rsidRPr="00983923">
              <w:rPr>
                <w:rFonts w:ascii="Times New Roman" w:eastAsia="Times New Roman" w:hAnsi="Times New Roman" w:cs="Times New Roman" w:hint="cs"/>
                <w:sz w:val="24"/>
                <w:szCs w:val="24"/>
                <w:rtl/>
                <w:lang w:bidi="ar-JO"/>
              </w:rPr>
              <w:t xml:space="preserve"> حرف المد من حرف اللين، إذا كان حرف اللين أو حرف المد قبل الحرف الأخير فقط</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hint="cs"/>
                <w:sz w:val="24"/>
                <w:szCs w:val="24"/>
                <w:rtl/>
                <w:lang w:bidi="ar-JO"/>
              </w:rPr>
              <w:t xml:space="preserve">نادراً ما يميز حرف اللين من </w:t>
            </w:r>
            <w:proofErr w:type="gramStart"/>
            <w:r w:rsidRPr="00983923">
              <w:rPr>
                <w:rFonts w:ascii="Times New Roman" w:eastAsia="Times New Roman" w:hAnsi="Times New Roman" w:cs="Times New Roman" w:hint="cs"/>
                <w:sz w:val="24"/>
                <w:szCs w:val="24"/>
                <w:rtl/>
                <w:lang w:bidi="ar-JO"/>
              </w:rPr>
              <w:t>حرف</w:t>
            </w:r>
            <w:proofErr w:type="gramEnd"/>
            <w:r w:rsidRPr="00983923">
              <w:rPr>
                <w:rFonts w:ascii="Times New Roman" w:eastAsia="Times New Roman" w:hAnsi="Times New Roman" w:cs="Times New Roman" w:hint="cs"/>
                <w:sz w:val="24"/>
                <w:szCs w:val="24"/>
                <w:rtl/>
                <w:lang w:bidi="ar-JO"/>
              </w:rPr>
              <w:t xml:space="preserve"> المد</w:t>
            </w:r>
          </w:p>
        </w:tc>
        <w:tc>
          <w:tcPr>
            <w:tcW w:w="1188"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hint="cs"/>
                <w:sz w:val="24"/>
                <w:szCs w:val="24"/>
                <w:rtl/>
                <w:lang w:bidi="ar-JO"/>
              </w:rPr>
              <w:t xml:space="preserve">لا يعرف </w:t>
            </w:r>
            <w:proofErr w:type="gramStart"/>
            <w:r w:rsidRPr="00983923">
              <w:rPr>
                <w:rFonts w:ascii="Times New Roman" w:eastAsia="Times New Roman" w:hAnsi="Times New Roman" w:cs="Times New Roman" w:hint="cs"/>
                <w:sz w:val="24"/>
                <w:szCs w:val="24"/>
                <w:rtl/>
                <w:lang w:bidi="ar-JO"/>
              </w:rPr>
              <w:t>حروف</w:t>
            </w:r>
            <w:proofErr w:type="gramEnd"/>
            <w:r w:rsidRPr="00983923">
              <w:rPr>
                <w:rFonts w:ascii="Times New Roman" w:eastAsia="Times New Roman" w:hAnsi="Times New Roman" w:cs="Times New Roman" w:hint="cs"/>
                <w:sz w:val="24"/>
                <w:szCs w:val="24"/>
                <w:rtl/>
                <w:lang w:bidi="ar-JO"/>
              </w:rPr>
              <w:t xml:space="preserve"> المد ولا حروف اللين</w:t>
            </w:r>
          </w:p>
        </w:tc>
      </w:tr>
      <w:tr w:rsidR="005C6FEE" w:rsidRPr="00983923" w:rsidTr="005C6FEE">
        <w:trPr>
          <w:cantSplit/>
          <w:trHeight w:val="1134"/>
        </w:trPr>
        <w:tc>
          <w:tcPr>
            <w:tcW w:w="1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C6FEE" w:rsidRPr="00983923" w:rsidRDefault="005C6FEE" w:rsidP="005C6FEE">
            <w:pPr>
              <w:spacing w:after="0" w:line="240" w:lineRule="auto"/>
              <w:ind w:left="113" w:right="113"/>
              <w:jc w:val="center"/>
              <w:rPr>
                <w:rFonts w:ascii="Times New Roman" w:eastAsia="Times New Roman" w:hAnsi="Times New Roman" w:cs="Times New Roman"/>
                <w:sz w:val="24"/>
                <w:szCs w:val="24"/>
              </w:rPr>
            </w:pPr>
            <w:proofErr w:type="gramStart"/>
            <w:r w:rsidRPr="00983923">
              <w:rPr>
                <w:rFonts w:ascii="Times New Roman" w:eastAsia="Times New Roman" w:hAnsi="Times New Roman" w:cs="Times New Roman" w:hint="cs"/>
                <w:sz w:val="24"/>
                <w:szCs w:val="24"/>
                <w:rtl/>
                <w:lang w:bidi="ar-JO"/>
              </w:rPr>
              <w:t>تمييز</w:t>
            </w:r>
            <w:proofErr w:type="gramEnd"/>
            <w:r w:rsidRPr="00983923">
              <w:rPr>
                <w:rFonts w:ascii="Times New Roman" w:eastAsia="Times New Roman" w:hAnsi="Times New Roman" w:cs="Times New Roman" w:hint="cs"/>
                <w:sz w:val="24"/>
                <w:szCs w:val="24"/>
                <w:rtl/>
                <w:lang w:bidi="ar-JO"/>
              </w:rPr>
              <w:t xml:space="preserve"> السكون العرض</w:t>
            </w:r>
          </w:p>
        </w:tc>
        <w:tc>
          <w:tcPr>
            <w:tcW w:w="3120"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hint="cs"/>
                <w:sz w:val="24"/>
                <w:szCs w:val="24"/>
                <w:rtl/>
                <w:lang w:bidi="ar-JO"/>
              </w:rPr>
              <w:t>يفرق بين السكون الأصلي ، والسكون العارض دائماً</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hint="cs"/>
                <w:sz w:val="24"/>
                <w:szCs w:val="24"/>
                <w:rtl/>
                <w:lang w:bidi="ar-JO"/>
              </w:rPr>
              <w:t xml:space="preserve">يفرق بين السكون الأصلي والسكون العارض إذا كان السكون ــ </w:t>
            </w:r>
            <w:proofErr w:type="gramStart"/>
            <w:r w:rsidRPr="00983923">
              <w:rPr>
                <w:rFonts w:ascii="Times New Roman" w:eastAsia="Times New Roman" w:hAnsi="Times New Roman" w:cs="Times New Roman" w:hint="cs"/>
                <w:sz w:val="24"/>
                <w:szCs w:val="24"/>
                <w:rtl/>
                <w:lang w:bidi="ar-JO"/>
              </w:rPr>
              <w:t>وخصوصاً</w:t>
            </w:r>
            <w:proofErr w:type="gramEnd"/>
            <w:r w:rsidRPr="00983923">
              <w:rPr>
                <w:rFonts w:ascii="Times New Roman" w:eastAsia="Times New Roman" w:hAnsi="Times New Roman" w:cs="Times New Roman" w:hint="cs"/>
                <w:sz w:val="24"/>
                <w:szCs w:val="24"/>
                <w:rtl/>
                <w:lang w:bidi="ar-JO"/>
              </w:rPr>
              <w:t xml:space="preserve"> الأصلي منهما ــ في آخر الكلمة</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hint="cs"/>
                <w:sz w:val="24"/>
                <w:szCs w:val="24"/>
                <w:rtl/>
                <w:lang w:bidi="ar-JO"/>
              </w:rPr>
              <w:t>أحياناً يميز السكون الأصلي عن السكون العارض</w:t>
            </w:r>
          </w:p>
        </w:tc>
        <w:tc>
          <w:tcPr>
            <w:tcW w:w="1188" w:type="dxa"/>
            <w:tcBorders>
              <w:top w:val="nil"/>
              <w:left w:val="nil"/>
              <w:bottom w:val="single" w:sz="8" w:space="0" w:color="auto"/>
              <w:right w:val="single" w:sz="8" w:space="0" w:color="auto"/>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center"/>
              <w:rPr>
                <w:rFonts w:ascii="Times New Roman" w:eastAsia="Times New Roman" w:hAnsi="Times New Roman" w:cs="Times New Roman"/>
                <w:sz w:val="24"/>
                <w:szCs w:val="24"/>
              </w:rPr>
            </w:pPr>
            <w:r w:rsidRPr="00983923">
              <w:rPr>
                <w:rFonts w:ascii="Times New Roman" w:eastAsia="Times New Roman" w:hAnsi="Times New Roman" w:cs="Times New Roman" w:hint="cs"/>
                <w:sz w:val="24"/>
                <w:szCs w:val="24"/>
                <w:rtl/>
                <w:lang w:bidi="ar-JO"/>
              </w:rPr>
              <w:t>لا يميز الحرف الساكن من الحرف المتحرك</w:t>
            </w:r>
          </w:p>
        </w:tc>
      </w:tr>
    </w:tbl>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 </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استراتيجية التقويم بالقلم والورقة  </w:t>
      </w:r>
      <w:r w:rsidRPr="00983923">
        <w:rPr>
          <w:rFonts w:ascii="Arial" w:eastAsia="Times New Roman" w:hAnsi="Arial" w:cs="Arial"/>
          <w:b/>
          <w:bCs/>
          <w:color w:val="000000"/>
          <w:sz w:val="24"/>
          <w:szCs w:val="24"/>
        </w:rPr>
        <w:t>Pencil and Paper</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 xml:space="preserve">تعد استراتيجية التقويم القائمة على القلم والورقة المتمثلة في الاختبارات بأنواعها المختلفة من الاستراتيجيات الهامة التي تقيس قدرات ومهارات المتعلم في  مجالات معينة ( مجالات المعرفة والفهم ,والمجالات العقلية العليا)، وتشكل جزءاً هاماً من برنامج التقويم في المدرسة. وبما أن هذه </w:t>
      </w:r>
      <w:proofErr w:type="spellStart"/>
      <w:r w:rsidRPr="00983923">
        <w:rPr>
          <w:rFonts w:ascii="Arial" w:eastAsia="Times New Roman" w:hAnsi="Arial" w:cs="Arial" w:hint="cs"/>
          <w:b/>
          <w:bCs/>
          <w:color w:val="000000"/>
          <w:sz w:val="24"/>
          <w:szCs w:val="24"/>
          <w:rtl/>
          <w:lang w:bidi="ar-JO"/>
        </w:rPr>
        <w:t>الاستراتيجية</w:t>
      </w:r>
      <w:proofErr w:type="spellEnd"/>
      <w:r w:rsidRPr="00983923">
        <w:rPr>
          <w:rFonts w:ascii="Arial" w:eastAsia="Times New Roman" w:hAnsi="Arial" w:cs="Arial" w:hint="cs"/>
          <w:b/>
          <w:bCs/>
          <w:color w:val="000000"/>
          <w:sz w:val="24"/>
          <w:szCs w:val="24"/>
          <w:rtl/>
          <w:lang w:bidi="ar-JO"/>
        </w:rPr>
        <w:t xml:space="preserve"> معلومة ومطبقة من قبل جميع المعلمين، لذا لا داعي للتفصيل فيها</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proofErr w:type="gramStart"/>
      <w:r w:rsidRPr="00983923">
        <w:rPr>
          <w:rFonts w:ascii="Arial" w:eastAsia="Times New Roman" w:hAnsi="Arial" w:cs="Arial" w:hint="cs"/>
          <w:b/>
          <w:bCs/>
          <w:color w:val="000000"/>
          <w:sz w:val="24"/>
          <w:szCs w:val="24"/>
          <w:u w:val="single"/>
          <w:rtl/>
          <w:lang w:bidi="ar-JO"/>
        </w:rPr>
        <w:t>أدوات</w:t>
      </w:r>
      <w:proofErr w:type="gramEnd"/>
      <w:r w:rsidRPr="00983923">
        <w:rPr>
          <w:rFonts w:ascii="Arial" w:eastAsia="Times New Roman" w:hAnsi="Arial" w:cs="Arial" w:hint="cs"/>
          <w:b/>
          <w:bCs/>
          <w:color w:val="000000"/>
          <w:sz w:val="24"/>
          <w:szCs w:val="24"/>
          <w:u w:val="single"/>
          <w:rtl/>
          <w:lang w:bidi="ar-JO"/>
        </w:rPr>
        <w:t xml:space="preserve"> التقويم</w:t>
      </w:r>
    </w:p>
    <w:p w:rsidR="005C6FEE" w:rsidRPr="00983923" w:rsidRDefault="005C6FEE" w:rsidP="005C6FEE">
      <w:pPr>
        <w:shd w:val="clear" w:color="auto" w:fill="FFFFFF"/>
        <w:spacing w:before="100" w:beforeAutospacing="1" w:after="100" w:afterAutospacing="1" w:line="240" w:lineRule="auto"/>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lang w:bidi="ar-JO"/>
        </w:rPr>
        <w:t>أهم أدوات التقويم وطرق تسجيله</w:t>
      </w:r>
    </w:p>
    <w:p w:rsidR="005C6FEE" w:rsidRPr="00983923" w:rsidRDefault="005C6FEE" w:rsidP="005C6FEE">
      <w:pPr>
        <w:shd w:val="clear" w:color="auto" w:fill="FFFFFF"/>
        <w:spacing w:before="100" w:beforeAutospacing="1" w:after="100" w:afterAutospacing="1" w:line="240" w:lineRule="auto"/>
        <w:ind w:left="800" w:hanging="80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1.        </w:t>
      </w:r>
      <w:r w:rsidRPr="00983923">
        <w:rPr>
          <w:rFonts w:ascii="Arial" w:eastAsia="Times New Roman" w:hAnsi="Arial" w:cs="Arial" w:hint="cs"/>
          <w:b/>
          <w:bCs/>
          <w:color w:val="000000"/>
          <w:sz w:val="24"/>
          <w:szCs w:val="24"/>
          <w:rtl/>
          <w:lang w:bidi="ar-JO"/>
        </w:rPr>
        <w:t xml:space="preserve">قوائم الرصد/ الشطب: وهي الأفعال/ السلوكات التي يرصدها المعلم أو المتعلم أثناء تنفيذ مهمة تعليمية يرصدها المعلم أو المتعلم، ويستجاب على فقراتها باختيار إحدى الكلمتين في الأزواج الآتية: (صح/ خطأ)، (نعم/ لا)، (موافق/ غير موافق) ..... </w:t>
      </w:r>
      <w:proofErr w:type="gramStart"/>
      <w:r w:rsidRPr="00983923">
        <w:rPr>
          <w:rFonts w:ascii="Arial" w:eastAsia="Times New Roman" w:hAnsi="Arial" w:cs="Arial" w:hint="cs"/>
          <w:b/>
          <w:bCs/>
          <w:color w:val="000000"/>
          <w:sz w:val="24"/>
          <w:szCs w:val="24"/>
          <w:rtl/>
          <w:lang w:bidi="ar-JO"/>
        </w:rPr>
        <w:t>الخ</w:t>
      </w:r>
      <w:proofErr w:type="gramEnd"/>
    </w:p>
    <w:p w:rsidR="005C6FEE" w:rsidRPr="00983923" w:rsidRDefault="005C6FEE" w:rsidP="005C6FEE">
      <w:pPr>
        <w:shd w:val="clear" w:color="auto" w:fill="FFFFFF"/>
        <w:spacing w:before="100" w:beforeAutospacing="1" w:after="100" w:afterAutospacing="1" w:line="240" w:lineRule="auto"/>
        <w:ind w:left="800" w:hanging="80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2.        </w:t>
      </w:r>
      <w:r w:rsidRPr="00983923">
        <w:rPr>
          <w:rFonts w:ascii="Arial" w:eastAsia="Times New Roman" w:hAnsi="Arial" w:cs="Arial" w:hint="cs"/>
          <w:b/>
          <w:bCs/>
          <w:color w:val="000000"/>
          <w:sz w:val="24"/>
          <w:szCs w:val="24"/>
          <w:rtl/>
          <w:lang w:bidi="ar-JO"/>
        </w:rPr>
        <w:t>سلم التقدير: هو أداة تُظهر فيما إذا كانت مهارات التعلم متدنية أو مرتفعة، حيث تخضع كل فقرة لتدريج من عدة فئات أو مستويات ، بحيث يمثل أحد طرفي التدريج انعدام الصفة التي نقدرها أو ضآلتها، في حين يمثل الطرف الثاني تمامها أو اكتمالها، أما ما بين الدرجتين فهو يمثل درجات متفاوتة من وجود تلك الصفة، وقد تكون الدرجات أرقاماً وحينها يسمى سلم تقدير عددي.</w:t>
      </w:r>
    </w:p>
    <w:p w:rsidR="005C6FEE" w:rsidRPr="00983923" w:rsidRDefault="005C6FEE" w:rsidP="005C6FEE">
      <w:pPr>
        <w:shd w:val="clear" w:color="auto" w:fill="FFFFFF"/>
        <w:spacing w:before="100" w:beforeAutospacing="1" w:after="100" w:afterAutospacing="1" w:line="240" w:lineRule="auto"/>
        <w:ind w:left="800" w:hanging="80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3.                   </w:t>
      </w:r>
      <w:proofErr w:type="gramStart"/>
      <w:r w:rsidRPr="00983923">
        <w:rPr>
          <w:rFonts w:ascii="Arial" w:eastAsia="Times New Roman" w:hAnsi="Arial" w:cs="Arial" w:hint="cs"/>
          <w:b/>
          <w:bCs/>
          <w:color w:val="000000"/>
          <w:sz w:val="24"/>
          <w:szCs w:val="24"/>
          <w:rtl/>
          <w:lang w:bidi="ar-JO"/>
        </w:rPr>
        <w:t>سلم</w:t>
      </w:r>
      <w:proofErr w:type="gramEnd"/>
      <w:r w:rsidRPr="00983923">
        <w:rPr>
          <w:rFonts w:ascii="Arial" w:eastAsia="Times New Roman" w:hAnsi="Arial" w:cs="Arial" w:hint="cs"/>
          <w:b/>
          <w:bCs/>
          <w:color w:val="000000"/>
          <w:sz w:val="24"/>
          <w:szCs w:val="24"/>
          <w:rtl/>
          <w:lang w:bidi="ar-JO"/>
        </w:rPr>
        <w:t xml:space="preserve"> التقدير اللفظي: وهو عبارة عن سلسلة من الصفات المختصرة التي تبين أداء المتعلم في مستويات مختلفة</w:t>
      </w:r>
    </w:p>
    <w:p w:rsidR="005C6FEE" w:rsidRPr="00983923" w:rsidRDefault="005C6FEE" w:rsidP="005C6FEE">
      <w:pPr>
        <w:shd w:val="clear" w:color="auto" w:fill="FFFFFF"/>
        <w:spacing w:before="100" w:beforeAutospacing="1" w:after="100" w:afterAutospacing="1" w:line="240" w:lineRule="auto"/>
        <w:ind w:left="800" w:hanging="80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4.        </w:t>
      </w:r>
      <w:proofErr w:type="gramStart"/>
      <w:r w:rsidRPr="00983923">
        <w:rPr>
          <w:rFonts w:ascii="Arial" w:eastAsia="Times New Roman" w:hAnsi="Arial" w:cs="Arial" w:hint="cs"/>
          <w:b/>
          <w:bCs/>
          <w:color w:val="000000"/>
          <w:sz w:val="24"/>
          <w:szCs w:val="24"/>
          <w:rtl/>
          <w:lang w:bidi="ar-JO"/>
        </w:rPr>
        <w:t>سجل</w:t>
      </w:r>
      <w:proofErr w:type="gramEnd"/>
      <w:r w:rsidRPr="00983923">
        <w:rPr>
          <w:rFonts w:ascii="Arial" w:eastAsia="Times New Roman" w:hAnsi="Arial" w:cs="Arial" w:hint="cs"/>
          <w:b/>
          <w:bCs/>
          <w:color w:val="000000"/>
          <w:sz w:val="24"/>
          <w:szCs w:val="24"/>
          <w:rtl/>
          <w:lang w:bidi="ar-JO"/>
        </w:rPr>
        <w:t xml:space="preserve"> وصف سير التعلم: هو سجل منظم يكتب فيه المتعلم عبر الوقت عبارات حول أشياء قرأها أو شاهدها أو مر بها في حياته الخاصة حيث يسمح له بالتعبير بحرية عن آرائه الخاصة واستجاباته حول ما تعلمه.</w:t>
      </w:r>
    </w:p>
    <w:p w:rsidR="005C6FEE" w:rsidRPr="00983923" w:rsidRDefault="005C6FEE" w:rsidP="005C6FEE">
      <w:pPr>
        <w:shd w:val="clear" w:color="auto" w:fill="FFFFFF"/>
        <w:spacing w:before="100" w:beforeAutospacing="1" w:after="100" w:afterAutospacing="1" w:line="240" w:lineRule="auto"/>
        <w:ind w:left="800" w:hanging="800"/>
        <w:jc w:val="center"/>
        <w:rPr>
          <w:rFonts w:ascii="Arial" w:eastAsia="Times New Roman" w:hAnsi="Arial" w:cs="Arial"/>
          <w:b/>
          <w:bCs/>
          <w:color w:val="000000"/>
          <w:sz w:val="24"/>
          <w:szCs w:val="24"/>
          <w:rtl/>
        </w:rPr>
      </w:pPr>
      <w:r w:rsidRPr="00983923">
        <w:rPr>
          <w:rFonts w:ascii="Arial" w:eastAsia="Times New Roman" w:hAnsi="Arial" w:cs="Arial" w:hint="cs"/>
          <w:b/>
          <w:bCs/>
          <w:color w:val="000000"/>
          <w:sz w:val="24"/>
          <w:szCs w:val="24"/>
          <w:rtl/>
        </w:rPr>
        <w:t>5.        </w:t>
      </w:r>
      <w:proofErr w:type="gramStart"/>
      <w:r w:rsidRPr="00983923">
        <w:rPr>
          <w:rFonts w:ascii="Arial" w:eastAsia="Times New Roman" w:hAnsi="Arial" w:cs="Arial" w:hint="cs"/>
          <w:b/>
          <w:bCs/>
          <w:color w:val="000000"/>
          <w:sz w:val="24"/>
          <w:szCs w:val="24"/>
          <w:rtl/>
          <w:lang w:bidi="ar-JO"/>
        </w:rPr>
        <w:t>السجل</w:t>
      </w:r>
      <w:proofErr w:type="gramEnd"/>
      <w:r w:rsidRPr="00983923">
        <w:rPr>
          <w:rFonts w:ascii="Arial" w:eastAsia="Times New Roman" w:hAnsi="Arial" w:cs="Arial" w:hint="cs"/>
          <w:b/>
          <w:bCs/>
          <w:color w:val="000000"/>
          <w:sz w:val="24"/>
          <w:szCs w:val="24"/>
          <w:rtl/>
          <w:lang w:bidi="ar-JO"/>
        </w:rPr>
        <w:t xml:space="preserve"> القصصي: هو عبارة عن وصف قصير من المعلم  ليسجل ما يفعله المتعلم والحالة التي تمت عندها الملاحظة، (كأن يسجل كيف يعمل الطالب خلال مجموعة)</w:t>
      </w:r>
    </w:p>
    <w:p w:rsidR="005C6FEE" w:rsidRPr="00983923" w:rsidRDefault="009B2DAC" w:rsidP="005C6FEE">
      <w:pPr>
        <w:shd w:val="clear" w:color="auto" w:fill="FFFFFF"/>
        <w:spacing w:after="0" w:line="240" w:lineRule="auto"/>
        <w:jc w:val="center"/>
        <w:rPr>
          <w:rFonts w:ascii="Times New Roman" w:eastAsia="Times New Roman" w:hAnsi="Times New Roman" w:cs="Times New Roman"/>
          <w:b/>
          <w:bCs/>
          <w:sz w:val="24"/>
          <w:szCs w:val="24"/>
          <w:rtl/>
        </w:rPr>
      </w:pPr>
      <w:r w:rsidRPr="00983923">
        <w:rPr>
          <w:rFonts w:ascii="Arial" w:eastAsia="Times New Roman" w:hAnsi="Arial" w:cs="Arial"/>
          <w:b/>
          <w:bCs/>
          <w:color w:val="000000"/>
          <w:sz w:val="24"/>
          <w:szCs w:val="24"/>
        </w:rPr>
        <w:pict>
          <v:rect id="_x0000_i1026" style="width:415.3pt;height:1.5pt" o:hralign="center" o:hrstd="t" o:hr="t" fillcolor="#a0a0a0" stroked="f"/>
        </w:pict>
      </w:r>
    </w:p>
    <w:p w:rsidR="005C6FEE" w:rsidRPr="00983923" w:rsidRDefault="005C6FEE" w:rsidP="005C6FEE">
      <w:pPr>
        <w:shd w:val="clear" w:color="auto" w:fill="FFFFFF"/>
        <w:bidi w:val="0"/>
        <w:spacing w:after="0" w:line="240" w:lineRule="auto"/>
        <w:jc w:val="center"/>
        <w:rPr>
          <w:rFonts w:ascii="Traditional Arabic" w:eastAsia="Times New Roman" w:hAnsi="Traditional Arabic" w:cs="Traditional Arabic"/>
          <w:sz w:val="24"/>
          <w:szCs w:val="24"/>
          <w:shd w:val="clear" w:color="auto" w:fill="FFFFFF"/>
        </w:rPr>
      </w:pPr>
      <w:proofErr w:type="spellStart"/>
      <w:r w:rsidRPr="00983923">
        <w:rPr>
          <w:rFonts w:ascii="Verdana" w:eastAsia="Times New Roman" w:hAnsi="Verdana" w:cs="Traditional Arabic"/>
          <w:b/>
          <w:bCs/>
          <w:color w:val="FF0000"/>
          <w:sz w:val="24"/>
          <w:szCs w:val="24"/>
        </w:rPr>
        <w:t>ERfKE</w:t>
      </w:r>
      <w:proofErr w:type="spellEnd"/>
      <w:r w:rsidRPr="00983923">
        <w:rPr>
          <w:rFonts w:ascii="Verdana" w:eastAsia="Times New Roman" w:hAnsi="Verdana" w:cs="Traditional Arabic"/>
          <w:b/>
          <w:bCs/>
          <w:color w:val="000000"/>
          <w:sz w:val="24"/>
          <w:szCs w:val="24"/>
        </w:rPr>
        <w:t> </w:t>
      </w:r>
      <w:r w:rsidRPr="00983923">
        <w:rPr>
          <w:rFonts w:ascii="Verdana" w:eastAsia="Times New Roman" w:hAnsi="Verdana" w:cs="Traditional Arabic"/>
          <w:b/>
          <w:bCs/>
          <w:color w:val="FF0000"/>
          <w:sz w:val="24"/>
          <w:szCs w:val="24"/>
        </w:rPr>
        <w:t>II</w:t>
      </w:r>
    </w:p>
    <w:p w:rsidR="005C6FEE" w:rsidRPr="00983923" w:rsidRDefault="005C6FEE" w:rsidP="005C6FEE">
      <w:pPr>
        <w:shd w:val="clear" w:color="auto" w:fill="FFFFFF"/>
        <w:spacing w:before="100" w:beforeAutospacing="1" w:after="100" w:afterAutospacing="1" w:line="240" w:lineRule="auto"/>
        <w:jc w:val="center"/>
        <w:rPr>
          <w:rFonts w:ascii="Traditional Arabic" w:eastAsia="Times New Roman" w:hAnsi="Traditional Arabic" w:cs="Traditional Arabic"/>
          <w:b/>
          <w:bCs/>
          <w:color w:val="000000"/>
          <w:sz w:val="24"/>
          <w:szCs w:val="24"/>
          <w:shd w:val="clear" w:color="auto" w:fill="FFFFFF"/>
        </w:rPr>
      </w:pPr>
      <w:r w:rsidRPr="00983923">
        <w:rPr>
          <w:rFonts w:ascii="Traditional Arabic" w:eastAsia="Times New Roman" w:hAnsi="Traditional Arabic" w:cs="Traditional Arabic"/>
          <w:b/>
          <w:bCs/>
          <w:color w:val="FF0000"/>
          <w:sz w:val="24"/>
          <w:szCs w:val="24"/>
        </w:rPr>
        <w:t>EDUVATIONAL REFORM for KNOWLEDGE ECONOMY</w:t>
      </w:r>
    </w:p>
    <w:p w:rsidR="005C6FEE" w:rsidRPr="00983923" w:rsidRDefault="005C6FEE" w:rsidP="005C6FEE">
      <w:pPr>
        <w:shd w:val="clear" w:color="auto" w:fill="FFFFFF"/>
        <w:spacing w:after="0" w:line="240" w:lineRule="auto"/>
        <w:jc w:val="center"/>
        <w:rPr>
          <w:rFonts w:ascii="Traditional Arabic" w:eastAsia="Times New Roman" w:hAnsi="Traditional Arabic" w:cs="Traditional Arabic"/>
          <w:b/>
          <w:bCs/>
          <w:color w:val="000000"/>
          <w:sz w:val="24"/>
          <w:szCs w:val="24"/>
          <w:shd w:val="clear" w:color="auto" w:fill="FFFFFF"/>
          <w:rtl/>
        </w:rPr>
      </w:pPr>
      <w:r w:rsidRPr="00983923">
        <w:rPr>
          <w:rFonts w:ascii="Times New Roman" w:eastAsia="Times New Roman" w:hAnsi="Times New Roman" w:cs="Times New Roman"/>
          <w:b/>
          <w:bCs/>
          <w:color w:val="000000"/>
          <w:sz w:val="24"/>
          <w:szCs w:val="24"/>
          <w:shd w:val="clear" w:color="auto" w:fill="FFFFFF"/>
          <w:rtl/>
        </w:rPr>
        <w:t xml:space="preserve">حقق النظام التربوي تقدما ملحوظا في خضم هذه الفترة، حيث ازدادت نسبة الالتحاق في التعليم الأساسي من 89% عام 2000 </w:t>
      </w:r>
      <w:proofErr w:type="gramStart"/>
      <w:r w:rsidRPr="00983923">
        <w:rPr>
          <w:rFonts w:ascii="Times New Roman" w:eastAsia="Times New Roman" w:hAnsi="Times New Roman" w:cs="Times New Roman"/>
          <w:b/>
          <w:bCs/>
          <w:color w:val="000000"/>
          <w:sz w:val="24"/>
          <w:szCs w:val="24"/>
          <w:shd w:val="clear" w:color="auto" w:fill="FFFFFF"/>
          <w:rtl/>
        </w:rPr>
        <w:t>إلى</w:t>
      </w:r>
      <w:proofErr w:type="gramEnd"/>
      <w:r w:rsidRPr="00983923">
        <w:rPr>
          <w:rFonts w:ascii="Times New Roman" w:eastAsia="Times New Roman" w:hAnsi="Times New Roman" w:cs="Times New Roman"/>
          <w:b/>
          <w:bCs/>
          <w:color w:val="000000"/>
          <w:sz w:val="24"/>
          <w:szCs w:val="24"/>
          <w:shd w:val="clear" w:color="auto" w:fill="FFFFFF"/>
          <w:rtl/>
        </w:rPr>
        <w:t xml:space="preserve"> 96.5% عام 2005-2006 ، كما ارتف</w:t>
      </w:r>
      <w:proofErr w:type="gramStart"/>
      <w:r w:rsidRPr="00983923">
        <w:rPr>
          <w:rFonts w:ascii="Times New Roman" w:eastAsia="Times New Roman" w:hAnsi="Times New Roman" w:cs="Times New Roman"/>
          <w:b/>
          <w:bCs/>
          <w:color w:val="000000"/>
          <w:sz w:val="24"/>
          <w:szCs w:val="24"/>
          <w:shd w:val="clear" w:color="auto" w:fill="FFFFFF"/>
          <w:rtl/>
        </w:rPr>
        <w:t>عت نسبة ا</w:t>
      </w:r>
      <w:proofErr w:type="gramEnd"/>
      <w:r w:rsidRPr="00983923">
        <w:rPr>
          <w:rFonts w:ascii="Times New Roman" w:eastAsia="Times New Roman" w:hAnsi="Times New Roman" w:cs="Times New Roman"/>
          <w:b/>
          <w:bCs/>
          <w:color w:val="000000"/>
          <w:sz w:val="24"/>
          <w:szCs w:val="24"/>
          <w:shd w:val="clear" w:color="auto" w:fill="FFFFFF"/>
          <w:rtl/>
        </w:rPr>
        <w:t>لالتحاق في التعليم الثانوي من 63% لتصبح 79% خلال الفترة ذاتها، مما أدى إلى زيادة حجم الضغط على البنية التحتية المؤسسية للتعليم الثانوي. وارتفعت نسبة الالتحاق الإجمالي للطلبة في الفئة العمرية للمرحلة الثانية من رياض الأطفال </w:t>
      </w:r>
      <w:r w:rsidRPr="00983923">
        <w:rPr>
          <w:rFonts w:ascii="Times New Roman" w:eastAsia="Times New Roman" w:hAnsi="Times New Roman" w:cs="Times New Roman"/>
          <w:b/>
          <w:bCs/>
          <w:color w:val="000000"/>
          <w:sz w:val="24"/>
          <w:szCs w:val="24"/>
          <w:rtl/>
        </w:rPr>
        <w:t> </w:t>
      </w:r>
      <w:r w:rsidRPr="00983923">
        <w:rPr>
          <w:rFonts w:ascii="Times New Roman" w:eastAsia="Times New Roman" w:hAnsi="Times New Roman" w:cs="Times New Roman"/>
          <w:b/>
          <w:bCs/>
          <w:color w:val="000000"/>
          <w:sz w:val="24"/>
          <w:szCs w:val="24"/>
          <w:shd w:val="clear" w:color="auto" w:fill="FFFFFF"/>
        </w:rPr>
        <w:t>(KG2)</w:t>
      </w:r>
      <w:r w:rsidRPr="00983923">
        <w:rPr>
          <w:rFonts w:ascii="Times New Roman" w:eastAsia="Times New Roman" w:hAnsi="Times New Roman" w:cs="Times New Roman"/>
          <w:b/>
          <w:bCs/>
          <w:color w:val="000000"/>
          <w:sz w:val="24"/>
          <w:szCs w:val="24"/>
          <w:shd w:val="clear" w:color="auto" w:fill="FFFFFF"/>
          <w:rtl/>
        </w:rPr>
        <w:t xml:space="preserve">من 47% لتتجاوز 51%. وارتفع عدد المدارس الخاصة بشكل مطرد بنسبة 12.3% في مرحلة ما قبل التعليم الأساسي ، و19% في مرحلة التعليم الأساسي ، و17% في مرحلة التعليم الثانوي. بيد أن هذا العدد لا يزال يشكل ما نسبته دون 10% من معدل الالتحاق في التعليم الأساسي </w:t>
      </w:r>
      <w:proofErr w:type="gramStart"/>
      <w:r w:rsidRPr="00983923">
        <w:rPr>
          <w:rFonts w:ascii="Times New Roman" w:eastAsia="Times New Roman" w:hAnsi="Times New Roman" w:cs="Times New Roman"/>
          <w:b/>
          <w:bCs/>
          <w:color w:val="000000"/>
          <w:sz w:val="24"/>
          <w:szCs w:val="24"/>
          <w:shd w:val="clear" w:color="auto" w:fill="FFFFFF"/>
          <w:rtl/>
        </w:rPr>
        <w:t>والثانوي .</w:t>
      </w:r>
      <w:proofErr w:type="gramEnd"/>
      <w:r w:rsidRPr="00983923">
        <w:rPr>
          <w:rFonts w:ascii="Times New Roman" w:eastAsia="Times New Roman" w:hAnsi="Times New Roman" w:cs="Times New Roman"/>
          <w:b/>
          <w:bCs/>
          <w:color w:val="000000"/>
          <w:sz w:val="24"/>
          <w:szCs w:val="24"/>
          <w:shd w:val="clear" w:color="auto" w:fill="FFFFFF"/>
          <w:rtl/>
        </w:rPr>
        <w:t xml:space="preserve"> </w:t>
      </w:r>
      <w:proofErr w:type="gramStart"/>
      <w:r w:rsidRPr="00983923">
        <w:rPr>
          <w:rFonts w:ascii="Times New Roman" w:eastAsia="Times New Roman" w:hAnsi="Times New Roman" w:cs="Times New Roman"/>
          <w:b/>
          <w:bCs/>
          <w:color w:val="000000"/>
          <w:sz w:val="24"/>
          <w:szCs w:val="24"/>
          <w:shd w:val="clear" w:color="auto" w:fill="FFFFFF"/>
          <w:rtl/>
        </w:rPr>
        <w:t>وحقق</w:t>
      </w:r>
      <w:proofErr w:type="gramEnd"/>
      <w:r w:rsidRPr="00983923">
        <w:rPr>
          <w:rFonts w:ascii="Times New Roman" w:eastAsia="Times New Roman" w:hAnsi="Times New Roman" w:cs="Times New Roman"/>
          <w:b/>
          <w:bCs/>
          <w:color w:val="000000"/>
          <w:sz w:val="24"/>
          <w:szCs w:val="24"/>
          <w:shd w:val="clear" w:color="auto" w:fill="FFFFFF"/>
          <w:rtl/>
        </w:rPr>
        <w:t xml:space="preserve"> الأردن نجاحا مرموقا في الفترة من عام 1999 وحتى عام 2007 فيما يتعلق بمستوى التحصيل الأكاديمي للطلبة وفق الإحصائيات العالمية مسجلة ارتفاعا بحوالي 30 نقطة في مجال العلوم في اختبار </w:t>
      </w:r>
      <w:r w:rsidRPr="00983923">
        <w:rPr>
          <w:rFonts w:ascii="Times New Roman" w:eastAsia="Times New Roman" w:hAnsi="Times New Roman" w:cs="Times New Roman"/>
          <w:b/>
          <w:bCs/>
          <w:color w:val="000000"/>
          <w:sz w:val="24"/>
          <w:szCs w:val="24"/>
          <w:shd w:val="clear" w:color="auto" w:fill="FFFFFF"/>
        </w:rPr>
        <w:t>(TIMSS) </w:t>
      </w:r>
      <w:r w:rsidRPr="00983923">
        <w:rPr>
          <w:rFonts w:ascii="Times New Roman" w:eastAsia="Times New Roman" w:hAnsi="Times New Roman" w:cs="Times New Roman"/>
          <w:b/>
          <w:bCs/>
          <w:color w:val="000000"/>
          <w:sz w:val="24"/>
          <w:szCs w:val="24"/>
          <w:shd w:val="clear" w:color="auto" w:fill="FFFFFF"/>
          <w:rtl/>
        </w:rPr>
        <w:t> في الفترة نفسها.ولا يقتصر الوصول إلى هذه المكاسب على تأثير تطبيق مشروع</w:t>
      </w:r>
      <w:r w:rsidRPr="00983923">
        <w:rPr>
          <w:rFonts w:ascii="Verdana" w:eastAsia="Times New Roman" w:hAnsi="Verdana" w:cs="Traditional Arabic"/>
          <w:b/>
          <w:bCs/>
          <w:color w:val="000000"/>
          <w:sz w:val="24"/>
          <w:szCs w:val="24"/>
          <w:shd w:val="clear" w:color="auto" w:fill="FFFFFF"/>
        </w:rPr>
        <w:t> </w:t>
      </w:r>
      <w:proofErr w:type="spellStart"/>
      <w:r w:rsidRPr="00983923">
        <w:rPr>
          <w:rFonts w:ascii="Times New Roman" w:eastAsia="Times New Roman" w:hAnsi="Times New Roman" w:cs="Times New Roman"/>
          <w:b/>
          <w:bCs/>
          <w:color w:val="000000"/>
          <w:sz w:val="24"/>
          <w:szCs w:val="24"/>
          <w:shd w:val="clear" w:color="auto" w:fill="FFFFFF"/>
        </w:rPr>
        <w:t>ERfKE</w:t>
      </w:r>
      <w:proofErr w:type="spellEnd"/>
      <w:r w:rsidRPr="00983923">
        <w:rPr>
          <w:rFonts w:ascii="Times New Roman" w:eastAsia="Times New Roman" w:hAnsi="Times New Roman" w:cs="Times New Roman"/>
          <w:b/>
          <w:bCs/>
          <w:color w:val="000000"/>
          <w:sz w:val="24"/>
          <w:szCs w:val="24"/>
          <w:shd w:val="clear" w:color="auto" w:fill="FFFFFF"/>
        </w:rPr>
        <w:t> </w:t>
      </w:r>
      <w:r w:rsidRPr="00983923">
        <w:rPr>
          <w:rFonts w:ascii="Traditional Arabic" w:eastAsia="Times New Roman" w:hAnsi="Traditional Arabic" w:cs="Traditional Arabic"/>
          <w:b/>
          <w:bCs/>
          <w:color w:val="000000"/>
          <w:sz w:val="24"/>
          <w:szCs w:val="24"/>
          <w:shd w:val="clear" w:color="auto" w:fill="FFFFFF"/>
          <w:rtl/>
        </w:rPr>
        <w:t xml:space="preserve"> للاستثمار في قطاع </w:t>
      </w:r>
      <w:proofErr w:type="gramStart"/>
      <w:r w:rsidRPr="00983923">
        <w:rPr>
          <w:rFonts w:ascii="Traditional Arabic" w:eastAsia="Times New Roman" w:hAnsi="Traditional Arabic" w:cs="Traditional Arabic"/>
          <w:b/>
          <w:bCs/>
          <w:color w:val="000000"/>
          <w:sz w:val="24"/>
          <w:szCs w:val="24"/>
          <w:shd w:val="clear" w:color="auto" w:fill="FFFFFF"/>
          <w:rtl/>
        </w:rPr>
        <w:t>التعليم ،</w:t>
      </w:r>
      <w:proofErr w:type="gramEnd"/>
      <w:r w:rsidRPr="00983923">
        <w:rPr>
          <w:rFonts w:ascii="Traditional Arabic" w:eastAsia="Times New Roman" w:hAnsi="Traditional Arabic" w:cs="Traditional Arabic"/>
          <w:b/>
          <w:bCs/>
          <w:color w:val="000000"/>
          <w:sz w:val="24"/>
          <w:szCs w:val="24"/>
          <w:shd w:val="clear" w:color="auto" w:fill="FFFFFF"/>
          <w:rtl/>
        </w:rPr>
        <w:t xml:space="preserve"> بل يشير إلى أن الأردن حقق تقدماً إيجابيا لا يمكن الاستهانة به فيما يتعلق بمستوى أداء الطلبة .</w:t>
      </w:r>
    </w:p>
    <w:p w:rsidR="005C6FEE" w:rsidRPr="00983923" w:rsidRDefault="005C6FEE" w:rsidP="005C6FEE">
      <w:pPr>
        <w:shd w:val="clear" w:color="auto" w:fill="FFFFFF"/>
        <w:spacing w:after="0" w:line="240" w:lineRule="auto"/>
        <w:jc w:val="center"/>
        <w:rPr>
          <w:rFonts w:ascii="Traditional Arabic" w:eastAsia="Times New Roman" w:hAnsi="Traditional Arabic" w:cs="Traditional Arabic"/>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 </w:t>
      </w:r>
      <w:r w:rsidRPr="00983923">
        <w:rPr>
          <w:rFonts w:ascii="Times New Roman" w:eastAsia="Times New Roman" w:hAnsi="Times New Roman" w:cs="Times New Roman"/>
          <w:b/>
          <w:bCs/>
          <w:color w:val="000000"/>
          <w:sz w:val="24"/>
          <w:szCs w:val="24"/>
          <w:shd w:val="clear" w:color="auto" w:fill="FFFFFF"/>
          <w:rtl/>
        </w:rPr>
        <w:br/>
      </w:r>
      <w:r w:rsidRPr="00983923">
        <w:rPr>
          <w:rFonts w:ascii="Times New Roman" w:eastAsia="Times New Roman" w:hAnsi="Times New Roman" w:cs="Times New Roman"/>
          <w:b/>
          <w:bCs/>
          <w:color w:val="000000"/>
          <w:sz w:val="24"/>
          <w:szCs w:val="24"/>
          <w:rtl/>
        </w:rPr>
        <w:t>ومن أهم الدروس المستفادة من تنفيذ المرحلة الأولى من مشروع تطوير التعليم نحو اقتصاد المعرفة </w:t>
      </w:r>
      <w:r w:rsidRPr="00983923">
        <w:rPr>
          <w:rFonts w:ascii="Times New Roman" w:eastAsia="Times New Roman" w:hAnsi="Times New Roman" w:cs="Times New Roman"/>
          <w:b/>
          <w:bCs/>
          <w:color w:val="000000"/>
          <w:sz w:val="24"/>
          <w:szCs w:val="24"/>
        </w:rPr>
        <w:t>ERFKE I </w:t>
      </w:r>
      <w:r w:rsidRPr="00983923">
        <w:rPr>
          <w:rFonts w:ascii="Times New Roman" w:eastAsia="Times New Roman" w:hAnsi="Times New Roman" w:cs="Times New Roman" w:hint="cs"/>
          <w:b/>
          <w:bCs/>
          <w:color w:val="000000"/>
          <w:sz w:val="24"/>
          <w:szCs w:val="24"/>
          <w:rtl/>
        </w:rPr>
        <w:t> </w:t>
      </w:r>
      <w:r w:rsidRPr="00983923">
        <w:rPr>
          <w:rFonts w:ascii="Times New Roman" w:eastAsia="Times New Roman" w:hAnsi="Times New Roman" w:cs="Times New Roman"/>
          <w:b/>
          <w:bCs/>
          <w:color w:val="000000"/>
          <w:sz w:val="24"/>
          <w:szCs w:val="24"/>
          <w:rtl/>
        </w:rPr>
        <w:t>ما يأتي</w:t>
      </w:r>
      <w:r w:rsidRPr="00983923">
        <w:rPr>
          <w:rFonts w:ascii="Times New Roman" w:eastAsia="Times New Roman" w:hAnsi="Times New Roman" w:cs="Times New Roman"/>
          <w:b/>
          <w:bCs/>
          <w:color w:val="000000"/>
          <w:sz w:val="24"/>
          <w:szCs w:val="24"/>
        </w:rPr>
        <w:t>:</w:t>
      </w:r>
    </w:p>
    <w:p w:rsidR="005C6FEE" w:rsidRPr="00983923" w:rsidRDefault="005C6FEE" w:rsidP="005C6FEE">
      <w:pPr>
        <w:shd w:val="clear" w:color="auto" w:fill="FFFFFF"/>
        <w:spacing w:after="0" w:line="240" w:lineRule="auto"/>
        <w:ind w:left="746" w:hanging="746"/>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أ‌-</w:t>
      </w:r>
      <w:proofErr w:type="gramStart"/>
      <w:r w:rsidRPr="00983923">
        <w:rPr>
          <w:rFonts w:ascii="Times New Roman" w:eastAsia="Times New Roman" w:hAnsi="Times New Roman" w:cs="Times New Roman"/>
          <w:b/>
          <w:bCs/>
          <w:color w:val="000000"/>
          <w:sz w:val="24"/>
          <w:szCs w:val="24"/>
          <w:rtl/>
        </w:rPr>
        <w:t>ضرورة</w:t>
      </w:r>
      <w:proofErr w:type="gramEnd"/>
      <w:r w:rsidRPr="00983923">
        <w:rPr>
          <w:rFonts w:ascii="Times New Roman" w:eastAsia="Times New Roman" w:hAnsi="Times New Roman" w:cs="Times New Roman"/>
          <w:b/>
          <w:bCs/>
          <w:color w:val="000000"/>
          <w:sz w:val="24"/>
          <w:szCs w:val="24"/>
          <w:rtl/>
        </w:rPr>
        <w:t xml:space="preserve"> التركيز على المدرسة باعتبارها محور التغيير مع مواصلة الدعم لتطوير الإطار المؤسسي، وبناء القدرات على مستوى مركز الوزارة ومديريات التربية والتعليم في الميدان.</w:t>
      </w:r>
    </w:p>
    <w:p w:rsidR="005C6FEE" w:rsidRPr="00983923" w:rsidRDefault="005C6FEE" w:rsidP="005C6FEE">
      <w:pPr>
        <w:shd w:val="clear" w:color="auto" w:fill="FFFFFF"/>
        <w:spacing w:after="0" w:line="240" w:lineRule="auto"/>
        <w:ind w:hanging="746"/>
        <w:jc w:val="both"/>
        <w:rPr>
          <w:rFonts w:ascii="Traditional Arabic" w:eastAsia="Times New Roman" w:hAnsi="Traditional Arabic" w:cs="Traditional Arabic"/>
          <w:b/>
          <w:bCs/>
          <w:sz w:val="24"/>
          <w:szCs w:val="24"/>
          <w:rtl/>
        </w:rPr>
      </w:pPr>
      <w:r w:rsidRPr="00983923">
        <w:rPr>
          <w:rFonts w:ascii="Times New Roman" w:eastAsia="Times New Roman" w:hAnsi="Times New Roman" w:cs="Times New Roman"/>
          <w:b/>
          <w:bCs/>
          <w:color w:val="000000"/>
          <w:sz w:val="24"/>
          <w:szCs w:val="24"/>
          <w:rtl/>
        </w:rPr>
        <w:t>ب‌-الحاجة إلى  التركيز على المعلمين باعتبارهم العناصر الرئيسة في التغيير</w:t>
      </w:r>
    </w:p>
    <w:p w:rsidR="005C6FEE" w:rsidRPr="00983923" w:rsidRDefault="005C6FEE" w:rsidP="005C6FEE">
      <w:pPr>
        <w:shd w:val="clear" w:color="auto" w:fill="FFFFFF"/>
        <w:spacing w:after="0" w:line="240" w:lineRule="auto"/>
        <w:ind w:hanging="746"/>
        <w:jc w:val="both"/>
        <w:rPr>
          <w:rFonts w:ascii="Times New Roman" w:eastAsia="Times New Roman" w:hAnsi="Times New Roman" w:cs="Times New Roman"/>
          <w:sz w:val="24"/>
          <w:szCs w:val="24"/>
          <w:rtl/>
        </w:rPr>
      </w:pPr>
      <w:r w:rsidRPr="00983923">
        <w:rPr>
          <w:rFonts w:ascii="Traditional Arabic" w:eastAsia="Times New Roman" w:hAnsi="Traditional Arabic" w:cs="Traditional Arabic"/>
          <w:b/>
          <w:bCs/>
          <w:color w:val="000000"/>
          <w:sz w:val="24"/>
          <w:szCs w:val="24"/>
          <w:shd w:val="clear" w:color="auto" w:fill="FFFFFF"/>
          <w:rtl/>
        </w:rPr>
        <w:t> </w:t>
      </w:r>
    </w:p>
    <w:p w:rsidR="005C6FEE" w:rsidRPr="00983923" w:rsidRDefault="005C6FEE" w:rsidP="005C6FEE">
      <w:pPr>
        <w:shd w:val="clear" w:color="auto" w:fill="FFFFFF"/>
        <w:spacing w:after="0" w:line="240" w:lineRule="auto"/>
        <w:ind w:hanging="746"/>
        <w:jc w:val="both"/>
        <w:rPr>
          <w:rFonts w:ascii="Traditional Arabic" w:eastAsia="Times New Roman" w:hAnsi="Traditional Arabic" w:cs="Traditional Arabic"/>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ت‌-</w:t>
      </w:r>
      <w:proofErr w:type="gramStart"/>
      <w:r w:rsidRPr="00983923">
        <w:rPr>
          <w:rFonts w:ascii="Times New Roman" w:eastAsia="Times New Roman" w:hAnsi="Times New Roman" w:cs="Times New Roman"/>
          <w:b/>
          <w:bCs/>
          <w:color w:val="000000"/>
          <w:sz w:val="24"/>
          <w:szCs w:val="24"/>
          <w:rtl/>
        </w:rPr>
        <w:t>ضرورة</w:t>
      </w:r>
      <w:proofErr w:type="gramEnd"/>
      <w:r w:rsidRPr="00983923">
        <w:rPr>
          <w:rFonts w:ascii="Times New Roman" w:eastAsia="Times New Roman" w:hAnsi="Times New Roman" w:cs="Times New Roman"/>
          <w:b/>
          <w:bCs/>
          <w:color w:val="000000"/>
          <w:sz w:val="24"/>
          <w:szCs w:val="24"/>
          <w:rtl/>
        </w:rPr>
        <w:t xml:space="preserve"> أن تقوم الوزارة بدور الجهة المسهلة للتغيير وليس الجهة المنفذة له كما كان الأمر خلال المرحلة الأولى من المشروع.</w:t>
      </w:r>
    </w:p>
    <w:p w:rsidR="005C6FEE" w:rsidRPr="00983923" w:rsidRDefault="005C6FEE" w:rsidP="005C6FEE">
      <w:pPr>
        <w:shd w:val="clear" w:color="auto" w:fill="FFFFFF"/>
        <w:spacing w:after="0" w:line="240" w:lineRule="auto"/>
        <w:ind w:left="746" w:hanging="746"/>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 xml:space="preserve">ث‌-الحاجة إلى إعادة توجيه عملية بناء القدرات لتكون على مستوى مديريات التربية </w:t>
      </w:r>
      <w:proofErr w:type="gramStart"/>
      <w:r w:rsidRPr="00983923">
        <w:rPr>
          <w:rFonts w:ascii="Times New Roman" w:eastAsia="Times New Roman" w:hAnsi="Times New Roman" w:cs="Times New Roman"/>
          <w:b/>
          <w:bCs/>
          <w:color w:val="000000"/>
          <w:sz w:val="24"/>
          <w:szCs w:val="24"/>
          <w:rtl/>
        </w:rPr>
        <w:t>والتعليم</w:t>
      </w:r>
      <w:proofErr w:type="gramEnd"/>
      <w:r w:rsidRPr="00983923">
        <w:rPr>
          <w:rFonts w:ascii="Times New Roman" w:eastAsia="Times New Roman" w:hAnsi="Times New Roman" w:cs="Times New Roman"/>
          <w:b/>
          <w:bCs/>
          <w:color w:val="000000"/>
          <w:sz w:val="24"/>
          <w:szCs w:val="24"/>
          <w:rtl/>
        </w:rPr>
        <w:t>  والمدارس.</w:t>
      </w:r>
    </w:p>
    <w:p w:rsidR="005C6FEE" w:rsidRPr="00983923" w:rsidRDefault="005C6FEE" w:rsidP="005C6FEE">
      <w:pPr>
        <w:shd w:val="clear" w:color="auto" w:fill="FFFFFF"/>
        <w:spacing w:after="0" w:line="240" w:lineRule="auto"/>
        <w:ind w:left="746" w:hanging="746"/>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 xml:space="preserve">ج‌-ضرورة اعتماد المنحى </w:t>
      </w:r>
      <w:proofErr w:type="spellStart"/>
      <w:r w:rsidRPr="00983923">
        <w:rPr>
          <w:rFonts w:ascii="Times New Roman" w:eastAsia="Times New Roman" w:hAnsi="Times New Roman" w:cs="Times New Roman"/>
          <w:b/>
          <w:bCs/>
          <w:color w:val="000000"/>
          <w:sz w:val="24"/>
          <w:szCs w:val="24"/>
          <w:rtl/>
        </w:rPr>
        <w:t>التشاركي</w:t>
      </w:r>
      <w:proofErr w:type="spellEnd"/>
      <w:r w:rsidRPr="00983923">
        <w:rPr>
          <w:rFonts w:ascii="Times New Roman" w:eastAsia="Times New Roman" w:hAnsi="Times New Roman" w:cs="Times New Roman"/>
          <w:b/>
          <w:bCs/>
          <w:color w:val="000000"/>
          <w:sz w:val="24"/>
          <w:szCs w:val="24"/>
          <w:rtl/>
        </w:rPr>
        <w:t xml:space="preserve"> في التطوير، كبديل للأسلوب التوجيهي.</w:t>
      </w:r>
    </w:p>
    <w:p w:rsidR="005C6FEE" w:rsidRPr="00983923" w:rsidRDefault="005C6FEE" w:rsidP="005C6FE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إن مراجعة الدروس المتعلمة من المرحلة الأولى من مشروع التطوير التربوي نحو اقتصاد المعرفة، إضافة إلى الاعتراف بأهمية ضمان الاتساق مع الأجندة الوطنية، والإستراتيجية الوطنية للتعليم، والخطة الإستراتيجية لوزارة التربية والتعليم، بمجملها قد ساعدت الوزارة على تحديد القضايا الآتية، والتي تحتاج إلى المزيد من الاهتمام خلال المرحلة المقبلة من التطوير:</w:t>
      </w:r>
    </w:p>
    <w:p w:rsidR="005C6FEE" w:rsidRPr="00983923" w:rsidRDefault="005C6FEE" w:rsidP="005C6FEE">
      <w:pPr>
        <w:shd w:val="clear" w:color="auto" w:fill="FFFFFF"/>
        <w:spacing w:after="0" w:line="240" w:lineRule="auto"/>
        <w:ind w:left="1440"/>
        <w:jc w:val="both"/>
        <w:rPr>
          <w:rFonts w:ascii="Times New Roman" w:eastAsia="Times New Roman" w:hAnsi="Times New Roman" w:cs="Times New Roman"/>
          <w:b/>
          <w:bCs/>
          <w:color w:val="000000"/>
          <w:sz w:val="24"/>
          <w:szCs w:val="24"/>
          <w:shd w:val="clear" w:color="auto" w:fill="FFFFFF"/>
          <w:rtl/>
        </w:rPr>
      </w:pPr>
      <w:r w:rsidRPr="00983923">
        <w:rPr>
          <w:rFonts w:ascii="Verdana" w:eastAsia="Times New Roman" w:hAnsi="Verdana" w:cs="Times New Roman"/>
          <w:b/>
          <w:bCs/>
          <w:color w:val="000000"/>
          <w:sz w:val="24"/>
          <w:szCs w:val="24"/>
        </w:rPr>
        <w:t> </w:t>
      </w:r>
    </w:p>
    <w:p w:rsidR="005C6FEE" w:rsidRPr="00983923" w:rsidRDefault="005C6FEE" w:rsidP="005C6FEE">
      <w:pPr>
        <w:shd w:val="clear" w:color="auto" w:fill="FFFFFF"/>
        <w:spacing w:after="0" w:line="240" w:lineRule="auto"/>
        <w:ind w:left="386" w:right="-90" w:hanging="360"/>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w:t>
      </w:r>
      <w:r w:rsidRPr="00983923">
        <w:rPr>
          <w:rFonts w:ascii="Times New Roman" w:eastAsia="Times New Roman" w:hAnsi="Times New Roman" w:cs="Times New Roman" w:hint="cs"/>
          <w:b/>
          <w:bCs/>
          <w:color w:val="000000"/>
          <w:sz w:val="24"/>
          <w:szCs w:val="24"/>
          <w:rtl/>
        </w:rPr>
        <w:t> </w:t>
      </w:r>
      <w:proofErr w:type="gramStart"/>
      <w:r w:rsidRPr="00983923">
        <w:rPr>
          <w:rFonts w:ascii="Times New Roman" w:eastAsia="Times New Roman" w:hAnsi="Times New Roman" w:cs="Times New Roman"/>
          <w:b/>
          <w:bCs/>
          <w:color w:val="000000"/>
          <w:sz w:val="24"/>
          <w:szCs w:val="24"/>
          <w:rtl/>
        </w:rPr>
        <w:t>إدارة</w:t>
      </w:r>
      <w:proofErr w:type="gramEnd"/>
      <w:r w:rsidRPr="00983923">
        <w:rPr>
          <w:rFonts w:ascii="Times New Roman" w:eastAsia="Times New Roman" w:hAnsi="Times New Roman" w:cs="Times New Roman"/>
          <w:b/>
          <w:bCs/>
          <w:color w:val="000000"/>
          <w:sz w:val="24"/>
          <w:szCs w:val="24"/>
          <w:rtl/>
        </w:rPr>
        <w:t xml:space="preserve"> النظام: في حين تركزت الجهود المبذولة في </w:t>
      </w:r>
      <w:r w:rsidRPr="00983923">
        <w:rPr>
          <w:rFonts w:ascii="Times New Roman" w:eastAsia="Times New Roman" w:hAnsi="Times New Roman" w:cs="Times New Roman"/>
          <w:b/>
          <w:bCs/>
          <w:color w:val="000000"/>
          <w:sz w:val="24"/>
          <w:szCs w:val="24"/>
        </w:rPr>
        <w:t>I</w:t>
      </w:r>
      <w:r w:rsidRPr="00983923">
        <w:rPr>
          <w:rFonts w:ascii="Times New Roman" w:eastAsia="Times New Roman" w:hAnsi="Times New Roman" w:cs="Times New Roman" w:hint="cs"/>
          <w:b/>
          <w:bCs/>
          <w:color w:val="000000"/>
          <w:sz w:val="24"/>
          <w:szCs w:val="24"/>
          <w:rtl/>
        </w:rPr>
        <w:t> </w:t>
      </w:r>
      <w:proofErr w:type="spellStart"/>
      <w:r w:rsidRPr="00983923">
        <w:rPr>
          <w:rFonts w:ascii="Times New Roman" w:eastAsia="Times New Roman" w:hAnsi="Times New Roman" w:cs="Times New Roman"/>
          <w:b/>
          <w:bCs/>
          <w:color w:val="000000"/>
          <w:sz w:val="24"/>
          <w:szCs w:val="24"/>
        </w:rPr>
        <w:t>ERfKE</w:t>
      </w:r>
      <w:proofErr w:type="spellEnd"/>
      <w:r w:rsidRPr="00983923">
        <w:rPr>
          <w:rFonts w:ascii="Times New Roman" w:eastAsia="Times New Roman" w:hAnsi="Times New Roman" w:cs="Times New Roman" w:hint="cs"/>
          <w:b/>
          <w:bCs/>
          <w:color w:val="000000"/>
          <w:sz w:val="24"/>
          <w:szCs w:val="24"/>
          <w:rtl/>
        </w:rPr>
        <w:t> </w:t>
      </w:r>
      <w:r w:rsidRPr="00983923">
        <w:rPr>
          <w:rFonts w:ascii="Times New Roman" w:eastAsia="Times New Roman" w:hAnsi="Times New Roman" w:cs="Times New Roman"/>
          <w:b/>
          <w:bCs/>
          <w:color w:val="000000"/>
          <w:sz w:val="24"/>
          <w:szCs w:val="24"/>
          <w:rtl/>
        </w:rPr>
        <w:t>بشكل كبير على الإدارة على المستوى المركزي، فإن التحدي في المرحلة المقبلة سيتدرج نزولاً إلى مستوى المدرسة لضمان تحقيق مكاسب التعلم على مستوى المدرسة، والغرفة الصفية.</w:t>
      </w:r>
    </w:p>
    <w:p w:rsidR="005C6FEE" w:rsidRPr="00983923" w:rsidRDefault="005C6FEE" w:rsidP="005C6FEE">
      <w:pPr>
        <w:shd w:val="clear" w:color="auto" w:fill="FFFFFF"/>
        <w:spacing w:after="0" w:line="240" w:lineRule="auto"/>
        <w:ind w:left="26" w:right="-90"/>
        <w:jc w:val="both"/>
        <w:rPr>
          <w:rFonts w:ascii="Times New Roman" w:eastAsia="Times New Roman" w:hAnsi="Times New Roman" w:cs="Times New Roman"/>
          <w:b/>
          <w:bCs/>
          <w:color w:val="000000"/>
          <w:sz w:val="24"/>
          <w:szCs w:val="24"/>
          <w:shd w:val="clear" w:color="auto" w:fill="FFFFFF"/>
          <w:rtl/>
        </w:rPr>
      </w:pPr>
      <w:r w:rsidRPr="00983923">
        <w:rPr>
          <w:rFonts w:ascii="Verdana" w:eastAsia="Times New Roman" w:hAnsi="Verdana" w:cs="Times New Roman"/>
          <w:b/>
          <w:bCs/>
          <w:color w:val="000000"/>
          <w:sz w:val="24"/>
          <w:szCs w:val="24"/>
        </w:rPr>
        <w:t> </w:t>
      </w:r>
    </w:p>
    <w:p w:rsidR="005C6FEE" w:rsidRPr="00983923" w:rsidRDefault="005C6FEE" w:rsidP="005C6FEE">
      <w:pPr>
        <w:shd w:val="clear" w:color="auto" w:fill="FFFFFF"/>
        <w:spacing w:after="0" w:line="240" w:lineRule="auto"/>
        <w:ind w:left="386" w:right="-90" w:hanging="360"/>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w:t>
      </w:r>
      <w:r w:rsidRPr="00983923">
        <w:rPr>
          <w:rFonts w:ascii="Times New Roman" w:eastAsia="Times New Roman" w:hAnsi="Times New Roman" w:cs="Times New Roman" w:hint="cs"/>
          <w:b/>
          <w:bCs/>
          <w:color w:val="000000"/>
          <w:sz w:val="24"/>
          <w:szCs w:val="24"/>
          <w:rtl/>
        </w:rPr>
        <w:t>   </w:t>
      </w:r>
      <w:r w:rsidRPr="00983923">
        <w:rPr>
          <w:rFonts w:ascii="Times New Roman" w:eastAsia="Times New Roman" w:hAnsi="Times New Roman" w:cs="Times New Roman"/>
          <w:b/>
          <w:bCs/>
          <w:color w:val="000000"/>
          <w:sz w:val="24"/>
          <w:szCs w:val="24"/>
          <w:rtl/>
        </w:rPr>
        <w:t>الكفاءات المطلوبة للسياسات والتخطيط الاستراتيجي: يحتاج نظام الإدارة في وزارة التربية والتعليم إلى تعزيز بناء القدرات لوضع السياسات والتخطيط الاستراتيجي ، بما في ذلك المراقبة المؤسسية والتقييم، والتي ستعمل على إيجاد وتطوير نظام يتسم باللامركزية.</w:t>
      </w:r>
    </w:p>
    <w:p w:rsidR="005C6FEE" w:rsidRPr="00983923" w:rsidRDefault="005C6FEE" w:rsidP="005C6FEE">
      <w:pPr>
        <w:shd w:val="clear" w:color="auto" w:fill="FFFFFF"/>
        <w:spacing w:after="0" w:line="240" w:lineRule="auto"/>
        <w:ind w:right="-90"/>
        <w:jc w:val="both"/>
        <w:rPr>
          <w:rFonts w:ascii="Times New Roman" w:eastAsia="Times New Roman" w:hAnsi="Times New Roman" w:cs="Times New Roman"/>
          <w:b/>
          <w:bCs/>
          <w:color w:val="000000"/>
          <w:sz w:val="24"/>
          <w:szCs w:val="24"/>
          <w:shd w:val="clear" w:color="auto" w:fill="FFFFFF"/>
          <w:rtl/>
        </w:rPr>
      </w:pPr>
      <w:r w:rsidRPr="00983923">
        <w:rPr>
          <w:rFonts w:ascii="Verdana" w:eastAsia="Times New Roman" w:hAnsi="Verdana" w:cs="Times New Roman"/>
          <w:b/>
          <w:bCs/>
          <w:color w:val="000000"/>
          <w:sz w:val="24"/>
          <w:szCs w:val="24"/>
        </w:rPr>
        <w:t> </w:t>
      </w:r>
    </w:p>
    <w:p w:rsidR="005C6FEE" w:rsidRPr="00983923" w:rsidRDefault="005C6FEE" w:rsidP="005C6FEE">
      <w:pPr>
        <w:shd w:val="clear" w:color="auto" w:fill="FFFFFF"/>
        <w:spacing w:after="0" w:line="240" w:lineRule="auto"/>
        <w:ind w:left="386" w:right="-90" w:hanging="360"/>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w:t>
      </w:r>
      <w:r w:rsidRPr="00983923">
        <w:rPr>
          <w:rFonts w:ascii="Times New Roman" w:eastAsia="Times New Roman" w:hAnsi="Times New Roman" w:cs="Times New Roman" w:hint="cs"/>
          <w:b/>
          <w:bCs/>
          <w:color w:val="000000"/>
          <w:sz w:val="24"/>
          <w:szCs w:val="24"/>
          <w:rtl/>
        </w:rPr>
        <w:t>  </w:t>
      </w:r>
      <w:r w:rsidRPr="00983923">
        <w:rPr>
          <w:rFonts w:ascii="Times New Roman" w:eastAsia="Times New Roman" w:hAnsi="Times New Roman" w:cs="Times New Roman"/>
          <w:b/>
          <w:bCs/>
          <w:color w:val="000000"/>
          <w:sz w:val="24"/>
          <w:szCs w:val="24"/>
          <w:rtl/>
        </w:rPr>
        <w:t> الجودة : حقق الأردن مستوى أداء جيد، مقارنة مع البلدان الأخرى في المنطقة وفق إجراءات التقييم العالمية (</w:t>
      </w:r>
      <w:r w:rsidRPr="00983923">
        <w:rPr>
          <w:rFonts w:ascii="Times New Roman" w:eastAsia="Times New Roman" w:hAnsi="Times New Roman" w:cs="Times New Roman"/>
          <w:b/>
          <w:bCs/>
          <w:color w:val="000000"/>
          <w:sz w:val="24"/>
          <w:szCs w:val="24"/>
        </w:rPr>
        <w:t>TIMSS &amp; PI</w:t>
      </w:r>
      <w:proofErr w:type="gramStart"/>
      <w:r w:rsidRPr="00983923">
        <w:rPr>
          <w:rFonts w:ascii="Times New Roman" w:eastAsia="Times New Roman" w:hAnsi="Times New Roman" w:cs="Times New Roman"/>
          <w:b/>
          <w:bCs/>
          <w:color w:val="000000"/>
          <w:sz w:val="24"/>
          <w:szCs w:val="24"/>
        </w:rPr>
        <w:t>SA</w:t>
      </w:r>
      <w:r w:rsidRPr="00983923">
        <w:rPr>
          <w:rFonts w:ascii="Times New Roman" w:eastAsia="Times New Roman" w:hAnsi="Times New Roman" w:cs="Times New Roman"/>
          <w:b/>
          <w:bCs/>
          <w:color w:val="000000"/>
          <w:sz w:val="24"/>
          <w:szCs w:val="24"/>
          <w:rtl/>
        </w:rPr>
        <w:t>)</w:t>
      </w:r>
      <w:proofErr w:type="gramEnd"/>
      <w:r w:rsidRPr="00983923">
        <w:rPr>
          <w:rFonts w:ascii="Times New Roman" w:eastAsia="Times New Roman" w:hAnsi="Times New Roman" w:cs="Times New Roman"/>
          <w:b/>
          <w:bCs/>
          <w:color w:val="000000"/>
          <w:sz w:val="24"/>
          <w:szCs w:val="24"/>
          <w:rtl/>
        </w:rPr>
        <w:t xml:space="preserve"> ، وعلى الرغم من ذلك، فإن هذا المستوى كان متدنياً مقارنة بالعديد من البلدان المماثلة لها في مستويات الدخل والإنفاق على التعليم ، فقد كان المستوى الذي حققه يساوي المعدلات العالمية </w:t>
      </w:r>
      <w:proofErr w:type="spellStart"/>
      <w:r w:rsidRPr="00983923">
        <w:rPr>
          <w:rFonts w:ascii="Times New Roman" w:eastAsia="Times New Roman" w:hAnsi="Times New Roman" w:cs="Times New Roman"/>
          <w:b/>
          <w:bCs/>
          <w:color w:val="000000"/>
          <w:sz w:val="24"/>
          <w:szCs w:val="24"/>
          <w:rtl/>
        </w:rPr>
        <w:t>او</w:t>
      </w:r>
      <w:proofErr w:type="spellEnd"/>
      <w:r w:rsidRPr="00983923">
        <w:rPr>
          <w:rFonts w:ascii="Times New Roman" w:eastAsia="Times New Roman" w:hAnsi="Times New Roman" w:cs="Times New Roman"/>
          <w:b/>
          <w:bCs/>
          <w:color w:val="000000"/>
          <w:sz w:val="24"/>
          <w:szCs w:val="24"/>
          <w:rtl/>
        </w:rPr>
        <w:t xml:space="preserve"> أقل منها. ودلت الاختبارات الوطنية (سواء "المهارات اللازمة لاقتصاد المعرفة" ، أو تلك التي تتعلق بالتخصصات </w:t>
      </w:r>
      <w:proofErr w:type="spellStart"/>
      <w:r w:rsidRPr="00983923">
        <w:rPr>
          <w:rFonts w:ascii="Times New Roman" w:eastAsia="Times New Roman" w:hAnsi="Times New Roman" w:cs="Times New Roman"/>
          <w:b/>
          <w:bCs/>
          <w:color w:val="000000"/>
          <w:sz w:val="24"/>
          <w:szCs w:val="24"/>
          <w:rtl/>
        </w:rPr>
        <w:t>والكفايات</w:t>
      </w:r>
      <w:proofErr w:type="spellEnd"/>
      <w:r w:rsidRPr="00983923">
        <w:rPr>
          <w:rFonts w:ascii="Times New Roman" w:eastAsia="Times New Roman" w:hAnsi="Times New Roman" w:cs="Times New Roman"/>
          <w:b/>
          <w:bCs/>
          <w:color w:val="000000"/>
          <w:sz w:val="24"/>
          <w:szCs w:val="24"/>
          <w:rtl/>
        </w:rPr>
        <w:t xml:space="preserve"> المطلوبة لها) على أن مستويات أداء وتحصيل غالبية الطلبة لا تزال دون المستويات المنشودة . إضافة إلى ذلك كانت نسبة التسرب بين الطلبة من الذين ينقطعون عن الدراسة قبل إتمام الصف الثاني عشر (التوجيهي) حوالي 30 % .</w:t>
      </w:r>
    </w:p>
    <w:p w:rsidR="005C6FEE" w:rsidRPr="00983923" w:rsidRDefault="005C6FEE" w:rsidP="005C6FEE">
      <w:pPr>
        <w:shd w:val="clear" w:color="auto" w:fill="FFFFFF"/>
        <w:spacing w:after="0" w:line="240" w:lineRule="auto"/>
        <w:ind w:left="26" w:right="-90"/>
        <w:jc w:val="both"/>
        <w:rPr>
          <w:rFonts w:ascii="Times New Roman" w:eastAsia="Times New Roman" w:hAnsi="Times New Roman" w:cs="Times New Roman"/>
          <w:b/>
          <w:bCs/>
          <w:color w:val="000000"/>
          <w:sz w:val="24"/>
          <w:szCs w:val="24"/>
          <w:shd w:val="clear" w:color="auto" w:fill="FFFFFF"/>
          <w:rtl/>
        </w:rPr>
      </w:pPr>
      <w:r w:rsidRPr="00983923">
        <w:rPr>
          <w:rFonts w:ascii="Verdana" w:eastAsia="Times New Roman" w:hAnsi="Verdana" w:cs="Times New Roman"/>
          <w:b/>
          <w:bCs/>
          <w:color w:val="000000"/>
          <w:sz w:val="24"/>
          <w:szCs w:val="24"/>
        </w:rPr>
        <w:t> </w:t>
      </w:r>
    </w:p>
    <w:p w:rsidR="005C6FEE" w:rsidRPr="00983923" w:rsidRDefault="005C6FEE" w:rsidP="005C6FEE">
      <w:pPr>
        <w:shd w:val="clear" w:color="auto" w:fill="FFFFFF"/>
        <w:spacing w:after="0" w:line="240" w:lineRule="auto"/>
        <w:ind w:left="386" w:right="-90" w:hanging="360"/>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 السياسة المتعلقة بالمعلمين : دلت الدراسات التي أجريت ضمن مراحل الإعداد</w:t>
      </w:r>
      <w:r w:rsidRPr="00983923">
        <w:rPr>
          <w:rFonts w:ascii="Verdana" w:eastAsia="Times New Roman" w:hAnsi="Verdana" w:cs="Times New Roman"/>
          <w:b/>
          <w:bCs/>
          <w:color w:val="000000"/>
          <w:sz w:val="24"/>
          <w:szCs w:val="24"/>
        </w:rPr>
        <w:t> </w:t>
      </w:r>
      <w:r w:rsidRPr="00983923">
        <w:rPr>
          <w:rFonts w:ascii="Times New Roman" w:eastAsia="Times New Roman" w:hAnsi="Times New Roman" w:cs="Times New Roman"/>
          <w:b/>
          <w:bCs/>
          <w:color w:val="000000"/>
          <w:sz w:val="24"/>
          <w:szCs w:val="24"/>
          <w:rtl/>
        </w:rPr>
        <w:t> للمرحلة الثا</w:t>
      </w:r>
      <w:proofErr w:type="gramStart"/>
      <w:r w:rsidRPr="00983923">
        <w:rPr>
          <w:rFonts w:ascii="Times New Roman" w:eastAsia="Times New Roman" w:hAnsi="Times New Roman" w:cs="Times New Roman"/>
          <w:b/>
          <w:bCs/>
          <w:color w:val="000000"/>
          <w:sz w:val="24"/>
          <w:szCs w:val="24"/>
          <w:rtl/>
        </w:rPr>
        <w:t xml:space="preserve">نية من </w:t>
      </w:r>
      <w:proofErr w:type="gramEnd"/>
      <w:r w:rsidRPr="00983923">
        <w:rPr>
          <w:rFonts w:ascii="Times New Roman" w:eastAsia="Times New Roman" w:hAnsi="Times New Roman" w:cs="Times New Roman"/>
          <w:b/>
          <w:bCs/>
          <w:color w:val="000000"/>
          <w:sz w:val="24"/>
          <w:szCs w:val="24"/>
          <w:rtl/>
        </w:rPr>
        <w:t xml:space="preserve">مشروع التطوير التربوي، على أنه رغم أن غالبية المدرسين يمتلكون المؤهلات المطلوبة ، ومع أن نسب الطلبة إلى المعلمين الحالية لا تشير إلى وجود نقص كبير في عدد المعلمين ، فلا زالت هناك تحديات كبيرة تتعلق بتعيين المعلمين وتوظيفهم وتطويرهم مهنيا ومعنويا. ولا يزال مستوى الاستخدام الفعلي للأساليب والمناهج الجديدة في  الفصول الدراسية متدنياً نسبيا ، كما أن المواد التعليمية الجديدة تستخدم في الغالب بأساليب تدريس تقليدية. </w:t>
      </w:r>
      <w:proofErr w:type="gramStart"/>
      <w:r w:rsidRPr="00983923">
        <w:rPr>
          <w:rFonts w:ascii="Times New Roman" w:eastAsia="Times New Roman" w:hAnsi="Times New Roman" w:cs="Times New Roman"/>
          <w:b/>
          <w:bCs/>
          <w:color w:val="000000"/>
          <w:sz w:val="24"/>
          <w:szCs w:val="24"/>
          <w:rtl/>
        </w:rPr>
        <w:t>وبالنسبة</w:t>
      </w:r>
      <w:proofErr w:type="gramEnd"/>
      <w:r w:rsidRPr="00983923">
        <w:rPr>
          <w:rFonts w:ascii="Times New Roman" w:eastAsia="Times New Roman" w:hAnsi="Times New Roman" w:cs="Times New Roman"/>
          <w:b/>
          <w:bCs/>
          <w:color w:val="000000"/>
          <w:sz w:val="24"/>
          <w:szCs w:val="24"/>
          <w:rtl/>
        </w:rPr>
        <w:t xml:space="preserve"> لمعنويات المعلمين فلا تزال دون المستوى المطلوب، فالمعلمون في الأردن لا يتم تعيينهم من قبل وزارة التربية، وإنما عن طريق ديوان الخدمة المدنية على أساس الدرجات التي يحصلون عليها في الامتحان. </w:t>
      </w:r>
      <w:proofErr w:type="gramStart"/>
      <w:r w:rsidRPr="00983923">
        <w:rPr>
          <w:rFonts w:ascii="Times New Roman" w:eastAsia="Times New Roman" w:hAnsi="Times New Roman" w:cs="Times New Roman"/>
          <w:b/>
          <w:bCs/>
          <w:color w:val="000000"/>
          <w:sz w:val="24"/>
          <w:szCs w:val="24"/>
          <w:rtl/>
        </w:rPr>
        <w:t>وباستثناء</w:t>
      </w:r>
      <w:proofErr w:type="gramEnd"/>
      <w:r w:rsidRPr="00983923">
        <w:rPr>
          <w:rFonts w:ascii="Times New Roman" w:eastAsia="Times New Roman" w:hAnsi="Times New Roman" w:cs="Times New Roman"/>
          <w:b/>
          <w:bCs/>
          <w:color w:val="000000"/>
          <w:sz w:val="24"/>
          <w:szCs w:val="24"/>
          <w:rtl/>
        </w:rPr>
        <w:t xml:space="preserve"> معلمي مرحلة التعليم المبكر، فإن معظم المعلمين يدخلون الفصول الدراسية دون الحصول على أي تدريب مستمر على الأساليب التربوية المتبعة، أو إتقان للمهارات الأساسية المطلوبة في الفصول الدراسية.</w:t>
      </w:r>
    </w:p>
    <w:p w:rsidR="005C6FEE" w:rsidRPr="00983923" w:rsidRDefault="005C6FEE" w:rsidP="005C6FEE">
      <w:pPr>
        <w:shd w:val="clear" w:color="auto" w:fill="FFFFFF"/>
        <w:spacing w:after="0" w:line="240" w:lineRule="auto"/>
        <w:ind w:left="26" w:right="-90"/>
        <w:jc w:val="both"/>
        <w:rPr>
          <w:rFonts w:ascii="Times New Roman" w:eastAsia="Times New Roman" w:hAnsi="Times New Roman" w:cs="Times New Roman"/>
          <w:b/>
          <w:bCs/>
          <w:color w:val="000000"/>
          <w:sz w:val="24"/>
          <w:szCs w:val="24"/>
          <w:shd w:val="clear" w:color="auto" w:fill="FFFFFF"/>
          <w:rtl/>
        </w:rPr>
      </w:pPr>
      <w:r w:rsidRPr="00983923">
        <w:rPr>
          <w:rFonts w:ascii="Verdana" w:eastAsia="Times New Roman" w:hAnsi="Verdana" w:cs="Times New Roman"/>
          <w:b/>
          <w:bCs/>
          <w:color w:val="000000"/>
          <w:sz w:val="24"/>
          <w:szCs w:val="24"/>
        </w:rPr>
        <w:t> </w:t>
      </w:r>
    </w:p>
    <w:p w:rsidR="005C6FEE" w:rsidRPr="00983923" w:rsidRDefault="005C6FEE" w:rsidP="005C6FEE">
      <w:pPr>
        <w:shd w:val="clear" w:color="auto" w:fill="FFFFFF"/>
        <w:spacing w:after="0" w:line="240" w:lineRule="auto"/>
        <w:ind w:left="386" w:right="-90" w:hanging="360"/>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w:t>
      </w:r>
      <w:r w:rsidRPr="00983923">
        <w:rPr>
          <w:rFonts w:ascii="Times New Roman" w:eastAsia="Times New Roman" w:hAnsi="Times New Roman" w:cs="Times New Roman" w:hint="cs"/>
          <w:b/>
          <w:bCs/>
          <w:color w:val="000000"/>
          <w:sz w:val="24"/>
          <w:szCs w:val="24"/>
          <w:rtl/>
        </w:rPr>
        <w:t>  </w:t>
      </w:r>
      <w:r w:rsidRPr="00983923">
        <w:rPr>
          <w:rFonts w:ascii="Times New Roman" w:eastAsia="Times New Roman" w:hAnsi="Times New Roman" w:cs="Times New Roman"/>
          <w:b/>
          <w:bCs/>
          <w:color w:val="000000"/>
          <w:sz w:val="24"/>
          <w:szCs w:val="24"/>
          <w:rtl/>
        </w:rPr>
        <w:t xml:space="preserve"> الوصول والعدالة: كشفت بيانات مسحية عن الأسر، أن التمويل العام للتعليم الأساسي يميل لصالح الفقراء أكثر من كونه داعما للتعليم الثانوي. </w:t>
      </w:r>
      <w:proofErr w:type="gramStart"/>
      <w:r w:rsidRPr="00983923">
        <w:rPr>
          <w:rFonts w:ascii="Times New Roman" w:eastAsia="Times New Roman" w:hAnsi="Times New Roman" w:cs="Times New Roman"/>
          <w:b/>
          <w:bCs/>
          <w:color w:val="000000"/>
          <w:sz w:val="24"/>
          <w:szCs w:val="24"/>
          <w:rtl/>
        </w:rPr>
        <w:t>وقد</w:t>
      </w:r>
      <w:proofErr w:type="gramEnd"/>
      <w:r w:rsidRPr="00983923">
        <w:rPr>
          <w:rFonts w:ascii="Times New Roman" w:eastAsia="Times New Roman" w:hAnsi="Times New Roman" w:cs="Times New Roman"/>
          <w:b/>
          <w:bCs/>
          <w:color w:val="000000"/>
          <w:sz w:val="24"/>
          <w:szCs w:val="24"/>
          <w:rtl/>
        </w:rPr>
        <w:t xml:space="preserve"> تم إحراز تقدم كبير في الحد من الفوارق بين الجنسين في الحصول على التعليم الأساسي، لكن النسبة كانت أقل منها في مرحلة التعليم الثانوي. ولا يزال موضوع التخصص في التعليم الثانوي والمهني يعكس الأدوار التقليدية للجنسين. وترتبط معدلا</w:t>
      </w:r>
      <w:proofErr w:type="gramStart"/>
      <w:r w:rsidRPr="00983923">
        <w:rPr>
          <w:rFonts w:ascii="Times New Roman" w:eastAsia="Times New Roman" w:hAnsi="Times New Roman" w:cs="Times New Roman"/>
          <w:b/>
          <w:bCs/>
          <w:color w:val="000000"/>
          <w:sz w:val="24"/>
          <w:szCs w:val="24"/>
          <w:rtl/>
        </w:rPr>
        <w:t xml:space="preserve">ت إتمام </w:t>
      </w:r>
      <w:proofErr w:type="gramEnd"/>
      <w:r w:rsidRPr="00983923">
        <w:rPr>
          <w:rFonts w:ascii="Times New Roman" w:eastAsia="Times New Roman" w:hAnsi="Times New Roman" w:cs="Times New Roman"/>
          <w:b/>
          <w:bCs/>
          <w:color w:val="000000"/>
          <w:sz w:val="24"/>
          <w:szCs w:val="24"/>
          <w:rtl/>
        </w:rPr>
        <w:t>التعليم ومعدلات الانتقال إلى مرحلة التعليم العالي بدرجة كبيرة بمستوى دخل الأسرة ،  فثلاثة أضعاف عدد الطلبة في الجامعة ينتمون إلى أعلى طبقتين في المجتمع على افتراض تقسيمه إلى خمس طبقات.</w:t>
      </w:r>
    </w:p>
    <w:p w:rsidR="005C6FEE" w:rsidRPr="00983923" w:rsidRDefault="005C6FEE" w:rsidP="005C6FEE">
      <w:pPr>
        <w:shd w:val="clear" w:color="auto" w:fill="FFFFFF"/>
        <w:spacing w:after="0" w:line="240" w:lineRule="auto"/>
        <w:ind w:right="-90"/>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 </w:t>
      </w:r>
    </w:p>
    <w:p w:rsidR="005C6FEE" w:rsidRPr="00983923" w:rsidRDefault="005C6FEE" w:rsidP="005C6FEE">
      <w:pPr>
        <w:shd w:val="clear" w:color="auto" w:fill="FFFFFF"/>
        <w:spacing w:after="0" w:line="240" w:lineRule="auto"/>
        <w:ind w:left="386" w:right="-90" w:hanging="360"/>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w:t>
      </w:r>
      <w:r w:rsidRPr="00983923">
        <w:rPr>
          <w:rFonts w:ascii="Times New Roman" w:eastAsia="Times New Roman" w:hAnsi="Times New Roman" w:cs="Times New Roman" w:hint="cs"/>
          <w:b/>
          <w:bCs/>
          <w:color w:val="000000"/>
          <w:sz w:val="24"/>
          <w:szCs w:val="24"/>
          <w:rtl/>
        </w:rPr>
        <w:t>  </w:t>
      </w:r>
      <w:r w:rsidRPr="00983923">
        <w:rPr>
          <w:rFonts w:ascii="Times New Roman" w:eastAsia="Times New Roman" w:hAnsi="Times New Roman" w:cs="Times New Roman"/>
          <w:b/>
          <w:bCs/>
          <w:color w:val="000000"/>
          <w:sz w:val="24"/>
          <w:szCs w:val="24"/>
          <w:rtl/>
        </w:rPr>
        <w:t>المرافق المدرسية:  أظهرت دراسة حديثة عن استخدام المدرسة أنه من المتوقع أن يزداد عدد الطلبة في المدارس التابعة لوزارة التربية والتعليم ليصل إلى 124</w:t>
      </w:r>
      <w:proofErr w:type="gramStart"/>
      <w:r w:rsidRPr="00983923">
        <w:rPr>
          <w:rFonts w:ascii="Times New Roman" w:eastAsia="Times New Roman" w:hAnsi="Times New Roman" w:cs="Times New Roman"/>
          <w:b/>
          <w:bCs/>
          <w:color w:val="000000"/>
          <w:sz w:val="24"/>
          <w:szCs w:val="24"/>
          <w:rtl/>
        </w:rPr>
        <w:t>,634</w:t>
      </w:r>
      <w:proofErr w:type="gramEnd"/>
      <w:r w:rsidRPr="00983923">
        <w:rPr>
          <w:rFonts w:ascii="Times New Roman" w:eastAsia="Times New Roman" w:hAnsi="Times New Roman" w:cs="Times New Roman"/>
          <w:b/>
          <w:bCs/>
          <w:color w:val="000000"/>
          <w:sz w:val="24"/>
          <w:szCs w:val="24"/>
          <w:rtl/>
        </w:rPr>
        <w:t xml:space="preserve"> في الفترة من عام 2008 إلى عام  2013 ، وعليه ستكون هناك حاجة لتوفير 3،360 غرفة صفية  إضافية خلال هذه الفترة الزمنية.وأشارت الدراسة نفسها أيضا إلى وجود خلل في توفير البنية التحتية التعليمية في المملكة حيث يوجد فائض كبير فيما يتعلق بقدرة المدارس الاستيعابية في بعض المدارس،  وفي الوقت نفسه هناك مدارس تعاني من اكتظاظ كبير- والكثير منها بعض مرافقها مستأجرة ، وهذا ليس على سبيل الحصر.</w:t>
      </w:r>
    </w:p>
    <w:p w:rsidR="005C6FEE" w:rsidRPr="00983923" w:rsidRDefault="005C6FEE" w:rsidP="005C6FEE">
      <w:pPr>
        <w:shd w:val="clear" w:color="auto" w:fill="FFFFFF"/>
        <w:spacing w:after="0" w:line="240" w:lineRule="auto"/>
        <w:ind w:right="-90"/>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 </w:t>
      </w:r>
    </w:p>
    <w:p w:rsidR="005C6FEE" w:rsidRPr="00983923" w:rsidRDefault="005C6FEE" w:rsidP="005C6FEE">
      <w:pPr>
        <w:shd w:val="clear" w:color="auto" w:fill="FFFFFF"/>
        <w:spacing w:after="0" w:line="240" w:lineRule="auto"/>
        <w:ind w:left="386" w:right="-90" w:hanging="360"/>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w:t>
      </w:r>
      <w:r w:rsidRPr="00983923">
        <w:rPr>
          <w:rFonts w:ascii="Times New Roman" w:eastAsia="Times New Roman" w:hAnsi="Times New Roman" w:cs="Times New Roman" w:hint="cs"/>
          <w:b/>
          <w:bCs/>
          <w:color w:val="000000"/>
          <w:sz w:val="24"/>
          <w:szCs w:val="24"/>
          <w:rtl/>
        </w:rPr>
        <w:t>  </w:t>
      </w:r>
      <w:r w:rsidRPr="00983923">
        <w:rPr>
          <w:rFonts w:ascii="Times New Roman" w:eastAsia="Times New Roman" w:hAnsi="Times New Roman" w:cs="Times New Roman"/>
          <w:b/>
          <w:bCs/>
          <w:color w:val="000000"/>
          <w:sz w:val="24"/>
          <w:szCs w:val="24"/>
          <w:rtl/>
        </w:rPr>
        <w:t xml:space="preserve">مرحلة الطفولة المبكرة :أدت الإنجازات الكبيرة التي تحققت في مجال الإنشاءات و البناء   وتدريب المعلمين وتطويرهم مهنيا وتطوير المناهج الدراسية ومشاركة الوالدين ، ووضع المعايير إلى اعتبار هذا الأمر من أهم عناصر نظام التعليم في الأردن. ويساهم القطاع الخاص بتزويد حوالي 90% منها (مقارنة </w:t>
      </w:r>
      <w:proofErr w:type="spellStart"/>
      <w:r w:rsidRPr="00983923">
        <w:rPr>
          <w:rFonts w:ascii="Times New Roman" w:eastAsia="Times New Roman" w:hAnsi="Times New Roman" w:cs="Times New Roman"/>
          <w:b/>
          <w:bCs/>
          <w:color w:val="000000"/>
          <w:sz w:val="24"/>
          <w:szCs w:val="24"/>
          <w:rtl/>
        </w:rPr>
        <w:t>بـ</w:t>
      </w:r>
      <w:proofErr w:type="spellEnd"/>
      <w:r w:rsidRPr="00983923">
        <w:rPr>
          <w:rFonts w:ascii="Times New Roman" w:eastAsia="Times New Roman" w:hAnsi="Times New Roman" w:cs="Times New Roman"/>
          <w:b/>
          <w:bCs/>
          <w:color w:val="000000"/>
          <w:sz w:val="24"/>
          <w:szCs w:val="24"/>
          <w:rtl/>
        </w:rPr>
        <w:t xml:space="preserve">  95 % في عام 2003) ، وساعدت التحسينات في مجال القوانين والإرشاد فيما يتعلق بالمعايير على تحقيق النضج في هذا القطاع الفرعي أثناء التوسع فيه. ومع هذا لا تزال هناك تحديات كبيرة منها: استمرار التوسع في </w:t>
      </w:r>
      <w:proofErr w:type="spellStart"/>
      <w:r w:rsidRPr="00983923">
        <w:rPr>
          <w:rFonts w:ascii="Times New Roman" w:eastAsia="Times New Roman" w:hAnsi="Times New Roman" w:cs="Times New Roman"/>
          <w:b/>
          <w:bCs/>
          <w:color w:val="000000"/>
          <w:sz w:val="24"/>
          <w:szCs w:val="24"/>
          <w:rtl/>
        </w:rPr>
        <w:t>الإلتحاق</w:t>
      </w:r>
      <w:proofErr w:type="spellEnd"/>
      <w:r w:rsidRPr="00983923">
        <w:rPr>
          <w:rFonts w:ascii="Times New Roman" w:eastAsia="Times New Roman" w:hAnsi="Times New Roman" w:cs="Times New Roman"/>
          <w:b/>
          <w:bCs/>
          <w:color w:val="000000"/>
          <w:sz w:val="24"/>
          <w:szCs w:val="24"/>
          <w:rtl/>
        </w:rPr>
        <w:t>  في رياض الأطفال المستوى 2 (</w:t>
      </w:r>
      <w:r w:rsidRPr="00983923">
        <w:rPr>
          <w:rFonts w:ascii="Times New Roman" w:eastAsia="Times New Roman" w:hAnsi="Times New Roman" w:cs="Times New Roman"/>
          <w:b/>
          <w:bCs/>
          <w:color w:val="000000"/>
          <w:sz w:val="24"/>
          <w:szCs w:val="24"/>
        </w:rPr>
        <w:t>KG2</w:t>
      </w:r>
      <w:r w:rsidRPr="00983923">
        <w:rPr>
          <w:rFonts w:ascii="Times New Roman" w:eastAsia="Times New Roman" w:hAnsi="Times New Roman" w:cs="Times New Roman"/>
          <w:b/>
          <w:bCs/>
          <w:color w:val="000000"/>
          <w:sz w:val="24"/>
          <w:szCs w:val="24"/>
          <w:rtl/>
        </w:rPr>
        <w:t>) ، حيث إن نصف الأطفال تقريبا لا يتمكنون من الوصول إليها (</w:t>
      </w:r>
      <w:r w:rsidRPr="00983923">
        <w:rPr>
          <w:rFonts w:ascii="Times New Roman" w:eastAsia="Times New Roman" w:hAnsi="Times New Roman" w:cs="Times New Roman"/>
          <w:b/>
          <w:bCs/>
          <w:color w:val="000000"/>
          <w:sz w:val="24"/>
          <w:szCs w:val="24"/>
        </w:rPr>
        <w:t>KG2</w:t>
      </w:r>
      <w:r w:rsidRPr="00983923">
        <w:rPr>
          <w:rFonts w:ascii="Times New Roman" w:eastAsia="Times New Roman" w:hAnsi="Times New Roman" w:cs="Times New Roman"/>
          <w:b/>
          <w:bCs/>
          <w:color w:val="000000"/>
          <w:sz w:val="24"/>
          <w:szCs w:val="24"/>
          <w:rtl/>
        </w:rPr>
        <w:t>) ، إضافة إلى زيادة الطلب على رفع نسبة الاستثمار العام في رياض الأطفال المستوى 1 (</w:t>
      </w:r>
      <w:r w:rsidRPr="00983923">
        <w:rPr>
          <w:rFonts w:ascii="Times New Roman" w:eastAsia="Times New Roman" w:hAnsi="Times New Roman" w:cs="Times New Roman"/>
          <w:b/>
          <w:bCs/>
          <w:color w:val="000000"/>
          <w:sz w:val="24"/>
          <w:szCs w:val="24"/>
        </w:rPr>
        <w:t>KG1</w:t>
      </w:r>
      <w:r w:rsidRPr="00983923">
        <w:rPr>
          <w:rFonts w:ascii="Times New Roman" w:eastAsia="Times New Roman" w:hAnsi="Times New Roman" w:cs="Times New Roman"/>
          <w:b/>
          <w:bCs/>
          <w:color w:val="000000"/>
          <w:sz w:val="24"/>
          <w:szCs w:val="24"/>
          <w:rtl/>
        </w:rPr>
        <w:t>) ؛ وتتنافس المجتمعات الحضرية الفقيرة والأطفال في المناطق الريفية من أجل الحصول على الخدمات العامة،  وهناك التوسع الكمي الذي يتنافس مع الحاجة إلى تعزيز النوعية.</w:t>
      </w:r>
    </w:p>
    <w:p w:rsidR="005C6FEE" w:rsidRPr="00983923" w:rsidRDefault="005C6FEE" w:rsidP="005C6FEE">
      <w:pPr>
        <w:shd w:val="clear" w:color="auto" w:fill="FFFFFF"/>
        <w:spacing w:after="0" w:line="240" w:lineRule="auto"/>
        <w:ind w:right="-90"/>
        <w:jc w:val="both"/>
        <w:rPr>
          <w:rFonts w:ascii="Times New Roman" w:eastAsia="Times New Roman" w:hAnsi="Times New Roman" w:cs="Times New Roman"/>
          <w:b/>
          <w:bCs/>
          <w:color w:val="000000"/>
          <w:sz w:val="24"/>
          <w:szCs w:val="24"/>
          <w:shd w:val="clear" w:color="auto" w:fill="FFFFFF"/>
          <w:rtl/>
        </w:rPr>
      </w:pPr>
      <w:r w:rsidRPr="00983923">
        <w:rPr>
          <w:rFonts w:ascii="Verdana" w:eastAsia="Times New Roman" w:hAnsi="Verdana" w:cs="Times New Roman"/>
          <w:b/>
          <w:bCs/>
          <w:color w:val="000000"/>
          <w:sz w:val="24"/>
          <w:szCs w:val="24"/>
        </w:rPr>
        <w:t> </w:t>
      </w:r>
    </w:p>
    <w:p w:rsidR="005C6FEE" w:rsidRPr="00983923" w:rsidRDefault="005C6FEE" w:rsidP="005C6FEE">
      <w:pPr>
        <w:shd w:val="clear" w:color="auto" w:fill="FFFFFF"/>
        <w:spacing w:after="0" w:line="240" w:lineRule="auto"/>
        <w:ind w:left="386" w:right="-90" w:hanging="360"/>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w:t>
      </w:r>
      <w:r w:rsidRPr="00983923">
        <w:rPr>
          <w:rFonts w:ascii="Times New Roman" w:eastAsia="Times New Roman" w:hAnsi="Times New Roman" w:cs="Times New Roman" w:hint="cs"/>
          <w:b/>
          <w:bCs/>
          <w:color w:val="000000"/>
          <w:sz w:val="24"/>
          <w:szCs w:val="24"/>
          <w:rtl/>
        </w:rPr>
        <w:t>  </w:t>
      </w:r>
      <w:r w:rsidRPr="00983923">
        <w:rPr>
          <w:rFonts w:ascii="Times New Roman" w:eastAsia="Times New Roman" w:hAnsi="Times New Roman" w:cs="Times New Roman"/>
          <w:b/>
          <w:bCs/>
          <w:color w:val="000000"/>
          <w:sz w:val="24"/>
          <w:szCs w:val="24"/>
          <w:rtl/>
        </w:rPr>
        <w:t>التعليم والتدريب التقني والمهني: تراجعت نسبة الالتحاق في التعليم الثانوي المهني كنسبة من مجموع التعليم الثانوي من 18% عام 2000 إلى 12 % في عام 2005 ، مما يشير إلى وجود مشكلة كبيرة فيما يتعلق بالطلب على التعليم المهني ، في الوقت الذي تزداد  فيه الحاجة إلى توفر المهارات اللازمة لإحداث التحول الاقتصادي  المنشود كما ورد في الأجندة الوطنية. وهذا يشير إلى ضرورة إجراء عملية إعادة تنظيم شاملة لبرامج التدريب المهني في وزارة التربية على أساس التوصل إلى المدخلات المطلوبة بالتعاون مع أرباب العمل، وإلى تحليل متعمق للمعلومات المتعلقة  بسوق العمل، والبيانات المستمدة من مبادرة  "المنار" والمبادرات المماثلة لها بحيث تنسجم مع برنامج تطوير التعليم الذي أطلقته  وزارتا العمل والتعليم العالي والبحث العلمي.</w:t>
      </w:r>
    </w:p>
    <w:p w:rsidR="005C6FEE" w:rsidRPr="00983923" w:rsidRDefault="005C6FEE" w:rsidP="005C6FE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 </w:t>
      </w:r>
    </w:p>
    <w:p w:rsidR="005C6FEE" w:rsidRPr="00983923" w:rsidRDefault="005C6FEE" w:rsidP="005C6FEE">
      <w:pPr>
        <w:shd w:val="clear" w:color="auto" w:fill="FFFFFF"/>
        <w:spacing w:after="0" w:line="240" w:lineRule="auto"/>
        <w:jc w:val="center"/>
        <w:rPr>
          <w:rFonts w:ascii="Traditional Arabic" w:eastAsia="Times New Roman" w:hAnsi="Traditional Arabic" w:cs="Traditional Arabic"/>
          <w:b/>
          <w:bCs/>
          <w:color w:val="000000"/>
          <w:sz w:val="24"/>
          <w:szCs w:val="24"/>
          <w:shd w:val="clear" w:color="auto" w:fill="FFFFFF"/>
          <w:rtl/>
        </w:rPr>
      </w:pPr>
      <w:r w:rsidRPr="00983923">
        <w:rPr>
          <w:rFonts w:ascii="Times New Roman" w:eastAsia="Times New Roman" w:hAnsi="Times New Roman" w:cs="Times New Roman"/>
          <w:b/>
          <w:bCs/>
          <w:color w:val="FF0000"/>
          <w:sz w:val="24"/>
          <w:szCs w:val="24"/>
          <w:rtl/>
        </w:rPr>
        <w:t>أهداف البرنامج ومراحله</w:t>
      </w:r>
    </w:p>
    <w:p w:rsidR="005C6FEE" w:rsidRPr="00983923" w:rsidRDefault="005C6FEE" w:rsidP="005C6FEE">
      <w:pPr>
        <w:shd w:val="clear" w:color="auto" w:fill="FFFFFF"/>
        <w:spacing w:after="0" w:line="240" w:lineRule="auto"/>
        <w:jc w:val="both"/>
        <w:rPr>
          <w:rFonts w:ascii="Times New Roman" w:eastAsia="Times New Roman" w:hAnsi="Times New Roman" w:cs="Times New Roman"/>
          <w:b/>
          <w:bCs/>
          <w:color w:val="FF0000"/>
          <w:sz w:val="24"/>
          <w:szCs w:val="24"/>
          <w:shd w:val="clear" w:color="auto" w:fill="FFFFFF"/>
          <w:rtl/>
        </w:rPr>
      </w:pPr>
      <w:r w:rsidRPr="00983923">
        <w:rPr>
          <w:rFonts w:ascii="Times New Roman" w:eastAsia="Times New Roman" w:hAnsi="Times New Roman" w:cs="Times New Roman"/>
          <w:b/>
          <w:bCs/>
          <w:color w:val="FF0000"/>
          <w:sz w:val="24"/>
          <w:szCs w:val="24"/>
          <w:rtl/>
        </w:rPr>
        <w:t>تطوير التعليم نحو اقتصاد المعرفة (</w:t>
      </w:r>
      <w:proofErr w:type="spellStart"/>
      <w:r w:rsidRPr="00983923">
        <w:rPr>
          <w:rFonts w:ascii="Times New Roman" w:eastAsia="Times New Roman" w:hAnsi="Times New Roman" w:cs="Times New Roman"/>
          <w:b/>
          <w:bCs/>
          <w:color w:val="FF0000"/>
          <w:sz w:val="24"/>
          <w:szCs w:val="24"/>
        </w:rPr>
        <w:t>ERfKE</w:t>
      </w:r>
      <w:proofErr w:type="spellEnd"/>
      <w:r w:rsidRPr="00983923">
        <w:rPr>
          <w:rFonts w:ascii="Times New Roman" w:eastAsia="Times New Roman" w:hAnsi="Times New Roman" w:cs="Times New Roman"/>
          <w:b/>
          <w:bCs/>
          <w:color w:val="FF0000"/>
          <w:sz w:val="24"/>
          <w:szCs w:val="24"/>
          <w:rtl/>
        </w:rPr>
        <w:t xml:space="preserve">) هو مشروع قطاعي مدته عشر سنوات، وتشارك في تمويله عدة جهات مانحة، وقد تم تصميمه ليعكس رؤية عام 2002 المنبثقة من منتدى التعليم في أردن المستقبل : "تمتلك المملكة الأردنية الهاشمية منظومات من الموارد البشرية  ذات جودة تنافسية </w:t>
      </w:r>
      <w:proofErr w:type="spellStart"/>
      <w:r w:rsidRPr="00983923">
        <w:rPr>
          <w:rFonts w:ascii="Times New Roman" w:eastAsia="Times New Roman" w:hAnsi="Times New Roman" w:cs="Times New Roman"/>
          <w:b/>
          <w:bCs/>
          <w:color w:val="FF0000"/>
          <w:sz w:val="24"/>
          <w:szCs w:val="24"/>
          <w:rtl/>
        </w:rPr>
        <w:t>كفؤة</w:t>
      </w:r>
      <w:proofErr w:type="spellEnd"/>
      <w:r w:rsidRPr="00983923">
        <w:rPr>
          <w:rFonts w:ascii="Times New Roman" w:eastAsia="Times New Roman" w:hAnsi="Times New Roman" w:cs="Times New Roman"/>
          <w:b/>
          <w:bCs/>
          <w:color w:val="FF0000"/>
          <w:sz w:val="24"/>
          <w:szCs w:val="24"/>
          <w:rtl/>
        </w:rPr>
        <w:t xml:space="preserve"> وقادرة على تزويد المجتمع بخبرات  تعليمية مستمرة مدى الحياة  ذات صلة بحاجاته الراهنة والمستقبلية وذلك استجابة للتنمية الاقتصادية المستدامة وتحفيزها عن طريق إعداد أفراد متعلمين وقوى ماهرة".</w:t>
      </w:r>
    </w:p>
    <w:p w:rsidR="005C6FEE" w:rsidRPr="00983923" w:rsidRDefault="005C6FEE" w:rsidP="005C6FEE">
      <w:pPr>
        <w:shd w:val="clear" w:color="auto" w:fill="FFFFFF"/>
        <w:spacing w:after="0" w:line="240" w:lineRule="auto"/>
        <w:jc w:val="both"/>
        <w:rPr>
          <w:rFonts w:ascii="Traditional Arabic" w:eastAsia="Times New Roman" w:hAnsi="Traditional Arabic" w:cs="Traditional Arabic"/>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يعد مشروع تطوير التعليم نحو اقتصاد المعرفة </w:t>
      </w:r>
      <w:proofErr w:type="spellStart"/>
      <w:r w:rsidRPr="00983923">
        <w:rPr>
          <w:rFonts w:ascii="Times New Roman" w:eastAsia="Times New Roman" w:hAnsi="Times New Roman" w:cs="Times New Roman"/>
          <w:b/>
          <w:bCs/>
          <w:color w:val="000000"/>
          <w:sz w:val="24"/>
          <w:szCs w:val="24"/>
        </w:rPr>
        <w:t>ERfKEII</w:t>
      </w:r>
      <w:proofErr w:type="spellEnd"/>
      <w:r w:rsidRPr="00983923">
        <w:rPr>
          <w:rFonts w:ascii="Times New Roman" w:eastAsia="Times New Roman" w:hAnsi="Times New Roman" w:cs="Times New Roman"/>
          <w:b/>
          <w:bCs/>
          <w:color w:val="000000"/>
          <w:sz w:val="24"/>
          <w:szCs w:val="24"/>
          <w:rtl/>
        </w:rPr>
        <w:t> المرحلة الثانية في برنامج الحكومة لتطوير التعليم في إطار هذه الرؤية الشاملة، و قد امتدت المرحلة الأولى من عام 2003 إلى نهاية شهر حزيران من عام 2009 بعد حوالي خمس سنوات ونصف من بدء تطبيق المشروع.</w:t>
      </w:r>
    </w:p>
    <w:p w:rsidR="005C6FEE" w:rsidRPr="00983923" w:rsidRDefault="005C6FEE" w:rsidP="005C6FEE">
      <w:pPr>
        <w:spacing w:after="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 </w:t>
      </w:r>
    </w:p>
    <w:p w:rsidR="005C6FEE" w:rsidRPr="00983923" w:rsidRDefault="005C6FEE" w:rsidP="005C6FEE">
      <w:pPr>
        <w:spacing w:after="0" w:line="240" w:lineRule="auto"/>
        <w:jc w:val="both"/>
        <w:rPr>
          <w:rFonts w:ascii="Times New Roman" w:eastAsia="Times New Roman" w:hAnsi="Times New Roman" w:cs="Times New Roman"/>
          <w:b/>
          <w:bCs/>
          <w:color w:val="FF0000"/>
          <w:sz w:val="24"/>
          <w:szCs w:val="24"/>
          <w:shd w:val="clear" w:color="auto" w:fill="FFFFFF"/>
          <w:rtl/>
        </w:rPr>
      </w:pPr>
      <w:r w:rsidRPr="00983923">
        <w:rPr>
          <w:rFonts w:ascii="Times New Roman" w:eastAsia="Times New Roman" w:hAnsi="Times New Roman" w:cs="Times New Roman"/>
          <w:b/>
          <w:bCs/>
          <w:color w:val="FF0000"/>
          <w:sz w:val="24"/>
          <w:szCs w:val="24"/>
          <w:rtl/>
        </w:rPr>
        <w:t>الهدف من المشروع</w:t>
      </w:r>
    </w:p>
    <w:p w:rsidR="005C6FEE" w:rsidRPr="00983923" w:rsidRDefault="005C6FEE" w:rsidP="005C6FEE">
      <w:pPr>
        <w:spacing w:after="0" w:line="240" w:lineRule="auto"/>
        <w:jc w:val="both"/>
        <w:rPr>
          <w:rFonts w:ascii="Times New Roman" w:eastAsia="Times New Roman" w:hAnsi="Times New Roman" w:cs="Times New Roman"/>
          <w:b/>
          <w:bCs/>
          <w:color w:val="FF0000"/>
          <w:sz w:val="24"/>
          <w:szCs w:val="24"/>
          <w:shd w:val="clear" w:color="auto" w:fill="FFFFFF"/>
          <w:rtl/>
        </w:rPr>
      </w:pPr>
      <w:r w:rsidRPr="00983923">
        <w:rPr>
          <w:rFonts w:ascii="Times New Roman" w:eastAsia="Times New Roman" w:hAnsi="Times New Roman" w:cs="Times New Roman"/>
          <w:b/>
          <w:bCs/>
          <w:color w:val="FF0000"/>
          <w:sz w:val="24"/>
          <w:szCs w:val="24"/>
          <w:rtl/>
        </w:rPr>
        <w:t>الهدف التطويري لمشروع</w:t>
      </w:r>
      <w:proofErr w:type="spellStart"/>
      <w:r w:rsidRPr="00983923">
        <w:rPr>
          <w:rFonts w:ascii="Times New Roman" w:eastAsia="Times New Roman" w:hAnsi="Times New Roman" w:cs="Times New Roman"/>
          <w:b/>
          <w:bCs/>
          <w:color w:val="FF0000"/>
          <w:sz w:val="24"/>
          <w:szCs w:val="24"/>
        </w:rPr>
        <w:t>ERfKEII</w:t>
      </w:r>
      <w:proofErr w:type="spellEnd"/>
      <w:r w:rsidRPr="00983923">
        <w:rPr>
          <w:rFonts w:ascii="Times New Roman" w:eastAsia="Times New Roman" w:hAnsi="Times New Roman" w:cs="Times New Roman" w:hint="cs"/>
          <w:b/>
          <w:bCs/>
          <w:color w:val="FF0000"/>
          <w:sz w:val="24"/>
          <w:szCs w:val="24"/>
          <w:rtl/>
        </w:rPr>
        <w:t> </w:t>
      </w:r>
      <w:r w:rsidRPr="00983923">
        <w:rPr>
          <w:rFonts w:ascii="Times New Roman" w:eastAsia="Times New Roman" w:hAnsi="Times New Roman" w:cs="Times New Roman"/>
          <w:b/>
          <w:bCs/>
          <w:color w:val="FF0000"/>
          <w:sz w:val="24"/>
          <w:szCs w:val="24"/>
          <w:rtl/>
        </w:rPr>
        <w:t>هو إكساب الطل</w:t>
      </w:r>
      <w:proofErr w:type="gramStart"/>
      <w:r w:rsidRPr="00983923">
        <w:rPr>
          <w:rFonts w:ascii="Times New Roman" w:eastAsia="Times New Roman" w:hAnsi="Times New Roman" w:cs="Times New Roman"/>
          <w:b/>
          <w:bCs/>
          <w:color w:val="FF0000"/>
          <w:sz w:val="24"/>
          <w:szCs w:val="24"/>
          <w:rtl/>
        </w:rPr>
        <w:t>بة المسج</w:t>
      </w:r>
      <w:proofErr w:type="gramEnd"/>
      <w:r w:rsidRPr="00983923">
        <w:rPr>
          <w:rFonts w:ascii="Times New Roman" w:eastAsia="Times New Roman" w:hAnsi="Times New Roman" w:cs="Times New Roman"/>
          <w:b/>
          <w:bCs/>
          <w:color w:val="FF0000"/>
          <w:sz w:val="24"/>
          <w:szCs w:val="24"/>
          <w:rtl/>
        </w:rPr>
        <w:t>لين في مرحلة ما قبل التعليم الجامعي في الأردن مستويات مهارات عالية لتمكينهم من المشاركة في اقتصاد المعرفة. وسوف يتم رصد هذا من خلال المؤشرات الرئيسة الآتية :</w:t>
      </w:r>
    </w:p>
    <w:p w:rsidR="005C6FEE" w:rsidRPr="00983923" w:rsidRDefault="005C6FEE" w:rsidP="005C6FEE">
      <w:pPr>
        <w:spacing w:line="240" w:lineRule="auto"/>
        <w:ind w:left="720" w:hanging="720"/>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أ‌- ارتفاع علامات الاختبارات الوطنية التي تنسجم مع مهارات اقتصاد المعرفة.</w:t>
      </w:r>
    </w:p>
    <w:p w:rsidR="005C6FEE" w:rsidRPr="00983923" w:rsidRDefault="005C6FEE" w:rsidP="005C6FEE">
      <w:pPr>
        <w:spacing w:line="240" w:lineRule="auto"/>
        <w:ind w:left="720" w:hanging="720"/>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ب‌-الزيادة في معدلات الالتحاق.</w:t>
      </w:r>
    </w:p>
    <w:p w:rsidR="005C6FEE" w:rsidRPr="00983923" w:rsidRDefault="005C6FEE" w:rsidP="005C6FEE">
      <w:pPr>
        <w:spacing w:line="240" w:lineRule="auto"/>
        <w:ind w:left="1080"/>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Pr>
        <w:t> </w:t>
      </w:r>
    </w:p>
    <w:p w:rsidR="005C6FEE" w:rsidRPr="00983923" w:rsidRDefault="005C6FEE" w:rsidP="005C6FEE">
      <w:pPr>
        <w:spacing w:line="240" w:lineRule="auto"/>
        <w:ind w:left="-334"/>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w:t>
      </w:r>
      <w:r w:rsidRPr="00983923">
        <w:rPr>
          <w:rFonts w:ascii="Times New Roman" w:eastAsia="Times New Roman" w:hAnsi="Times New Roman" w:cs="Times New Roman" w:hint="cs"/>
          <w:b/>
          <w:bCs/>
          <w:color w:val="000000"/>
          <w:sz w:val="24"/>
          <w:szCs w:val="24"/>
          <w:rtl/>
        </w:rPr>
        <w:t> </w:t>
      </w:r>
      <w:r w:rsidRPr="00983923">
        <w:rPr>
          <w:rFonts w:ascii="Times New Roman" w:eastAsia="Times New Roman" w:hAnsi="Times New Roman" w:cs="Times New Roman"/>
          <w:b/>
          <w:bCs/>
          <w:color w:val="FF0000"/>
          <w:sz w:val="24"/>
          <w:szCs w:val="24"/>
          <w:rtl/>
        </w:rPr>
        <w:t>الدروس المستفادة والتي تم أخذها بعين الاعتبار أثناء الإعداد للمشروع</w:t>
      </w:r>
    </w:p>
    <w:p w:rsidR="005C6FEE" w:rsidRPr="00983923" w:rsidRDefault="005C6FEE" w:rsidP="005C6FEE">
      <w:pPr>
        <w:spacing w:after="0" w:line="240" w:lineRule="auto"/>
        <w:jc w:val="both"/>
        <w:rPr>
          <w:rFonts w:ascii="Traditional Arabic" w:eastAsia="Times New Roman" w:hAnsi="Traditional Arabic" w:cs="Traditional Arabic"/>
          <w:b/>
          <w:bCs/>
          <w:sz w:val="24"/>
          <w:szCs w:val="24"/>
          <w:rtl/>
        </w:rPr>
      </w:pPr>
      <w:r w:rsidRPr="00983923">
        <w:rPr>
          <w:rFonts w:ascii="Traditional Arabic" w:eastAsia="Times New Roman" w:hAnsi="Traditional Arabic" w:cs="Traditional Arabic"/>
          <w:b/>
          <w:bCs/>
          <w:color w:val="000000"/>
          <w:sz w:val="24"/>
          <w:szCs w:val="24"/>
          <w:rtl/>
        </w:rPr>
        <w:t> </w:t>
      </w:r>
      <w:r w:rsidRPr="00983923">
        <w:rPr>
          <w:rFonts w:ascii="Times New Roman" w:eastAsia="Times New Roman" w:hAnsi="Times New Roman" w:cs="Times New Roman"/>
          <w:b/>
          <w:bCs/>
          <w:color w:val="000000"/>
          <w:sz w:val="24"/>
          <w:szCs w:val="24"/>
          <w:rtl/>
        </w:rPr>
        <w:t>تركز التقدم الذي تم إحرازه في المرحلة الأولى</w:t>
      </w:r>
      <w:r w:rsidRPr="00983923">
        <w:rPr>
          <w:rFonts w:ascii="Times New Roman" w:eastAsia="Times New Roman" w:hAnsi="Times New Roman" w:cs="Times New Roman"/>
          <w:b/>
          <w:bCs/>
          <w:color w:val="000000"/>
          <w:sz w:val="24"/>
          <w:szCs w:val="24"/>
        </w:rPr>
        <w:t>I</w:t>
      </w:r>
      <w:r w:rsidRPr="00983923">
        <w:rPr>
          <w:rFonts w:ascii="Traditional Arabic" w:eastAsia="Times New Roman" w:hAnsi="Traditional Arabic" w:cs="Traditional Arabic"/>
          <w:b/>
          <w:bCs/>
          <w:color w:val="000000"/>
          <w:sz w:val="24"/>
          <w:szCs w:val="24"/>
          <w:rtl/>
        </w:rPr>
        <w:t> </w:t>
      </w:r>
      <w:r w:rsidRPr="00983923">
        <w:rPr>
          <w:rFonts w:ascii="Times New Roman" w:eastAsia="Times New Roman" w:hAnsi="Times New Roman" w:cs="Times New Roman" w:hint="cs"/>
          <w:b/>
          <w:bCs/>
          <w:color w:val="000000"/>
          <w:sz w:val="24"/>
          <w:szCs w:val="24"/>
          <w:rtl/>
        </w:rPr>
        <w:t> </w:t>
      </w:r>
      <w:proofErr w:type="spellStart"/>
      <w:r w:rsidRPr="00983923">
        <w:rPr>
          <w:rFonts w:ascii="Times New Roman" w:eastAsia="Times New Roman" w:hAnsi="Times New Roman" w:cs="Times New Roman"/>
          <w:b/>
          <w:bCs/>
          <w:color w:val="000000"/>
          <w:sz w:val="24"/>
          <w:szCs w:val="24"/>
        </w:rPr>
        <w:t>ERfKE</w:t>
      </w:r>
      <w:proofErr w:type="spellEnd"/>
      <w:r w:rsidRPr="00983923">
        <w:rPr>
          <w:rFonts w:ascii="Times New Roman" w:eastAsia="Times New Roman" w:hAnsi="Times New Roman" w:cs="Times New Roman" w:hint="cs"/>
          <w:b/>
          <w:bCs/>
          <w:color w:val="000000"/>
          <w:sz w:val="24"/>
          <w:szCs w:val="24"/>
          <w:rtl/>
        </w:rPr>
        <w:t> </w:t>
      </w:r>
      <w:r w:rsidRPr="00983923">
        <w:rPr>
          <w:rFonts w:ascii="Times New Roman" w:eastAsia="Times New Roman" w:hAnsi="Times New Roman" w:cs="Times New Roman"/>
          <w:b/>
          <w:bCs/>
          <w:color w:val="000000"/>
          <w:sz w:val="24"/>
          <w:szCs w:val="24"/>
          <w:rtl/>
        </w:rPr>
        <w:t>على مجالات التغيير في النظام التربوي حيث يمكن توجيهه بسهولة بوساطة السلطة المركزية في وزارة التربية دون أن يترك أثرا كبيرا على التغيير التنظيمي ( تطوير المناهج الدراسية ، مواد التعليم والتعلم ، تكنولوجيا المعلومات والاتصالات والبنية التحتية المادية). أما المجالات التي يسير فيها التقدم على نحو بطيء مقا</w:t>
      </w:r>
      <w:proofErr w:type="gramStart"/>
      <w:r w:rsidRPr="00983923">
        <w:rPr>
          <w:rFonts w:ascii="Times New Roman" w:eastAsia="Times New Roman" w:hAnsi="Times New Roman" w:cs="Times New Roman"/>
          <w:b/>
          <w:bCs/>
          <w:color w:val="000000"/>
          <w:sz w:val="24"/>
          <w:szCs w:val="24"/>
          <w:rtl/>
        </w:rPr>
        <w:t xml:space="preserve">رنة </w:t>
      </w:r>
      <w:proofErr w:type="gramEnd"/>
      <w:r w:rsidRPr="00983923">
        <w:rPr>
          <w:rFonts w:ascii="Times New Roman" w:eastAsia="Times New Roman" w:hAnsi="Times New Roman" w:cs="Times New Roman"/>
          <w:b/>
          <w:bCs/>
          <w:color w:val="000000"/>
          <w:sz w:val="24"/>
          <w:szCs w:val="24"/>
          <w:rtl/>
        </w:rPr>
        <w:t xml:space="preserve">بتلك التي تنطوي على تغييرات تنظيمية هامة فهي (اللامركزية </w:t>
      </w:r>
      <w:proofErr w:type="spellStart"/>
      <w:r w:rsidRPr="00983923">
        <w:rPr>
          <w:rFonts w:ascii="Times New Roman" w:eastAsia="Times New Roman" w:hAnsi="Times New Roman" w:cs="Times New Roman"/>
          <w:b/>
          <w:bCs/>
          <w:color w:val="000000"/>
          <w:sz w:val="24"/>
          <w:szCs w:val="24"/>
          <w:rtl/>
        </w:rPr>
        <w:t>ومأسسة</w:t>
      </w:r>
      <w:proofErr w:type="spellEnd"/>
      <w:r w:rsidRPr="00983923">
        <w:rPr>
          <w:rFonts w:ascii="Times New Roman" w:eastAsia="Times New Roman" w:hAnsi="Times New Roman" w:cs="Times New Roman"/>
          <w:b/>
          <w:bCs/>
          <w:color w:val="000000"/>
          <w:sz w:val="24"/>
          <w:szCs w:val="24"/>
          <w:rtl/>
        </w:rPr>
        <w:t xml:space="preserve"> عملية التخطيط الاستراتيجي) وتلك التي تتطلب إجراء تغيير في سلوك المعلمين </w:t>
      </w:r>
      <w:proofErr w:type="spellStart"/>
      <w:r w:rsidRPr="00983923">
        <w:rPr>
          <w:rFonts w:ascii="Times New Roman" w:eastAsia="Times New Roman" w:hAnsi="Times New Roman" w:cs="Times New Roman"/>
          <w:b/>
          <w:bCs/>
          <w:color w:val="000000"/>
          <w:sz w:val="24"/>
          <w:szCs w:val="24"/>
          <w:rtl/>
        </w:rPr>
        <w:t>والمسؤولين</w:t>
      </w:r>
      <w:proofErr w:type="spellEnd"/>
      <w:r w:rsidRPr="00983923">
        <w:rPr>
          <w:rFonts w:ascii="Times New Roman" w:eastAsia="Times New Roman" w:hAnsi="Times New Roman" w:cs="Times New Roman"/>
          <w:b/>
          <w:bCs/>
          <w:color w:val="000000"/>
          <w:sz w:val="24"/>
          <w:szCs w:val="24"/>
          <w:rtl/>
        </w:rPr>
        <w:t xml:space="preserve"> (استراتيجيات التدريس الجديدة المتبعة في الغرفة الصفية ، والأدوار الجديدة للإدارة). وهذه النتيجة متوقعة إلى حد ما في التعامل مع عملية تطوير نظام بهذا الحجم – فمن الممكن إحداث تغييرات على المستندات والإجراءات والسياسات بسهولة بينما يكون من الصعوبة بمكان إجراء عملية تغيير أو تحول كبيرة على الهياكل التنظيمية أو السلوك البشري. وتقودنا هذه الملاحظات إلى الاستنتاجات التالية بشأن الدروس التي ينبغي أن يتم الاسترشاد بها في</w:t>
      </w:r>
      <w:r w:rsidRPr="00983923">
        <w:rPr>
          <w:rFonts w:ascii="Times New Roman" w:eastAsia="Times New Roman" w:hAnsi="Times New Roman" w:cs="Times New Roman"/>
          <w:b/>
          <w:bCs/>
          <w:color w:val="000000"/>
          <w:sz w:val="24"/>
          <w:szCs w:val="24"/>
        </w:rPr>
        <w:t> </w:t>
      </w:r>
      <w:proofErr w:type="spellStart"/>
      <w:r w:rsidRPr="00983923">
        <w:rPr>
          <w:rFonts w:ascii="Times New Roman" w:eastAsia="Times New Roman" w:hAnsi="Times New Roman" w:cs="Times New Roman"/>
          <w:b/>
          <w:bCs/>
          <w:color w:val="000000"/>
          <w:sz w:val="24"/>
          <w:szCs w:val="24"/>
        </w:rPr>
        <w:t>ERfKE</w:t>
      </w:r>
      <w:proofErr w:type="spellEnd"/>
      <w:r w:rsidRPr="00983923">
        <w:rPr>
          <w:rFonts w:ascii="Times New Roman" w:eastAsia="Times New Roman" w:hAnsi="Times New Roman" w:cs="Times New Roman"/>
          <w:b/>
          <w:bCs/>
          <w:color w:val="000000"/>
          <w:sz w:val="24"/>
          <w:szCs w:val="24"/>
        </w:rPr>
        <w:t xml:space="preserve"> II</w:t>
      </w:r>
      <w:r w:rsidRPr="00983923">
        <w:rPr>
          <w:rFonts w:ascii="Times New Roman" w:eastAsia="Times New Roman" w:hAnsi="Times New Roman" w:cs="Times New Roman"/>
          <w:b/>
          <w:bCs/>
          <w:color w:val="000000"/>
          <w:sz w:val="24"/>
          <w:szCs w:val="24"/>
          <w:rtl/>
        </w:rPr>
        <w:t>:</w:t>
      </w:r>
    </w:p>
    <w:p w:rsidR="005C6FEE" w:rsidRPr="00983923" w:rsidRDefault="005C6FEE" w:rsidP="005C6FEE">
      <w:pPr>
        <w:spacing w:after="0" w:line="240" w:lineRule="auto"/>
        <w:jc w:val="both"/>
        <w:rPr>
          <w:rFonts w:ascii="Times New Roman" w:eastAsia="Times New Roman" w:hAnsi="Times New Roman" w:cs="Times New Roman"/>
          <w:sz w:val="24"/>
          <w:szCs w:val="24"/>
          <w:rtl/>
        </w:rPr>
      </w:pPr>
      <w:r w:rsidRPr="00983923">
        <w:rPr>
          <w:rFonts w:ascii="Traditional Arabic" w:eastAsia="Times New Roman" w:hAnsi="Traditional Arabic" w:cs="Traditional Arabic"/>
          <w:b/>
          <w:bCs/>
          <w:color w:val="000000"/>
          <w:sz w:val="24"/>
          <w:szCs w:val="24"/>
          <w:shd w:val="clear" w:color="auto" w:fill="FFFFFF"/>
          <w:rtl/>
        </w:rPr>
        <w:t> </w:t>
      </w:r>
    </w:p>
    <w:p w:rsidR="005C6FEE" w:rsidRPr="00983923" w:rsidRDefault="005C6FEE" w:rsidP="005C6FEE">
      <w:pPr>
        <w:spacing w:line="240" w:lineRule="auto"/>
        <w:jc w:val="both"/>
        <w:rPr>
          <w:rFonts w:ascii="Traditional Arabic" w:eastAsia="Times New Roman" w:hAnsi="Traditional Arabic" w:cs="Traditional Arabic"/>
          <w:b/>
          <w:bCs/>
          <w:color w:val="000000"/>
          <w:sz w:val="24"/>
          <w:szCs w:val="24"/>
          <w:shd w:val="clear" w:color="auto" w:fill="FFFFFF"/>
          <w:rtl/>
        </w:rPr>
      </w:pPr>
      <w:r w:rsidRPr="00983923">
        <w:rPr>
          <w:rFonts w:ascii="Traditional Arabic" w:eastAsia="Times New Roman" w:hAnsi="Traditional Arabic" w:cs="Traditional Arabic"/>
          <w:b/>
          <w:bCs/>
          <w:color w:val="000000"/>
          <w:sz w:val="24"/>
          <w:szCs w:val="24"/>
        </w:rPr>
        <w:t> </w:t>
      </w:r>
      <w:r w:rsidRPr="00983923">
        <w:rPr>
          <w:rFonts w:ascii="Times New Roman" w:eastAsia="Times New Roman" w:hAnsi="Times New Roman" w:cs="Times New Roman"/>
          <w:b/>
          <w:bCs/>
          <w:color w:val="000000"/>
          <w:sz w:val="24"/>
          <w:szCs w:val="24"/>
          <w:rtl/>
        </w:rPr>
        <w:t>أ‌-ضرورة التركيز على المدرسة باعتبارها محور التغيير،وفي الوقت نفسه مواصلة دعم الإطار المؤسسي وتعزيزه وبناء القدرات على مستوى مركز الوزارة ومديريات التربية.</w:t>
      </w:r>
    </w:p>
    <w:p w:rsidR="005C6FEE" w:rsidRPr="00983923" w:rsidRDefault="005C6FEE" w:rsidP="005C6FEE">
      <w:pPr>
        <w:spacing w:line="240" w:lineRule="auto"/>
        <w:ind w:left="386" w:hanging="386"/>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ب‌-أهمية التركيز على المعلمين باعتبارهم العناصر الرئيسة في التغيير.</w:t>
      </w:r>
    </w:p>
    <w:p w:rsidR="005C6FEE" w:rsidRPr="00983923" w:rsidRDefault="005C6FEE" w:rsidP="005C6FEE">
      <w:pPr>
        <w:spacing w:line="240" w:lineRule="auto"/>
        <w:ind w:left="386" w:hanging="386"/>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ت‌-</w:t>
      </w:r>
      <w:proofErr w:type="gramStart"/>
      <w:r w:rsidRPr="00983923">
        <w:rPr>
          <w:rFonts w:ascii="Times New Roman" w:eastAsia="Times New Roman" w:hAnsi="Times New Roman" w:cs="Times New Roman"/>
          <w:b/>
          <w:bCs/>
          <w:color w:val="000000"/>
          <w:sz w:val="24"/>
          <w:szCs w:val="24"/>
          <w:rtl/>
        </w:rPr>
        <w:t>أن</w:t>
      </w:r>
      <w:proofErr w:type="gramEnd"/>
      <w:r w:rsidRPr="00983923">
        <w:rPr>
          <w:rFonts w:ascii="Times New Roman" w:eastAsia="Times New Roman" w:hAnsi="Times New Roman" w:cs="Times New Roman"/>
          <w:b/>
          <w:bCs/>
          <w:color w:val="000000"/>
          <w:sz w:val="24"/>
          <w:szCs w:val="24"/>
          <w:rtl/>
        </w:rPr>
        <w:t xml:space="preserve"> تقوم الوزارة بدور الجهة المسهلة للتغيير وليس الجهة المنفذة له كما كان الأمر خلال المرحلة الأولى من تنفيذ مشروع تطوير التعليم.</w:t>
      </w:r>
    </w:p>
    <w:p w:rsidR="005C6FEE" w:rsidRPr="00983923" w:rsidRDefault="005C6FEE" w:rsidP="005C6FEE">
      <w:pPr>
        <w:spacing w:line="240" w:lineRule="auto"/>
        <w:ind w:left="386" w:hanging="386"/>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 xml:space="preserve">ث‌-الحاجة إلى توجيه عملية بناء القدرات على مستوى مديريات التربية </w:t>
      </w:r>
      <w:proofErr w:type="gramStart"/>
      <w:r w:rsidRPr="00983923">
        <w:rPr>
          <w:rFonts w:ascii="Times New Roman" w:eastAsia="Times New Roman" w:hAnsi="Times New Roman" w:cs="Times New Roman"/>
          <w:b/>
          <w:bCs/>
          <w:color w:val="000000"/>
          <w:sz w:val="24"/>
          <w:szCs w:val="24"/>
          <w:rtl/>
        </w:rPr>
        <w:t>وعلى</w:t>
      </w:r>
      <w:proofErr w:type="gramEnd"/>
      <w:r w:rsidRPr="00983923">
        <w:rPr>
          <w:rFonts w:ascii="Times New Roman" w:eastAsia="Times New Roman" w:hAnsi="Times New Roman" w:cs="Times New Roman"/>
          <w:b/>
          <w:bCs/>
          <w:color w:val="000000"/>
          <w:sz w:val="24"/>
          <w:szCs w:val="24"/>
          <w:rtl/>
        </w:rPr>
        <w:t xml:space="preserve"> مستوى المدارس.</w:t>
      </w:r>
    </w:p>
    <w:p w:rsidR="005C6FEE" w:rsidRPr="00983923" w:rsidRDefault="005C6FEE" w:rsidP="005C6FEE">
      <w:pPr>
        <w:spacing w:line="240" w:lineRule="auto"/>
        <w:ind w:left="386" w:hanging="386"/>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 xml:space="preserve">ج‌-ضرورة </w:t>
      </w:r>
      <w:proofErr w:type="gramStart"/>
      <w:r w:rsidRPr="00983923">
        <w:rPr>
          <w:rFonts w:ascii="Times New Roman" w:eastAsia="Times New Roman" w:hAnsi="Times New Roman" w:cs="Times New Roman"/>
          <w:b/>
          <w:bCs/>
          <w:color w:val="000000"/>
          <w:sz w:val="24"/>
          <w:szCs w:val="24"/>
          <w:rtl/>
        </w:rPr>
        <w:t>اعتماد</w:t>
      </w:r>
      <w:proofErr w:type="gramEnd"/>
      <w:r w:rsidRPr="00983923">
        <w:rPr>
          <w:rFonts w:ascii="Times New Roman" w:eastAsia="Times New Roman" w:hAnsi="Times New Roman" w:cs="Times New Roman"/>
          <w:b/>
          <w:bCs/>
          <w:color w:val="000000"/>
          <w:sz w:val="24"/>
          <w:szCs w:val="24"/>
          <w:rtl/>
        </w:rPr>
        <w:t xml:space="preserve"> منحى تشاركي أكثر فاعلية في برنامج تطوير التعليم بدلا من إتباع النهج التقليدي الذي يعتمد على التلقين.</w:t>
      </w:r>
    </w:p>
    <w:p w:rsidR="005C6FEE" w:rsidRPr="00983923" w:rsidRDefault="005C6FEE" w:rsidP="005C6FEE">
      <w:pPr>
        <w:spacing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يساعد هذا الاستعراض للدروس المستفادة المذكورة أعلاه على تحديد الأمور اللاحقة التي تحتاج إلى المزيد من الاهتمام خلال المرحلة المقبلة من مشروع تطوير التعليم.</w:t>
      </w:r>
    </w:p>
    <w:p w:rsidR="005C6FEE" w:rsidRPr="00983923" w:rsidRDefault="005C6FEE" w:rsidP="005C6FEE">
      <w:pPr>
        <w:spacing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 ساعد إنشاء وحدة التنسيق التنموي</w:t>
      </w:r>
      <w:r w:rsidRPr="00983923">
        <w:rPr>
          <w:rFonts w:ascii="Times New Roman" w:eastAsia="Times New Roman" w:hAnsi="Times New Roman" w:cs="Times New Roman"/>
          <w:b/>
          <w:bCs/>
          <w:color w:val="000000"/>
          <w:sz w:val="24"/>
          <w:szCs w:val="24"/>
        </w:rPr>
        <w:t>(DCU)</w:t>
      </w:r>
      <w:r w:rsidRPr="00983923">
        <w:rPr>
          <w:rFonts w:ascii="Times New Roman" w:eastAsia="Times New Roman" w:hAnsi="Times New Roman" w:cs="Times New Roman"/>
          <w:b/>
          <w:bCs/>
          <w:color w:val="000000"/>
          <w:sz w:val="24"/>
          <w:szCs w:val="24"/>
          <w:rtl/>
        </w:rPr>
        <w:t>التي ضمت مجموعة كبيرة من الموظفين الرسميين، وإيجادها في مبنى وزارة التربية والتعليم، إلى حد كبير في تعزيز الإحساس بالمسؤولية تجاه المشروع، وإدارة عملية تنفيذه في حين لا يتوفر ذلك إذا ما كان المشروع خاضعا لوحدة خارجية لمتابعة تنفيذه. وقد قامت وحدة التنسيق التنموي بدور فاعل في التنسيق، والمراقبة لبرنامج يتسم بالتعقيد، وأصبحت بشكل أو بآخر قوة مؤثرة تقود البرنامج إلى الأمام، وتشرف على تنفيذه. ولعل التحدي الذي يواجهه مشروع </w:t>
      </w:r>
      <w:r w:rsidRPr="00983923">
        <w:rPr>
          <w:rFonts w:ascii="Times New Roman" w:eastAsia="Times New Roman" w:hAnsi="Times New Roman" w:cs="Times New Roman"/>
          <w:b/>
          <w:bCs/>
          <w:color w:val="000000"/>
          <w:sz w:val="24"/>
          <w:szCs w:val="24"/>
        </w:rPr>
        <w:t> </w:t>
      </w:r>
      <w:proofErr w:type="spellStart"/>
      <w:r w:rsidRPr="00983923">
        <w:rPr>
          <w:rFonts w:ascii="Times New Roman" w:eastAsia="Times New Roman" w:hAnsi="Times New Roman" w:cs="Times New Roman"/>
          <w:b/>
          <w:bCs/>
          <w:color w:val="000000"/>
          <w:sz w:val="24"/>
          <w:szCs w:val="24"/>
        </w:rPr>
        <w:t>ERfKE</w:t>
      </w:r>
      <w:proofErr w:type="spellEnd"/>
      <w:r w:rsidRPr="00983923">
        <w:rPr>
          <w:rFonts w:ascii="Times New Roman" w:eastAsia="Times New Roman" w:hAnsi="Times New Roman" w:cs="Times New Roman"/>
          <w:b/>
          <w:bCs/>
          <w:color w:val="000000"/>
          <w:sz w:val="24"/>
          <w:szCs w:val="24"/>
        </w:rPr>
        <w:t xml:space="preserve"> II</w:t>
      </w:r>
      <w:r w:rsidRPr="00983923">
        <w:rPr>
          <w:rFonts w:ascii="Times New Roman" w:eastAsia="Times New Roman" w:hAnsi="Times New Roman" w:cs="Times New Roman"/>
          <w:b/>
          <w:bCs/>
          <w:color w:val="000000"/>
          <w:sz w:val="24"/>
          <w:szCs w:val="24"/>
          <w:rtl/>
        </w:rPr>
        <w:t>هو تفعيل وتعزيز دور القيادات العليا في وزارة التربية و التعليم في التنسيق للبرنامج، وإدارته وإعداد الخطط </w:t>
      </w:r>
      <w:r w:rsidRPr="00983923">
        <w:rPr>
          <w:rFonts w:ascii="Times New Roman" w:eastAsia="Times New Roman" w:hAnsi="Times New Roman" w:cs="Times New Roman" w:hint="cs"/>
          <w:b/>
          <w:bCs/>
          <w:color w:val="000000"/>
          <w:sz w:val="24"/>
          <w:szCs w:val="24"/>
          <w:rtl/>
        </w:rPr>
        <w:t> </w:t>
      </w:r>
      <w:r w:rsidRPr="00983923">
        <w:rPr>
          <w:rFonts w:ascii="Times New Roman" w:eastAsia="Times New Roman" w:hAnsi="Times New Roman" w:cs="Times New Roman"/>
          <w:b/>
          <w:bCs/>
          <w:color w:val="000000"/>
          <w:sz w:val="24"/>
          <w:szCs w:val="24"/>
          <w:rtl/>
        </w:rPr>
        <w:t>له وتنفيذه، مع ضرورة تحقيق تقدم ملموس في دور وحدة التنسيق التنموي،</w:t>
      </w:r>
      <w:r w:rsidRPr="00983923">
        <w:rPr>
          <w:rFonts w:ascii="Times New Roman" w:eastAsia="Times New Roman" w:hAnsi="Times New Roman" w:cs="Times New Roman"/>
          <w:b/>
          <w:bCs/>
          <w:color w:val="000000"/>
          <w:sz w:val="24"/>
          <w:szCs w:val="24"/>
        </w:rPr>
        <w:t> </w:t>
      </w:r>
      <w:r w:rsidRPr="00983923">
        <w:rPr>
          <w:rFonts w:ascii="Times New Roman" w:eastAsia="Times New Roman" w:hAnsi="Times New Roman" w:cs="Times New Roman"/>
          <w:b/>
          <w:bCs/>
          <w:color w:val="000000"/>
          <w:sz w:val="24"/>
          <w:szCs w:val="24"/>
          <w:rtl/>
        </w:rPr>
        <w:t>في مراقبة البرنامج وإعداد التقارير الخاصة بسير العمل به.</w:t>
      </w:r>
    </w:p>
    <w:p w:rsidR="005C6FEE" w:rsidRPr="00983923" w:rsidRDefault="005C6FEE" w:rsidP="005C6FEE">
      <w:pPr>
        <w:spacing w:line="240" w:lineRule="auto"/>
        <w:ind w:left="109"/>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 كانت عملية المراقبة والتقييم تشكل عدة تحديات واجهت المرحلة الأولى </w:t>
      </w:r>
      <w:proofErr w:type="spellStart"/>
      <w:r w:rsidRPr="00983923">
        <w:rPr>
          <w:rFonts w:ascii="Times New Roman" w:eastAsia="Times New Roman" w:hAnsi="Times New Roman" w:cs="Times New Roman"/>
          <w:b/>
          <w:bCs/>
          <w:color w:val="000000"/>
          <w:sz w:val="24"/>
          <w:szCs w:val="24"/>
        </w:rPr>
        <w:t>ERfKE</w:t>
      </w:r>
      <w:proofErr w:type="spellEnd"/>
      <w:r w:rsidRPr="00983923">
        <w:rPr>
          <w:rFonts w:ascii="Times New Roman" w:eastAsia="Times New Roman" w:hAnsi="Times New Roman" w:cs="Times New Roman"/>
          <w:b/>
          <w:bCs/>
          <w:color w:val="000000"/>
          <w:sz w:val="24"/>
          <w:szCs w:val="24"/>
        </w:rPr>
        <w:t> I</w:t>
      </w:r>
      <w:r w:rsidRPr="00983923">
        <w:rPr>
          <w:rFonts w:ascii="Times New Roman" w:eastAsia="Times New Roman" w:hAnsi="Times New Roman" w:cs="Times New Roman" w:hint="cs"/>
          <w:b/>
          <w:bCs/>
          <w:color w:val="000000"/>
          <w:sz w:val="24"/>
          <w:szCs w:val="24"/>
          <w:rtl/>
        </w:rPr>
        <w:t> </w:t>
      </w:r>
      <w:r w:rsidRPr="00983923">
        <w:rPr>
          <w:rFonts w:ascii="Times New Roman" w:eastAsia="Times New Roman" w:hAnsi="Times New Roman" w:cs="Times New Roman"/>
          <w:b/>
          <w:bCs/>
          <w:color w:val="000000"/>
          <w:sz w:val="24"/>
          <w:szCs w:val="24"/>
          <w:rtl/>
        </w:rPr>
        <w:t>، منها أنه لم يكن هناك وضوح في الأدوار والمسؤوليات المتعلقة بعملية المراقبة والتقييم الداخلية والخارجية، وكانت تلك </w:t>
      </w:r>
      <w:r w:rsidRPr="00983923">
        <w:rPr>
          <w:rFonts w:ascii="Times New Roman" w:eastAsia="Times New Roman" w:hAnsi="Times New Roman" w:cs="Times New Roman" w:hint="cs"/>
          <w:b/>
          <w:bCs/>
          <w:color w:val="000000"/>
          <w:sz w:val="24"/>
          <w:szCs w:val="24"/>
          <w:rtl/>
        </w:rPr>
        <w:t> </w:t>
      </w:r>
      <w:r w:rsidRPr="00983923">
        <w:rPr>
          <w:rFonts w:ascii="Times New Roman" w:eastAsia="Times New Roman" w:hAnsi="Times New Roman" w:cs="Times New Roman"/>
          <w:b/>
          <w:bCs/>
          <w:color w:val="000000"/>
          <w:sz w:val="24"/>
          <w:szCs w:val="24"/>
          <w:rtl/>
        </w:rPr>
        <w:t xml:space="preserve">المرحلة مرتبطة إلى حد كبير بالإعداد للسياسات والاستراتيجيات ، فضلا عن الحاجة إلى بناء القدرات والتعزيز المؤسسي في الجوانب التقنية الخاصة بعملية المراقبة والتقييم. وهناك  دروس يمكن </w:t>
      </w:r>
      <w:proofErr w:type="spellStart"/>
      <w:r w:rsidRPr="00983923">
        <w:rPr>
          <w:rFonts w:ascii="Times New Roman" w:eastAsia="Times New Roman" w:hAnsi="Times New Roman" w:cs="Times New Roman"/>
          <w:b/>
          <w:bCs/>
          <w:color w:val="000000"/>
          <w:sz w:val="24"/>
          <w:szCs w:val="24"/>
          <w:rtl/>
        </w:rPr>
        <w:t>الإستفادة</w:t>
      </w:r>
      <w:proofErr w:type="spellEnd"/>
      <w:r w:rsidRPr="00983923">
        <w:rPr>
          <w:rFonts w:ascii="Times New Roman" w:eastAsia="Times New Roman" w:hAnsi="Times New Roman" w:cs="Times New Roman"/>
          <w:b/>
          <w:bCs/>
          <w:color w:val="000000"/>
          <w:sz w:val="24"/>
          <w:szCs w:val="24"/>
          <w:rtl/>
        </w:rPr>
        <w:t xml:space="preserve"> منها تشمل ما يأتي :</w:t>
      </w:r>
    </w:p>
    <w:p w:rsidR="005C6FEE" w:rsidRPr="00983923" w:rsidRDefault="005C6FEE" w:rsidP="005C6FEE">
      <w:pPr>
        <w:spacing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Pr>
        <w:t> </w:t>
      </w:r>
      <w:r w:rsidRPr="00983923">
        <w:rPr>
          <w:rFonts w:ascii="Times New Roman" w:eastAsia="Times New Roman" w:hAnsi="Times New Roman" w:cs="Times New Roman"/>
          <w:b/>
          <w:bCs/>
          <w:color w:val="000000"/>
          <w:sz w:val="24"/>
          <w:szCs w:val="24"/>
          <w:rtl/>
        </w:rPr>
        <w:t>أ-</w:t>
      </w:r>
      <w:proofErr w:type="gramStart"/>
      <w:r w:rsidRPr="00983923">
        <w:rPr>
          <w:rFonts w:ascii="Times New Roman" w:eastAsia="Times New Roman" w:hAnsi="Times New Roman" w:cs="Times New Roman"/>
          <w:b/>
          <w:bCs/>
          <w:color w:val="000000"/>
          <w:sz w:val="24"/>
          <w:szCs w:val="24"/>
          <w:rtl/>
        </w:rPr>
        <w:t>إن</w:t>
      </w:r>
      <w:proofErr w:type="gramEnd"/>
      <w:r w:rsidRPr="00983923">
        <w:rPr>
          <w:rFonts w:ascii="Times New Roman" w:eastAsia="Times New Roman" w:hAnsi="Times New Roman" w:cs="Times New Roman"/>
          <w:b/>
          <w:bCs/>
          <w:color w:val="000000"/>
          <w:sz w:val="24"/>
          <w:szCs w:val="24"/>
          <w:rtl/>
        </w:rPr>
        <w:t xml:space="preserve"> عملية تطوير التعليم تتطلب وقتاً طويلاً، وعليه فإن النتائج الرئيسة لن تكون فورية، فعملية التنفيذ تحتاج إلى صبر وتأني ودقة في المراقبة والتقييم والتخطيط للتغذية الراجعة إضافة إلى التخطيط المستمر.</w:t>
      </w:r>
    </w:p>
    <w:p w:rsidR="005C6FEE" w:rsidRPr="00983923" w:rsidRDefault="005C6FEE" w:rsidP="005C6FEE">
      <w:pPr>
        <w:spacing w:line="240" w:lineRule="auto"/>
        <w:ind w:left="360" w:hanging="360"/>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‌ب-يساعد إتباع التخطيط الاستراتيجي السليم في الوزارة، على الإعداد للمبادرات الاستثمارية وتصميمها، ونظراً لأهميته الخاصة فيما يتعلق بمجالات الإنفاق الرئيسة في تكنولوجيا المعلومات والاتصالات على سبيل المثال، حيث تحتاج هذه المجالات إلى استثمارات واسعة النطاق لدعم الجودة في التعليم والتعلم، وتحسين مستوى تحصيل الطلبة.</w:t>
      </w:r>
    </w:p>
    <w:p w:rsidR="005C6FEE" w:rsidRPr="00983923" w:rsidRDefault="005C6FEE" w:rsidP="005C6FEE">
      <w:pPr>
        <w:spacing w:line="240" w:lineRule="auto"/>
        <w:ind w:left="360" w:hanging="360"/>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 xml:space="preserve">‌ج-يسهل التخطيط لبرنامج استثماري واضح ومنطقي، </w:t>
      </w:r>
      <w:proofErr w:type="gramStart"/>
      <w:r w:rsidRPr="00983923">
        <w:rPr>
          <w:rFonts w:ascii="Times New Roman" w:eastAsia="Times New Roman" w:hAnsi="Times New Roman" w:cs="Times New Roman"/>
          <w:b/>
          <w:bCs/>
          <w:color w:val="000000"/>
          <w:sz w:val="24"/>
          <w:szCs w:val="24"/>
          <w:rtl/>
        </w:rPr>
        <w:t>عملية</w:t>
      </w:r>
      <w:proofErr w:type="gramEnd"/>
      <w:r w:rsidRPr="00983923">
        <w:rPr>
          <w:rFonts w:ascii="Times New Roman" w:eastAsia="Times New Roman" w:hAnsi="Times New Roman" w:cs="Times New Roman"/>
          <w:b/>
          <w:bCs/>
          <w:color w:val="000000"/>
          <w:sz w:val="24"/>
          <w:szCs w:val="24"/>
          <w:rtl/>
        </w:rPr>
        <w:t xml:space="preserve"> تسلسل الأنشطة، وتوقيت التدخل في تنفيذه، للوصول إلى النتائج المرجوة.</w:t>
      </w:r>
    </w:p>
    <w:p w:rsidR="005C6FEE" w:rsidRPr="00983923" w:rsidRDefault="005C6FEE" w:rsidP="005C6FEE">
      <w:pPr>
        <w:spacing w:line="240" w:lineRule="auto"/>
        <w:ind w:left="360" w:hanging="360"/>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 xml:space="preserve">‌د-عزز وجود قيادات ناجحة في وزارة التربية والتعليم من </w:t>
      </w:r>
      <w:proofErr w:type="spellStart"/>
      <w:r w:rsidRPr="00983923">
        <w:rPr>
          <w:rFonts w:ascii="Times New Roman" w:eastAsia="Times New Roman" w:hAnsi="Times New Roman" w:cs="Times New Roman"/>
          <w:b/>
          <w:bCs/>
          <w:color w:val="000000"/>
          <w:sz w:val="24"/>
          <w:szCs w:val="24"/>
          <w:rtl/>
        </w:rPr>
        <w:t>مسؤولين</w:t>
      </w:r>
      <w:proofErr w:type="spellEnd"/>
      <w:r w:rsidRPr="00983923">
        <w:rPr>
          <w:rFonts w:ascii="Times New Roman" w:eastAsia="Times New Roman" w:hAnsi="Times New Roman" w:cs="Times New Roman"/>
          <w:b/>
          <w:bCs/>
          <w:color w:val="000000"/>
          <w:sz w:val="24"/>
          <w:szCs w:val="24"/>
          <w:rtl/>
        </w:rPr>
        <w:t xml:space="preserve"> تنفيذيين وإداريين يشعرون بالمسؤولية تجاه برنامج التطوير ويضمن نجاحه.</w:t>
      </w:r>
    </w:p>
    <w:p w:rsidR="005C6FEE" w:rsidRPr="00983923" w:rsidRDefault="005C6FEE" w:rsidP="005C6FEE">
      <w:pPr>
        <w:spacing w:line="240" w:lineRule="auto"/>
        <w:ind w:left="360" w:hanging="360"/>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‌ه- </w:t>
      </w:r>
      <w:proofErr w:type="gramStart"/>
      <w:r w:rsidRPr="00983923">
        <w:rPr>
          <w:rFonts w:ascii="Times New Roman" w:eastAsia="Times New Roman" w:hAnsi="Times New Roman" w:cs="Times New Roman"/>
          <w:b/>
          <w:bCs/>
          <w:color w:val="000000"/>
          <w:sz w:val="24"/>
          <w:szCs w:val="24"/>
          <w:rtl/>
        </w:rPr>
        <w:t>يعتبر</w:t>
      </w:r>
      <w:proofErr w:type="gramEnd"/>
      <w:r w:rsidRPr="00983923">
        <w:rPr>
          <w:rFonts w:ascii="Times New Roman" w:eastAsia="Times New Roman" w:hAnsi="Times New Roman" w:cs="Times New Roman"/>
          <w:b/>
          <w:bCs/>
          <w:color w:val="000000"/>
          <w:sz w:val="24"/>
          <w:szCs w:val="24"/>
          <w:rtl/>
        </w:rPr>
        <w:t xml:space="preserve"> تطوير القيادات والتدريب السليم والناجح لإدارة العمل وضمان استمرارية وتحسين النظام، حجر الزاوية في عملية بناء القدرات المطلوبة لإدارة الأداء وتحسينه.</w:t>
      </w:r>
    </w:p>
    <w:p w:rsidR="005C6FEE" w:rsidRPr="00983923" w:rsidRDefault="005C6FEE" w:rsidP="005C6FEE">
      <w:pPr>
        <w:spacing w:line="240" w:lineRule="auto"/>
        <w:ind w:left="360" w:hanging="360"/>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‌و- </w:t>
      </w:r>
      <w:proofErr w:type="gramStart"/>
      <w:r w:rsidRPr="00983923">
        <w:rPr>
          <w:rFonts w:ascii="Times New Roman" w:eastAsia="Times New Roman" w:hAnsi="Times New Roman" w:cs="Times New Roman"/>
          <w:b/>
          <w:bCs/>
          <w:color w:val="000000"/>
          <w:sz w:val="24"/>
          <w:szCs w:val="24"/>
          <w:rtl/>
        </w:rPr>
        <w:t>على</w:t>
      </w:r>
      <w:proofErr w:type="gramEnd"/>
      <w:r w:rsidRPr="00983923">
        <w:rPr>
          <w:rFonts w:ascii="Times New Roman" w:eastAsia="Times New Roman" w:hAnsi="Times New Roman" w:cs="Times New Roman"/>
          <w:b/>
          <w:bCs/>
          <w:color w:val="000000"/>
          <w:sz w:val="24"/>
          <w:szCs w:val="24"/>
          <w:rtl/>
        </w:rPr>
        <w:t xml:space="preserve"> وزارة التربية والتعليم أن تعمل على تعزيز قدراتها في مراقبة وتقييم وتيرة التغيير، ومداه، ونوعيته.</w:t>
      </w:r>
    </w:p>
    <w:p w:rsidR="005C6FEE" w:rsidRPr="00983923" w:rsidRDefault="005C6FEE" w:rsidP="005C6FEE">
      <w:pPr>
        <w:spacing w:line="240" w:lineRule="auto"/>
        <w:ind w:left="360" w:hanging="360"/>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‌ز- </w:t>
      </w:r>
      <w:proofErr w:type="gramStart"/>
      <w:r w:rsidRPr="00983923">
        <w:rPr>
          <w:rFonts w:ascii="Times New Roman" w:eastAsia="Times New Roman" w:hAnsi="Times New Roman" w:cs="Times New Roman"/>
          <w:b/>
          <w:bCs/>
          <w:color w:val="000000"/>
          <w:sz w:val="24"/>
          <w:szCs w:val="24"/>
          <w:rtl/>
        </w:rPr>
        <w:t>لا</w:t>
      </w:r>
      <w:proofErr w:type="gramEnd"/>
      <w:r w:rsidRPr="00983923">
        <w:rPr>
          <w:rFonts w:ascii="Times New Roman" w:eastAsia="Times New Roman" w:hAnsi="Times New Roman" w:cs="Times New Roman"/>
          <w:b/>
          <w:bCs/>
          <w:color w:val="000000"/>
          <w:sz w:val="24"/>
          <w:szCs w:val="24"/>
          <w:rtl/>
        </w:rPr>
        <w:t xml:space="preserve"> بد من بناء الهيكلية الإدارية والتنفيذية لوزارة التربية والتعليم، على مبادئ الكفاءة والفعالية لتوجيه التغيير وإدارته بالشكل السليم.</w:t>
      </w:r>
    </w:p>
    <w:p w:rsidR="005C6FEE" w:rsidRPr="00983923" w:rsidRDefault="005C6FEE" w:rsidP="005C6FEE">
      <w:pPr>
        <w:spacing w:line="240" w:lineRule="auto"/>
        <w:ind w:left="360" w:hanging="360"/>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‌ح-يجب أن يركز تقديم الدعم للقيادات في الوزارة، والذي يتمثل في المساعدة الفنية وغيرها من التدابير والإجراءات التي تساعد على بناء القدرات من خلال التدريب والعمل التعاوني مع إعطاء الأولوية لنقل المعارف وتوفير المهارات اللازمة لبناء إدارة لنظام العاملين في الوزارة.</w:t>
      </w:r>
    </w:p>
    <w:p w:rsidR="005C6FEE" w:rsidRPr="00983923" w:rsidRDefault="005C6FEE" w:rsidP="005C6FEE">
      <w:pPr>
        <w:spacing w:line="240" w:lineRule="auto"/>
        <w:ind w:left="360" w:hanging="360"/>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‌ط- يساعد الاتصال الفعال والتوعية بالبرنامج على تعزيز فهم المعنيين للبرنامج والتزامهم بالمشاركة الفاعلة في تنفيذه</w:t>
      </w:r>
      <w:r w:rsidRPr="00983923">
        <w:rPr>
          <w:rFonts w:ascii="Times New Roman" w:eastAsia="Times New Roman" w:hAnsi="Times New Roman" w:cs="Times New Roman"/>
          <w:b/>
          <w:bCs/>
          <w:color w:val="000000"/>
          <w:sz w:val="24"/>
          <w:szCs w:val="24"/>
        </w:rPr>
        <w:t>.</w:t>
      </w:r>
    </w:p>
    <w:p w:rsidR="005C6FEE" w:rsidRPr="00983923" w:rsidRDefault="005C6FEE" w:rsidP="005C6FEE">
      <w:pPr>
        <w:spacing w:line="240" w:lineRule="auto"/>
        <w:ind w:left="360" w:hanging="360"/>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 xml:space="preserve">‌ي- من الضروري توفر اتصال وتنسيق بين جميع الشركاء (ولا </w:t>
      </w:r>
      <w:proofErr w:type="spellStart"/>
      <w:r w:rsidRPr="00983923">
        <w:rPr>
          <w:rFonts w:ascii="Times New Roman" w:eastAsia="Times New Roman" w:hAnsi="Times New Roman" w:cs="Times New Roman"/>
          <w:b/>
          <w:bCs/>
          <w:color w:val="000000"/>
          <w:sz w:val="24"/>
          <w:szCs w:val="24"/>
          <w:rtl/>
        </w:rPr>
        <w:t>سيما</w:t>
      </w:r>
      <w:proofErr w:type="spellEnd"/>
      <w:r w:rsidRPr="00983923">
        <w:rPr>
          <w:rFonts w:ascii="Times New Roman" w:eastAsia="Times New Roman" w:hAnsi="Times New Roman" w:cs="Times New Roman"/>
          <w:b/>
          <w:bCs/>
          <w:color w:val="000000"/>
          <w:sz w:val="24"/>
          <w:szCs w:val="24"/>
          <w:rtl/>
        </w:rPr>
        <w:t xml:space="preserve"> فيما يتعلق بمبادرات مماثلة، أو ذات صلة) للتوصل إلى </w:t>
      </w:r>
      <w:proofErr w:type="spellStart"/>
      <w:r w:rsidRPr="00983923">
        <w:rPr>
          <w:rFonts w:ascii="Times New Roman" w:eastAsia="Times New Roman" w:hAnsi="Times New Roman" w:cs="Times New Roman"/>
          <w:b/>
          <w:bCs/>
          <w:color w:val="000000"/>
          <w:sz w:val="24"/>
          <w:szCs w:val="24"/>
          <w:rtl/>
        </w:rPr>
        <w:t>نتاجات</w:t>
      </w:r>
      <w:proofErr w:type="spellEnd"/>
      <w:r w:rsidRPr="00983923">
        <w:rPr>
          <w:rFonts w:ascii="Times New Roman" w:eastAsia="Times New Roman" w:hAnsi="Times New Roman" w:cs="Times New Roman"/>
          <w:b/>
          <w:bCs/>
          <w:color w:val="000000"/>
          <w:sz w:val="24"/>
          <w:szCs w:val="24"/>
          <w:rtl/>
        </w:rPr>
        <w:t xml:space="preserve"> إيجابية على المدى البعيد، ولضمان استمرارية تأثيرها.</w:t>
      </w:r>
    </w:p>
    <w:p w:rsidR="005C6FEE" w:rsidRPr="00983923" w:rsidRDefault="005C6FEE" w:rsidP="005C6FEE">
      <w:pPr>
        <w:spacing w:line="240" w:lineRule="auto"/>
        <w:ind w:left="360"/>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Pr>
        <w:t> </w:t>
      </w:r>
    </w:p>
    <w:p w:rsidR="005C6FEE" w:rsidRPr="00983923" w:rsidRDefault="005C6FEE" w:rsidP="005C6FEE">
      <w:pPr>
        <w:shd w:val="clear" w:color="auto" w:fill="FFFFFF"/>
        <w:spacing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 xml:space="preserve">يتم تحقيق أفضل النتائج عندما يتحول التركيز من منحى مرتكز على الأنشطة إلى نهج معتمد  على النتائج ، وعندما يتحول التركيز على الأنشطة </w:t>
      </w:r>
      <w:proofErr w:type="spellStart"/>
      <w:r w:rsidRPr="00983923">
        <w:rPr>
          <w:rFonts w:ascii="Times New Roman" w:eastAsia="Times New Roman" w:hAnsi="Times New Roman" w:cs="Times New Roman"/>
          <w:b/>
          <w:bCs/>
          <w:color w:val="000000"/>
          <w:sz w:val="24"/>
          <w:szCs w:val="24"/>
          <w:rtl/>
        </w:rPr>
        <w:t>والمدخلات</w:t>
      </w:r>
      <w:proofErr w:type="spellEnd"/>
      <w:r w:rsidRPr="00983923">
        <w:rPr>
          <w:rFonts w:ascii="Times New Roman" w:eastAsia="Times New Roman" w:hAnsi="Times New Roman" w:cs="Times New Roman"/>
          <w:b/>
          <w:bCs/>
          <w:color w:val="000000"/>
          <w:sz w:val="24"/>
          <w:szCs w:val="24"/>
          <w:rtl/>
        </w:rPr>
        <w:t xml:space="preserve">، إلى التركيز على المخرجات </w:t>
      </w:r>
      <w:proofErr w:type="spellStart"/>
      <w:r w:rsidRPr="00983923">
        <w:rPr>
          <w:rFonts w:ascii="Times New Roman" w:eastAsia="Times New Roman" w:hAnsi="Times New Roman" w:cs="Times New Roman"/>
          <w:b/>
          <w:bCs/>
          <w:color w:val="000000"/>
          <w:sz w:val="24"/>
          <w:szCs w:val="24"/>
          <w:rtl/>
        </w:rPr>
        <w:t>والنتاجات</w:t>
      </w:r>
      <w:proofErr w:type="spellEnd"/>
      <w:r w:rsidRPr="00983923">
        <w:rPr>
          <w:rFonts w:ascii="Times New Roman" w:eastAsia="Times New Roman" w:hAnsi="Times New Roman" w:cs="Times New Roman"/>
          <w:b/>
          <w:bCs/>
          <w:color w:val="000000"/>
          <w:sz w:val="24"/>
          <w:szCs w:val="24"/>
          <w:rtl/>
        </w:rPr>
        <w:t xml:space="preserve"> والتي يتم قياسها بوساطة مؤشرات الأداء الرئيسة.</w:t>
      </w:r>
    </w:p>
    <w:p w:rsidR="005C6FEE" w:rsidRPr="00983923" w:rsidRDefault="005C6FEE" w:rsidP="005C6FEE">
      <w:pPr>
        <w:spacing w:after="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 </w:t>
      </w:r>
    </w:p>
    <w:p w:rsidR="005C6FEE" w:rsidRPr="00983923" w:rsidRDefault="005C6FEE" w:rsidP="005C6FEE">
      <w:pPr>
        <w:spacing w:after="0" w:line="240" w:lineRule="auto"/>
        <w:jc w:val="both"/>
        <w:rPr>
          <w:rFonts w:ascii="Traditional Arabic" w:eastAsia="Times New Roman" w:hAnsi="Traditional Arabic" w:cs="Traditional Arabic"/>
          <w:b/>
          <w:bCs/>
          <w:color w:val="000000"/>
          <w:sz w:val="24"/>
          <w:szCs w:val="24"/>
          <w:shd w:val="clear" w:color="auto" w:fill="FFFFFF"/>
          <w:rtl/>
        </w:rPr>
      </w:pPr>
      <w:proofErr w:type="gramStart"/>
      <w:r w:rsidRPr="00983923">
        <w:rPr>
          <w:rFonts w:ascii="Times New Roman" w:eastAsia="Times New Roman" w:hAnsi="Times New Roman" w:cs="Times New Roman"/>
          <w:b/>
          <w:bCs/>
          <w:color w:val="FF0000"/>
          <w:sz w:val="24"/>
          <w:szCs w:val="24"/>
          <w:rtl/>
        </w:rPr>
        <w:t>المكون</w:t>
      </w:r>
      <w:proofErr w:type="gramEnd"/>
      <w:r w:rsidRPr="00983923">
        <w:rPr>
          <w:rFonts w:ascii="Times New Roman" w:eastAsia="Times New Roman" w:hAnsi="Times New Roman" w:cs="Times New Roman"/>
          <w:b/>
          <w:bCs/>
          <w:color w:val="FF0000"/>
          <w:sz w:val="24"/>
          <w:szCs w:val="24"/>
          <w:rtl/>
        </w:rPr>
        <w:t xml:space="preserve"> الأول</w:t>
      </w:r>
    </w:p>
    <w:p w:rsidR="005C6FEE" w:rsidRPr="00983923" w:rsidRDefault="005C6FEE" w:rsidP="005C6FEE">
      <w:pPr>
        <w:spacing w:after="0" w:line="240" w:lineRule="auto"/>
        <w:jc w:val="both"/>
        <w:rPr>
          <w:rFonts w:ascii="Traditional Arabic" w:eastAsia="Times New Roman" w:hAnsi="Traditional Arabic" w:cs="Traditional Arabic"/>
          <w:b/>
          <w:bCs/>
          <w:color w:val="000000"/>
          <w:sz w:val="24"/>
          <w:szCs w:val="24"/>
          <w:shd w:val="clear" w:color="auto" w:fill="FFFFFF"/>
          <w:rtl/>
        </w:rPr>
      </w:pPr>
      <w:r w:rsidRPr="00983923">
        <w:rPr>
          <w:rFonts w:ascii="Traditional Arabic" w:eastAsia="Times New Roman" w:hAnsi="Traditional Arabic" w:cs="Traditional Arabic"/>
          <w:b/>
          <w:bCs/>
          <w:color w:val="000000"/>
          <w:sz w:val="24"/>
          <w:szCs w:val="24"/>
          <w:shd w:val="clear" w:color="auto" w:fill="FFFFFF"/>
          <w:rtl/>
        </w:rPr>
        <w:t> </w:t>
      </w:r>
    </w:p>
    <w:p w:rsidR="005C6FEE" w:rsidRPr="00983923" w:rsidRDefault="005C6FEE" w:rsidP="005C6FEE">
      <w:pPr>
        <w:spacing w:after="0" w:line="240" w:lineRule="auto"/>
        <w:jc w:val="both"/>
        <w:rPr>
          <w:rFonts w:ascii="Traditional Arabic" w:eastAsia="Times New Roman" w:hAnsi="Traditional Arabic" w:cs="Traditional Arabic"/>
          <w:b/>
          <w:bCs/>
          <w:color w:val="000000"/>
          <w:sz w:val="24"/>
          <w:szCs w:val="24"/>
          <w:shd w:val="clear" w:color="auto" w:fill="FFFFFF"/>
          <w:rtl/>
        </w:rPr>
      </w:pPr>
      <w:r w:rsidRPr="00983923">
        <w:rPr>
          <w:rFonts w:ascii="Times New Roman" w:eastAsia="Times New Roman" w:hAnsi="Times New Roman" w:cs="Times New Roman"/>
          <w:b/>
          <w:bCs/>
          <w:color w:val="FF0000"/>
          <w:sz w:val="24"/>
          <w:szCs w:val="24"/>
          <w:rtl/>
        </w:rPr>
        <w:t> تأسيس نظام تطوير وطني قاعدته المدرسة والمديرية</w:t>
      </w:r>
    </w:p>
    <w:p w:rsidR="005C6FEE" w:rsidRPr="00983923" w:rsidRDefault="005C6FEE" w:rsidP="005C6FEE">
      <w:pPr>
        <w:spacing w:after="0" w:line="240" w:lineRule="auto"/>
        <w:jc w:val="both"/>
        <w:rPr>
          <w:rFonts w:ascii="Traditional Arabic" w:eastAsia="Times New Roman" w:hAnsi="Traditional Arabic" w:cs="Traditional Arabic"/>
          <w:b/>
          <w:bCs/>
          <w:color w:val="000000"/>
          <w:sz w:val="24"/>
          <w:szCs w:val="24"/>
          <w:shd w:val="clear" w:color="auto" w:fill="FFFFFF"/>
          <w:rtl/>
        </w:rPr>
      </w:pPr>
      <w:r w:rsidRPr="00983923">
        <w:rPr>
          <w:rFonts w:ascii="Traditional Arabic" w:eastAsia="Times New Roman" w:hAnsi="Traditional Arabic" w:cs="Traditional Arabic"/>
          <w:b/>
          <w:bCs/>
          <w:color w:val="000000"/>
          <w:sz w:val="24"/>
          <w:szCs w:val="24"/>
          <w:shd w:val="clear" w:color="auto" w:fill="FFFFFF"/>
          <w:rtl/>
        </w:rPr>
        <w:t> </w:t>
      </w:r>
    </w:p>
    <w:p w:rsidR="005C6FEE" w:rsidRPr="00983923" w:rsidRDefault="005C6FEE" w:rsidP="005C6FEE">
      <w:pPr>
        <w:spacing w:after="0" w:line="240" w:lineRule="auto"/>
        <w:jc w:val="both"/>
        <w:rPr>
          <w:rFonts w:ascii="Traditional Arabic" w:eastAsia="Times New Roman" w:hAnsi="Traditional Arabic" w:cs="Traditional Arabic"/>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الهدف من هذا المكون هو تطبيق عملية فاعلة للتطوير المبني على المدرسة، باعتبارها الأداة الرئيسة لتزويد الطلبة المسجلين في مرحلة ما قبل التعليم الجامعي في الأردن، بمفاهيم و مهارات واتجاهات وقيم  تمكنهم من المشاركة في اقتصاد المعرفة. ويركز برنامج </w:t>
      </w:r>
      <w:r w:rsidRPr="00983923">
        <w:rPr>
          <w:rFonts w:ascii="Times New Roman" w:eastAsia="Times New Roman" w:hAnsi="Times New Roman" w:cs="Times New Roman"/>
          <w:b/>
          <w:bCs/>
          <w:color w:val="000000"/>
          <w:sz w:val="24"/>
          <w:szCs w:val="24"/>
        </w:rPr>
        <w:t>II</w:t>
      </w:r>
      <w:r w:rsidRPr="00983923">
        <w:rPr>
          <w:rFonts w:ascii="Times New Roman" w:eastAsia="Times New Roman" w:hAnsi="Times New Roman" w:cs="Times New Roman" w:hint="cs"/>
          <w:b/>
          <w:bCs/>
          <w:color w:val="000000"/>
          <w:sz w:val="24"/>
          <w:szCs w:val="24"/>
          <w:rtl/>
        </w:rPr>
        <w:t> </w:t>
      </w:r>
      <w:proofErr w:type="spellStart"/>
      <w:r w:rsidRPr="00983923">
        <w:rPr>
          <w:rFonts w:ascii="Times New Roman" w:eastAsia="Times New Roman" w:hAnsi="Times New Roman" w:cs="Times New Roman"/>
          <w:b/>
          <w:bCs/>
          <w:color w:val="000000"/>
          <w:sz w:val="24"/>
          <w:szCs w:val="24"/>
        </w:rPr>
        <w:t>ERfKE</w:t>
      </w:r>
      <w:proofErr w:type="spellEnd"/>
      <w:r w:rsidRPr="00983923">
        <w:rPr>
          <w:rFonts w:ascii="Times New Roman" w:eastAsia="Times New Roman" w:hAnsi="Times New Roman" w:cs="Times New Roman" w:hint="cs"/>
          <w:b/>
          <w:bCs/>
          <w:color w:val="000000"/>
          <w:sz w:val="24"/>
          <w:szCs w:val="24"/>
          <w:rtl/>
        </w:rPr>
        <w:t>  </w:t>
      </w:r>
      <w:r w:rsidRPr="00983923">
        <w:rPr>
          <w:rFonts w:ascii="Times New Roman" w:eastAsia="Times New Roman" w:hAnsi="Times New Roman" w:cs="Times New Roman"/>
          <w:b/>
          <w:bCs/>
          <w:color w:val="000000"/>
          <w:sz w:val="24"/>
          <w:szCs w:val="24"/>
          <w:rtl/>
        </w:rPr>
        <w:t>ـ الذي بني على الخبرات والإنجازات التي تحققت في </w:t>
      </w:r>
      <w:proofErr w:type="spellStart"/>
      <w:r w:rsidRPr="00983923">
        <w:rPr>
          <w:rFonts w:ascii="Times New Roman" w:eastAsia="Times New Roman" w:hAnsi="Times New Roman" w:cs="Times New Roman"/>
          <w:b/>
          <w:bCs/>
          <w:color w:val="000000"/>
          <w:sz w:val="24"/>
          <w:szCs w:val="24"/>
        </w:rPr>
        <w:t>ERfKEI</w:t>
      </w:r>
      <w:proofErr w:type="spellEnd"/>
      <w:r w:rsidRPr="00983923">
        <w:rPr>
          <w:rFonts w:ascii="Times New Roman" w:eastAsia="Times New Roman" w:hAnsi="Times New Roman" w:cs="Times New Roman" w:hint="cs"/>
          <w:b/>
          <w:bCs/>
          <w:color w:val="000000"/>
          <w:sz w:val="24"/>
          <w:szCs w:val="24"/>
          <w:rtl/>
        </w:rPr>
        <w:t> </w:t>
      </w:r>
      <w:r w:rsidRPr="00983923">
        <w:rPr>
          <w:rFonts w:ascii="Times New Roman" w:eastAsia="Times New Roman" w:hAnsi="Times New Roman" w:cs="Times New Roman"/>
          <w:b/>
          <w:bCs/>
          <w:color w:val="000000"/>
          <w:sz w:val="24"/>
          <w:szCs w:val="24"/>
          <w:rtl/>
        </w:rPr>
        <w:t>، مع الاسترشاد بأفضل الخبرات والتجارب العالمية ـ في جوهره الاستراتيجي على خلق خبرات تعليمية متينة لدى الطلبة، من خلال عملية شاملة لتحسين المدارس وتطويرها.  </w:t>
      </w:r>
      <w:proofErr w:type="gramStart"/>
      <w:r w:rsidRPr="00983923">
        <w:rPr>
          <w:rFonts w:ascii="Times New Roman" w:eastAsia="Times New Roman" w:hAnsi="Times New Roman" w:cs="Times New Roman"/>
          <w:b/>
          <w:bCs/>
          <w:color w:val="000000"/>
          <w:sz w:val="24"/>
          <w:szCs w:val="24"/>
          <w:rtl/>
        </w:rPr>
        <w:t>وسيكون</w:t>
      </w:r>
      <w:proofErr w:type="gramEnd"/>
      <w:r w:rsidRPr="00983923">
        <w:rPr>
          <w:rFonts w:ascii="Times New Roman" w:eastAsia="Times New Roman" w:hAnsi="Times New Roman" w:cs="Times New Roman"/>
          <w:b/>
          <w:bCs/>
          <w:color w:val="000000"/>
          <w:sz w:val="24"/>
          <w:szCs w:val="24"/>
          <w:rtl/>
        </w:rPr>
        <w:t xml:space="preserve"> الاستثمار في هذا المكون من خلال تمويل عملية تطوير وتنفيذ الأطر الإجرائية اللازمة والآليات والأدوات، والبنية المحلية والبنية الوطنية. </w:t>
      </w:r>
      <w:proofErr w:type="gramStart"/>
      <w:r w:rsidRPr="00983923">
        <w:rPr>
          <w:rFonts w:ascii="Times New Roman" w:eastAsia="Times New Roman" w:hAnsi="Times New Roman" w:cs="Times New Roman"/>
          <w:b/>
          <w:bCs/>
          <w:color w:val="000000"/>
          <w:sz w:val="24"/>
          <w:szCs w:val="24"/>
          <w:rtl/>
        </w:rPr>
        <w:t>ويرتبط</w:t>
      </w:r>
      <w:proofErr w:type="gramEnd"/>
      <w:r w:rsidRPr="00983923">
        <w:rPr>
          <w:rFonts w:ascii="Times New Roman" w:eastAsia="Times New Roman" w:hAnsi="Times New Roman" w:cs="Times New Roman"/>
          <w:b/>
          <w:bCs/>
          <w:color w:val="000000"/>
          <w:sz w:val="24"/>
          <w:szCs w:val="24"/>
          <w:rtl/>
        </w:rPr>
        <w:t xml:space="preserve"> هذا المكون بالفقرة1 من المكون الثالث للعمل تدريجيا على بناء القدرات المهنية في استخدام هذه الأدوات في إطار النظام التربوي بمستوياته جميعها. </w:t>
      </w:r>
      <w:proofErr w:type="gramStart"/>
      <w:r w:rsidRPr="00983923">
        <w:rPr>
          <w:rFonts w:ascii="Times New Roman" w:eastAsia="Times New Roman" w:hAnsi="Times New Roman" w:cs="Times New Roman"/>
          <w:b/>
          <w:bCs/>
          <w:color w:val="000000"/>
          <w:sz w:val="24"/>
          <w:szCs w:val="24"/>
          <w:rtl/>
        </w:rPr>
        <w:t>وبعد</w:t>
      </w:r>
      <w:proofErr w:type="gramEnd"/>
      <w:r w:rsidRPr="00983923">
        <w:rPr>
          <w:rFonts w:ascii="Times New Roman" w:eastAsia="Times New Roman" w:hAnsi="Times New Roman" w:cs="Times New Roman"/>
          <w:b/>
          <w:bCs/>
          <w:color w:val="000000"/>
          <w:sz w:val="24"/>
          <w:szCs w:val="24"/>
          <w:rtl/>
        </w:rPr>
        <w:t xml:space="preserve"> انقضاء السنوات الخمس للبرنامج، يكون قد شمل مديريات التربية جميعها، وجميع المدارس الحكومية في المملكة.</w:t>
      </w:r>
    </w:p>
    <w:p w:rsidR="005C6FEE" w:rsidRPr="00983923" w:rsidRDefault="005C6FEE" w:rsidP="005C6FE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proofErr w:type="gramStart"/>
      <w:r w:rsidRPr="00983923">
        <w:rPr>
          <w:rFonts w:ascii="Times New Roman" w:eastAsia="Times New Roman" w:hAnsi="Times New Roman" w:cs="Times New Roman"/>
          <w:b/>
          <w:bCs/>
          <w:color w:val="000000"/>
          <w:sz w:val="24"/>
          <w:szCs w:val="24"/>
          <w:rtl/>
        </w:rPr>
        <w:t>الدور</w:t>
      </w:r>
      <w:proofErr w:type="gramEnd"/>
      <w:r w:rsidRPr="00983923">
        <w:rPr>
          <w:rFonts w:ascii="Times New Roman" w:eastAsia="Times New Roman" w:hAnsi="Times New Roman" w:cs="Times New Roman"/>
          <w:b/>
          <w:bCs/>
          <w:color w:val="000000"/>
          <w:sz w:val="24"/>
          <w:szCs w:val="24"/>
          <w:rtl/>
        </w:rPr>
        <w:t xml:space="preserve"> المحوري لهذا العنصر هو إنشاء نظام داخلي لتحسين المدرسة في كل عملية تطوير من خلال مراحل سنوية للتقييم الذاتي في المدرسة، وتكون مرتبطة بالتخطيط التطويري للمدرسة. ويؤكد المكون على أهمية بعض العمليات المتكاملة، المرتبطة بالتمكين والمساءلة لقيادة هذه العملية، ودفعها إلى الأمام. </w:t>
      </w:r>
      <w:proofErr w:type="gramStart"/>
      <w:r w:rsidRPr="00983923">
        <w:rPr>
          <w:rFonts w:ascii="Times New Roman" w:eastAsia="Times New Roman" w:hAnsi="Times New Roman" w:cs="Times New Roman"/>
          <w:b/>
          <w:bCs/>
          <w:color w:val="000000"/>
          <w:sz w:val="24"/>
          <w:szCs w:val="24"/>
          <w:rtl/>
        </w:rPr>
        <w:t>ولتحقيق</w:t>
      </w:r>
      <w:proofErr w:type="gramEnd"/>
      <w:r w:rsidRPr="00983923">
        <w:rPr>
          <w:rFonts w:ascii="Times New Roman" w:eastAsia="Times New Roman" w:hAnsi="Times New Roman" w:cs="Times New Roman"/>
          <w:b/>
          <w:bCs/>
          <w:color w:val="000000"/>
          <w:sz w:val="24"/>
          <w:szCs w:val="24"/>
          <w:rtl/>
        </w:rPr>
        <w:t xml:space="preserve"> ذلك سيتم زيادة صلاحيات المدرسة  للتحكم في الموارد، والعمليات من أجل تطوير المعلمين مهنيا. ولضمان </w:t>
      </w:r>
      <w:proofErr w:type="spellStart"/>
      <w:r w:rsidRPr="00983923">
        <w:rPr>
          <w:rFonts w:ascii="Times New Roman" w:eastAsia="Times New Roman" w:hAnsi="Times New Roman" w:cs="Times New Roman"/>
          <w:b/>
          <w:bCs/>
          <w:color w:val="000000"/>
          <w:sz w:val="24"/>
          <w:szCs w:val="24"/>
          <w:rtl/>
        </w:rPr>
        <w:t>الإلتزام</w:t>
      </w:r>
      <w:proofErr w:type="spellEnd"/>
      <w:r w:rsidRPr="00983923">
        <w:rPr>
          <w:rFonts w:ascii="Times New Roman" w:eastAsia="Times New Roman" w:hAnsi="Times New Roman" w:cs="Times New Roman"/>
          <w:b/>
          <w:bCs/>
          <w:color w:val="000000"/>
          <w:sz w:val="24"/>
          <w:szCs w:val="24"/>
          <w:rtl/>
        </w:rPr>
        <w:t xml:space="preserve"> بالمساءلة، ستعمل وزارة التربية والتعليم على إيجاد القدرة  لديها  للتعاون مع المدارس ومديريات التربية بهدف المتابعة والتقييم المباشر لجودة التطوير الذي يقومون به،  وكذلك جودة الخبرات التعليمية التي تقدم للطلبة والمجتمعات المحلية التي تخدمها.</w:t>
      </w:r>
    </w:p>
    <w:p w:rsidR="005C6FEE" w:rsidRPr="00983923" w:rsidRDefault="005C6FEE" w:rsidP="005C6FE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proofErr w:type="gramStart"/>
      <w:r w:rsidRPr="00983923">
        <w:rPr>
          <w:rFonts w:ascii="Times New Roman" w:eastAsia="Times New Roman" w:hAnsi="Times New Roman" w:cs="Times New Roman"/>
          <w:b/>
          <w:bCs/>
          <w:color w:val="000000"/>
          <w:sz w:val="24"/>
          <w:szCs w:val="24"/>
          <w:rtl/>
        </w:rPr>
        <w:t>تبدأ</w:t>
      </w:r>
      <w:proofErr w:type="gramEnd"/>
      <w:r w:rsidRPr="00983923">
        <w:rPr>
          <w:rFonts w:ascii="Times New Roman" w:eastAsia="Times New Roman" w:hAnsi="Times New Roman" w:cs="Times New Roman"/>
          <w:b/>
          <w:bCs/>
          <w:color w:val="000000"/>
          <w:sz w:val="24"/>
          <w:szCs w:val="24"/>
          <w:rtl/>
        </w:rPr>
        <w:t xml:space="preserve"> مرحلة التطوير في كل مدرسة بإجراء عملية تقييم ذاتي باستخدام أداة وطنية أردنية للتقييم الذاتي، وبالاستعانة بالإرشادات  المعدة خصيصاً لذلك. ويشمل التقييم الذاتي جميع العاملين في المدرسة كمشاركين، ويهدف كذلك إلى الحصول على المدخلات من الطلبة، وأولياء الأمور، والمجتمع المحلي. وبالاعتماد على مخرجات هذه العملية ، ستقوم كل مدرسة بإعداد خطط التطوير الخاصة بها مع تحديد الأولويات والخطوات التي تعتزم اتخاذها لتحقيق أهدافها ومتابعة تحقيقها. وستضمن تدخلات أخرى في المكون الثاني من برنامج </w:t>
      </w:r>
      <w:r w:rsidRPr="00983923">
        <w:rPr>
          <w:rFonts w:ascii="Times New Roman" w:eastAsia="Times New Roman" w:hAnsi="Times New Roman" w:cs="Times New Roman"/>
          <w:b/>
          <w:bCs/>
          <w:color w:val="000000"/>
          <w:sz w:val="24"/>
          <w:szCs w:val="24"/>
        </w:rPr>
        <w:t>II</w:t>
      </w:r>
      <w:r w:rsidRPr="00983923">
        <w:rPr>
          <w:rFonts w:ascii="Times New Roman" w:eastAsia="Times New Roman" w:hAnsi="Times New Roman" w:cs="Times New Roman" w:hint="cs"/>
          <w:b/>
          <w:bCs/>
          <w:color w:val="000000"/>
          <w:sz w:val="24"/>
          <w:szCs w:val="24"/>
          <w:rtl/>
        </w:rPr>
        <w:t> </w:t>
      </w:r>
      <w:proofErr w:type="spellStart"/>
      <w:r w:rsidRPr="00983923">
        <w:rPr>
          <w:rFonts w:ascii="Times New Roman" w:eastAsia="Times New Roman" w:hAnsi="Times New Roman" w:cs="Times New Roman"/>
          <w:b/>
          <w:bCs/>
          <w:color w:val="000000"/>
          <w:sz w:val="24"/>
          <w:szCs w:val="24"/>
        </w:rPr>
        <w:t>ERfKE</w:t>
      </w:r>
      <w:proofErr w:type="spellEnd"/>
      <w:r w:rsidRPr="00983923">
        <w:rPr>
          <w:rFonts w:ascii="Times New Roman" w:eastAsia="Times New Roman" w:hAnsi="Times New Roman" w:cs="Times New Roman"/>
          <w:b/>
          <w:bCs/>
          <w:color w:val="000000"/>
          <w:sz w:val="24"/>
          <w:szCs w:val="24"/>
          <w:rtl/>
        </w:rPr>
        <w:t>،  توفير القدرة المطلوبة لصنع القرار، كما أن الموارد المرتبطة بها ستوزع على مستوى المدارس، لضمان سير هذه العملية بشكل فعال - على سبيل المثال ، سيكون تحديد احتياجات التنمية المهنية  على المستوى المحلي، بالاعتماد على الحاجة الفعلية لها.</w:t>
      </w:r>
    </w:p>
    <w:p w:rsidR="005C6FEE" w:rsidRPr="00983923" w:rsidRDefault="005C6FEE" w:rsidP="005C6FE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proofErr w:type="gramStart"/>
      <w:r w:rsidRPr="00983923">
        <w:rPr>
          <w:rFonts w:ascii="Times New Roman" w:eastAsia="Times New Roman" w:hAnsi="Times New Roman" w:cs="Times New Roman"/>
          <w:b/>
          <w:bCs/>
          <w:color w:val="000000"/>
          <w:sz w:val="24"/>
          <w:szCs w:val="24"/>
          <w:rtl/>
        </w:rPr>
        <w:t>تتركز</w:t>
      </w:r>
      <w:proofErr w:type="gramEnd"/>
      <w:r w:rsidRPr="00983923">
        <w:rPr>
          <w:rFonts w:ascii="Times New Roman" w:eastAsia="Times New Roman" w:hAnsi="Times New Roman" w:cs="Times New Roman"/>
          <w:b/>
          <w:bCs/>
          <w:color w:val="000000"/>
          <w:sz w:val="24"/>
          <w:szCs w:val="24"/>
          <w:rtl/>
        </w:rPr>
        <w:t xml:space="preserve"> الجهود الرئيسة في المكون الأول على توفير التدريب الأولي، والدعم المستمر الذي يمكّن المعلمين، ومديري المدارس، والمدارس لتنمية المهارات والاتجاهات والقيم للانخراط  في عملية تطوير المدرسة وضمان نجاحها. ومن أهم الأولويات في هذا المجال تقديم التدريب والدعم بشكل مباشر على مستوى المدرسة، وفق منهجية تعزز تشكيل شبكات تعلم فعّال للمعلمين. ويؤكد البرنامج على الدور الرئيسي لمديري المدارس في القيادة، والتمكين ، والتحفيز للسير قدماً  في عملية تحسين المدارس وتطويرها. وسيتم توجيه جزء كبير من هذه الجهود والموارد لتدريب هذه الكفاءات وتطويرها ودعمها. وسوف </w:t>
      </w:r>
      <w:proofErr w:type="gramStart"/>
      <w:r w:rsidRPr="00983923">
        <w:rPr>
          <w:rFonts w:ascii="Times New Roman" w:eastAsia="Times New Roman" w:hAnsi="Times New Roman" w:cs="Times New Roman"/>
          <w:b/>
          <w:bCs/>
          <w:color w:val="000000"/>
          <w:sz w:val="24"/>
          <w:szCs w:val="24"/>
          <w:rtl/>
        </w:rPr>
        <w:t>تشكل</w:t>
      </w:r>
      <w:proofErr w:type="gramEnd"/>
      <w:r w:rsidRPr="00983923">
        <w:rPr>
          <w:rFonts w:ascii="Times New Roman" w:eastAsia="Times New Roman" w:hAnsi="Times New Roman" w:cs="Times New Roman"/>
          <w:b/>
          <w:bCs/>
          <w:color w:val="000000"/>
          <w:sz w:val="24"/>
          <w:szCs w:val="24"/>
          <w:rtl/>
        </w:rPr>
        <w:t xml:space="preserve"> هذه العمليات مجتمعة، أجندة بالغة الأهمية مما يثير تحدياً كبيرا في هذه المرحلة. وليتم تحقيق ذلك:</w:t>
      </w:r>
    </w:p>
    <w:p w:rsidR="005C6FEE" w:rsidRPr="00983923" w:rsidRDefault="005C6FEE" w:rsidP="005C6FEE">
      <w:pPr>
        <w:shd w:val="clear" w:color="auto" w:fill="FFFFFF"/>
        <w:spacing w:after="0" w:line="240" w:lineRule="auto"/>
        <w:ind w:left="1376" w:right="-90" w:hanging="450"/>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w:t>
      </w:r>
      <w:r w:rsidRPr="00983923">
        <w:rPr>
          <w:rFonts w:ascii="Times New Roman" w:eastAsia="Times New Roman" w:hAnsi="Times New Roman" w:cs="Times New Roman" w:hint="cs"/>
          <w:b/>
          <w:bCs/>
          <w:color w:val="000000"/>
          <w:sz w:val="24"/>
          <w:szCs w:val="24"/>
          <w:rtl/>
        </w:rPr>
        <w:t>   </w:t>
      </w:r>
      <w:r w:rsidRPr="00983923">
        <w:rPr>
          <w:rFonts w:ascii="Times New Roman" w:eastAsia="Times New Roman" w:hAnsi="Times New Roman" w:cs="Times New Roman"/>
          <w:b/>
          <w:bCs/>
          <w:color w:val="000000"/>
          <w:sz w:val="24"/>
          <w:szCs w:val="24"/>
          <w:rtl/>
        </w:rPr>
        <w:t xml:space="preserve">ستكون هناك ثلاث مراحل تنفيذية متداخلة </w:t>
      </w:r>
      <w:proofErr w:type="gramStart"/>
      <w:r w:rsidRPr="00983923">
        <w:rPr>
          <w:rFonts w:ascii="Times New Roman" w:eastAsia="Times New Roman" w:hAnsi="Times New Roman" w:cs="Times New Roman"/>
          <w:b/>
          <w:bCs/>
          <w:color w:val="000000"/>
          <w:sz w:val="24"/>
          <w:szCs w:val="24"/>
          <w:rtl/>
        </w:rPr>
        <w:t>تبدأ</w:t>
      </w:r>
      <w:proofErr w:type="gramEnd"/>
      <w:r w:rsidRPr="00983923">
        <w:rPr>
          <w:rFonts w:ascii="Times New Roman" w:eastAsia="Times New Roman" w:hAnsi="Times New Roman" w:cs="Times New Roman"/>
          <w:b/>
          <w:bCs/>
          <w:color w:val="000000"/>
          <w:sz w:val="24"/>
          <w:szCs w:val="24"/>
          <w:rtl/>
        </w:rPr>
        <w:t xml:space="preserve"> في السنة الأولى من البرنامج.</w:t>
      </w:r>
    </w:p>
    <w:p w:rsidR="005C6FEE" w:rsidRPr="00983923" w:rsidRDefault="005C6FEE" w:rsidP="005C6FEE">
      <w:pPr>
        <w:shd w:val="clear" w:color="auto" w:fill="FFFFFF"/>
        <w:spacing w:after="0" w:line="240" w:lineRule="auto"/>
        <w:ind w:left="1376" w:right="-90" w:hanging="450"/>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w:t>
      </w:r>
      <w:r w:rsidRPr="00983923">
        <w:rPr>
          <w:rFonts w:ascii="Times New Roman" w:eastAsia="Times New Roman" w:hAnsi="Times New Roman" w:cs="Times New Roman" w:hint="cs"/>
          <w:b/>
          <w:bCs/>
          <w:color w:val="000000"/>
          <w:sz w:val="24"/>
          <w:szCs w:val="24"/>
          <w:rtl/>
        </w:rPr>
        <w:t>   </w:t>
      </w:r>
      <w:r w:rsidRPr="00983923">
        <w:rPr>
          <w:rFonts w:ascii="Times New Roman" w:eastAsia="Times New Roman" w:hAnsi="Times New Roman" w:cs="Times New Roman"/>
          <w:b/>
          <w:bCs/>
          <w:color w:val="000000"/>
          <w:sz w:val="24"/>
          <w:szCs w:val="24"/>
          <w:rtl/>
        </w:rPr>
        <w:t xml:space="preserve">من أجل التأكد من جدوى استراتيجية تعميم المشروع - لا </w:t>
      </w:r>
      <w:proofErr w:type="spellStart"/>
      <w:r w:rsidRPr="00983923">
        <w:rPr>
          <w:rFonts w:ascii="Times New Roman" w:eastAsia="Times New Roman" w:hAnsi="Times New Roman" w:cs="Times New Roman"/>
          <w:b/>
          <w:bCs/>
          <w:color w:val="000000"/>
          <w:sz w:val="24"/>
          <w:szCs w:val="24"/>
          <w:rtl/>
        </w:rPr>
        <w:t>سيما</w:t>
      </w:r>
      <w:proofErr w:type="spellEnd"/>
      <w:r w:rsidRPr="00983923">
        <w:rPr>
          <w:rFonts w:ascii="Times New Roman" w:eastAsia="Times New Roman" w:hAnsi="Times New Roman" w:cs="Times New Roman"/>
          <w:b/>
          <w:bCs/>
          <w:color w:val="000000"/>
          <w:sz w:val="24"/>
          <w:szCs w:val="24"/>
          <w:rtl/>
        </w:rPr>
        <w:t xml:space="preserve"> إجراءات التدريب والأمور المرتبطة بالدعم – سوف تشمل المرحلة الأولى ثلاث مديريات تربية وتعليم (يتم اختيارها بحيث تشمل المناطق الحضرية والريفية، والكبيرة والصغيرة) وتضم حوالي 207 مدرسة يتم اختيارها في هذه المديريات لضمان تنفيذ إستراتيجية التطوير المبنية على المجموعات / الشبكات المدرسية ودعمها ومراجعتها وتنقيحها.</w:t>
      </w:r>
    </w:p>
    <w:p w:rsidR="005C6FEE" w:rsidRPr="00983923" w:rsidRDefault="005C6FEE" w:rsidP="005C6FEE">
      <w:pPr>
        <w:shd w:val="clear" w:color="auto" w:fill="FFFFFF"/>
        <w:spacing w:after="0" w:line="240" w:lineRule="auto"/>
        <w:ind w:left="1376" w:right="-90" w:hanging="450"/>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 سيتم تعديل وتيرة وحجم عملية التعميم في المرحلتين الثانية والثالثة، وسيجري التخطيط  لها بالاعتماد على الدروس المستفادة من المرحلة الأولى.</w:t>
      </w:r>
    </w:p>
    <w:p w:rsidR="005C6FEE" w:rsidRPr="00983923" w:rsidRDefault="005C6FEE" w:rsidP="005C6FEE">
      <w:pPr>
        <w:shd w:val="clear" w:color="auto" w:fill="FFFFFF"/>
        <w:spacing w:after="0" w:line="240" w:lineRule="auto"/>
        <w:ind w:left="926" w:right="-90"/>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 </w:t>
      </w:r>
    </w:p>
    <w:p w:rsidR="005C6FEE" w:rsidRPr="00983923" w:rsidRDefault="005C6FEE" w:rsidP="005C6FE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proofErr w:type="gramStart"/>
      <w:r w:rsidRPr="00983923">
        <w:rPr>
          <w:rFonts w:ascii="Times New Roman" w:eastAsia="Times New Roman" w:hAnsi="Times New Roman" w:cs="Times New Roman"/>
          <w:b/>
          <w:bCs/>
          <w:color w:val="000000"/>
          <w:sz w:val="24"/>
          <w:szCs w:val="24"/>
          <w:rtl/>
        </w:rPr>
        <w:t>سيتم</w:t>
      </w:r>
      <w:proofErr w:type="gramEnd"/>
      <w:r w:rsidRPr="00983923">
        <w:rPr>
          <w:rFonts w:ascii="Times New Roman" w:eastAsia="Times New Roman" w:hAnsi="Times New Roman" w:cs="Times New Roman"/>
          <w:b/>
          <w:bCs/>
          <w:color w:val="000000"/>
          <w:sz w:val="24"/>
          <w:szCs w:val="24"/>
          <w:rtl/>
        </w:rPr>
        <w:t xml:space="preserve"> تشكيل فريق وطني من وزارة التربية والتعليم لتخطيط ومتابعة وتقييم عملية تطوير المدرسة (</w:t>
      </w:r>
      <w:r w:rsidRPr="00983923">
        <w:rPr>
          <w:rFonts w:ascii="Times New Roman" w:eastAsia="Times New Roman" w:hAnsi="Times New Roman" w:cs="Times New Roman"/>
          <w:b/>
          <w:bCs/>
          <w:color w:val="000000"/>
          <w:sz w:val="24"/>
          <w:szCs w:val="24"/>
        </w:rPr>
        <w:t>SDPMT</w:t>
      </w:r>
      <w:r w:rsidRPr="00983923">
        <w:rPr>
          <w:rFonts w:ascii="Times New Roman" w:eastAsia="Times New Roman" w:hAnsi="Times New Roman" w:cs="Times New Roman"/>
          <w:b/>
          <w:bCs/>
          <w:color w:val="000000"/>
          <w:sz w:val="24"/>
          <w:szCs w:val="24"/>
          <w:rtl/>
        </w:rPr>
        <w:t>)  لقيادة برنامج تطوير المدارس والمديريات.  </w:t>
      </w:r>
      <w:proofErr w:type="gramStart"/>
      <w:r w:rsidRPr="00983923">
        <w:rPr>
          <w:rFonts w:ascii="Times New Roman" w:eastAsia="Times New Roman" w:hAnsi="Times New Roman" w:cs="Times New Roman"/>
          <w:b/>
          <w:bCs/>
          <w:color w:val="000000"/>
          <w:sz w:val="24"/>
          <w:szCs w:val="24"/>
          <w:rtl/>
        </w:rPr>
        <w:t>وسيتعين</w:t>
      </w:r>
      <w:proofErr w:type="gramEnd"/>
      <w:r w:rsidRPr="00983923">
        <w:rPr>
          <w:rFonts w:ascii="Times New Roman" w:eastAsia="Times New Roman" w:hAnsi="Times New Roman" w:cs="Times New Roman"/>
          <w:b/>
          <w:bCs/>
          <w:color w:val="000000"/>
          <w:sz w:val="24"/>
          <w:szCs w:val="24"/>
          <w:rtl/>
        </w:rPr>
        <w:t xml:space="preserve"> على الفريق إعطاء الأولوية لوضع أداة أردنية للتقييم الذاتي للمدرسة، ووضع الدليل الإرشادي لها لتعزيز ودعم استخدامها، وكيفية بناء خطة تطوير المدرسة لاحقا. ويرتبط الفريق الوطني مع فرق </w:t>
      </w:r>
      <w:r w:rsidRPr="00983923">
        <w:rPr>
          <w:rFonts w:ascii="Times New Roman" w:eastAsia="Times New Roman" w:hAnsi="Times New Roman" w:cs="Times New Roman"/>
          <w:b/>
          <w:bCs/>
          <w:color w:val="000000"/>
          <w:sz w:val="24"/>
          <w:szCs w:val="24"/>
        </w:rPr>
        <w:t>SDPM</w:t>
      </w:r>
      <w:r w:rsidRPr="00983923">
        <w:rPr>
          <w:rFonts w:ascii="Times New Roman" w:eastAsia="Times New Roman" w:hAnsi="Times New Roman" w:cs="Times New Roman" w:hint="cs"/>
          <w:b/>
          <w:bCs/>
          <w:color w:val="000000"/>
          <w:sz w:val="24"/>
          <w:szCs w:val="24"/>
          <w:rtl/>
        </w:rPr>
        <w:t> </w:t>
      </w:r>
      <w:r w:rsidRPr="00983923">
        <w:rPr>
          <w:rFonts w:ascii="Times New Roman" w:eastAsia="Times New Roman" w:hAnsi="Times New Roman" w:cs="Times New Roman"/>
          <w:b/>
          <w:bCs/>
          <w:color w:val="000000"/>
          <w:sz w:val="24"/>
          <w:szCs w:val="24"/>
          <w:rtl/>
        </w:rPr>
        <w:t xml:space="preserve">المماثلة في مديريات التربية، وستتعاون جميع الفرق مع المعلمين، </w:t>
      </w:r>
      <w:proofErr w:type="spellStart"/>
      <w:r w:rsidRPr="00983923">
        <w:rPr>
          <w:rFonts w:ascii="Times New Roman" w:eastAsia="Times New Roman" w:hAnsi="Times New Roman" w:cs="Times New Roman"/>
          <w:b/>
          <w:bCs/>
          <w:color w:val="000000"/>
          <w:sz w:val="24"/>
          <w:szCs w:val="24"/>
          <w:rtl/>
        </w:rPr>
        <w:t>ومدريري</w:t>
      </w:r>
      <w:proofErr w:type="spellEnd"/>
      <w:r w:rsidRPr="00983923">
        <w:rPr>
          <w:rFonts w:ascii="Times New Roman" w:eastAsia="Times New Roman" w:hAnsi="Times New Roman" w:cs="Times New Roman"/>
          <w:b/>
          <w:bCs/>
          <w:color w:val="000000"/>
          <w:sz w:val="24"/>
          <w:szCs w:val="24"/>
          <w:rtl/>
        </w:rPr>
        <w:t xml:space="preserve"> المدارس، وممثلي المجتمع المحلي لوضع اللمسات الأخيرة على وثيقة الإطار الوطني لتطوير المدرسة. </w:t>
      </w:r>
      <w:proofErr w:type="gramStart"/>
      <w:r w:rsidRPr="00983923">
        <w:rPr>
          <w:rFonts w:ascii="Times New Roman" w:eastAsia="Times New Roman" w:hAnsi="Times New Roman" w:cs="Times New Roman"/>
          <w:b/>
          <w:bCs/>
          <w:color w:val="000000"/>
          <w:sz w:val="24"/>
          <w:szCs w:val="24"/>
          <w:rtl/>
        </w:rPr>
        <w:t>وسيتم</w:t>
      </w:r>
      <w:proofErr w:type="gramEnd"/>
      <w:r w:rsidRPr="00983923">
        <w:rPr>
          <w:rFonts w:ascii="Times New Roman" w:eastAsia="Times New Roman" w:hAnsi="Times New Roman" w:cs="Times New Roman"/>
          <w:b/>
          <w:bCs/>
          <w:color w:val="000000"/>
          <w:sz w:val="24"/>
          <w:szCs w:val="24"/>
          <w:rtl/>
        </w:rPr>
        <w:t xml:space="preserve"> تطوير وثيقة إطار عام تنفيذية مشتركة بشكل تفصيلي لتكون كمرشد للثبات، والعدالة، والديمومة في تخطيط المبادرات والأنشطة وتنفيذها. </w:t>
      </w:r>
      <w:proofErr w:type="gramStart"/>
      <w:r w:rsidRPr="00983923">
        <w:rPr>
          <w:rFonts w:ascii="Times New Roman" w:eastAsia="Times New Roman" w:hAnsi="Times New Roman" w:cs="Times New Roman"/>
          <w:b/>
          <w:bCs/>
          <w:color w:val="000000"/>
          <w:sz w:val="24"/>
          <w:szCs w:val="24"/>
          <w:rtl/>
        </w:rPr>
        <w:t>ضمن</w:t>
      </w:r>
      <w:proofErr w:type="gramEnd"/>
      <w:r w:rsidRPr="00983923">
        <w:rPr>
          <w:rFonts w:ascii="Times New Roman" w:eastAsia="Times New Roman" w:hAnsi="Times New Roman" w:cs="Times New Roman"/>
          <w:b/>
          <w:bCs/>
          <w:color w:val="000000"/>
          <w:sz w:val="24"/>
          <w:szCs w:val="24"/>
          <w:rtl/>
        </w:rPr>
        <w:t xml:space="preserve"> كل مديرية تربية وتعليم سيتم توفير التدريب والدعم الفني لأعضاء فريق تخطيط ومتابعة تطوير المدرسة من أجل تمكينهم لدعم المدارس، ومديري المدارس، والمعلمين من خلال مراحل تحسين مدارسهم. هذه العمليات جميعها ستعتمد بشكل كبير على الأفراد ذوي الخبرات من المشاريع الريادية المتضمنة في </w:t>
      </w:r>
      <w:proofErr w:type="spellStart"/>
      <w:r w:rsidRPr="00983923">
        <w:rPr>
          <w:rFonts w:ascii="Times New Roman" w:eastAsia="Times New Roman" w:hAnsi="Times New Roman" w:cs="Times New Roman"/>
          <w:b/>
          <w:bCs/>
          <w:color w:val="000000"/>
          <w:sz w:val="24"/>
          <w:szCs w:val="24"/>
        </w:rPr>
        <w:t>ERfKE</w:t>
      </w:r>
      <w:proofErr w:type="spellEnd"/>
      <w:r w:rsidRPr="00983923">
        <w:rPr>
          <w:rFonts w:ascii="Times New Roman" w:eastAsia="Times New Roman" w:hAnsi="Times New Roman" w:cs="Times New Roman"/>
          <w:b/>
          <w:bCs/>
          <w:color w:val="000000"/>
          <w:sz w:val="24"/>
          <w:szCs w:val="24"/>
        </w:rPr>
        <w:t xml:space="preserve"> I</w:t>
      </w:r>
      <w:r w:rsidRPr="00983923">
        <w:rPr>
          <w:rFonts w:ascii="Times New Roman" w:eastAsia="Times New Roman" w:hAnsi="Times New Roman" w:cs="Times New Roman"/>
          <w:b/>
          <w:bCs/>
          <w:color w:val="000000"/>
          <w:sz w:val="24"/>
          <w:szCs w:val="24"/>
          <w:rtl/>
        </w:rPr>
        <w:t xml:space="preserve">. وبموازاة عملية تحسين المدرسة هذه، سيقوم مدراء التربية والتعليم، والموظفون في كل مديرية بعملياتهم الخاصة في التقييم الذاتي وتخطيط التطوير مشابهة لتلك التي تحدث على مستوى المدرسة، ولكنها ستركز على الأهداف والعمليات الخاصة بمديرياتهم. وسيشارك في هذه العملية على هذا المستوى الموظفون والمعنيون </w:t>
      </w:r>
      <w:proofErr w:type="spellStart"/>
      <w:r w:rsidRPr="00983923">
        <w:rPr>
          <w:rFonts w:ascii="Times New Roman" w:eastAsia="Times New Roman" w:hAnsi="Times New Roman" w:cs="Times New Roman"/>
          <w:b/>
          <w:bCs/>
          <w:color w:val="000000"/>
          <w:sz w:val="24"/>
          <w:szCs w:val="24"/>
          <w:rtl/>
        </w:rPr>
        <w:t>الرئيسون</w:t>
      </w:r>
      <w:proofErr w:type="spellEnd"/>
      <w:r w:rsidRPr="00983923">
        <w:rPr>
          <w:rFonts w:ascii="Times New Roman" w:eastAsia="Times New Roman" w:hAnsi="Times New Roman" w:cs="Times New Roman"/>
          <w:b/>
          <w:bCs/>
          <w:color w:val="000000"/>
          <w:sz w:val="24"/>
          <w:szCs w:val="24"/>
          <w:rtl/>
        </w:rPr>
        <w:t xml:space="preserve"> جميعهم في المدارس، والمجتمع المحلي، وغيرهم من ممثلين للمجتمع المدني.</w:t>
      </w:r>
    </w:p>
    <w:p w:rsidR="005C6FEE" w:rsidRPr="00983923" w:rsidRDefault="005C6FEE" w:rsidP="005C6FE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proofErr w:type="gramStart"/>
      <w:r w:rsidRPr="00983923">
        <w:rPr>
          <w:rFonts w:ascii="Times New Roman" w:eastAsia="Times New Roman" w:hAnsi="Times New Roman" w:cs="Times New Roman"/>
          <w:b/>
          <w:bCs/>
          <w:color w:val="000000"/>
          <w:sz w:val="24"/>
          <w:szCs w:val="24"/>
          <w:rtl/>
        </w:rPr>
        <w:t>سيتم</w:t>
      </w:r>
      <w:proofErr w:type="gramEnd"/>
      <w:r w:rsidRPr="00983923">
        <w:rPr>
          <w:rFonts w:ascii="Times New Roman" w:eastAsia="Times New Roman" w:hAnsi="Times New Roman" w:cs="Times New Roman"/>
          <w:b/>
          <w:bCs/>
          <w:color w:val="000000"/>
          <w:sz w:val="24"/>
          <w:szCs w:val="24"/>
          <w:rtl/>
        </w:rPr>
        <w:t xml:space="preserve"> إنشاء مركز لجمع المعلومات لتطوير المدرسة بقيادة فريق تخطيط ومتابعة تطوير المدرسة للتمكن من:</w:t>
      </w:r>
    </w:p>
    <w:p w:rsidR="005C6FEE" w:rsidRPr="00983923" w:rsidRDefault="005C6FEE" w:rsidP="005C6FEE">
      <w:pPr>
        <w:shd w:val="clear" w:color="auto" w:fill="FFFFFF"/>
        <w:spacing w:after="0" w:line="240" w:lineRule="auto"/>
        <w:ind w:left="1440"/>
        <w:jc w:val="both"/>
        <w:rPr>
          <w:rFonts w:ascii="Times New Roman" w:eastAsia="Times New Roman" w:hAnsi="Times New Roman" w:cs="Times New Roman"/>
          <w:b/>
          <w:bCs/>
          <w:color w:val="000000"/>
          <w:sz w:val="24"/>
          <w:szCs w:val="24"/>
          <w:shd w:val="clear" w:color="auto" w:fill="FFFFFF"/>
          <w:rtl/>
        </w:rPr>
      </w:pPr>
      <w:proofErr w:type="gramStart"/>
      <w:r w:rsidRPr="00983923">
        <w:rPr>
          <w:rFonts w:ascii="Times New Roman" w:eastAsia="Times New Roman" w:hAnsi="Times New Roman" w:cs="Times New Roman"/>
          <w:b/>
          <w:bCs/>
          <w:color w:val="000000"/>
          <w:sz w:val="24"/>
          <w:szCs w:val="24"/>
          <w:rtl/>
        </w:rPr>
        <w:t>توزيع</w:t>
      </w:r>
      <w:proofErr w:type="gramEnd"/>
      <w:r w:rsidRPr="00983923">
        <w:rPr>
          <w:rFonts w:ascii="Times New Roman" w:eastAsia="Times New Roman" w:hAnsi="Times New Roman" w:cs="Times New Roman"/>
          <w:b/>
          <w:bCs/>
          <w:color w:val="000000"/>
          <w:sz w:val="24"/>
          <w:szCs w:val="24"/>
          <w:rtl/>
        </w:rPr>
        <w:t xml:space="preserve"> السياسات، والبرامج، والمواد ذات العلاقة على المدارس ومديريات التربية والتعليم.</w:t>
      </w:r>
    </w:p>
    <w:p w:rsidR="005C6FEE" w:rsidRPr="00983923" w:rsidRDefault="005C6FEE" w:rsidP="005C6FEE">
      <w:pPr>
        <w:shd w:val="clear" w:color="auto" w:fill="FFFFFF"/>
        <w:spacing w:after="0" w:line="240" w:lineRule="auto"/>
        <w:ind w:left="1440"/>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 xml:space="preserve">توفير قوائم الدورات </w:t>
      </w:r>
      <w:proofErr w:type="gramStart"/>
      <w:r w:rsidRPr="00983923">
        <w:rPr>
          <w:rFonts w:ascii="Times New Roman" w:eastAsia="Times New Roman" w:hAnsi="Times New Roman" w:cs="Times New Roman"/>
          <w:b/>
          <w:bCs/>
          <w:color w:val="000000"/>
          <w:sz w:val="24"/>
          <w:szCs w:val="24"/>
          <w:rtl/>
        </w:rPr>
        <w:t>التدريبية ،</w:t>
      </w:r>
      <w:proofErr w:type="gramEnd"/>
      <w:r w:rsidRPr="00983923">
        <w:rPr>
          <w:rFonts w:ascii="Times New Roman" w:eastAsia="Times New Roman" w:hAnsi="Times New Roman" w:cs="Times New Roman"/>
          <w:b/>
          <w:bCs/>
          <w:color w:val="000000"/>
          <w:sz w:val="24"/>
          <w:szCs w:val="24"/>
          <w:rtl/>
        </w:rPr>
        <w:t xml:space="preserve"> وبرامج التنمية المهنية،</w:t>
      </w:r>
    </w:p>
    <w:p w:rsidR="005C6FEE" w:rsidRPr="00983923" w:rsidRDefault="005C6FEE" w:rsidP="005C6FEE">
      <w:pPr>
        <w:shd w:val="clear" w:color="auto" w:fill="FFFFFF"/>
        <w:spacing w:after="0" w:line="240" w:lineRule="auto"/>
        <w:ind w:left="1440"/>
        <w:jc w:val="both"/>
        <w:rPr>
          <w:rFonts w:ascii="Times New Roman" w:eastAsia="Times New Roman" w:hAnsi="Times New Roman" w:cs="Times New Roman"/>
          <w:b/>
          <w:bCs/>
          <w:color w:val="000000"/>
          <w:sz w:val="24"/>
          <w:szCs w:val="24"/>
          <w:shd w:val="clear" w:color="auto" w:fill="FFFFFF"/>
          <w:rtl/>
        </w:rPr>
      </w:pPr>
      <w:proofErr w:type="gramStart"/>
      <w:r w:rsidRPr="00983923">
        <w:rPr>
          <w:rFonts w:ascii="Times New Roman" w:eastAsia="Times New Roman" w:hAnsi="Times New Roman" w:cs="Times New Roman"/>
          <w:b/>
          <w:bCs/>
          <w:color w:val="000000"/>
          <w:sz w:val="24"/>
          <w:szCs w:val="24"/>
          <w:rtl/>
        </w:rPr>
        <w:t>إنشاء</w:t>
      </w:r>
      <w:proofErr w:type="gramEnd"/>
      <w:r w:rsidRPr="00983923">
        <w:rPr>
          <w:rFonts w:ascii="Times New Roman" w:eastAsia="Times New Roman" w:hAnsi="Times New Roman" w:cs="Times New Roman"/>
          <w:b/>
          <w:bCs/>
          <w:color w:val="000000"/>
          <w:sz w:val="24"/>
          <w:szCs w:val="24"/>
          <w:rtl/>
        </w:rPr>
        <w:t xml:space="preserve"> شبكة اتصال فعالة بين المدارس من أجل تبادل الخبرات الجيدة (بما في ذلك الوثائق المعدّة من قبل مديريات التربية والتعليم، والمدارس حول خبراتهم وقصص نجاحهم).</w:t>
      </w:r>
    </w:p>
    <w:p w:rsidR="005C6FEE" w:rsidRPr="00983923" w:rsidRDefault="005C6FEE" w:rsidP="005C6FEE">
      <w:pPr>
        <w:shd w:val="clear" w:color="auto" w:fill="FFFFFF"/>
        <w:spacing w:after="0" w:line="240" w:lineRule="auto"/>
        <w:ind w:left="1080"/>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Pr>
        <w:t> </w:t>
      </w:r>
    </w:p>
    <w:p w:rsidR="005C6FEE" w:rsidRPr="00983923" w:rsidRDefault="005C6FEE" w:rsidP="005C6FE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وستكون أهم الإجراءات التي ستتخذ للتمكن من تنفيذ البرنامج، تكيي</w:t>
      </w:r>
      <w:proofErr w:type="gramStart"/>
      <w:r w:rsidRPr="00983923">
        <w:rPr>
          <w:rFonts w:ascii="Times New Roman" w:eastAsia="Times New Roman" w:hAnsi="Times New Roman" w:cs="Times New Roman"/>
          <w:b/>
          <w:bCs/>
          <w:color w:val="000000"/>
          <w:sz w:val="24"/>
          <w:szCs w:val="24"/>
          <w:rtl/>
        </w:rPr>
        <w:t>ف أطر ال</w:t>
      </w:r>
      <w:proofErr w:type="gramEnd"/>
      <w:r w:rsidRPr="00983923">
        <w:rPr>
          <w:rFonts w:ascii="Times New Roman" w:eastAsia="Times New Roman" w:hAnsi="Times New Roman" w:cs="Times New Roman"/>
          <w:b/>
          <w:bCs/>
          <w:color w:val="000000"/>
          <w:sz w:val="24"/>
          <w:szCs w:val="24"/>
          <w:rtl/>
        </w:rPr>
        <w:t>عمل الحالية لتسمح بتحقيق تحكم ذاتي ذي أهمية بالموارد البشرية، وتطوير السبل لربط مخصصات هذه الموارد بالاحتياجات، كما هو مبيّن في خطط التطوير  الفردية للمدارس، وتطويرها بشكل تام يحتاج لوقت. لذا وكإجراء مؤقت  من المتوقع أن تستخدم وزارة التربية والتعليم مبدئيا ،  مصادر تمويل خارجية لوضع آلية منح للمدرسة من أجل دعم تنفيذ برنامج تطوير المدرسة على مستوى المدرسة. إن التداخلات والأنشطة في المكون الأول ستمكن تمويل هذه العملية مع إمكانية استفادة المدرسة من صندوق التجديدات التربوية (وفق النسخة المعدلة له) لدعم مشاريعها التجديدية التعليمية/التعلمية مثلما تم تنفيذها في </w:t>
      </w:r>
      <w:proofErr w:type="spellStart"/>
      <w:r w:rsidRPr="00983923">
        <w:rPr>
          <w:rFonts w:ascii="Times New Roman" w:eastAsia="Times New Roman" w:hAnsi="Times New Roman" w:cs="Times New Roman"/>
          <w:b/>
          <w:bCs/>
          <w:color w:val="000000"/>
          <w:sz w:val="24"/>
          <w:szCs w:val="24"/>
        </w:rPr>
        <w:t>ERfKE</w:t>
      </w:r>
      <w:proofErr w:type="spellEnd"/>
      <w:r w:rsidRPr="00983923">
        <w:rPr>
          <w:rFonts w:ascii="Times New Roman" w:eastAsia="Times New Roman" w:hAnsi="Times New Roman" w:cs="Times New Roman"/>
          <w:b/>
          <w:bCs/>
          <w:color w:val="000000"/>
          <w:sz w:val="24"/>
          <w:szCs w:val="24"/>
        </w:rPr>
        <w:t xml:space="preserve"> I</w:t>
      </w:r>
      <w:r w:rsidRPr="00983923">
        <w:rPr>
          <w:rFonts w:ascii="Times New Roman" w:eastAsia="Times New Roman" w:hAnsi="Times New Roman" w:cs="Times New Roman"/>
          <w:b/>
          <w:bCs/>
          <w:color w:val="000000"/>
          <w:sz w:val="24"/>
          <w:szCs w:val="24"/>
          <w:rtl/>
        </w:rPr>
        <w:t xml:space="preserve">. عند إقرار خطة تطوير المدرسة، قد يتم تزويدها </w:t>
      </w:r>
      <w:proofErr w:type="spellStart"/>
      <w:r w:rsidRPr="00983923">
        <w:rPr>
          <w:rFonts w:ascii="Times New Roman" w:eastAsia="Times New Roman" w:hAnsi="Times New Roman" w:cs="Times New Roman"/>
          <w:b/>
          <w:bCs/>
          <w:color w:val="000000"/>
          <w:sz w:val="24"/>
          <w:szCs w:val="24"/>
          <w:rtl/>
        </w:rPr>
        <w:t>بقسائم</w:t>
      </w:r>
      <w:proofErr w:type="spellEnd"/>
      <w:r w:rsidRPr="00983923">
        <w:rPr>
          <w:rFonts w:ascii="Times New Roman" w:eastAsia="Times New Roman" w:hAnsi="Times New Roman" w:cs="Times New Roman"/>
          <w:b/>
          <w:bCs/>
          <w:color w:val="000000"/>
          <w:sz w:val="24"/>
          <w:szCs w:val="24"/>
          <w:rtl/>
        </w:rPr>
        <w:t xml:space="preserve"> تمكنها من اختيار برامج تنمية مهنية (ودورات تدريبية) وفق حاجات معينة لموظفيها، والتي تتوافق مع الحاجات المحددة في خطة تطوير مدرستهم. إن نظام </w:t>
      </w:r>
      <w:proofErr w:type="spellStart"/>
      <w:r w:rsidRPr="00983923">
        <w:rPr>
          <w:rFonts w:ascii="Times New Roman" w:eastAsia="Times New Roman" w:hAnsi="Times New Roman" w:cs="Times New Roman"/>
          <w:b/>
          <w:bCs/>
          <w:color w:val="000000"/>
          <w:sz w:val="24"/>
          <w:szCs w:val="24"/>
          <w:rtl/>
        </w:rPr>
        <w:t>القسائم</w:t>
      </w:r>
      <w:proofErr w:type="spellEnd"/>
      <w:r w:rsidRPr="00983923">
        <w:rPr>
          <w:rFonts w:ascii="Times New Roman" w:eastAsia="Times New Roman" w:hAnsi="Times New Roman" w:cs="Times New Roman"/>
          <w:b/>
          <w:bCs/>
          <w:color w:val="000000"/>
          <w:sz w:val="24"/>
          <w:szCs w:val="24"/>
          <w:rtl/>
        </w:rPr>
        <w:t xml:space="preserve"> هذا – أو أي مرادف إداري آخر – سيضمن أن احتياجات المدرسة ستقود وتشكل برنامج التنمية المهنية المقدم من قبل، أو من خلال مركز التدريب التربوي. وبتطور البرنامج، سيقوم مركز التدريب التربوي بالتركيز في برامجه التدريبية على الاستجابة لحاجات المدارس ومديريات التربية، وعلى ضمان تنفيذ برامج التنمية المهنية في المدارس باستخدام التعلم </w:t>
      </w:r>
      <w:proofErr w:type="spellStart"/>
      <w:r w:rsidRPr="00983923">
        <w:rPr>
          <w:rFonts w:ascii="Times New Roman" w:eastAsia="Times New Roman" w:hAnsi="Times New Roman" w:cs="Times New Roman"/>
          <w:b/>
          <w:bCs/>
          <w:color w:val="000000"/>
          <w:sz w:val="24"/>
          <w:szCs w:val="24"/>
          <w:rtl/>
        </w:rPr>
        <w:t>التشاركي</w:t>
      </w:r>
      <w:proofErr w:type="spellEnd"/>
      <w:r w:rsidRPr="00983923">
        <w:rPr>
          <w:rFonts w:ascii="Times New Roman" w:eastAsia="Times New Roman" w:hAnsi="Times New Roman" w:cs="Times New Roman"/>
          <w:b/>
          <w:bCs/>
          <w:color w:val="000000"/>
          <w:sz w:val="24"/>
          <w:szCs w:val="24"/>
          <w:rtl/>
        </w:rPr>
        <w:t>، ودعم الأقران وبناء شبكات بين المعلمين، ومجتمعات التعلم.</w:t>
      </w:r>
    </w:p>
    <w:p w:rsidR="005C6FEE" w:rsidRPr="00983923" w:rsidRDefault="005C6FEE" w:rsidP="005C6FE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proofErr w:type="gramStart"/>
      <w:r w:rsidRPr="00983923">
        <w:rPr>
          <w:rFonts w:ascii="Times New Roman" w:eastAsia="Times New Roman" w:hAnsi="Times New Roman" w:cs="Times New Roman"/>
          <w:b/>
          <w:bCs/>
          <w:color w:val="000000"/>
          <w:sz w:val="24"/>
          <w:szCs w:val="24"/>
          <w:rtl/>
        </w:rPr>
        <w:t>في</w:t>
      </w:r>
      <w:proofErr w:type="gramEnd"/>
      <w:r w:rsidRPr="00983923">
        <w:rPr>
          <w:rFonts w:ascii="Times New Roman" w:eastAsia="Times New Roman" w:hAnsi="Times New Roman" w:cs="Times New Roman"/>
          <w:b/>
          <w:bCs/>
          <w:color w:val="000000"/>
          <w:sz w:val="24"/>
          <w:szCs w:val="24"/>
          <w:rtl/>
        </w:rPr>
        <w:t xml:space="preserve"> السنة الأولى للبرنامج، ستقوم وزارة التربية والتعليم بتطوير سياسات وعمليات وبناء قدرات مؤسسية تمكن المدارس ومديريات التربية، وتدعمها وتوجهها من خلال عملية مساءلة علنية ومهنية. </w:t>
      </w:r>
      <w:proofErr w:type="gramStart"/>
      <w:r w:rsidRPr="00983923">
        <w:rPr>
          <w:rFonts w:ascii="Times New Roman" w:eastAsia="Times New Roman" w:hAnsi="Times New Roman" w:cs="Times New Roman"/>
          <w:b/>
          <w:bCs/>
          <w:color w:val="000000"/>
          <w:sz w:val="24"/>
          <w:szCs w:val="24"/>
          <w:rtl/>
        </w:rPr>
        <w:t>وسيتم</w:t>
      </w:r>
      <w:proofErr w:type="gramEnd"/>
      <w:r w:rsidRPr="00983923">
        <w:rPr>
          <w:rFonts w:ascii="Times New Roman" w:eastAsia="Times New Roman" w:hAnsi="Times New Roman" w:cs="Times New Roman"/>
          <w:b/>
          <w:bCs/>
          <w:color w:val="000000"/>
          <w:sz w:val="24"/>
          <w:szCs w:val="24"/>
          <w:rtl/>
        </w:rPr>
        <w:t xml:space="preserve"> إعداد تفاصيل حول كيفية تحقيق ذلك من خلال  دراسات سيتم تنفيذها في السنة الأولى للمشروع. ومن الواضح أيضاً، أنه وبالرغم من الاستمرار في عملية المساءلة، فإن العمليات يجب أن تتصف بالأسلوب التعاوني، والتكاملي، والشفافية، وبمستوى عال من المهارات </w:t>
      </w:r>
      <w:proofErr w:type="spellStart"/>
      <w:r w:rsidRPr="00983923">
        <w:rPr>
          <w:rFonts w:ascii="Times New Roman" w:eastAsia="Times New Roman" w:hAnsi="Times New Roman" w:cs="Times New Roman"/>
          <w:b/>
          <w:bCs/>
          <w:color w:val="000000"/>
          <w:sz w:val="24"/>
          <w:szCs w:val="24"/>
          <w:rtl/>
        </w:rPr>
        <w:t>التقيمية</w:t>
      </w:r>
      <w:proofErr w:type="spellEnd"/>
      <w:r w:rsidRPr="00983923">
        <w:rPr>
          <w:rFonts w:ascii="Times New Roman" w:eastAsia="Times New Roman" w:hAnsi="Times New Roman" w:cs="Times New Roman"/>
          <w:b/>
          <w:bCs/>
          <w:color w:val="000000"/>
          <w:sz w:val="24"/>
          <w:szCs w:val="24"/>
          <w:rtl/>
        </w:rPr>
        <w:t xml:space="preserve">، وبإرادة لمواجهة القضايا الصعبة يرافقها إدراك للحاجات حسب الحالة، والتأثير المحتمل لإعداد التقارير العامة. </w:t>
      </w:r>
      <w:proofErr w:type="gramStart"/>
      <w:r w:rsidRPr="00983923">
        <w:rPr>
          <w:rFonts w:ascii="Times New Roman" w:eastAsia="Times New Roman" w:hAnsi="Times New Roman" w:cs="Times New Roman"/>
          <w:b/>
          <w:bCs/>
          <w:color w:val="000000"/>
          <w:sz w:val="24"/>
          <w:szCs w:val="24"/>
          <w:rtl/>
        </w:rPr>
        <w:t>يجب</w:t>
      </w:r>
      <w:proofErr w:type="gramEnd"/>
      <w:r w:rsidRPr="00983923">
        <w:rPr>
          <w:rFonts w:ascii="Times New Roman" w:eastAsia="Times New Roman" w:hAnsi="Times New Roman" w:cs="Times New Roman"/>
          <w:b/>
          <w:bCs/>
          <w:color w:val="000000"/>
          <w:sz w:val="24"/>
          <w:szCs w:val="24"/>
          <w:rtl/>
        </w:rPr>
        <w:t xml:space="preserve"> أن تتمتع الجهة والأفراد المنفذون لهذا المشروع بأعلى المعايير المهنية، وينالون احترام المشاركين جميعهم. </w:t>
      </w:r>
      <w:proofErr w:type="gramStart"/>
      <w:r w:rsidRPr="00983923">
        <w:rPr>
          <w:rFonts w:ascii="Times New Roman" w:eastAsia="Times New Roman" w:hAnsi="Times New Roman" w:cs="Times New Roman"/>
          <w:b/>
          <w:bCs/>
          <w:color w:val="000000"/>
          <w:sz w:val="24"/>
          <w:szCs w:val="24"/>
          <w:rtl/>
        </w:rPr>
        <w:t>فعملية</w:t>
      </w:r>
      <w:proofErr w:type="gramEnd"/>
      <w:r w:rsidRPr="00983923">
        <w:rPr>
          <w:rFonts w:ascii="Times New Roman" w:eastAsia="Times New Roman" w:hAnsi="Times New Roman" w:cs="Times New Roman"/>
          <w:b/>
          <w:bCs/>
          <w:color w:val="000000"/>
          <w:sz w:val="24"/>
          <w:szCs w:val="24"/>
          <w:rtl/>
        </w:rPr>
        <w:t xml:space="preserve"> المساءلة هذه سوف تكون معدة بشكل مناسب، وستوفر لوزارة التربية والتعليم فهما قيّما لما يجري في المدارس ضمن إطار زمني يسمح لها بالاستجابة بشكل مناسب. كما ستوفر وعلى نحو هام ديناميكية قوية وفعالة لتوجيه السياسات الوطنية، والأولويات، و عمليات نوعية لتطوير المدرسة، وقيادتها إلى الأمام ضمن نظام تفويض الصلاحيات.</w:t>
      </w:r>
    </w:p>
    <w:p w:rsidR="005C6FEE" w:rsidRPr="00983923" w:rsidRDefault="005C6FEE" w:rsidP="005C6FEE">
      <w:pPr>
        <w:spacing w:after="0" w:line="240" w:lineRule="auto"/>
        <w:jc w:val="both"/>
        <w:rPr>
          <w:rFonts w:ascii="Times New Roman" w:eastAsia="Times New Roman" w:hAnsi="Times New Roman" w:cs="Times New Roman"/>
          <w:b/>
          <w:bCs/>
          <w:color w:val="000000"/>
          <w:sz w:val="24"/>
          <w:szCs w:val="24"/>
          <w:shd w:val="clear" w:color="auto" w:fill="FFFFFF"/>
          <w:rtl/>
        </w:rPr>
      </w:pPr>
      <w:proofErr w:type="gramStart"/>
      <w:r w:rsidRPr="00983923">
        <w:rPr>
          <w:rFonts w:ascii="Times New Roman" w:eastAsia="Times New Roman" w:hAnsi="Times New Roman" w:cs="Times New Roman"/>
          <w:b/>
          <w:bCs/>
          <w:color w:val="FF0000"/>
          <w:sz w:val="24"/>
          <w:szCs w:val="24"/>
          <w:rtl/>
        </w:rPr>
        <w:t>المكون</w:t>
      </w:r>
      <w:proofErr w:type="gramEnd"/>
      <w:r w:rsidRPr="00983923">
        <w:rPr>
          <w:rFonts w:ascii="Times New Roman" w:eastAsia="Times New Roman" w:hAnsi="Times New Roman" w:cs="Times New Roman"/>
          <w:b/>
          <w:bCs/>
          <w:color w:val="FF0000"/>
          <w:sz w:val="24"/>
          <w:szCs w:val="24"/>
          <w:rtl/>
        </w:rPr>
        <w:t xml:space="preserve"> الثاني</w:t>
      </w:r>
    </w:p>
    <w:p w:rsidR="005C6FEE" w:rsidRPr="00983923" w:rsidRDefault="005C6FEE" w:rsidP="005C6FE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proofErr w:type="gramStart"/>
      <w:r w:rsidRPr="00983923">
        <w:rPr>
          <w:rFonts w:ascii="Times New Roman" w:eastAsia="Times New Roman" w:hAnsi="Times New Roman" w:cs="Times New Roman"/>
          <w:b/>
          <w:bCs/>
          <w:color w:val="FF0000"/>
          <w:sz w:val="24"/>
          <w:szCs w:val="24"/>
          <w:rtl/>
        </w:rPr>
        <w:t>المتابعة</w:t>
      </w:r>
      <w:proofErr w:type="gramEnd"/>
      <w:r w:rsidRPr="00983923">
        <w:rPr>
          <w:rFonts w:ascii="Times New Roman" w:eastAsia="Times New Roman" w:hAnsi="Times New Roman" w:cs="Times New Roman"/>
          <w:b/>
          <w:bCs/>
          <w:color w:val="FF0000"/>
          <w:sz w:val="24"/>
          <w:szCs w:val="24"/>
          <w:rtl/>
        </w:rPr>
        <w:t xml:space="preserve"> والتقييم والتطوير المؤسسي</w:t>
      </w:r>
    </w:p>
    <w:p w:rsidR="005C6FEE" w:rsidRPr="00983923" w:rsidRDefault="005C6FEE" w:rsidP="005C6FE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hint="cs"/>
          <w:b/>
          <w:bCs/>
          <w:color w:val="000000"/>
          <w:sz w:val="24"/>
          <w:szCs w:val="24"/>
          <w:rtl/>
        </w:rPr>
        <w:t> </w:t>
      </w:r>
    </w:p>
    <w:p w:rsidR="005C6FEE" w:rsidRPr="00983923" w:rsidRDefault="005C6FEE" w:rsidP="005C6FE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proofErr w:type="gramStart"/>
      <w:r w:rsidRPr="00983923">
        <w:rPr>
          <w:rFonts w:ascii="Times New Roman" w:eastAsia="Times New Roman" w:hAnsi="Times New Roman" w:cs="Times New Roman"/>
          <w:b/>
          <w:bCs/>
          <w:color w:val="000000"/>
          <w:sz w:val="24"/>
          <w:szCs w:val="24"/>
          <w:rtl/>
        </w:rPr>
        <w:t>الهدف</w:t>
      </w:r>
      <w:proofErr w:type="gramEnd"/>
      <w:r w:rsidRPr="00983923">
        <w:rPr>
          <w:rFonts w:ascii="Times New Roman" w:eastAsia="Times New Roman" w:hAnsi="Times New Roman" w:cs="Times New Roman"/>
          <w:b/>
          <w:bCs/>
          <w:color w:val="000000"/>
          <w:sz w:val="24"/>
          <w:szCs w:val="24"/>
          <w:rtl/>
        </w:rPr>
        <w:t xml:space="preserve"> من المكون الثاني هو البناء على استثمارات </w:t>
      </w:r>
      <w:proofErr w:type="spellStart"/>
      <w:r w:rsidRPr="00983923">
        <w:rPr>
          <w:rFonts w:ascii="Times New Roman" w:eastAsia="Times New Roman" w:hAnsi="Times New Roman" w:cs="Times New Roman"/>
          <w:b/>
          <w:bCs/>
          <w:color w:val="000000"/>
          <w:sz w:val="24"/>
          <w:szCs w:val="24"/>
        </w:rPr>
        <w:t>ERfKE</w:t>
      </w:r>
      <w:proofErr w:type="spellEnd"/>
      <w:r w:rsidRPr="00983923">
        <w:rPr>
          <w:rFonts w:ascii="Times New Roman" w:eastAsia="Times New Roman" w:hAnsi="Times New Roman" w:cs="Times New Roman"/>
          <w:b/>
          <w:bCs/>
          <w:color w:val="000000"/>
          <w:sz w:val="24"/>
          <w:szCs w:val="24"/>
        </w:rPr>
        <w:t xml:space="preserve"> I</w:t>
      </w:r>
      <w:r w:rsidRPr="00983923">
        <w:rPr>
          <w:rFonts w:ascii="Times New Roman" w:eastAsia="Times New Roman" w:hAnsi="Times New Roman" w:cs="Times New Roman"/>
          <w:b/>
          <w:bCs/>
          <w:color w:val="000000"/>
          <w:sz w:val="24"/>
          <w:szCs w:val="24"/>
          <w:rtl/>
        </w:rPr>
        <w:t> المتعلقة بالسياسة، والتخطيط، والمراقبة والتقييم، ولضمان أن المخرجات من هذه الأنشطة تدعم تبني المنحى الذي يركز على المدرسة في تقديم الخدمات التربوية. ويتألف هذا المكون من مكونين فرعيين اثنين هما: (أ) تطوير السياسات، والتخطيط الاستراتيجي، والمتابعة والتقييم (ب) التطوير المؤسسي</w:t>
      </w:r>
    </w:p>
    <w:p w:rsidR="005C6FEE" w:rsidRPr="00983923" w:rsidRDefault="005C6FEE" w:rsidP="005C6FE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 </w:t>
      </w:r>
    </w:p>
    <w:p w:rsidR="005C6FEE" w:rsidRPr="00983923" w:rsidRDefault="005C6FEE" w:rsidP="005C6FE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المكون الفرعي 1:2  تطوير السياسات، والتخطيط الاستراتيجي، والمتابعة والتقييم</w:t>
      </w:r>
    </w:p>
    <w:p w:rsidR="005C6FEE" w:rsidRPr="00983923" w:rsidRDefault="005C6FEE" w:rsidP="005C6FE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 </w:t>
      </w:r>
    </w:p>
    <w:p w:rsidR="005C6FEE" w:rsidRPr="00983923" w:rsidRDefault="005C6FEE" w:rsidP="005C6FE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proofErr w:type="gramStart"/>
      <w:r w:rsidRPr="00983923">
        <w:rPr>
          <w:rFonts w:ascii="Times New Roman" w:eastAsia="Times New Roman" w:hAnsi="Times New Roman" w:cs="Times New Roman"/>
          <w:b/>
          <w:bCs/>
          <w:color w:val="000000"/>
          <w:sz w:val="24"/>
          <w:szCs w:val="24"/>
          <w:rtl/>
        </w:rPr>
        <w:t>لقد</w:t>
      </w:r>
      <w:proofErr w:type="gramEnd"/>
      <w:r w:rsidRPr="00983923">
        <w:rPr>
          <w:rFonts w:ascii="Times New Roman" w:eastAsia="Times New Roman" w:hAnsi="Times New Roman" w:cs="Times New Roman"/>
          <w:b/>
          <w:bCs/>
          <w:color w:val="000000"/>
          <w:sz w:val="24"/>
          <w:szCs w:val="24"/>
          <w:rtl/>
        </w:rPr>
        <w:t xml:space="preserve"> تم تصميم </w:t>
      </w:r>
      <w:proofErr w:type="spellStart"/>
      <w:r w:rsidRPr="00983923">
        <w:rPr>
          <w:rFonts w:ascii="Times New Roman" w:eastAsia="Times New Roman" w:hAnsi="Times New Roman" w:cs="Times New Roman"/>
          <w:b/>
          <w:bCs/>
          <w:color w:val="000000"/>
          <w:sz w:val="24"/>
          <w:szCs w:val="24"/>
        </w:rPr>
        <w:t>ERfKE</w:t>
      </w:r>
      <w:proofErr w:type="spellEnd"/>
      <w:r w:rsidRPr="00983923">
        <w:rPr>
          <w:rFonts w:ascii="Times New Roman" w:eastAsia="Times New Roman" w:hAnsi="Times New Roman" w:cs="Times New Roman"/>
          <w:b/>
          <w:bCs/>
          <w:color w:val="000000"/>
          <w:sz w:val="24"/>
          <w:szCs w:val="24"/>
        </w:rPr>
        <w:t xml:space="preserve"> I</w:t>
      </w:r>
      <w:r w:rsidRPr="00983923">
        <w:rPr>
          <w:rFonts w:ascii="Times New Roman" w:eastAsia="Times New Roman" w:hAnsi="Times New Roman" w:cs="Times New Roman"/>
          <w:b/>
          <w:bCs/>
          <w:color w:val="000000"/>
          <w:sz w:val="24"/>
          <w:szCs w:val="24"/>
          <w:rtl/>
        </w:rPr>
        <w:t> ليعزز قدرة وزارة التربية والتعليم على تبني السياسة والتخطيط المعتمدين على الأدلة من خلال:</w:t>
      </w:r>
    </w:p>
    <w:p w:rsidR="005C6FEE" w:rsidRPr="00983923" w:rsidRDefault="005C6FEE" w:rsidP="005C6FE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 أ) تطوير نظام دعم قرار تربوي متكامل ب) تأسيس قدرة مؤسسية لصياغة السياسات وخطط التطوير الاستراتيجي بناء على مخرجات نظام دعم القرار التربوي ج) تبني المنحى المبني على النتائج في التخطيط وإعداد الموازنة د) متابعة الأداء وتقييمه.</w:t>
      </w:r>
    </w:p>
    <w:p w:rsidR="005C6FEE" w:rsidRPr="00983923" w:rsidRDefault="005C6FEE" w:rsidP="005C6FE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 </w:t>
      </w:r>
    </w:p>
    <w:p w:rsidR="005C6FEE" w:rsidRPr="00983923" w:rsidRDefault="005C6FEE" w:rsidP="005C6FE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 xml:space="preserve">تتضمن الانجازات الرئيسة في هذا العمل  أ) تطوير نظام إدارة المعلومات التربوية بحيث يكون جاهزا للعمل في 2009 ب) إصدار الإستراتيجية الوطنية للتعليم في عام 2007 للفترة من 2009-2013 ج) تطوير هيكل موازنة مبنية على البرنامج والتي يتم تنفيذها حاليا بالتوازي مع الموازنة الفعلية الموجودة. حددت الدراسات التي تم إجراؤها خلال فترة الإعداد للمشروع الحاجة لمزيد من التقوية في الجوانب التنظيمية والتنفيذية للسياسات، والتخطيط، والمتابعة والتقييم، وإعادة تنظيم الإجراءات بحيث تخدم تزويد المدرسة بحاجتها من الخدمات التربوية بفاعلية. </w:t>
      </w:r>
      <w:proofErr w:type="spellStart"/>
      <w:r w:rsidRPr="00983923">
        <w:rPr>
          <w:rFonts w:ascii="Times New Roman" w:eastAsia="Times New Roman" w:hAnsi="Times New Roman" w:cs="Times New Roman"/>
          <w:b/>
          <w:bCs/>
          <w:color w:val="000000"/>
          <w:sz w:val="24"/>
          <w:szCs w:val="24"/>
          <w:rtl/>
        </w:rPr>
        <w:t>وسيوفرمشروع</w:t>
      </w:r>
      <w:proofErr w:type="spellEnd"/>
      <w:r w:rsidRPr="00983923">
        <w:rPr>
          <w:rFonts w:ascii="Times New Roman" w:eastAsia="Times New Roman" w:hAnsi="Times New Roman" w:cs="Times New Roman"/>
          <w:b/>
          <w:bCs/>
          <w:color w:val="000000"/>
          <w:sz w:val="24"/>
          <w:szCs w:val="24"/>
          <w:rtl/>
        </w:rPr>
        <w:t>  </w:t>
      </w:r>
      <w:proofErr w:type="spellStart"/>
      <w:r w:rsidRPr="00983923">
        <w:rPr>
          <w:rFonts w:ascii="Times New Roman" w:eastAsia="Times New Roman" w:hAnsi="Times New Roman" w:cs="Times New Roman"/>
          <w:b/>
          <w:bCs/>
          <w:color w:val="000000"/>
          <w:sz w:val="24"/>
          <w:szCs w:val="24"/>
        </w:rPr>
        <w:t>ERfKE</w:t>
      </w:r>
      <w:proofErr w:type="spellEnd"/>
      <w:r w:rsidRPr="00983923">
        <w:rPr>
          <w:rFonts w:ascii="Times New Roman" w:eastAsia="Times New Roman" w:hAnsi="Times New Roman" w:cs="Times New Roman"/>
          <w:b/>
          <w:bCs/>
          <w:color w:val="000000"/>
          <w:sz w:val="24"/>
          <w:szCs w:val="24"/>
        </w:rPr>
        <w:t xml:space="preserve"> II</w:t>
      </w:r>
      <w:r w:rsidRPr="00983923">
        <w:rPr>
          <w:rFonts w:ascii="Times New Roman" w:eastAsia="Times New Roman" w:hAnsi="Times New Roman" w:cs="Times New Roman"/>
          <w:b/>
          <w:bCs/>
          <w:color w:val="000000"/>
          <w:sz w:val="24"/>
          <w:szCs w:val="24"/>
          <w:rtl/>
        </w:rPr>
        <w:t>الدعم لمواجهة هذه القضايا على النحو الآتي:</w:t>
      </w:r>
    </w:p>
    <w:p w:rsidR="005C6FEE" w:rsidRPr="00983923" w:rsidRDefault="005C6FEE" w:rsidP="005C6FE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  </w:t>
      </w:r>
      <w:proofErr w:type="gramStart"/>
      <w:r w:rsidRPr="00983923">
        <w:rPr>
          <w:rFonts w:ascii="Times New Roman" w:eastAsia="Times New Roman" w:hAnsi="Times New Roman" w:cs="Times New Roman"/>
          <w:b/>
          <w:bCs/>
          <w:color w:val="000000"/>
          <w:sz w:val="24"/>
          <w:szCs w:val="24"/>
          <w:rtl/>
        </w:rPr>
        <w:t>السياسات</w:t>
      </w:r>
      <w:proofErr w:type="gramEnd"/>
      <w:r w:rsidRPr="00983923">
        <w:rPr>
          <w:rFonts w:ascii="Times New Roman" w:eastAsia="Times New Roman" w:hAnsi="Times New Roman" w:cs="Times New Roman"/>
          <w:b/>
          <w:bCs/>
          <w:color w:val="000000"/>
          <w:sz w:val="24"/>
          <w:szCs w:val="24"/>
          <w:rtl/>
        </w:rPr>
        <w:t xml:space="preserve"> والتخطيط</w:t>
      </w:r>
    </w:p>
    <w:p w:rsidR="005C6FEE" w:rsidRPr="00983923" w:rsidRDefault="005C6FEE" w:rsidP="005C6FE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 xml:space="preserve"> ستبدأ المبادرات الخاصة بالسياسات والتخطيط </w:t>
      </w:r>
      <w:proofErr w:type="spellStart"/>
      <w:r w:rsidRPr="00983923">
        <w:rPr>
          <w:rFonts w:ascii="Times New Roman" w:eastAsia="Times New Roman" w:hAnsi="Times New Roman" w:cs="Times New Roman"/>
          <w:b/>
          <w:bCs/>
          <w:color w:val="000000"/>
          <w:sz w:val="24"/>
          <w:szCs w:val="24"/>
          <w:rtl/>
        </w:rPr>
        <w:t>بالمأسسة</w:t>
      </w:r>
      <w:proofErr w:type="spellEnd"/>
      <w:r w:rsidRPr="00983923">
        <w:rPr>
          <w:rFonts w:ascii="Times New Roman" w:eastAsia="Times New Roman" w:hAnsi="Times New Roman" w:cs="Times New Roman"/>
          <w:b/>
          <w:bCs/>
          <w:color w:val="000000"/>
          <w:sz w:val="24"/>
          <w:szCs w:val="24"/>
          <w:rtl/>
        </w:rPr>
        <w:t xml:space="preserve"> والتنمية المهنية لوحدة السياسات والتخطيط الاستراتيجي، والتي ستكون </w:t>
      </w:r>
      <w:proofErr w:type="spellStart"/>
      <w:r w:rsidRPr="00983923">
        <w:rPr>
          <w:rFonts w:ascii="Times New Roman" w:eastAsia="Times New Roman" w:hAnsi="Times New Roman" w:cs="Times New Roman"/>
          <w:b/>
          <w:bCs/>
          <w:color w:val="000000"/>
          <w:sz w:val="24"/>
          <w:szCs w:val="24"/>
          <w:rtl/>
        </w:rPr>
        <w:t>مسؤولة</w:t>
      </w:r>
      <w:proofErr w:type="spellEnd"/>
      <w:r w:rsidRPr="00983923">
        <w:rPr>
          <w:rFonts w:ascii="Times New Roman" w:eastAsia="Times New Roman" w:hAnsi="Times New Roman" w:cs="Times New Roman"/>
          <w:b/>
          <w:bCs/>
          <w:color w:val="000000"/>
          <w:sz w:val="24"/>
          <w:szCs w:val="24"/>
          <w:rtl/>
        </w:rPr>
        <w:t xml:space="preserve"> عن إعداد إطار عمل للسياسات التربوية، وعمليات التخطيط الاستراتيجي، وتطوير السياسات وتنفيذها، بما في ذلك تطوير دليل شامل للسياسات وتعميمه على المعنيين في الوزارة ، وتوفير برنامج توعية مناسب. وستركز التنمية المهنية لوحدة السياسات والتخطيط الاستراتيجي على تطوير كفاءات في مجال البحث الموجّه نحو السياسات، وتطوير الكفاءات في مجال التخطيط في وزارة التربية والتعليم، بالإضافة إلى إنشاء روابط مناسبة بين مركز الوزارة، ومديريات التربية والتعليم. وسيتم تطوير دليل إرشادي، وكذلك تدريب </w:t>
      </w:r>
      <w:proofErr w:type="gramStart"/>
      <w:r w:rsidRPr="00983923">
        <w:rPr>
          <w:rFonts w:ascii="Times New Roman" w:eastAsia="Times New Roman" w:hAnsi="Times New Roman" w:cs="Times New Roman"/>
          <w:b/>
          <w:bCs/>
          <w:color w:val="000000"/>
          <w:sz w:val="24"/>
          <w:szCs w:val="24"/>
          <w:rtl/>
        </w:rPr>
        <w:t>الموظفين</w:t>
      </w:r>
      <w:proofErr w:type="gramEnd"/>
      <w:r w:rsidRPr="00983923">
        <w:rPr>
          <w:rFonts w:ascii="Times New Roman" w:eastAsia="Times New Roman" w:hAnsi="Times New Roman" w:cs="Times New Roman"/>
          <w:b/>
          <w:bCs/>
          <w:color w:val="000000"/>
          <w:sz w:val="24"/>
          <w:szCs w:val="24"/>
          <w:rtl/>
        </w:rPr>
        <w:t xml:space="preserve"> المعنيين على إعداد البحوث المتعلقة بالسياسات، وكتابة وإعداد التقارير، والتخطيط القطاعي، ومتابعة الأداء. وسيتم دعم بناء هذه الكفاءات المؤسسية من خلال المساعدات الفنية المقدمة من المانحين والتي قد تتطلب شراكة مؤسسية.</w:t>
      </w:r>
    </w:p>
    <w:p w:rsidR="005C6FEE" w:rsidRPr="00983923" w:rsidRDefault="005C6FEE" w:rsidP="005C6FE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 سيتم دعم الكفاءات في مجال سياسات التخطيط الاستراتيجي من خلال إنجاز وتوسعة أنظمة إدارة المعلومات للوزارة: أ) التنفيذ النهائي لنظام المعلومات المدرسية(</w:t>
      </w:r>
      <w:r w:rsidRPr="00983923">
        <w:rPr>
          <w:rFonts w:ascii="Times New Roman" w:eastAsia="Times New Roman" w:hAnsi="Times New Roman" w:cs="Times New Roman"/>
          <w:b/>
          <w:bCs/>
          <w:color w:val="000000"/>
          <w:sz w:val="24"/>
          <w:szCs w:val="24"/>
        </w:rPr>
        <w:t>SIS</w:t>
      </w:r>
      <w:r w:rsidRPr="00983923">
        <w:rPr>
          <w:rFonts w:ascii="Times New Roman" w:eastAsia="Times New Roman" w:hAnsi="Times New Roman" w:cs="Times New Roman"/>
          <w:b/>
          <w:bCs/>
          <w:color w:val="000000"/>
          <w:sz w:val="24"/>
          <w:szCs w:val="24"/>
          <w:rtl/>
        </w:rPr>
        <w:t>) لتتضمن البيانات المالية ، وتلك المتعلقة بالموازنة والموارد المادية ب) ربط نظام إدارة المعلومات التربوية (</w:t>
      </w:r>
      <w:r w:rsidRPr="00983923">
        <w:rPr>
          <w:rFonts w:ascii="Times New Roman" w:eastAsia="Times New Roman" w:hAnsi="Times New Roman" w:cs="Times New Roman"/>
          <w:b/>
          <w:bCs/>
          <w:color w:val="000000"/>
          <w:sz w:val="24"/>
          <w:szCs w:val="24"/>
        </w:rPr>
        <w:t>emis.</w:t>
      </w:r>
      <w:proofErr w:type="gramStart"/>
      <w:r w:rsidRPr="00983923">
        <w:rPr>
          <w:rFonts w:ascii="Times New Roman" w:eastAsia="Times New Roman" w:hAnsi="Times New Roman" w:cs="Times New Roman"/>
          <w:b/>
          <w:bCs/>
          <w:color w:val="000000"/>
          <w:sz w:val="24"/>
          <w:szCs w:val="24"/>
        </w:rPr>
        <w:t>moe.gov.jo</w:t>
      </w:r>
      <w:r w:rsidRPr="00983923">
        <w:rPr>
          <w:rFonts w:ascii="Times New Roman" w:eastAsia="Times New Roman" w:hAnsi="Times New Roman" w:cs="Times New Roman"/>
          <w:b/>
          <w:bCs/>
          <w:color w:val="000000"/>
          <w:sz w:val="24"/>
          <w:szCs w:val="24"/>
          <w:rtl/>
        </w:rPr>
        <w:t>) مع نظام المعلومات الجغرافية </w:t>
      </w:r>
      <w:r w:rsidRPr="00983923">
        <w:rPr>
          <w:rFonts w:ascii="Times New Roman" w:eastAsia="Times New Roman" w:hAnsi="Times New Roman" w:cs="Times New Roman"/>
          <w:b/>
          <w:bCs/>
          <w:color w:val="000000"/>
          <w:sz w:val="24"/>
          <w:szCs w:val="24"/>
        </w:rPr>
        <w:t>(GIS)</w:t>
      </w:r>
      <w:r w:rsidRPr="00983923">
        <w:rPr>
          <w:rFonts w:ascii="Times New Roman" w:eastAsia="Times New Roman" w:hAnsi="Times New Roman" w:cs="Times New Roman" w:hint="cs"/>
          <w:b/>
          <w:bCs/>
          <w:color w:val="000000"/>
          <w:sz w:val="24"/>
          <w:szCs w:val="24"/>
          <w:rtl/>
        </w:rPr>
        <w:t> </w:t>
      </w:r>
      <w:r w:rsidRPr="00983923">
        <w:rPr>
          <w:rFonts w:ascii="Times New Roman" w:eastAsia="Times New Roman" w:hAnsi="Times New Roman" w:cs="Times New Roman"/>
          <w:b/>
          <w:bCs/>
          <w:color w:val="000000"/>
          <w:sz w:val="24"/>
          <w:szCs w:val="24"/>
          <w:rtl/>
        </w:rPr>
        <w:t>وقواعد بيانات خارجية ج) توفير التدريب حول استخدام نظام إدارة المعلومات التربوية من أجل تحليل السياسات، والتخطيط الاستراتيجي والتنفيذي د) تطوير معايير بناء بيانات قوية، وتكامل النظام التربوي ضمن برنامج مشترك.</w:t>
      </w:r>
      <w:proofErr w:type="gramEnd"/>
      <w:r w:rsidRPr="00983923">
        <w:rPr>
          <w:rFonts w:ascii="Times New Roman" w:eastAsia="Times New Roman" w:hAnsi="Times New Roman" w:cs="Times New Roman"/>
          <w:b/>
          <w:bCs/>
          <w:color w:val="000000"/>
          <w:sz w:val="24"/>
          <w:szCs w:val="24"/>
          <w:rtl/>
        </w:rPr>
        <w:t xml:space="preserve"> وسيتم  إطلاق خطة إعلام داخلية وخارجية لضمان وعي وفهم جميع المعنيين للأولويات الوطنية المتعلقة بالقطاع التربوي.</w:t>
      </w:r>
    </w:p>
    <w:p w:rsidR="005C6FEE" w:rsidRPr="00983923" w:rsidRDefault="005C6FEE" w:rsidP="005C6FE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 </w:t>
      </w:r>
      <w:proofErr w:type="gramStart"/>
      <w:r w:rsidRPr="00983923">
        <w:rPr>
          <w:rFonts w:ascii="Times New Roman" w:eastAsia="Times New Roman" w:hAnsi="Times New Roman" w:cs="Times New Roman"/>
          <w:b/>
          <w:bCs/>
          <w:color w:val="000000"/>
          <w:sz w:val="24"/>
          <w:szCs w:val="24"/>
          <w:rtl/>
        </w:rPr>
        <w:t>المتابعة</w:t>
      </w:r>
      <w:proofErr w:type="gramEnd"/>
      <w:r w:rsidRPr="00983923">
        <w:rPr>
          <w:rFonts w:ascii="Times New Roman" w:eastAsia="Times New Roman" w:hAnsi="Times New Roman" w:cs="Times New Roman"/>
          <w:b/>
          <w:bCs/>
          <w:color w:val="000000"/>
          <w:sz w:val="24"/>
          <w:szCs w:val="24"/>
          <w:rtl/>
        </w:rPr>
        <w:t xml:space="preserve"> والتقييم</w:t>
      </w:r>
    </w:p>
    <w:p w:rsidR="005C6FEE" w:rsidRPr="00983923" w:rsidRDefault="005C6FEE" w:rsidP="005C6FE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 xml:space="preserve"> ستركز المتابعة والتقييم الداخلية والخارجية </w:t>
      </w:r>
      <w:proofErr w:type="gramStart"/>
      <w:r w:rsidRPr="00983923">
        <w:rPr>
          <w:rFonts w:ascii="Times New Roman" w:eastAsia="Times New Roman" w:hAnsi="Times New Roman" w:cs="Times New Roman"/>
          <w:b/>
          <w:bCs/>
          <w:color w:val="000000"/>
          <w:sz w:val="24"/>
          <w:szCs w:val="24"/>
          <w:rtl/>
        </w:rPr>
        <w:t>في</w:t>
      </w:r>
      <w:proofErr w:type="gramEnd"/>
      <w:r w:rsidRPr="00983923">
        <w:rPr>
          <w:rFonts w:ascii="Times New Roman" w:eastAsia="Times New Roman" w:hAnsi="Times New Roman" w:cs="Times New Roman"/>
          <w:b/>
          <w:bCs/>
          <w:color w:val="000000"/>
          <w:sz w:val="24"/>
          <w:szCs w:val="24"/>
          <w:rtl/>
        </w:rPr>
        <w:t> </w:t>
      </w:r>
      <w:proofErr w:type="spellStart"/>
      <w:r w:rsidRPr="00983923">
        <w:rPr>
          <w:rFonts w:ascii="Times New Roman" w:eastAsia="Times New Roman" w:hAnsi="Times New Roman" w:cs="Times New Roman"/>
          <w:b/>
          <w:bCs/>
          <w:color w:val="000000"/>
          <w:sz w:val="24"/>
          <w:szCs w:val="24"/>
        </w:rPr>
        <w:t>ERfKE</w:t>
      </w:r>
      <w:proofErr w:type="spellEnd"/>
      <w:r w:rsidRPr="00983923">
        <w:rPr>
          <w:rFonts w:ascii="Times New Roman" w:eastAsia="Times New Roman" w:hAnsi="Times New Roman" w:cs="Times New Roman"/>
          <w:b/>
          <w:bCs/>
          <w:color w:val="000000"/>
          <w:sz w:val="24"/>
          <w:szCs w:val="24"/>
        </w:rPr>
        <w:t xml:space="preserve"> II</w:t>
      </w:r>
      <w:r w:rsidRPr="00983923">
        <w:rPr>
          <w:rFonts w:ascii="Times New Roman" w:eastAsia="Times New Roman" w:hAnsi="Times New Roman" w:cs="Times New Roman"/>
          <w:b/>
          <w:bCs/>
          <w:color w:val="000000"/>
          <w:sz w:val="24"/>
          <w:szCs w:val="24"/>
          <w:rtl/>
        </w:rPr>
        <w:t xml:space="preserve"> على ثلاثة مجالات: 1. توضيح </w:t>
      </w:r>
      <w:proofErr w:type="spellStart"/>
      <w:r w:rsidRPr="00983923">
        <w:rPr>
          <w:rFonts w:ascii="Times New Roman" w:eastAsia="Times New Roman" w:hAnsi="Times New Roman" w:cs="Times New Roman"/>
          <w:b/>
          <w:bCs/>
          <w:color w:val="000000"/>
          <w:sz w:val="24"/>
          <w:szCs w:val="24"/>
          <w:rtl/>
        </w:rPr>
        <w:t>ومأسسة</w:t>
      </w:r>
      <w:proofErr w:type="spellEnd"/>
      <w:r w:rsidRPr="00983923">
        <w:rPr>
          <w:rFonts w:ascii="Times New Roman" w:eastAsia="Times New Roman" w:hAnsi="Times New Roman" w:cs="Times New Roman"/>
          <w:b/>
          <w:bCs/>
          <w:color w:val="000000"/>
          <w:sz w:val="24"/>
          <w:szCs w:val="24"/>
          <w:rtl/>
        </w:rPr>
        <w:t xml:space="preserve"> مهام وبنية المتابعة والتقييم؛ 2. وإجراء أنشطة/دراسات المتابعة والتقييم حول أنشطة  </w:t>
      </w:r>
      <w:proofErr w:type="spellStart"/>
      <w:r w:rsidRPr="00983923">
        <w:rPr>
          <w:rFonts w:ascii="Times New Roman" w:eastAsia="Times New Roman" w:hAnsi="Times New Roman" w:cs="Times New Roman"/>
          <w:b/>
          <w:bCs/>
          <w:color w:val="000000"/>
          <w:sz w:val="24"/>
          <w:szCs w:val="24"/>
        </w:rPr>
        <w:t>ERfKE</w:t>
      </w:r>
      <w:proofErr w:type="spellEnd"/>
      <w:r w:rsidRPr="00983923">
        <w:rPr>
          <w:rFonts w:ascii="Times New Roman" w:eastAsia="Times New Roman" w:hAnsi="Times New Roman" w:cs="Times New Roman"/>
          <w:b/>
          <w:bCs/>
          <w:color w:val="000000"/>
          <w:sz w:val="24"/>
          <w:szCs w:val="24"/>
        </w:rPr>
        <w:t xml:space="preserve"> II</w:t>
      </w:r>
      <w:r w:rsidRPr="00983923">
        <w:rPr>
          <w:rFonts w:ascii="Times New Roman" w:eastAsia="Times New Roman" w:hAnsi="Times New Roman" w:cs="Times New Roman"/>
          <w:b/>
          <w:bCs/>
          <w:color w:val="000000"/>
          <w:sz w:val="24"/>
          <w:szCs w:val="24"/>
          <w:rtl/>
        </w:rPr>
        <w:t xml:space="preserve"> وتوفير الأدلة حول </w:t>
      </w:r>
      <w:proofErr w:type="spellStart"/>
      <w:r w:rsidRPr="00983923">
        <w:rPr>
          <w:rFonts w:ascii="Times New Roman" w:eastAsia="Times New Roman" w:hAnsi="Times New Roman" w:cs="Times New Roman"/>
          <w:b/>
          <w:bCs/>
          <w:color w:val="000000"/>
          <w:sz w:val="24"/>
          <w:szCs w:val="24"/>
          <w:rtl/>
        </w:rPr>
        <w:t>أثرهها</w:t>
      </w:r>
      <w:proofErr w:type="spellEnd"/>
      <w:r w:rsidRPr="00983923">
        <w:rPr>
          <w:rFonts w:ascii="Times New Roman" w:eastAsia="Times New Roman" w:hAnsi="Times New Roman" w:cs="Times New Roman"/>
          <w:b/>
          <w:bCs/>
          <w:color w:val="000000"/>
          <w:sz w:val="24"/>
          <w:szCs w:val="24"/>
          <w:rtl/>
        </w:rPr>
        <w:t xml:space="preserve"> على التعلم؛</w:t>
      </w:r>
      <w:r w:rsidRPr="00983923">
        <w:rPr>
          <w:rFonts w:ascii="Arial" w:eastAsia="Times New Roman" w:hAnsi="Arial" w:cs="Arial"/>
          <w:b/>
          <w:bCs/>
          <w:color w:val="000000"/>
          <w:sz w:val="24"/>
          <w:szCs w:val="24"/>
        </w:rPr>
        <w:t> </w:t>
      </w:r>
      <w:r w:rsidRPr="00983923">
        <w:rPr>
          <w:rFonts w:ascii="Times New Roman" w:eastAsia="Times New Roman" w:hAnsi="Times New Roman" w:cs="Times New Roman"/>
          <w:b/>
          <w:bCs/>
          <w:color w:val="000000"/>
          <w:sz w:val="24"/>
          <w:szCs w:val="24"/>
          <w:rtl/>
        </w:rPr>
        <w:t> 3. وبناء القدرات للموظفين.</w:t>
      </w:r>
    </w:p>
    <w:p w:rsidR="005C6FEE" w:rsidRPr="00983923" w:rsidRDefault="005C6FEE" w:rsidP="005C6FE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 xml:space="preserve"> إن </w:t>
      </w:r>
      <w:proofErr w:type="gramStart"/>
      <w:r w:rsidRPr="00983923">
        <w:rPr>
          <w:rFonts w:ascii="Times New Roman" w:eastAsia="Times New Roman" w:hAnsi="Times New Roman" w:cs="Times New Roman"/>
          <w:b/>
          <w:bCs/>
          <w:color w:val="000000"/>
          <w:sz w:val="24"/>
          <w:szCs w:val="24"/>
          <w:rtl/>
        </w:rPr>
        <w:t>أنشطة</w:t>
      </w:r>
      <w:proofErr w:type="gramEnd"/>
      <w:r w:rsidRPr="00983923">
        <w:rPr>
          <w:rFonts w:ascii="Times New Roman" w:eastAsia="Times New Roman" w:hAnsi="Times New Roman" w:cs="Times New Roman"/>
          <w:b/>
          <w:bCs/>
          <w:color w:val="000000"/>
          <w:sz w:val="24"/>
          <w:szCs w:val="24"/>
          <w:rtl/>
        </w:rPr>
        <w:t xml:space="preserve"> المتابعة والتقييم الداخلية التي تم تنفيذها في مشروع  </w:t>
      </w:r>
      <w:proofErr w:type="spellStart"/>
      <w:r w:rsidRPr="00983923">
        <w:rPr>
          <w:rFonts w:ascii="Times New Roman" w:eastAsia="Times New Roman" w:hAnsi="Times New Roman" w:cs="Times New Roman"/>
          <w:b/>
          <w:bCs/>
          <w:color w:val="000000"/>
          <w:sz w:val="24"/>
          <w:szCs w:val="24"/>
        </w:rPr>
        <w:t>ERfKE</w:t>
      </w:r>
      <w:proofErr w:type="spellEnd"/>
      <w:r w:rsidRPr="00983923">
        <w:rPr>
          <w:rFonts w:ascii="Times New Roman" w:eastAsia="Times New Roman" w:hAnsi="Times New Roman" w:cs="Times New Roman"/>
          <w:b/>
          <w:bCs/>
          <w:color w:val="000000"/>
          <w:sz w:val="24"/>
          <w:szCs w:val="24"/>
        </w:rPr>
        <w:t xml:space="preserve"> I</w:t>
      </w:r>
      <w:r w:rsidRPr="00983923">
        <w:rPr>
          <w:rFonts w:ascii="Times New Roman" w:eastAsia="Times New Roman" w:hAnsi="Times New Roman" w:cs="Times New Roman"/>
          <w:b/>
          <w:bCs/>
          <w:color w:val="000000"/>
          <w:sz w:val="24"/>
          <w:szCs w:val="24"/>
          <w:rtl/>
        </w:rPr>
        <w:t> كانت  دون ارتباط منظم مع البرامج التنفيذية والسياسية. لذا سيقوم مشروع</w:t>
      </w:r>
      <w:proofErr w:type="spellStart"/>
      <w:r w:rsidRPr="00983923">
        <w:rPr>
          <w:rFonts w:ascii="Times New Roman" w:eastAsia="Times New Roman" w:hAnsi="Times New Roman" w:cs="Times New Roman"/>
          <w:b/>
          <w:bCs/>
          <w:color w:val="000000"/>
          <w:sz w:val="24"/>
          <w:szCs w:val="24"/>
        </w:rPr>
        <w:t>ERfKE</w:t>
      </w:r>
      <w:proofErr w:type="spellEnd"/>
      <w:r w:rsidRPr="00983923">
        <w:rPr>
          <w:rFonts w:ascii="Times New Roman" w:eastAsia="Times New Roman" w:hAnsi="Times New Roman" w:cs="Times New Roman"/>
          <w:b/>
          <w:bCs/>
          <w:color w:val="000000"/>
          <w:sz w:val="24"/>
          <w:szCs w:val="24"/>
        </w:rPr>
        <w:t xml:space="preserve"> II</w:t>
      </w:r>
      <w:r w:rsidRPr="00983923">
        <w:rPr>
          <w:rFonts w:ascii="Times New Roman" w:eastAsia="Times New Roman" w:hAnsi="Times New Roman" w:cs="Times New Roman"/>
          <w:b/>
          <w:bCs/>
          <w:color w:val="000000"/>
          <w:sz w:val="24"/>
          <w:szCs w:val="24"/>
          <w:rtl/>
        </w:rPr>
        <w:t xml:space="preserve"> بتوضيح هذه الأنشطة، وتنظيمها، </w:t>
      </w:r>
      <w:proofErr w:type="spellStart"/>
      <w:r w:rsidRPr="00983923">
        <w:rPr>
          <w:rFonts w:ascii="Times New Roman" w:eastAsia="Times New Roman" w:hAnsi="Times New Roman" w:cs="Times New Roman"/>
          <w:b/>
          <w:bCs/>
          <w:color w:val="000000"/>
          <w:sz w:val="24"/>
          <w:szCs w:val="24"/>
          <w:rtl/>
        </w:rPr>
        <w:t>ومأسستها</w:t>
      </w:r>
      <w:proofErr w:type="spellEnd"/>
      <w:r w:rsidRPr="00983923">
        <w:rPr>
          <w:rFonts w:ascii="Times New Roman" w:eastAsia="Times New Roman" w:hAnsi="Times New Roman" w:cs="Times New Roman"/>
          <w:b/>
          <w:bCs/>
          <w:color w:val="000000"/>
          <w:sz w:val="24"/>
          <w:szCs w:val="24"/>
          <w:rtl/>
        </w:rPr>
        <w:t xml:space="preserve"> من أجل توفير بنية أكثر فاعلية لتنفيذ أنشطة المتابعة والتقييم التي ستركز على ضمان تنفيذ البرنامج، وتوفير تغذية راجعة للمعنيين في الوقت المناسب ، وترجمة البيانات إلى معلومات لوضع السياسات والتخطيط في وزارة التربية والتعليم. وستتضمن الأنشطة: أ) تحديد </w:t>
      </w:r>
      <w:proofErr w:type="spellStart"/>
      <w:r w:rsidRPr="00983923">
        <w:rPr>
          <w:rFonts w:ascii="Times New Roman" w:eastAsia="Times New Roman" w:hAnsi="Times New Roman" w:cs="Times New Roman"/>
          <w:b/>
          <w:bCs/>
          <w:color w:val="000000"/>
          <w:sz w:val="24"/>
          <w:szCs w:val="24"/>
          <w:rtl/>
        </w:rPr>
        <w:t>بنى</w:t>
      </w:r>
      <w:proofErr w:type="spellEnd"/>
      <w:r w:rsidRPr="00983923">
        <w:rPr>
          <w:rFonts w:ascii="Times New Roman" w:eastAsia="Times New Roman" w:hAnsi="Times New Roman" w:cs="Times New Roman"/>
          <w:b/>
          <w:bCs/>
          <w:color w:val="000000"/>
          <w:sz w:val="24"/>
          <w:szCs w:val="24"/>
          <w:rtl/>
        </w:rPr>
        <w:t xml:space="preserve"> المتابعة والتقييم الداخلية المناسبة، وأهدافها، والعمليات التنفيذية، والربط مع الوزارة ومديريات التربية ب) تطوير إطار عمل المتابعة والتقييم الداخلية، وخطوطها العريضة وأدلتها، وتوفير التدريب/بناء القدرات ذات العلاقة ج) تطوير وتنفيذ نظام للمتابعة، والتقييم، وإعداد التقارير لأداء الطلبة مقارنة مع أهداف التعلم المبتغاة.</w:t>
      </w:r>
    </w:p>
    <w:p w:rsidR="005C6FEE" w:rsidRPr="00983923" w:rsidRDefault="005C6FEE" w:rsidP="005C6FE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proofErr w:type="gramStart"/>
      <w:r w:rsidRPr="00983923">
        <w:rPr>
          <w:rFonts w:ascii="Times New Roman" w:eastAsia="Times New Roman" w:hAnsi="Times New Roman" w:cs="Times New Roman"/>
          <w:b/>
          <w:bCs/>
          <w:color w:val="000000"/>
          <w:sz w:val="24"/>
          <w:szCs w:val="24"/>
          <w:rtl/>
        </w:rPr>
        <w:t>كان</w:t>
      </w:r>
      <w:proofErr w:type="gramEnd"/>
      <w:r w:rsidRPr="00983923">
        <w:rPr>
          <w:rFonts w:ascii="Times New Roman" w:eastAsia="Times New Roman" w:hAnsi="Times New Roman" w:cs="Times New Roman"/>
          <w:b/>
          <w:bCs/>
          <w:color w:val="000000"/>
          <w:sz w:val="24"/>
          <w:szCs w:val="24"/>
          <w:rtl/>
        </w:rPr>
        <w:t xml:space="preserve"> المركز الوطني لتنمية الموارد البشرية الطرف الرئيس في القيام بعملية المتابعة والتقييم في مشروع  </w:t>
      </w:r>
      <w:r w:rsidRPr="00983923">
        <w:rPr>
          <w:rFonts w:ascii="Times New Roman" w:eastAsia="Times New Roman" w:hAnsi="Times New Roman" w:cs="Times New Roman"/>
          <w:b/>
          <w:bCs/>
          <w:color w:val="000000"/>
          <w:sz w:val="24"/>
          <w:szCs w:val="24"/>
        </w:rPr>
        <w:t> </w:t>
      </w:r>
      <w:proofErr w:type="spellStart"/>
      <w:r w:rsidRPr="00983923">
        <w:rPr>
          <w:rFonts w:ascii="Times New Roman" w:eastAsia="Times New Roman" w:hAnsi="Times New Roman" w:cs="Times New Roman"/>
          <w:b/>
          <w:bCs/>
          <w:color w:val="000000"/>
          <w:sz w:val="24"/>
          <w:szCs w:val="24"/>
        </w:rPr>
        <w:t>ERfKE</w:t>
      </w:r>
      <w:proofErr w:type="spellEnd"/>
      <w:r w:rsidRPr="00983923">
        <w:rPr>
          <w:rFonts w:ascii="Times New Roman" w:eastAsia="Times New Roman" w:hAnsi="Times New Roman" w:cs="Times New Roman"/>
          <w:b/>
          <w:bCs/>
          <w:color w:val="000000"/>
          <w:sz w:val="24"/>
          <w:szCs w:val="24"/>
        </w:rPr>
        <w:t xml:space="preserve"> I</w:t>
      </w:r>
      <w:r w:rsidRPr="00983923">
        <w:rPr>
          <w:rFonts w:ascii="Times New Roman" w:eastAsia="Times New Roman" w:hAnsi="Times New Roman" w:cs="Times New Roman"/>
          <w:b/>
          <w:bCs/>
          <w:color w:val="000000"/>
          <w:sz w:val="24"/>
          <w:szCs w:val="24"/>
          <w:rtl/>
        </w:rPr>
        <w:t>وسيقوم بالدور نفسه في </w:t>
      </w:r>
      <w:proofErr w:type="spellStart"/>
      <w:r w:rsidRPr="00983923">
        <w:rPr>
          <w:rFonts w:ascii="Times New Roman" w:eastAsia="Times New Roman" w:hAnsi="Times New Roman" w:cs="Times New Roman"/>
          <w:b/>
          <w:bCs/>
          <w:color w:val="000000"/>
          <w:sz w:val="24"/>
          <w:szCs w:val="24"/>
        </w:rPr>
        <w:t>ERfKE</w:t>
      </w:r>
      <w:proofErr w:type="spellEnd"/>
      <w:r w:rsidRPr="00983923">
        <w:rPr>
          <w:rFonts w:ascii="Times New Roman" w:eastAsia="Times New Roman" w:hAnsi="Times New Roman" w:cs="Times New Roman"/>
          <w:b/>
          <w:bCs/>
          <w:color w:val="000000"/>
          <w:sz w:val="24"/>
          <w:szCs w:val="24"/>
        </w:rPr>
        <w:t xml:space="preserve"> II</w:t>
      </w:r>
      <w:r w:rsidRPr="00983923">
        <w:rPr>
          <w:rFonts w:ascii="Times New Roman" w:eastAsia="Times New Roman" w:hAnsi="Times New Roman" w:cs="Times New Roman"/>
          <w:b/>
          <w:bCs/>
          <w:color w:val="000000"/>
          <w:sz w:val="24"/>
          <w:szCs w:val="24"/>
          <w:rtl/>
        </w:rPr>
        <w:t>. ستتضمن دراسات المتابعة والتقييم الخارجية مستوى أداء الطلبة في الامتحانات الدولية = </w:t>
      </w:r>
      <w:r w:rsidRPr="00983923">
        <w:rPr>
          <w:rFonts w:ascii="Times New Roman" w:eastAsia="Times New Roman" w:hAnsi="Times New Roman" w:cs="Times New Roman"/>
          <w:b/>
          <w:bCs/>
          <w:color w:val="000000"/>
          <w:sz w:val="24"/>
          <w:szCs w:val="24"/>
        </w:rPr>
        <w:t>TIMSS</w:t>
      </w:r>
      <w:r w:rsidRPr="00983923">
        <w:rPr>
          <w:rFonts w:ascii="Times New Roman" w:eastAsia="Times New Roman" w:hAnsi="Times New Roman" w:cs="Times New Roman"/>
          <w:b/>
          <w:bCs/>
          <w:color w:val="000000"/>
          <w:sz w:val="24"/>
          <w:szCs w:val="24"/>
          <w:rtl/>
        </w:rPr>
        <w:t>، و</w:t>
      </w:r>
      <w:r w:rsidRPr="00983923">
        <w:rPr>
          <w:rFonts w:ascii="Times New Roman" w:eastAsia="Times New Roman" w:hAnsi="Times New Roman" w:cs="Times New Roman"/>
          <w:b/>
          <w:bCs/>
          <w:color w:val="000000"/>
          <w:sz w:val="24"/>
          <w:szCs w:val="24"/>
        </w:rPr>
        <w:t>PISA</w:t>
      </w:r>
      <w:r w:rsidRPr="00983923">
        <w:rPr>
          <w:rFonts w:ascii="Times New Roman" w:eastAsia="Times New Roman" w:hAnsi="Times New Roman" w:cs="Times New Roman"/>
          <w:b/>
          <w:bCs/>
          <w:color w:val="000000"/>
          <w:sz w:val="24"/>
          <w:szCs w:val="24"/>
          <w:rtl/>
        </w:rPr>
        <w:t xml:space="preserve">، </w:t>
      </w:r>
      <w:proofErr w:type="gramStart"/>
      <w:r w:rsidRPr="00983923">
        <w:rPr>
          <w:rFonts w:ascii="Times New Roman" w:eastAsia="Times New Roman" w:hAnsi="Times New Roman" w:cs="Times New Roman"/>
          <w:b/>
          <w:bCs/>
          <w:color w:val="000000"/>
          <w:sz w:val="24"/>
          <w:szCs w:val="24"/>
          <w:rtl/>
        </w:rPr>
        <w:t>والوطنية</w:t>
      </w:r>
      <w:proofErr w:type="gramEnd"/>
      <w:r w:rsidRPr="00983923">
        <w:rPr>
          <w:rFonts w:ascii="Times New Roman" w:eastAsia="Times New Roman" w:hAnsi="Times New Roman" w:cs="Times New Roman"/>
          <w:b/>
          <w:bCs/>
          <w:color w:val="000000"/>
          <w:sz w:val="24"/>
          <w:szCs w:val="24"/>
          <w:rtl/>
        </w:rPr>
        <w:t>  </w:t>
      </w:r>
      <w:proofErr w:type="spellStart"/>
      <w:r w:rsidRPr="00983923">
        <w:rPr>
          <w:rFonts w:ascii="Times New Roman" w:eastAsia="Times New Roman" w:hAnsi="Times New Roman" w:cs="Times New Roman"/>
          <w:b/>
          <w:bCs/>
          <w:color w:val="000000"/>
          <w:sz w:val="24"/>
          <w:szCs w:val="24"/>
        </w:rPr>
        <w:t>NAfKE</w:t>
      </w:r>
      <w:proofErr w:type="spellEnd"/>
      <w:r w:rsidRPr="00983923">
        <w:rPr>
          <w:rFonts w:ascii="Times New Roman" w:eastAsia="Times New Roman" w:hAnsi="Times New Roman" w:cs="Times New Roman" w:hint="cs"/>
          <w:b/>
          <w:bCs/>
          <w:color w:val="000000"/>
          <w:sz w:val="24"/>
          <w:szCs w:val="24"/>
          <w:rtl/>
        </w:rPr>
        <w:t> </w:t>
      </w:r>
      <w:r w:rsidRPr="00983923">
        <w:rPr>
          <w:rFonts w:ascii="Times New Roman" w:eastAsia="Times New Roman" w:hAnsi="Times New Roman" w:cs="Times New Roman"/>
          <w:b/>
          <w:bCs/>
          <w:color w:val="000000"/>
          <w:sz w:val="24"/>
          <w:szCs w:val="24"/>
          <w:rtl/>
        </w:rPr>
        <w:t>، ودراسات أخرى تفصيلية ذات علاقة بتنفيذ المشاريع الفرعية تحت  </w:t>
      </w:r>
      <w:proofErr w:type="spellStart"/>
      <w:r w:rsidRPr="00983923">
        <w:rPr>
          <w:rFonts w:ascii="Times New Roman" w:eastAsia="Times New Roman" w:hAnsi="Times New Roman" w:cs="Times New Roman"/>
          <w:b/>
          <w:bCs/>
          <w:color w:val="000000"/>
          <w:sz w:val="24"/>
          <w:szCs w:val="24"/>
        </w:rPr>
        <w:t>ERfKE</w:t>
      </w:r>
      <w:proofErr w:type="spellEnd"/>
      <w:r w:rsidRPr="00983923">
        <w:rPr>
          <w:rFonts w:ascii="Times New Roman" w:eastAsia="Times New Roman" w:hAnsi="Times New Roman" w:cs="Times New Roman"/>
          <w:b/>
          <w:bCs/>
          <w:color w:val="000000"/>
          <w:sz w:val="24"/>
          <w:szCs w:val="24"/>
        </w:rPr>
        <w:t xml:space="preserve"> II</w:t>
      </w:r>
      <w:r w:rsidRPr="00983923">
        <w:rPr>
          <w:rFonts w:ascii="Times New Roman" w:eastAsia="Times New Roman" w:hAnsi="Times New Roman" w:cs="Times New Roman"/>
          <w:b/>
          <w:bCs/>
          <w:color w:val="000000"/>
          <w:sz w:val="24"/>
          <w:szCs w:val="24"/>
          <w:rtl/>
        </w:rPr>
        <w:t>. سيركز مشروع  </w:t>
      </w:r>
      <w:proofErr w:type="spellStart"/>
      <w:r w:rsidRPr="00983923">
        <w:rPr>
          <w:rFonts w:ascii="Times New Roman" w:eastAsia="Times New Roman" w:hAnsi="Times New Roman" w:cs="Times New Roman"/>
          <w:b/>
          <w:bCs/>
          <w:color w:val="000000"/>
          <w:sz w:val="24"/>
          <w:szCs w:val="24"/>
        </w:rPr>
        <w:t>ERfKE</w:t>
      </w:r>
      <w:proofErr w:type="spellEnd"/>
      <w:r w:rsidRPr="00983923">
        <w:rPr>
          <w:rFonts w:ascii="Times New Roman" w:eastAsia="Times New Roman" w:hAnsi="Times New Roman" w:cs="Times New Roman"/>
          <w:b/>
          <w:bCs/>
          <w:color w:val="000000"/>
          <w:sz w:val="24"/>
          <w:szCs w:val="24"/>
        </w:rPr>
        <w:t xml:space="preserve"> II</w:t>
      </w:r>
      <w:r w:rsidRPr="00983923">
        <w:rPr>
          <w:rFonts w:ascii="Times New Roman" w:eastAsia="Times New Roman" w:hAnsi="Times New Roman" w:cs="Times New Roman"/>
          <w:b/>
          <w:bCs/>
          <w:color w:val="000000"/>
          <w:sz w:val="24"/>
          <w:szCs w:val="24"/>
          <w:rtl/>
        </w:rPr>
        <w:t xml:space="preserve"> على تقوية إجراءات </w:t>
      </w:r>
      <w:proofErr w:type="spellStart"/>
      <w:r w:rsidRPr="00983923">
        <w:rPr>
          <w:rFonts w:ascii="Times New Roman" w:eastAsia="Times New Roman" w:hAnsi="Times New Roman" w:cs="Times New Roman"/>
          <w:b/>
          <w:bCs/>
          <w:color w:val="000000"/>
          <w:sz w:val="24"/>
          <w:szCs w:val="24"/>
          <w:rtl/>
        </w:rPr>
        <w:t>الحاكمية</w:t>
      </w:r>
      <w:proofErr w:type="spellEnd"/>
      <w:r w:rsidRPr="00983923">
        <w:rPr>
          <w:rFonts w:ascii="Times New Roman" w:eastAsia="Times New Roman" w:hAnsi="Times New Roman" w:cs="Times New Roman"/>
          <w:b/>
          <w:bCs/>
          <w:color w:val="000000"/>
          <w:sz w:val="24"/>
          <w:szCs w:val="24"/>
          <w:rtl/>
        </w:rPr>
        <w:t xml:space="preserve"> والإدارة عند إجراء عمليات المتابعة والتقييم الخارجية وتشمل: أ) إقرار التفويضات وإجراءات العمل للجنة التوجيهية المشتركة للمتابعة والتقييم مع اللجنة الاستشارية الموسعة ب) ربط أنظمة البيانات بين وزارة التربية والتعليم والمركز الوطني لتنمية الموارد البشرية ج) تطوير إطار عمل للمتابعة والتقييم الخارجية من أجل إجراء الدراسات. كما سيتضمن </w:t>
      </w:r>
      <w:proofErr w:type="spellStart"/>
      <w:r w:rsidRPr="00983923">
        <w:rPr>
          <w:rFonts w:ascii="Times New Roman" w:eastAsia="Times New Roman" w:hAnsi="Times New Roman" w:cs="Times New Roman"/>
          <w:b/>
          <w:bCs/>
          <w:color w:val="000000"/>
          <w:sz w:val="24"/>
          <w:szCs w:val="24"/>
        </w:rPr>
        <w:t>ERfKE</w:t>
      </w:r>
      <w:proofErr w:type="spellEnd"/>
      <w:r w:rsidRPr="00983923">
        <w:rPr>
          <w:rFonts w:ascii="Times New Roman" w:eastAsia="Times New Roman" w:hAnsi="Times New Roman" w:cs="Times New Roman"/>
          <w:b/>
          <w:bCs/>
          <w:color w:val="000000"/>
          <w:sz w:val="24"/>
          <w:szCs w:val="24"/>
        </w:rPr>
        <w:t xml:space="preserve"> II</w:t>
      </w:r>
      <w:r w:rsidRPr="00983923">
        <w:rPr>
          <w:rFonts w:ascii="Times New Roman" w:eastAsia="Times New Roman" w:hAnsi="Times New Roman" w:cs="Times New Roman"/>
          <w:b/>
          <w:bCs/>
          <w:color w:val="000000"/>
          <w:sz w:val="24"/>
          <w:szCs w:val="24"/>
          <w:rtl/>
        </w:rPr>
        <w:t> أنشطة تطوير مؤسسية لمركز تنمية الموارد البشرية ليكون مستعدا بشكل أفضل للقيام بدوره في المتابعة والتقييم في مشروع  </w:t>
      </w:r>
      <w:proofErr w:type="spellStart"/>
      <w:r w:rsidRPr="00983923">
        <w:rPr>
          <w:rFonts w:ascii="Times New Roman" w:eastAsia="Times New Roman" w:hAnsi="Times New Roman" w:cs="Times New Roman"/>
          <w:b/>
          <w:bCs/>
          <w:color w:val="000000"/>
          <w:sz w:val="24"/>
          <w:szCs w:val="24"/>
        </w:rPr>
        <w:t>ERfKE</w:t>
      </w:r>
      <w:proofErr w:type="spellEnd"/>
      <w:r w:rsidRPr="00983923">
        <w:rPr>
          <w:rFonts w:ascii="Times New Roman" w:eastAsia="Times New Roman" w:hAnsi="Times New Roman" w:cs="Times New Roman"/>
          <w:b/>
          <w:bCs/>
          <w:color w:val="000000"/>
          <w:sz w:val="24"/>
          <w:szCs w:val="24"/>
        </w:rPr>
        <w:t xml:space="preserve"> II</w:t>
      </w:r>
      <w:r w:rsidRPr="00983923">
        <w:rPr>
          <w:rFonts w:ascii="Times New Roman" w:eastAsia="Times New Roman" w:hAnsi="Times New Roman" w:cs="Times New Roman"/>
          <w:b/>
          <w:bCs/>
          <w:color w:val="000000"/>
          <w:sz w:val="24"/>
          <w:szCs w:val="24"/>
          <w:rtl/>
        </w:rPr>
        <w:t> خاصةً، وبشكل عام في منطقة الشرق الأوسط وجنوب إفريقيا. وسيتم دعم أنشطة التطوير المؤسسية هذه من خلال التمويل الذي ستوفره الوكالة الأمريكية للتنمية الدولية</w:t>
      </w:r>
      <w:r w:rsidRPr="00983923">
        <w:rPr>
          <w:rFonts w:ascii="Times New Roman" w:eastAsia="Times New Roman" w:hAnsi="Times New Roman" w:cs="Times New Roman"/>
          <w:b/>
          <w:bCs/>
          <w:color w:val="000000"/>
          <w:sz w:val="24"/>
          <w:szCs w:val="24"/>
        </w:rPr>
        <w:t>USAID </w:t>
      </w:r>
      <w:r w:rsidRPr="00983923">
        <w:rPr>
          <w:rFonts w:ascii="Times New Roman" w:eastAsia="Times New Roman" w:hAnsi="Times New Roman" w:cs="Times New Roman"/>
          <w:b/>
          <w:bCs/>
          <w:color w:val="000000"/>
          <w:sz w:val="24"/>
          <w:szCs w:val="24"/>
          <w:rtl/>
        </w:rPr>
        <w:t>، وسيتضمن الشراكة مع منظمة دولية، وتوفير البرمجيات والمعدات، وإجراء تقييم تنظيمي. سيقوم الشريك الدولي بمساعدة المركز الوطني لتنمية الموارد البشرية في أربعة مجالات رئيسة: تطوير الشروط المرجعية الخاصة بدراسات المتابعة والتقييم؛ وإقرار التصاميم الخاصة بكل دراسة؛ ومراجعة التقارير الأولية؛ وبناء القدرات.</w:t>
      </w:r>
    </w:p>
    <w:p w:rsidR="005C6FEE" w:rsidRPr="00983923" w:rsidRDefault="005C6FEE" w:rsidP="005C6FE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 xml:space="preserve"> سيتم تعيين مستشار للمساعدة في تصميم </w:t>
      </w:r>
      <w:proofErr w:type="gramStart"/>
      <w:r w:rsidRPr="00983923">
        <w:rPr>
          <w:rFonts w:ascii="Times New Roman" w:eastAsia="Times New Roman" w:hAnsi="Times New Roman" w:cs="Times New Roman"/>
          <w:b/>
          <w:bCs/>
          <w:color w:val="000000"/>
          <w:sz w:val="24"/>
          <w:szCs w:val="24"/>
          <w:rtl/>
        </w:rPr>
        <w:t>إطار</w:t>
      </w:r>
      <w:proofErr w:type="gramEnd"/>
      <w:r w:rsidRPr="00983923">
        <w:rPr>
          <w:rFonts w:ascii="Times New Roman" w:eastAsia="Times New Roman" w:hAnsi="Times New Roman" w:cs="Times New Roman"/>
          <w:b/>
          <w:bCs/>
          <w:color w:val="000000"/>
          <w:sz w:val="24"/>
          <w:szCs w:val="24"/>
          <w:rtl/>
        </w:rPr>
        <w:t xml:space="preserve"> العمل الكلي للمتابعة والتقييم للمشروع. وسيعتمد إطار العمل على إطار عمل النتائج لـ </w:t>
      </w:r>
      <w:proofErr w:type="spellStart"/>
      <w:r w:rsidRPr="00983923">
        <w:rPr>
          <w:rFonts w:ascii="Times New Roman" w:eastAsia="Times New Roman" w:hAnsi="Times New Roman" w:cs="Times New Roman"/>
          <w:b/>
          <w:bCs/>
          <w:color w:val="000000"/>
          <w:sz w:val="24"/>
          <w:szCs w:val="24"/>
        </w:rPr>
        <w:t>ERfKE</w:t>
      </w:r>
      <w:proofErr w:type="spellEnd"/>
      <w:r w:rsidRPr="00983923">
        <w:rPr>
          <w:rFonts w:ascii="Times New Roman" w:eastAsia="Times New Roman" w:hAnsi="Times New Roman" w:cs="Times New Roman"/>
          <w:b/>
          <w:bCs/>
          <w:color w:val="000000"/>
          <w:sz w:val="24"/>
          <w:szCs w:val="24"/>
        </w:rPr>
        <w:t xml:space="preserve"> II</w:t>
      </w:r>
      <w:r w:rsidRPr="00983923">
        <w:rPr>
          <w:rFonts w:ascii="Times New Roman" w:eastAsia="Times New Roman" w:hAnsi="Times New Roman" w:cs="Times New Roman"/>
          <w:b/>
          <w:bCs/>
          <w:color w:val="000000"/>
          <w:sz w:val="24"/>
          <w:szCs w:val="24"/>
          <w:rtl/>
        </w:rPr>
        <w:t>، وعلى النموذج النظري الذي يدعم ويعزز تصميم البرنامج. وسوف يشتمل على أنشطة المتابعة والتقييم الداخلية والخارجية، ويحدد الأسئلة الرئيسة المتعلقة بالمتابعة والتقييم التي سيتم التعامل معها، والبيانات التي سيتم جمعها والتحليلات التي يجب إجراؤها؛ وتوفير استراتيجيات إعداد التقارير واستخدام النتائج؛ واقتراح نماذج وتصاميم تقييم مناسبة. وسيبني إطار العمل نماذج/تصاميم تقييم تسمح بإجراء المتابعة والتقييم للعمليات والمخرجات؛ وكلاهما تقويمي وتراكمي بطبيعته؛ بحيث يسمحان بتغذية راجعة في الوقت المناسب، للتمكن من اتخاذ الإجراءات التصحيحية خلال تنفيذ البرنامج؛ وكلاهما ينسجمان مع فلسفة </w:t>
      </w:r>
      <w:proofErr w:type="spellStart"/>
      <w:r w:rsidRPr="00983923">
        <w:rPr>
          <w:rFonts w:ascii="Times New Roman" w:eastAsia="Times New Roman" w:hAnsi="Times New Roman" w:cs="Times New Roman"/>
          <w:b/>
          <w:bCs/>
          <w:color w:val="000000"/>
          <w:sz w:val="24"/>
          <w:szCs w:val="24"/>
        </w:rPr>
        <w:t>ERfKE</w:t>
      </w:r>
      <w:proofErr w:type="spellEnd"/>
      <w:r w:rsidRPr="00983923">
        <w:rPr>
          <w:rFonts w:ascii="Times New Roman" w:eastAsia="Times New Roman" w:hAnsi="Times New Roman" w:cs="Times New Roman"/>
          <w:b/>
          <w:bCs/>
          <w:color w:val="000000"/>
          <w:sz w:val="24"/>
          <w:szCs w:val="24"/>
        </w:rPr>
        <w:t xml:space="preserve"> II</w:t>
      </w:r>
      <w:r w:rsidRPr="00983923">
        <w:rPr>
          <w:rFonts w:ascii="Times New Roman" w:eastAsia="Times New Roman" w:hAnsi="Times New Roman" w:cs="Times New Roman"/>
          <w:b/>
          <w:bCs/>
          <w:color w:val="000000"/>
          <w:sz w:val="24"/>
          <w:szCs w:val="24"/>
          <w:rtl/>
        </w:rPr>
        <w:t xml:space="preserve"> فيما يتعلق بالتطوير المبني على المدرسة. وقد تتضمن نماذج/تصاميم التقييم تقييمات أثر رسمية، بالإضافة إلى نماذج مبنية على النظريات، ودراسات حالة وأساليب التقييم </w:t>
      </w:r>
      <w:proofErr w:type="spellStart"/>
      <w:r w:rsidRPr="00983923">
        <w:rPr>
          <w:rFonts w:ascii="Times New Roman" w:eastAsia="Times New Roman" w:hAnsi="Times New Roman" w:cs="Times New Roman"/>
          <w:b/>
          <w:bCs/>
          <w:color w:val="000000"/>
          <w:sz w:val="24"/>
          <w:szCs w:val="24"/>
          <w:rtl/>
        </w:rPr>
        <w:t>التمكيني</w:t>
      </w:r>
      <w:proofErr w:type="spellEnd"/>
      <w:r w:rsidRPr="00983923">
        <w:rPr>
          <w:rFonts w:ascii="Times New Roman" w:eastAsia="Times New Roman" w:hAnsi="Times New Roman" w:cs="Times New Roman"/>
          <w:b/>
          <w:bCs/>
          <w:color w:val="000000"/>
          <w:sz w:val="24"/>
          <w:szCs w:val="24"/>
          <w:rtl/>
        </w:rPr>
        <w:t xml:space="preserve">. </w:t>
      </w:r>
      <w:proofErr w:type="gramStart"/>
      <w:r w:rsidRPr="00983923">
        <w:rPr>
          <w:rFonts w:ascii="Times New Roman" w:eastAsia="Times New Roman" w:hAnsi="Times New Roman" w:cs="Times New Roman"/>
          <w:b/>
          <w:bCs/>
          <w:color w:val="000000"/>
          <w:sz w:val="24"/>
          <w:szCs w:val="24"/>
          <w:rtl/>
        </w:rPr>
        <w:t>كما</w:t>
      </w:r>
      <w:proofErr w:type="gramEnd"/>
      <w:r w:rsidRPr="00983923">
        <w:rPr>
          <w:rFonts w:ascii="Times New Roman" w:eastAsia="Times New Roman" w:hAnsi="Times New Roman" w:cs="Times New Roman"/>
          <w:b/>
          <w:bCs/>
          <w:color w:val="000000"/>
          <w:sz w:val="24"/>
          <w:szCs w:val="24"/>
          <w:rtl/>
        </w:rPr>
        <w:t xml:space="preserve"> سيحدد إطار عمل المتابعة والتقييم خططاً من أجل تسجيل علامات الطلبة في الاختبارات (مثل </w:t>
      </w:r>
      <w:proofErr w:type="spellStart"/>
      <w:r w:rsidRPr="00983923">
        <w:rPr>
          <w:rFonts w:ascii="Times New Roman" w:eastAsia="Times New Roman" w:hAnsi="Times New Roman" w:cs="Times New Roman"/>
          <w:b/>
          <w:bCs/>
          <w:color w:val="000000"/>
          <w:sz w:val="24"/>
          <w:szCs w:val="24"/>
        </w:rPr>
        <w:t>NAfKE</w:t>
      </w:r>
      <w:proofErr w:type="spellEnd"/>
      <w:r w:rsidRPr="00983923">
        <w:rPr>
          <w:rFonts w:ascii="Times New Roman" w:eastAsia="Times New Roman" w:hAnsi="Times New Roman" w:cs="Times New Roman"/>
          <w:b/>
          <w:bCs/>
          <w:color w:val="000000"/>
          <w:sz w:val="24"/>
          <w:szCs w:val="24"/>
          <w:rtl/>
        </w:rPr>
        <w:t>، و</w:t>
      </w:r>
      <w:r w:rsidRPr="00983923">
        <w:rPr>
          <w:rFonts w:ascii="Times New Roman" w:eastAsia="Times New Roman" w:hAnsi="Times New Roman" w:cs="Times New Roman"/>
          <w:b/>
          <w:bCs/>
          <w:color w:val="000000"/>
          <w:sz w:val="24"/>
          <w:szCs w:val="24"/>
        </w:rPr>
        <w:t>TIMSS</w:t>
      </w:r>
      <w:r w:rsidRPr="00983923">
        <w:rPr>
          <w:rFonts w:ascii="Times New Roman" w:eastAsia="Times New Roman" w:hAnsi="Times New Roman" w:cs="Times New Roman"/>
          <w:b/>
          <w:bCs/>
          <w:color w:val="000000"/>
          <w:sz w:val="24"/>
          <w:szCs w:val="24"/>
          <w:rtl/>
        </w:rPr>
        <w:t>، و</w:t>
      </w:r>
      <w:r w:rsidRPr="00983923">
        <w:rPr>
          <w:rFonts w:ascii="Times New Roman" w:eastAsia="Times New Roman" w:hAnsi="Times New Roman" w:cs="Times New Roman"/>
          <w:b/>
          <w:bCs/>
          <w:color w:val="000000"/>
          <w:sz w:val="24"/>
          <w:szCs w:val="24"/>
        </w:rPr>
        <w:t>PISA</w:t>
      </w:r>
      <w:r w:rsidRPr="00983923">
        <w:rPr>
          <w:rFonts w:ascii="Times New Roman" w:eastAsia="Times New Roman" w:hAnsi="Times New Roman" w:cs="Times New Roman"/>
          <w:b/>
          <w:bCs/>
          <w:color w:val="000000"/>
          <w:sz w:val="24"/>
          <w:szCs w:val="24"/>
          <w:rtl/>
        </w:rPr>
        <w:t>) لمعرفة أثر</w:t>
      </w:r>
      <w:r w:rsidRPr="00983923">
        <w:rPr>
          <w:rFonts w:ascii="Times New Roman" w:eastAsia="Times New Roman" w:hAnsi="Times New Roman" w:cs="Times New Roman"/>
          <w:b/>
          <w:bCs/>
          <w:color w:val="000000"/>
          <w:sz w:val="24"/>
          <w:szCs w:val="24"/>
        </w:rPr>
        <w:t> </w:t>
      </w:r>
      <w:proofErr w:type="spellStart"/>
      <w:r w:rsidRPr="00983923">
        <w:rPr>
          <w:rFonts w:ascii="Times New Roman" w:eastAsia="Times New Roman" w:hAnsi="Times New Roman" w:cs="Times New Roman"/>
          <w:b/>
          <w:bCs/>
          <w:color w:val="000000"/>
          <w:sz w:val="24"/>
          <w:szCs w:val="24"/>
        </w:rPr>
        <w:t>ERfKE</w:t>
      </w:r>
      <w:proofErr w:type="spellEnd"/>
      <w:r w:rsidRPr="00983923">
        <w:rPr>
          <w:rFonts w:ascii="Times New Roman" w:eastAsia="Times New Roman" w:hAnsi="Times New Roman" w:cs="Times New Roman"/>
          <w:b/>
          <w:bCs/>
          <w:color w:val="000000"/>
          <w:sz w:val="24"/>
          <w:szCs w:val="24"/>
        </w:rPr>
        <w:t xml:space="preserve"> II</w:t>
      </w:r>
      <w:r w:rsidRPr="00983923">
        <w:rPr>
          <w:rFonts w:ascii="Times New Roman" w:eastAsia="Times New Roman" w:hAnsi="Times New Roman" w:cs="Times New Roman"/>
          <w:b/>
          <w:bCs/>
          <w:color w:val="000000"/>
          <w:sz w:val="24"/>
          <w:szCs w:val="24"/>
          <w:rtl/>
        </w:rPr>
        <w:t> والتقدم الذي تم إحرازه بناء عليه.</w:t>
      </w:r>
    </w:p>
    <w:p w:rsidR="005C6FEE" w:rsidRPr="00983923" w:rsidRDefault="005C6FEE" w:rsidP="005C6FE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 </w:t>
      </w:r>
      <w:proofErr w:type="gramStart"/>
      <w:r w:rsidRPr="00983923">
        <w:rPr>
          <w:rFonts w:ascii="Times New Roman" w:eastAsia="Times New Roman" w:hAnsi="Times New Roman" w:cs="Times New Roman"/>
          <w:b/>
          <w:bCs/>
          <w:color w:val="000000"/>
          <w:sz w:val="24"/>
          <w:szCs w:val="24"/>
          <w:rtl/>
        </w:rPr>
        <w:t>صندوق</w:t>
      </w:r>
      <w:proofErr w:type="gramEnd"/>
      <w:r w:rsidRPr="00983923">
        <w:rPr>
          <w:rFonts w:ascii="Times New Roman" w:eastAsia="Times New Roman" w:hAnsi="Times New Roman" w:cs="Times New Roman"/>
          <w:b/>
          <w:bCs/>
          <w:color w:val="000000"/>
          <w:sz w:val="24"/>
          <w:szCs w:val="24"/>
          <w:rtl/>
        </w:rPr>
        <w:t xml:space="preserve"> التجديدات</w:t>
      </w:r>
    </w:p>
    <w:p w:rsidR="005C6FEE" w:rsidRPr="00983923" w:rsidRDefault="005C6FEE" w:rsidP="005C6FE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proofErr w:type="gramStart"/>
      <w:r w:rsidRPr="00983923">
        <w:rPr>
          <w:rFonts w:ascii="Times New Roman" w:eastAsia="Times New Roman" w:hAnsi="Times New Roman" w:cs="Times New Roman"/>
          <w:b/>
          <w:bCs/>
          <w:color w:val="000000"/>
          <w:sz w:val="24"/>
          <w:szCs w:val="24"/>
          <w:rtl/>
        </w:rPr>
        <w:t>سيدعم</w:t>
      </w:r>
      <w:proofErr w:type="gramEnd"/>
      <w:r w:rsidRPr="00983923">
        <w:rPr>
          <w:rFonts w:ascii="Times New Roman" w:eastAsia="Times New Roman" w:hAnsi="Times New Roman" w:cs="Times New Roman"/>
          <w:b/>
          <w:bCs/>
          <w:color w:val="000000"/>
          <w:sz w:val="24"/>
          <w:szCs w:val="24"/>
          <w:rtl/>
        </w:rPr>
        <w:t xml:space="preserve"> المشروع تطوير وتنفيذ مشاريع إبداعية لأنشطة التعليم/التعلم المبنية على المدرسة والتي تشمل الإدارة، وتطوير المناهج، وتدريب المعلمين من خلال صندوق تجديدات تنافسي. وهو يعتبر </w:t>
      </w:r>
      <w:proofErr w:type="spellStart"/>
      <w:r w:rsidRPr="00983923">
        <w:rPr>
          <w:rFonts w:ascii="Times New Roman" w:eastAsia="Times New Roman" w:hAnsi="Times New Roman" w:cs="Times New Roman"/>
          <w:b/>
          <w:bCs/>
          <w:color w:val="000000"/>
          <w:sz w:val="24"/>
          <w:szCs w:val="24"/>
          <w:rtl/>
        </w:rPr>
        <w:t>إستمرارا</w:t>
      </w:r>
      <w:proofErr w:type="spellEnd"/>
      <w:r w:rsidRPr="00983923">
        <w:rPr>
          <w:rFonts w:ascii="Times New Roman" w:eastAsia="Times New Roman" w:hAnsi="Times New Roman" w:cs="Times New Roman"/>
          <w:b/>
          <w:bCs/>
          <w:color w:val="000000"/>
          <w:sz w:val="24"/>
          <w:szCs w:val="24"/>
          <w:rtl/>
        </w:rPr>
        <w:t>" لصندوق التجديدات الذي نفذ من خلال مشروع </w:t>
      </w:r>
      <w:proofErr w:type="spellStart"/>
      <w:r w:rsidRPr="00983923">
        <w:rPr>
          <w:rFonts w:ascii="Times New Roman" w:eastAsia="Times New Roman" w:hAnsi="Times New Roman" w:cs="Times New Roman"/>
          <w:b/>
          <w:bCs/>
          <w:color w:val="000000"/>
          <w:sz w:val="24"/>
          <w:szCs w:val="24"/>
        </w:rPr>
        <w:t>ERfKE</w:t>
      </w:r>
      <w:proofErr w:type="spellEnd"/>
      <w:r w:rsidRPr="00983923">
        <w:rPr>
          <w:rFonts w:ascii="Times New Roman" w:eastAsia="Times New Roman" w:hAnsi="Times New Roman" w:cs="Times New Roman"/>
          <w:b/>
          <w:bCs/>
          <w:color w:val="000000"/>
          <w:sz w:val="24"/>
          <w:szCs w:val="24"/>
        </w:rPr>
        <w:t xml:space="preserve"> I</w:t>
      </w:r>
      <w:r w:rsidRPr="00983923">
        <w:rPr>
          <w:rFonts w:ascii="Times New Roman" w:eastAsia="Times New Roman" w:hAnsi="Times New Roman" w:cs="Times New Roman"/>
          <w:b/>
          <w:bCs/>
          <w:color w:val="000000"/>
          <w:sz w:val="24"/>
          <w:szCs w:val="24"/>
          <w:rtl/>
        </w:rPr>
        <w:t>.</w:t>
      </w:r>
    </w:p>
    <w:p w:rsidR="005C6FEE" w:rsidRPr="00983923" w:rsidRDefault="005C6FEE" w:rsidP="005C6FE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Arial" w:eastAsia="Times New Roman" w:hAnsi="Arial" w:cs="Arial"/>
          <w:b/>
          <w:bCs/>
          <w:color w:val="000000"/>
          <w:sz w:val="24"/>
          <w:szCs w:val="24"/>
        </w:rPr>
        <w:t> </w:t>
      </w:r>
      <w:proofErr w:type="gramStart"/>
      <w:r w:rsidRPr="00983923">
        <w:rPr>
          <w:rFonts w:ascii="Times New Roman" w:eastAsia="Times New Roman" w:hAnsi="Times New Roman" w:cs="Times New Roman"/>
          <w:b/>
          <w:bCs/>
          <w:color w:val="000000"/>
          <w:sz w:val="24"/>
          <w:szCs w:val="24"/>
          <w:rtl/>
        </w:rPr>
        <w:t>المكون</w:t>
      </w:r>
      <w:proofErr w:type="gramEnd"/>
      <w:r w:rsidRPr="00983923">
        <w:rPr>
          <w:rFonts w:ascii="Times New Roman" w:eastAsia="Times New Roman" w:hAnsi="Times New Roman" w:cs="Times New Roman"/>
          <w:b/>
          <w:bCs/>
          <w:color w:val="000000"/>
          <w:sz w:val="24"/>
          <w:szCs w:val="24"/>
          <w:rtl/>
        </w:rPr>
        <w:t xml:space="preserve"> الفرعي 2:2 التطوير المؤسسي</w:t>
      </w:r>
    </w:p>
    <w:p w:rsidR="005C6FEE" w:rsidRPr="00983923" w:rsidRDefault="005C6FEE" w:rsidP="005C6FE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 xml:space="preserve">يهدف هذا المكون إلى تحويل ثقافة الوزارة المؤسسية، وهيكلها التنظيمي، وعملياتها نحو المزيد من المساءلة في </w:t>
      </w:r>
      <w:proofErr w:type="spellStart"/>
      <w:r w:rsidRPr="00983923">
        <w:rPr>
          <w:rFonts w:ascii="Times New Roman" w:eastAsia="Times New Roman" w:hAnsi="Times New Roman" w:cs="Times New Roman"/>
          <w:b/>
          <w:bCs/>
          <w:color w:val="000000"/>
          <w:sz w:val="24"/>
          <w:szCs w:val="24"/>
          <w:rtl/>
        </w:rPr>
        <w:t>الحاكمية</w:t>
      </w:r>
      <w:proofErr w:type="spellEnd"/>
      <w:r w:rsidRPr="00983923">
        <w:rPr>
          <w:rFonts w:ascii="Times New Roman" w:eastAsia="Times New Roman" w:hAnsi="Times New Roman" w:cs="Times New Roman"/>
          <w:b/>
          <w:bCs/>
          <w:color w:val="000000"/>
          <w:sz w:val="24"/>
          <w:szCs w:val="24"/>
          <w:rtl/>
        </w:rPr>
        <w:t xml:space="preserve">، والإدارة من أجل ضمان تقديم خدمات تربوية كافية وفعالة تركز على تداخلات مصممة لتحسين </w:t>
      </w:r>
      <w:proofErr w:type="spellStart"/>
      <w:r w:rsidRPr="00983923">
        <w:rPr>
          <w:rFonts w:ascii="Times New Roman" w:eastAsia="Times New Roman" w:hAnsi="Times New Roman" w:cs="Times New Roman"/>
          <w:b/>
          <w:bCs/>
          <w:color w:val="000000"/>
          <w:sz w:val="24"/>
          <w:szCs w:val="24"/>
          <w:rtl/>
        </w:rPr>
        <w:t>نتاجات</w:t>
      </w:r>
      <w:proofErr w:type="spellEnd"/>
      <w:r w:rsidRPr="00983923">
        <w:rPr>
          <w:rFonts w:ascii="Times New Roman" w:eastAsia="Times New Roman" w:hAnsi="Times New Roman" w:cs="Times New Roman"/>
          <w:b/>
          <w:bCs/>
          <w:color w:val="000000"/>
          <w:sz w:val="24"/>
          <w:szCs w:val="24"/>
          <w:rtl/>
        </w:rPr>
        <w:t xml:space="preserve"> تعلم الطلبة. وسيحقق </w:t>
      </w:r>
      <w:proofErr w:type="spellStart"/>
      <w:r w:rsidRPr="00983923">
        <w:rPr>
          <w:rFonts w:ascii="Times New Roman" w:eastAsia="Times New Roman" w:hAnsi="Times New Roman" w:cs="Times New Roman"/>
          <w:b/>
          <w:bCs/>
          <w:color w:val="000000"/>
          <w:sz w:val="24"/>
          <w:szCs w:val="24"/>
        </w:rPr>
        <w:t>ERfKE</w:t>
      </w:r>
      <w:proofErr w:type="spellEnd"/>
      <w:r w:rsidRPr="00983923">
        <w:rPr>
          <w:rFonts w:ascii="Times New Roman" w:eastAsia="Times New Roman" w:hAnsi="Times New Roman" w:cs="Times New Roman"/>
          <w:b/>
          <w:bCs/>
          <w:color w:val="000000"/>
          <w:sz w:val="24"/>
          <w:szCs w:val="24"/>
        </w:rPr>
        <w:t xml:space="preserve"> II</w:t>
      </w:r>
      <w:r w:rsidRPr="00983923">
        <w:rPr>
          <w:rFonts w:ascii="Times New Roman" w:eastAsia="Times New Roman" w:hAnsi="Times New Roman" w:cs="Times New Roman"/>
          <w:b/>
          <w:bCs/>
          <w:color w:val="000000"/>
          <w:sz w:val="24"/>
          <w:szCs w:val="24"/>
          <w:rtl/>
        </w:rPr>
        <w:t xml:space="preserve"> هذا الهدف من خلال التصدي لـ: أ) </w:t>
      </w:r>
      <w:proofErr w:type="gramStart"/>
      <w:r w:rsidRPr="00983923">
        <w:rPr>
          <w:rFonts w:ascii="Times New Roman" w:eastAsia="Times New Roman" w:hAnsi="Times New Roman" w:cs="Times New Roman"/>
          <w:b/>
          <w:bCs/>
          <w:color w:val="000000"/>
          <w:sz w:val="24"/>
          <w:szCs w:val="24"/>
          <w:rtl/>
        </w:rPr>
        <w:t>الهياكل</w:t>
      </w:r>
      <w:proofErr w:type="gramEnd"/>
      <w:r w:rsidRPr="00983923">
        <w:rPr>
          <w:rFonts w:ascii="Times New Roman" w:eastAsia="Times New Roman" w:hAnsi="Times New Roman" w:cs="Times New Roman"/>
          <w:b/>
          <w:bCs/>
          <w:color w:val="000000"/>
          <w:sz w:val="24"/>
          <w:szCs w:val="24"/>
          <w:rtl/>
        </w:rPr>
        <w:t xml:space="preserve"> التنظيمية والعمليات ب) وإدارة أداء أنظمة الموارد المالية والبشرية.</w:t>
      </w:r>
    </w:p>
    <w:p w:rsidR="005C6FEE" w:rsidRPr="00983923" w:rsidRDefault="005C6FEE" w:rsidP="005C6FE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proofErr w:type="gramStart"/>
      <w:r w:rsidRPr="00983923">
        <w:rPr>
          <w:rFonts w:ascii="Times New Roman" w:eastAsia="Times New Roman" w:hAnsi="Times New Roman" w:cs="Times New Roman"/>
          <w:b/>
          <w:bCs/>
          <w:color w:val="000000"/>
          <w:sz w:val="24"/>
          <w:szCs w:val="24"/>
          <w:rtl/>
        </w:rPr>
        <w:t>الهياكل</w:t>
      </w:r>
      <w:proofErr w:type="gramEnd"/>
      <w:r w:rsidRPr="00983923">
        <w:rPr>
          <w:rFonts w:ascii="Times New Roman" w:eastAsia="Times New Roman" w:hAnsi="Times New Roman" w:cs="Times New Roman"/>
          <w:b/>
          <w:bCs/>
          <w:color w:val="000000"/>
          <w:sz w:val="24"/>
          <w:szCs w:val="24"/>
          <w:rtl/>
        </w:rPr>
        <w:t xml:space="preserve"> التنظيمية والعمليات</w:t>
      </w:r>
    </w:p>
    <w:p w:rsidR="005C6FEE" w:rsidRPr="00983923" w:rsidRDefault="005C6FEE" w:rsidP="005C6FE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proofErr w:type="gramStart"/>
      <w:r w:rsidRPr="00983923">
        <w:rPr>
          <w:rFonts w:ascii="Times New Roman" w:eastAsia="Times New Roman" w:hAnsi="Times New Roman" w:cs="Times New Roman"/>
          <w:b/>
          <w:bCs/>
          <w:color w:val="000000"/>
          <w:sz w:val="24"/>
          <w:szCs w:val="24"/>
          <w:rtl/>
        </w:rPr>
        <w:t>سيبدأ</w:t>
      </w:r>
      <w:proofErr w:type="gramEnd"/>
      <w:r w:rsidRPr="00983923">
        <w:rPr>
          <w:rFonts w:ascii="Times New Roman" w:eastAsia="Times New Roman" w:hAnsi="Times New Roman" w:cs="Times New Roman"/>
          <w:b/>
          <w:bCs/>
          <w:color w:val="000000"/>
          <w:sz w:val="24"/>
          <w:szCs w:val="24"/>
          <w:rtl/>
        </w:rPr>
        <w:t xml:space="preserve"> العمل في هذا المكون الفرعي بمراجعة الهيكل التنظيمي لوزارة التربية والتعليم، والعمليات الإدارية والفنية مقارنة مع أهداف الخطة الإستراتيجية، والبرنامج الذي يركز على المدرسة في تقديم الخدمات التربوية. وسيتبع هذا النشاط  تطوير الإجراءات </w:t>
      </w:r>
      <w:proofErr w:type="spellStart"/>
      <w:r w:rsidRPr="00983923">
        <w:rPr>
          <w:rFonts w:ascii="Times New Roman" w:eastAsia="Times New Roman" w:hAnsi="Times New Roman" w:cs="Times New Roman"/>
          <w:b/>
          <w:bCs/>
          <w:color w:val="000000"/>
          <w:sz w:val="24"/>
          <w:szCs w:val="24"/>
          <w:rtl/>
        </w:rPr>
        <w:t>التنفيذيةالمنقحة</w:t>
      </w:r>
      <w:proofErr w:type="spellEnd"/>
      <w:r w:rsidRPr="00983923">
        <w:rPr>
          <w:rFonts w:ascii="Times New Roman" w:eastAsia="Times New Roman" w:hAnsi="Times New Roman" w:cs="Times New Roman"/>
          <w:b/>
          <w:bCs/>
          <w:color w:val="000000"/>
          <w:sz w:val="24"/>
          <w:szCs w:val="24"/>
          <w:rtl/>
        </w:rPr>
        <w:t xml:space="preserve">، ومعايير الخدمة ، والخطوط العريضة من أجل دعم التنفيذ التدريجي لإطار عمل تطوير المدرسة ضمن الهيكل التنظيمي المعدل، وبنية الإدارة المبنية على النتائج. وسيتم تفويض صلاحيات </w:t>
      </w:r>
      <w:proofErr w:type="gramStart"/>
      <w:r w:rsidRPr="00983923">
        <w:rPr>
          <w:rFonts w:ascii="Times New Roman" w:eastAsia="Times New Roman" w:hAnsi="Times New Roman" w:cs="Times New Roman"/>
          <w:b/>
          <w:bCs/>
          <w:color w:val="000000"/>
          <w:sz w:val="24"/>
          <w:szCs w:val="24"/>
          <w:rtl/>
        </w:rPr>
        <w:t>صنع</w:t>
      </w:r>
      <w:proofErr w:type="gramEnd"/>
      <w:r w:rsidRPr="00983923">
        <w:rPr>
          <w:rFonts w:ascii="Times New Roman" w:eastAsia="Times New Roman" w:hAnsi="Times New Roman" w:cs="Times New Roman"/>
          <w:b/>
          <w:bCs/>
          <w:color w:val="000000"/>
          <w:sz w:val="24"/>
          <w:szCs w:val="24"/>
          <w:rtl/>
        </w:rPr>
        <w:t xml:space="preserve"> القرار بما ينسجم مع أسلوب الإدارة المبنية على المدرسة المشار إليه في المكون الأول، وسيتم تدريب الموظفين المعنيين. </w:t>
      </w:r>
      <w:proofErr w:type="gramStart"/>
      <w:r w:rsidRPr="00983923">
        <w:rPr>
          <w:rFonts w:ascii="Times New Roman" w:eastAsia="Times New Roman" w:hAnsi="Times New Roman" w:cs="Times New Roman"/>
          <w:b/>
          <w:bCs/>
          <w:color w:val="000000"/>
          <w:sz w:val="24"/>
          <w:szCs w:val="24"/>
          <w:rtl/>
        </w:rPr>
        <w:t>كما</w:t>
      </w:r>
      <w:proofErr w:type="gramEnd"/>
      <w:r w:rsidRPr="00983923">
        <w:rPr>
          <w:rFonts w:ascii="Times New Roman" w:eastAsia="Times New Roman" w:hAnsi="Times New Roman" w:cs="Times New Roman"/>
          <w:b/>
          <w:bCs/>
          <w:color w:val="000000"/>
          <w:sz w:val="24"/>
          <w:szCs w:val="24"/>
          <w:rtl/>
        </w:rPr>
        <w:t xml:space="preserve"> سيتم تدعيم الهيكل التنظيمي المعدل </w:t>
      </w:r>
      <w:proofErr w:type="spellStart"/>
      <w:r w:rsidRPr="00983923">
        <w:rPr>
          <w:rFonts w:ascii="Times New Roman" w:eastAsia="Times New Roman" w:hAnsi="Times New Roman" w:cs="Times New Roman"/>
          <w:b/>
          <w:bCs/>
          <w:color w:val="000000"/>
          <w:sz w:val="24"/>
          <w:szCs w:val="24"/>
          <w:rtl/>
        </w:rPr>
        <w:t>بـ</w:t>
      </w:r>
      <w:proofErr w:type="spellEnd"/>
      <w:r w:rsidRPr="00983923">
        <w:rPr>
          <w:rFonts w:ascii="Times New Roman" w:eastAsia="Times New Roman" w:hAnsi="Times New Roman" w:cs="Times New Roman"/>
          <w:b/>
          <w:bCs/>
          <w:color w:val="000000"/>
          <w:sz w:val="24"/>
          <w:szCs w:val="24"/>
          <w:rtl/>
        </w:rPr>
        <w:t xml:space="preserve">: أ) دمج نظام المعلومات المدرسية والاستفادة منه في مرحلة تطوير المدرسة. ب) </w:t>
      </w:r>
      <w:proofErr w:type="gramStart"/>
      <w:r w:rsidRPr="00983923">
        <w:rPr>
          <w:rFonts w:ascii="Times New Roman" w:eastAsia="Times New Roman" w:hAnsi="Times New Roman" w:cs="Times New Roman"/>
          <w:b/>
          <w:bCs/>
          <w:color w:val="000000"/>
          <w:sz w:val="24"/>
          <w:szCs w:val="24"/>
          <w:rtl/>
        </w:rPr>
        <w:t>تطوير</w:t>
      </w:r>
      <w:proofErr w:type="gramEnd"/>
      <w:r w:rsidRPr="00983923">
        <w:rPr>
          <w:rFonts w:ascii="Times New Roman" w:eastAsia="Times New Roman" w:hAnsi="Times New Roman" w:cs="Times New Roman"/>
          <w:b/>
          <w:bCs/>
          <w:color w:val="000000"/>
          <w:sz w:val="24"/>
          <w:szCs w:val="24"/>
          <w:rtl/>
        </w:rPr>
        <w:t xml:space="preserve"> وتنفيذ نظام وطني للاعتماد بناء على المعايير الوطنية الإدارية للخدمة ج) تنفيذ برنامج دمج النوع الاجتماعي في مركز الوزارة ومديريات التربية والتعليم.</w:t>
      </w:r>
    </w:p>
    <w:p w:rsidR="005C6FEE" w:rsidRPr="00983923" w:rsidRDefault="005C6FEE" w:rsidP="005C6FE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الإدارة المبنية على النتائج لأنظمة الموارد البشرية والمالية</w:t>
      </w:r>
    </w:p>
    <w:p w:rsidR="005C6FEE" w:rsidRPr="00983923" w:rsidRDefault="005C6FEE" w:rsidP="005C6FE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 xml:space="preserve">ستتبنى الوزارة انسجاماً مع توجهات السياسة الوطنية </w:t>
      </w:r>
      <w:proofErr w:type="gramStart"/>
      <w:r w:rsidRPr="00983923">
        <w:rPr>
          <w:rFonts w:ascii="Times New Roman" w:eastAsia="Times New Roman" w:hAnsi="Times New Roman" w:cs="Times New Roman"/>
          <w:b/>
          <w:bCs/>
          <w:color w:val="000000"/>
          <w:sz w:val="24"/>
          <w:szCs w:val="24"/>
          <w:rtl/>
        </w:rPr>
        <w:t>المنحى</w:t>
      </w:r>
      <w:proofErr w:type="gramEnd"/>
      <w:r w:rsidRPr="00983923">
        <w:rPr>
          <w:rFonts w:ascii="Times New Roman" w:eastAsia="Times New Roman" w:hAnsi="Times New Roman" w:cs="Times New Roman"/>
          <w:b/>
          <w:bCs/>
          <w:color w:val="000000"/>
          <w:sz w:val="24"/>
          <w:szCs w:val="24"/>
          <w:rtl/>
        </w:rPr>
        <w:t xml:space="preserve"> الموجه بالنتائج في التخطيط وإعداد الموازنة. وسيبدأ العمل بإنجاز الخطوط العريضة للسياسات من أجل تطبيق التخطيط وإعداد الموازنة الموجهين بالنتائج</w:t>
      </w:r>
      <w:proofErr w:type="gramStart"/>
      <w:r w:rsidRPr="00983923">
        <w:rPr>
          <w:rFonts w:ascii="Times New Roman" w:eastAsia="Times New Roman" w:hAnsi="Times New Roman" w:cs="Times New Roman"/>
          <w:b/>
          <w:bCs/>
          <w:color w:val="000000"/>
          <w:sz w:val="24"/>
          <w:szCs w:val="24"/>
          <w:rtl/>
        </w:rPr>
        <w:t>،  والأدلة</w:t>
      </w:r>
      <w:proofErr w:type="gramEnd"/>
      <w:r w:rsidRPr="00983923">
        <w:rPr>
          <w:rFonts w:ascii="Times New Roman" w:eastAsia="Times New Roman" w:hAnsi="Times New Roman" w:cs="Times New Roman"/>
          <w:b/>
          <w:bCs/>
          <w:color w:val="000000"/>
          <w:sz w:val="24"/>
          <w:szCs w:val="24"/>
          <w:rtl/>
        </w:rPr>
        <w:t xml:space="preserve"> الإجرائية. وسيتبع ذلك تدريب للموظفين، وتنفيذ إجراءات التخطيط وإعداد الموازنة الموجهين بالنتائج كما تم الاتفاق عليه مع وزارة المالية. وفيما يتعلق بأنظمة الموارد البشرية، ستقوم وزارة التربية والتعليم بتطوير وتنفيذ خطتها للتعيينات، والاحتفاظ بالموظفين، والترقيات، والإحلال الوظيفي التي ستكون مرتبطة بأنشطة المكون الثالث، المتعلقة بسياسات تعيين المعلمين. كما وستطور </w:t>
      </w:r>
      <w:proofErr w:type="gramStart"/>
      <w:r w:rsidRPr="00983923">
        <w:rPr>
          <w:rFonts w:ascii="Times New Roman" w:eastAsia="Times New Roman" w:hAnsi="Times New Roman" w:cs="Times New Roman"/>
          <w:b/>
          <w:bCs/>
          <w:color w:val="000000"/>
          <w:sz w:val="24"/>
          <w:szCs w:val="24"/>
          <w:rtl/>
        </w:rPr>
        <w:t>نظام</w:t>
      </w:r>
      <w:proofErr w:type="gramEnd"/>
      <w:r w:rsidRPr="00983923">
        <w:rPr>
          <w:rFonts w:ascii="Times New Roman" w:eastAsia="Times New Roman" w:hAnsi="Times New Roman" w:cs="Times New Roman"/>
          <w:b/>
          <w:bCs/>
          <w:color w:val="000000"/>
          <w:sz w:val="24"/>
          <w:szCs w:val="24"/>
          <w:rtl/>
        </w:rPr>
        <w:t xml:space="preserve"> تقييم الأداء وتنفيذه بناء على مراجعة وتنقيح نظام التصنيف الإداري والأكاديمي الحالي.</w:t>
      </w:r>
    </w:p>
    <w:p w:rsidR="005C6FEE" w:rsidRPr="00983923" w:rsidRDefault="005C6FEE" w:rsidP="005C6FE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proofErr w:type="gramStart"/>
      <w:r w:rsidRPr="00983923">
        <w:rPr>
          <w:rFonts w:ascii="Times New Roman" w:eastAsia="Times New Roman" w:hAnsi="Times New Roman" w:cs="Times New Roman"/>
          <w:b/>
          <w:bCs/>
          <w:color w:val="000000"/>
          <w:sz w:val="24"/>
          <w:szCs w:val="24"/>
          <w:rtl/>
        </w:rPr>
        <w:t>سيتطلب</w:t>
      </w:r>
      <w:proofErr w:type="gramEnd"/>
      <w:r w:rsidRPr="00983923">
        <w:rPr>
          <w:rFonts w:ascii="Times New Roman" w:eastAsia="Times New Roman" w:hAnsi="Times New Roman" w:cs="Times New Roman"/>
          <w:b/>
          <w:bCs/>
          <w:color w:val="000000"/>
          <w:sz w:val="24"/>
          <w:szCs w:val="24"/>
          <w:rtl/>
        </w:rPr>
        <w:t xml:space="preserve"> ذلك عمل برنامج لتوفير موارد لتنفيذ المكون الثاني من أجل المساعدة الفنية، والتدريب، وتوفير البرمجيات.</w:t>
      </w:r>
    </w:p>
    <w:p w:rsidR="005C6FEE" w:rsidRPr="00983923" w:rsidRDefault="005C6FEE" w:rsidP="005C6FEE">
      <w:pPr>
        <w:spacing w:after="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 </w:t>
      </w:r>
    </w:p>
    <w:p w:rsidR="005C6FEE" w:rsidRPr="00983923" w:rsidRDefault="005C6FEE" w:rsidP="005C6FEE">
      <w:pPr>
        <w:spacing w:after="0" w:line="240" w:lineRule="auto"/>
        <w:jc w:val="both"/>
        <w:rPr>
          <w:rFonts w:ascii="Times New Roman" w:eastAsia="Times New Roman" w:hAnsi="Times New Roman" w:cs="Times New Roman"/>
          <w:b/>
          <w:bCs/>
          <w:color w:val="000000"/>
          <w:sz w:val="24"/>
          <w:szCs w:val="24"/>
          <w:shd w:val="clear" w:color="auto" w:fill="FFFFFF"/>
          <w:rtl/>
        </w:rPr>
      </w:pPr>
      <w:proofErr w:type="gramStart"/>
      <w:r w:rsidRPr="00983923">
        <w:rPr>
          <w:rFonts w:ascii="Times New Roman" w:eastAsia="Times New Roman" w:hAnsi="Times New Roman" w:cs="Times New Roman"/>
          <w:b/>
          <w:bCs/>
          <w:color w:val="FF0000"/>
          <w:sz w:val="24"/>
          <w:szCs w:val="24"/>
          <w:rtl/>
        </w:rPr>
        <w:t>المكون</w:t>
      </w:r>
      <w:proofErr w:type="gramEnd"/>
      <w:r w:rsidRPr="00983923">
        <w:rPr>
          <w:rFonts w:ascii="Times New Roman" w:eastAsia="Times New Roman" w:hAnsi="Times New Roman" w:cs="Times New Roman"/>
          <w:b/>
          <w:bCs/>
          <w:color w:val="FF0000"/>
          <w:sz w:val="24"/>
          <w:szCs w:val="24"/>
          <w:rtl/>
        </w:rPr>
        <w:t xml:space="preserve"> الثالث</w:t>
      </w:r>
    </w:p>
    <w:p w:rsidR="005C6FEE" w:rsidRPr="00983923" w:rsidRDefault="005C6FEE" w:rsidP="005C6FE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proofErr w:type="gramStart"/>
      <w:r w:rsidRPr="00983923">
        <w:rPr>
          <w:rFonts w:ascii="Times New Roman" w:eastAsia="Times New Roman" w:hAnsi="Times New Roman" w:cs="Times New Roman"/>
          <w:b/>
          <w:bCs/>
          <w:color w:val="FF0000"/>
          <w:sz w:val="24"/>
          <w:szCs w:val="24"/>
          <w:rtl/>
        </w:rPr>
        <w:t>تطوير</w:t>
      </w:r>
      <w:proofErr w:type="gramEnd"/>
      <w:r w:rsidRPr="00983923">
        <w:rPr>
          <w:rFonts w:ascii="Times New Roman" w:eastAsia="Times New Roman" w:hAnsi="Times New Roman" w:cs="Times New Roman"/>
          <w:b/>
          <w:bCs/>
          <w:color w:val="FF0000"/>
          <w:sz w:val="24"/>
          <w:szCs w:val="24"/>
          <w:rtl/>
        </w:rPr>
        <w:t xml:space="preserve"> التعليم والتعلم</w:t>
      </w:r>
    </w:p>
    <w:p w:rsidR="005C6FEE" w:rsidRPr="00983923" w:rsidRDefault="005C6FEE" w:rsidP="005C6FE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يراجع هذا المكون ويطور سياسات تعيين وتوظيف المعلمين، وتنميتهم مهنيا، ويعدل نطاق محدود من المناهج وإجراءات تقييم الطلبة الواردة في (</w:t>
      </w:r>
      <w:r w:rsidRPr="00983923">
        <w:rPr>
          <w:rFonts w:ascii="Times New Roman" w:eastAsia="Times New Roman" w:hAnsi="Times New Roman" w:cs="Times New Roman"/>
          <w:b/>
          <w:bCs/>
          <w:color w:val="000000"/>
          <w:sz w:val="24"/>
          <w:szCs w:val="24"/>
        </w:rPr>
        <w:t>(</w:t>
      </w:r>
      <w:proofErr w:type="spellStart"/>
      <w:r w:rsidRPr="00983923">
        <w:rPr>
          <w:rFonts w:ascii="Times New Roman" w:eastAsia="Times New Roman" w:hAnsi="Times New Roman" w:cs="Times New Roman"/>
          <w:b/>
          <w:bCs/>
          <w:color w:val="000000"/>
          <w:sz w:val="24"/>
          <w:szCs w:val="24"/>
        </w:rPr>
        <w:t>ERfKE</w:t>
      </w:r>
      <w:proofErr w:type="spellEnd"/>
      <w:r w:rsidRPr="00983923">
        <w:rPr>
          <w:rFonts w:ascii="Times New Roman" w:eastAsia="Times New Roman" w:hAnsi="Times New Roman" w:cs="Times New Roman"/>
          <w:b/>
          <w:bCs/>
          <w:color w:val="000000"/>
          <w:sz w:val="24"/>
          <w:szCs w:val="24"/>
        </w:rPr>
        <w:t xml:space="preserve"> I</w:t>
      </w:r>
      <w:r w:rsidRPr="00983923">
        <w:rPr>
          <w:rFonts w:ascii="Times New Roman" w:eastAsia="Times New Roman" w:hAnsi="Times New Roman" w:cs="Times New Roman"/>
          <w:b/>
          <w:bCs/>
          <w:color w:val="000000"/>
          <w:sz w:val="24"/>
          <w:szCs w:val="24"/>
          <w:rtl/>
        </w:rPr>
        <w:t>، ويضمن توفير الدعم للتطويرات الجديدة ذات العلاقة.</w:t>
      </w:r>
    </w:p>
    <w:p w:rsidR="005C6FEE" w:rsidRPr="00983923" w:rsidRDefault="005C6FEE" w:rsidP="005C6FE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 xml:space="preserve">ويتألف هذا المكون من مكونين فرعيين: الأول يركز على السياسات المتعلقة بالمعلمين، وتدريبهم، والتنمية المهنية؛ والثاني يتعلق بتعديل وتحسين المناهج وتطوير التقييم ومصادر التعلم- بما فيها استخدام تكنولوجيا المعلومات والاتصالات والتعلم </w:t>
      </w:r>
      <w:proofErr w:type="gramStart"/>
      <w:r w:rsidRPr="00983923">
        <w:rPr>
          <w:rFonts w:ascii="Times New Roman" w:eastAsia="Times New Roman" w:hAnsi="Times New Roman" w:cs="Times New Roman"/>
          <w:b/>
          <w:bCs/>
          <w:color w:val="000000"/>
          <w:sz w:val="24"/>
          <w:szCs w:val="24"/>
          <w:rtl/>
        </w:rPr>
        <w:t>الإلكتروني .</w:t>
      </w:r>
      <w:proofErr w:type="gramEnd"/>
    </w:p>
    <w:p w:rsidR="005C6FEE" w:rsidRPr="00983923" w:rsidRDefault="005C6FEE" w:rsidP="005C6FE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proofErr w:type="gramStart"/>
      <w:r w:rsidRPr="00983923">
        <w:rPr>
          <w:rFonts w:ascii="Times New Roman" w:eastAsia="Times New Roman" w:hAnsi="Times New Roman" w:cs="Times New Roman"/>
          <w:b/>
          <w:bCs/>
          <w:color w:val="000000"/>
          <w:sz w:val="24"/>
          <w:szCs w:val="24"/>
          <w:rtl/>
        </w:rPr>
        <w:t>المكون</w:t>
      </w:r>
      <w:proofErr w:type="gramEnd"/>
      <w:r w:rsidRPr="00983923">
        <w:rPr>
          <w:rFonts w:ascii="Times New Roman" w:eastAsia="Times New Roman" w:hAnsi="Times New Roman" w:cs="Times New Roman"/>
          <w:b/>
          <w:bCs/>
          <w:color w:val="000000"/>
          <w:sz w:val="24"/>
          <w:szCs w:val="24"/>
          <w:rtl/>
        </w:rPr>
        <w:t xml:space="preserve"> الفرعي </w:t>
      </w:r>
      <w:r w:rsidRPr="00983923">
        <w:rPr>
          <w:rFonts w:ascii="Times New Roman" w:eastAsia="Times New Roman" w:hAnsi="Times New Roman" w:cs="Times New Roman"/>
          <w:b/>
          <w:bCs/>
          <w:color w:val="000000"/>
          <w:sz w:val="24"/>
          <w:szCs w:val="24"/>
        </w:rPr>
        <w:t> 1:3</w:t>
      </w:r>
      <w:r w:rsidRPr="00983923">
        <w:rPr>
          <w:rFonts w:ascii="Times New Roman" w:eastAsia="Times New Roman" w:hAnsi="Times New Roman" w:cs="Times New Roman"/>
          <w:b/>
          <w:bCs/>
          <w:color w:val="000000"/>
          <w:sz w:val="24"/>
          <w:szCs w:val="24"/>
          <w:rtl/>
        </w:rPr>
        <w:t>السياسات المتعلقة بالمعلمين والتنمية المهنية</w:t>
      </w:r>
    </w:p>
    <w:p w:rsidR="005C6FEE" w:rsidRPr="00983923" w:rsidRDefault="005C6FEE" w:rsidP="005C6FE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proofErr w:type="gramStart"/>
      <w:r w:rsidRPr="00983923">
        <w:rPr>
          <w:rFonts w:ascii="Times New Roman" w:eastAsia="Times New Roman" w:hAnsi="Times New Roman" w:cs="Times New Roman"/>
          <w:b/>
          <w:bCs/>
          <w:color w:val="000000"/>
          <w:sz w:val="24"/>
          <w:szCs w:val="24"/>
          <w:rtl/>
        </w:rPr>
        <w:t>لقد</w:t>
      </w:r>
      <w:proofErr w:type="gramEnd"/>
      <w:r w:rsidRPr="00983923">
        <w:rPr>
          <w:rFonts w:ascii="Times New Roman" w:eastAsia="Times New Roman" w:hAnsi="Times New Roman" w:cs="Times New Roman"/>
          <w:b/>
          <w:bCs/>
          <w:color w:val="000000"/>
          <w:sz w:val="24"/>
          <w:szCs w:val="24"/>
          <w:rtl/>
        </w:rPr>
        <w:t xml:space="preserve"> حددت المخرجات من</w:t>
      </w:r>
      <w:r w:rsidRPr="00983923">
        <w:rPr>
          <w:rFonts w:ascii="Times New Roman" w:eastAsia="Times New Roman" w:hAnsi="Times New Roman" w:cs="Times New Roman"/>
          <w:b/>
          <w:bCs/>
          <w:color w:val="000000"/>
          <w:sz w:val="24"/>
          <w:szCs w:val="24"/>
        </w:rPr>
        <w:t> </w:t>
      </w:r>
      <w:proofErr w:type="spellStart"/>
      <w:r w:rsidRPr="00983923">
        <w:rPr>
          <w:rFonts w:ascii="Times New Roman" w:eastAsia="Times New Roman" w:hAnsi="Times New Roman" w:cs="Times New Roman"/>
          <w:b/>
          <w:bCs/>
          <w:color w:val="000000"/>
          <w:sz w:val="24"/>
          <w:szCs w:val="24"/>
        </w:rPr>
        <w:t>ERfKE</w:t>
      </w:r>
      <w:proofErr w:type="spellEnd"/>
      <w:r w:rsidRPr="00983923">
        <w:rPr>
          <w:rFonts w:ascii="Times New Roman" w:eastAsia="Times New Roman" w:hAnsi="Times New Roman" w:cs="Times New Roman"/>
          <w:b/>
          <w:bCs/>
          <w:color w:val="000000"/>
          <w:sz w:val="24"/>
          <w:szCs w:val="24"/>
        </w:rPr>
        <w:t xml:space="preserve"> I</w:t>
      </w:r>
      <w:r w:rsidRPr="00983923">
        <w:rPr>
          <w:rFonts w:ascii="Times New Roman" w:eastAsia="Times New Roman" w:hAnsi="Times New Roman" w:cs="Times New Roman"/>
          <w:b/>
          <w:bCs/>
          <w:color w:val="000000"/>
          <w:sz w:val="24"/>
          <w:szCs w:val="24"/>
          <w:rtl/>
        </w:rPr>
        <w:t> ودراسات إعداد المشروع أهمية القضايا المتعلقة بشروط انتقاء وتعيين وتوظيف المعلمين وتوزيعهم في نجاح المشروع. وبالتوازي مع المكون الثاني، سيخاطب هذا المكون هذه القضايا بالتحول إلى عملية التعيين بناء على الكفاءة، وبتطوير إجراءات فعالة لضبط توظيف وتوزيع المعلمين بناء على سياسات وطنية تتعلق بحجم المدرسة والصف، والصفوف المجمعة، والعلاقة بين تخصص المعلم والمواد التي يدرسها على مستوى صفوف معينة.</w:t>
      </w:r>
    </w:p>
    <w:p w:rsidR="005C6FEE" w:rsidRPr="00983923" w:rsidRDefault="005C6FEE" w:rsidP="005C6FE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 </w:t>
      </w:r>
      <w:proofErr w:type="gramStart"/>
      <w:r w:rsidRPr="00983923">
        <w:rPr>
          <w:rFonts w:ascii="Times New Roman" w:eastAsia="Times New Roman" w:hAnsi="Times New Roman" w:cs="Times New Roman"/>
          <w:b/>
          <w:bCs/>
          <w:color w:val="000000"/>
          <w:sz w:val="24"/>
          <w:szCs w:val="24"/>
          <w:rtl/>
        </w:rPr>
        <w:t>سيحل</w:t>
      </w:r>
      <w:proofErr w:type="gramEnd"/>
      <w:r w:rsidRPr="00983923">
        <w:rPr>
          <w:rFonts w:ascii="Times New Roman" w:eastAsia="Times New Roman" w:hAnsi="Times New Roman" w:cs="Times New Roman"/>
          <w:b/>
          <w:bCs/>
          <w:color w:val="000000"/>
          <w:sz w:val="24"/>
          <w:szCs w:val="24"/>
          <w:rtl/>
        </w:rPr>
        <w:t xml:space="preserve"> مركز تدريب تربوي محل إدارة التدريب والتأهيل والإشراف التربوي كإدارة ضمن وزارة التربية والتعليم، سيقود التنمية المهنية للمعلمين ويشرف عليها، ويضمن نوعيتها في النظام التربوي العام. وسيكون </w:t>
      </w:r>
      <w:proofErr w:type="spellStart"/>
      <w:r w:rsidRPr="00983923">
        <w:rPr>
          <w:rFonts w:ascii="Times New Roman" w:eastAsia="Times New Roman" w:hAnsi="Times New Roman" w:cs="Times New Roman"/>
          <w:b/>
          <w:bCs/>
          <w:color w:val="000000"/>
          <w:sz w:val="24"/>
          <w:szCs w:val="24"/>
          <w:rtl/>
        </w:rPr>
        <w:t>مسؤولا</w:t>
      </w:r>
      <w:proofErr w:type="spellEnd"/>
      <w:r w:rsidRPr="00983923">
        <w:rPr>
          <w:rFonts w:ascii="Times New Roman" w:eastAsia="Times New Roman" w:hAnsi="Times New Roman" w:cs="Times New Roman"/>
          <w:b/>
          <w:bCs/>
          <w:color w:val="000000"/>
          <w:sz w:val="24"/>
          <w:szCs w:val="24"/>
          <w:rtl/>
        </w:rPr>
        <w:t xml:space="preserve"> مبدئيا عن الدورات المقررة- كمقياس مؤقت- للمعلمين الجدد ولكنه سيتخذ إجراءات لضمان ذلك ومع نهاية البرنامج التدريب الأولي للمعلمين سيزداد التدريب من خلال جهات أخرى. سيقود المركز مجلسا" يتألف من نطاق واسع من المعنيين، وموجه من قبل إطار عمل للسياسة موافق عليه، وسيقوم بالتخطيط الاستراتيجي والتنفيذي للتنمية المهنية للمعلمين المقدمة لجميع المدارس الحكومية. وبشكل مبدئي سيكون له الدور الرئيسي في تنمية المعلمين مهنيا. منذ البداية، ستكون أولوية المركز تأسيس وتطوير شراكات إستراتيجية مع جهات مزودة أخرى في المملكة (كليات التربية في الجامعات، وأكاديمية الملكة رانيا لتدريب المعلمين ... الخ) وسيهدف – خلال فترة البرنامج- إلى بناء دور هذه الجهات كمزودين لتنمية المعلمين مهنيا، لذلك قد لا يقوم المركز بالتدريب – وحيثما أمكن ذلك – ويركز جهوده على دوره في التخطيط الاستراتيجي والتنفيذي، ودوره في منح المعلمين رخص مزاولة مهنة التعليم وتصنيفهم، ودوره في توكيد جودة عمليات التدريب الأولي للمعلمين وتنميتهم مهنيا. </w:t>
      </w:r>
      <w:proofErr w:type="gramStart"/>
      <w:r w:rsidRPr="00983923">
        <w:rPr>
          <w:rFonts w:ascii="Times New Roman" w:eastAsia="Times New Roman" w:hAnsi="Times New Roman" w:cs="Times New Roman"/>
          <w:b/>
          <w:bCs/>
          <w:color w:val="000000"/>
          <w:sz w:val="24"/>
          <w:szCs w:val="24"/>
          <w:rtl/>
        </w:rPr>
        <w:t>خلال</w:t>
      </w:r>
      <w:proofErr w:type="gramEnd"/>
      <w:r w:rsidRPr="00983923">
        <w:rPr>
          <w:rFonts w:ascii="Times New Roman" w:eastAsia="Times New Roman" w:hAnsi="Times New Roman" w:cs="Times New Roman"/>
          <w:b/>
          <w:bCs/>
          <w:color w:val="000000"/>
          <w:sz w:val="24"/>
          <w:szCs w:val="24"/>
          <w:rtl/>
        </w:rPr>
        <w:t xml:space="preserve"> السنة الأولى للبرنامج، سيتم توفير المساعدة الفنية لمساعدة المركز في عمليات تطوير السياسات المناسبة والتخطيط الفعال، وتطوير هيكل موظفين وإعداد تقارير مناسبة تتوافق والمهام التي سيتولاها، ووصف العمل بحيث يعكس طبيعة حاجات التنمية المهنية للمعلمين التي يقدمها المركز.</w:t>
      </w:r>
    </w:p>
    <w:p w:rsidR="005C6FEE" w:rsidRPr="00983923" w:rsidRDefault="005C6FEE" w:rsidP="005C6FE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يدعم المكون كذلك المزيد من التطوير للتداخلات المتداخلة مع بعضها البعض التالية والتي تم البدء بها في </w:t>
      </w:r>
      <w:proofErr w:type="spellStart"/>
      <w:r w:rsidRPr="00983923">
        <w:rPr>
          <w:rFonts w:ascii="Times New Roman" w:eastAsia="Times New Roman" w:hAnsi="Times New Roman" w:cs="Times New Roman"/>
          <w:b/>
          <w:bCs/>
          <w:color w:val="000000"/>
          <w:sz w:val="24"/>
          <w:szCs w:val="24"/>
        </w:rPr>
        <w:t>ERfKE</w:t>
      </w:r>
      <w:proofErr w:type="spellEnd"/>
      <w:r w:rsidRPr="00983923">
        <w:rPr>
          <w:rFonts w:ascii="Times New Roman" w:eastAsia="Times New Roman" w:hAnsi="Times New Roman" w:cs="Times New Roman"/>
          <w:b/>
          <w:bCs/>
          <w:color w:val="000000"/>
          <w:sz w:val="24"/>
          <w:szCs w:val="24"/>
        </w:rPr>
        <w:t xml:space="preserve"> I</w:t>
      </w:r>
      <w:r w:rsidRPr="00983923">
        <w:rPr>
          <w:rFonts w:ascii="Times New Roman" w:eastAsia="Times New Roman" w:hAnsi="Times New Roman" w:cs="Times New Roman"/>
          <w:b/>
          <w:bCs/>
          <w:color w:val="000000"/>
          <w:sz w:val="24"/>
          <w:szCs w:val="24"/>
          <w:rtl/>
        </w:rPr>
        <w:t> وتتطلب إكمالها أو المزيد من التحسين: أ) نظام وترتيبات خاصة باعتماد المعلمين ومنحهم رخص مزاولة مهنة التعليم ب) نظام رتب للمعلمين مرتبط بالتنمية المهنية ج) تطوير نظام توكيد الجودة لمتابعة وتقييم التدريب الأولي للمعلمين والتنمية المهنية د) تحسين إجراءات تقييم أداء المعلمين ومديري المدارس هـ) تنفيذ أنظمة تقييم المعلمين ومديري المدارس في السياق المناسب وحسب ما تسمح به التطويرات الرئيسة الأخرى.</w:t>
      </w:r>
    </w:p>
    <w:p w:rsidR="005C6FEE" w:rsidRPr="00983923" w:rsidRDefault="005C6FEE" w:rsidP="005C6FE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Arial" w:eastAsia="Times New Roman" w:hAnsi="Arial" w:cs="Arial"/>
          <w:b/>
          <w:bCs/>
          <w:color w:val="000000"/>
          <w:sz w:val="24"/>
          <w:szCs w:val="24"/>
        </w:rPr>
        <w:t> </w:t>
      </w:r>
    </w:p>
    <w:p w:rsidR="005C6FEE" w:rsidRPr="00983923" w:rsidRDefault="005C6FEE" w:rsidP="005C6FE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هناك أنشطة تفصيلية أخرى ضمن المكون الفرعي هذا تهدف إلى: ا) توفير الحاجات التدريبية الناشئة عن تعديل وتحسين المناهج في </w:t>
      </w:r>
      <w:proofErr w:type="spellStart"/>
      <w:r w:rsidRPr="00983923">
        <w:rPr>
          <w:rFonts w:ascii="Times New Roman" w:eastAsia="Times New Roman" w:hAnsi="Times New Roman" w:cs="Times New Roman"/>
          <w:b/>
          <w:bCs/>
          <w:color w:val="000000"/>
          <w:sz w:val="24"/>
          <w:szCs w:val="24"/>
        </w:rPr>
        <w:t>ERfKE</w:t>
      </w:r>
      <w:proofErr w:type="spellEnd"/>
      <w:r w:rsidRPr="00983923">
        <w:rPr>
          <w:rFonts w:ascii="Times New Roman" w:eastAsia="Times New Roman" w:hAnsi="Times New Roman" w:cs="Times New Roman"/>
          <w:b/>
          <w:bCs/>
          <w:color w:val="000000"/>
          <w:sz w:val="24"/>
          <w:szCs w:val="24"/>
        </w:rPr>
        <w:t xml:space="preserve"> II</w:t>
      </w:r>
      <w:r w:rsidRPr="00983923">
        <w:rPr>
          <w:rFonts w:ascii="Times New Roman" w:eastAsia="Times New Roman" w:hAnsi="Times New Roman" w:cs="Times New Roman"/>
          <w:b/>
          <w:bCs/>
          <w:color w:val="000000"/>
          <w:sz w:val="24"/>
          <w:szCs w:val="24"/>
          <w:rtl/>
        </w:rPr>
        <w:t>حسب ما ورد وصفه في المكون الفرعي 2:3 ب) تطوير وتوفير برنامج القيادة المدرسية (ينفذ كجزء من المكون الأول) ج) بناء القدرات المؤسسية، والتنمية المهنية للعاملين في الوزارة ومديريات التربية والتعليم لتمكين الدعم الفعال للتطوير المبني على المدرسة في المكون الأول.</w:t>
      </w:r>
    </w:p>
    <w:p w:rsidR="005C6FEE" w:rsidRPr="00983923" w:rsidRDefault="005C6FEE" w:rsidP="005C6FE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Arial" w:eastAsia="Times New Roman" w:hAnsi="Arial" w:cs="Arial"/>
          <w:b/>
          <w:bCs/>
          <w:color w:val="000000"/>
          <w:sz w:val="24"/>
          <w:szCs w:val="24"/>
        </w:rPr>
        <w:t> </w:t>
      </w:r>
    </w:p>
    <w:p w:rsidR="005C6FEE" w:rsidRPr="00983923" w:rsidRDefault="005C6FEE" w:rsidP="005C6FE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proofErr w:type="gramStart"/>
      <w:r w:rsidRPr="00983923">
        <w:rPr>
          <w:rFonts w:ascii="Times New Roman" w:eastAsia="Times New Roman" w:hAnsi="Times New Roman" w:cs="Times New Roman"/>
          <w:b/>
          <w:bCs/>
          <w:color w:val="000000"/>
          <w:sz w:val="24"/>
          <w:szCs w:val="24"/>
          <w:rtl/>
        </w:rPr>
        <w:t>المكون</w:t>
      </w:r>
      <w:proofErr w:type="gramEnd"/>
      <w:r w:rsidRPr="00983923">
        <w:rPr>
          <w:rFonts w:ascii="Times New Roman" w:eastAsia="Times New Roman" w:hAnsi="Times New Roman" w:cs="Times New Roman"/>
          <w:b/>
          <w:bCs/>
          <w:color w:val="000000"/>
          <w:sz w:val="24"/>
          <w:szCs w:val="24"/>
          <w:rtl/>
        </w:rPr>
        <w:t xml:space="preserve"> الفرعي 2:3 المناهج، والتقييم، ومصادر التعلم</w:t>
      </w:r>
    </w:p>
    <w:p w:rsidR="005C6FEE" w:rsidRPr="00983923" w:rsidRDefault="005C6FEE" w:rsidP="005C6FEE">
      <w:pPr>
        <w:shd w:val="clear" w:color="auto" w:fill="FFFFFF"/>
        <w:spacing w:after="0" w:line="240" w:lineRule="auto"/>
        <w:ind w:left="360"/>
        <w:jc w:val="both"/>
        <w:rPr>
          <w:rFonts w:ascii="Times New Roman" w:eastAsia="Times New Roman" w:hAnsi="Times New Roman" w:cs="Times New Roman"/>
          <w:b/>
          <w:bCs/>
          <w:color w:val="000000"/>
          <w:sz w:val="24"/>
          <w:szCs w:val="24"/>
          <w:shd w:val="clear" w:color="auto" w:fill="FFFFFF"/>
          <w:rtl/>
        </w:rPr>
      </w:pPr>
      <w:r w:rsidRPr="00983923">
        <w:rPr>
          <w:rFonts w:ascii="Arial" w:eastAsia="Times New Roman" w:hAnsi="Arial" w:cs="Arial"/>
          <w:b/>
          <w:bCs/>
          <w:color w:val="000000"/>
          <w:sz w:val="24"/>
          <w:szCs w:val="24"/>
        </w:rPr>
        <w:t> </w:t>
      </w:r>
    </w:p>
    <w:p w:rsidR="005C6FEE" w:rsidRPr="00983923" w:rsidRDefault="005C6FEE" w:rsidP="005C6FE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proofErr w:type="gramStart"/>
      <w:r w:rsidRPr="00983923">
        <w:rPr>
          <w:rFonts w:ascii="Times New Roman" w:eastAsia="Times New Roman" w:hAnsi="Times New Roman" w:cs="Times New Roman"/>
          <w:b/>
          <w:bCs/>
          <w:color w:val="000000"/>
          <w:sz w:val="24"/>
          <w:szCs w:val="24"/>
          <w:rtl/>
        </w:rPr>
        <w:t>تم</w:t>
      </w:r>
      <w:proofErr w:type="gramEnd"/>
      <w:r w:rsidRPr="00983923">
        <w:rPr>
          <w:rFonts w:ascii="Times New Roman" w:eastAsia="Times New Roman" w:hAnsi="Times New Roman" w:cs="Times New Roman"/>
          <w:b/>
          <w:bCs/>
          <w:color w:val="000000"/>
          <w:sz w:val="24"/>
          <w:szCs w:val="24"/>
          <w:rtl/>
        </w:rPr>
        <w:t xml:space="preserve"> تطوير نطاق واسع من المناهج ومواد الدعم كجزء من </w:t>
      </w:r>
      <w:proofErr w:type="spellStart"/>
      <w:r w:rsidRPr="00983923">
        <w:rPr>
          <w:rFonts w:ascii="Times New Roman" w:eastAsia="Times New Roman" w:hAnsi="Times New Roman" w:cs="Times New Roman"/>
          <w:b/>
          <w:bCs/>
          <w:color w:val="000000"/>
          <w:sz w:val="24"/>
          <w:szCs w:val="24"/>
        </w:rPr>
        <w:t>ERfKE</w:t>
      </w:r>
      <w:proofErr w:type="spellEnd"/>
      <w:r w:rsidRPr="00983923">
        <w:rPr>
          <w:rFonts w:ascii="Times New Roman" w:eastAsia="Times New Roman" w:hAnsi="Times New Roman" w:cs="Times New Roman"/>
          <w:b/>
          <w:bCs/>
          <w:color w:val="000000"/>
          <w:sz w:val="24"/>
          <w:szCs w:val="24"/>
        </w:rPr>
        <w:t xml:space="preserve"> I</w:t>
      </w:r>
      <w:r w:rsidRPr="00983923">
        <w:rPr>
          <w:rFonts w:ascii="Times New Roman" w:eastAsia="Times New Roman" w:hAnsi="Times New Roman" w:cs="Times New Roman"/>
          <w:b/>
          <w:bCs/>
          <w:color w:val="000000"/>
          <w:sz w:val="24"/>
          <w:szCs w:val="24"/>
          <w:rtl/>
        </w:rPr>
        <w:t xml:space="preserve">، وكشفت عمليات التنفيذ عن الحاجة لمراجعة أو إكمال بعض منها. و تأخذ هذه </w:t>
      </w:r>
      <w:proofErr w:type="gramStart"/>
      <w:r w:rsidRPr="00983923">
        <w:rPr>
          <w:rFonts w:ascii="Times New Roman" w:eastAsia="Times New Roman" w:hAnsi="Times New Roman" w:cs="Times New Roman"/>
          <w:b/>
          <w:bCs/>
          <w:color w:val="000000"/>
          <w:sz w:val="24"/>
          <w:szCs w:val="24"/>
          <w:rtl/>
        </w:rPr>
        <w:t>الحاجات</w:t>
      </w:r>
      <w:proofErr w:type="gramEnd"/>
      <w:r w:rsidRPr="00983923">
        <w:rPr>
          <w:rFonts w:ascii="Times New Roman" w:eastAsia="Times New Roman" w:hAnsi="Times New Roman" w:cs="Times New Roman"/>
          <w:b/>
          <w:bCs/>
          <w:color w:val="000000"/>
          <w:sz w:val="24"/>
          <w:szCs w:val="24"/>
          <w:rtl/>
        </w:rPr>
        <w:t xml:space="preserve"> شكل التعديل والتحسين أكثر منها إعادة للعمل ككل، وسيتطلب التعديل والتحسين حاجات تدريبية. تركز الأنشطة المخطط لها على: أ) تطوير إطار عمل مراجعة مستمرة طويلة الأمد للمناهج ب) مراجعات تفصيلية ومحددة للمناهج في مواد الصفوف من 1-10 وبتركيز خاص على التعليم الذي يركز على المتعلم، والمهارات القرائية والأعداد في الصفوف المبكرة، ومراجعات </w:t>
      </w:r>
      <w:proofErr w:type="spellStart"/>
      <w:r w:rsidRPr="00983923">
        <w:rPr>
          <w:rFonts w:ascii="Times New Roman" w:eastAsia="Times New Roman" w:hAnsi="Times New Roman" w:cs="Times New Roman"/>
          <w:b/>
          <w:bCs/>
          <w:color w:val="000000"/>
          <w:sz w:val="24"/>
          <w:szCs w:val="24"/>
          <w:rtl/>
        </w:rPr>
        <w:t>للنتاجات</w:t>
      </w:r>
      <w:proofErr w:type="spellEnd"/>
      <w:r w:rsidRPr="00983923">
        <w:rPr>
          <w:rFonts w:ascii="Times New Roman" w:eastAsia="Times New Roman" w:hAnsi="Times New Roman" w:cs="Times New Roman"/>
          <w:b/>
          <w:bCs/>
          <w:color w:val="000000"/>
          <w:sz w:val="24"/>
          <w:szCs w:val="24"/>
          <w:rtl/>
        </w:rPr>
        <w:t xml:space="preserve"> والموارد.(</w:t>
      </w:r>
      <w:r w:rsidRPr="00983923">
        <w:rPr>
          <w:rFonts w:ascii="Times New Roman" w:eastAsia="Times New Roman" w:hAnsi="Times New Roman" w:cs="Times New Roman"/>
          <w:b/>
          <w:bCs/>
          <w:color w:val="000000"/>
          <w:sz w:val="24"/>
          <w:szCs w:val="24"/>
        </w:rPr>
        <w:t>iii</w:t>
      </w:r>
      <w:r w:rsidRPr="00983923">
        <w:rPr>
          <w:rFonts w:ascii="Times New Roman" w:eastAsia="Times New Roman" w:hAnsi="Times New Roman" w:cs="Times New Roman"/>
          <w:b/>
          <w:bCs/>
          <w:color w:val="000000"/>
          <w:sz w:val="24"/>
          <w:szCs w:val="24"/>
          <w:rtl/>
        </w:rPr>
        <w:t>) مراجعات وتطوير مناهج موازية للتعليم الثانوي على نحو خاص المباحث المحورية للرياضيات، والعلوم، واللغة العربية والانجليزية، ونظم المعلومات الإدارية والصحية؛ (</w:t>
      </w:r>
      <w:r w:rsidRPr="00983923">
        <w:rPr>
          <w:rFonts w:ascii="Times New Roman" w:eastAsia="Times New Roman" w:hAnsi="Times New Roman" w:cs="Times New Roman"/>
          <w:b/>
          <w:bCs/>
          <w:color w:val="000000"/>
          <w:sz w:val="24"/>
          <w:szCs w:val="24"/>
        </w:rPr>
        <w:t>iv</w:t>
      </w:r>
      <w:r w:rsidRPr="00983923">
        <w:rPr>
          <w:rFonts w:ascii="Times New Roman" w:eastAsia="Times New Roman" w:hAnsi="Times New Roman" w:cs="Times New Roman"/>
          <w:b/>
          <w:bCs/>
          <w:color w:val="000000"/>
          <w:sz w:val="24"/>
          <w:szCs w:val="24"/>
          <w:rtl/>
        </w:rPr>
        <w:t>) مراجعة وتطوير مصادر مناسبة للتعلم في قطاعات تعليم الطفولة المبكرة كافة، والتعليم الأساسي الثانوي (</w:t>
      </w:r>
      <w:r w:rsidRPr="00983923">
        <w:rPr>
          <w:rFonts w:ascii="Times New Roman" w:eastAsia="Times New Roman" w:hAnsi="Times New Roman" w:cs="Times New Roman"/>
          <w:b/>
          <w:bCs/>
          <w:color w:val="000000"/>
          <w:sz w:val="24"/>
          <w:szCs w:val="24"/>
        </w:rPr>
        <w:t>v</w:t>
      </w:r>
      <w:r w:rsidRPr="00983923">
        <w:rPr>
          <w:rFonts w:ascii="Times New Roman" w:eastAsia="Times New Roman" w:hAnsi="Times New Roman" w:cs="Times New Roman"/>
          <w:b/>
          <w:bCs/>
          <w:color w:val="000000"/>
          <w:sz w:val="24"/>
          <w:szCs w:val="24"/>
          <w:rtl/>
        </w:rPr>
        <w:t>) عدد محدد من المشاريع الخاصة بمناهج متداخلة ؛ وإنشاء مراكز معرفة. سيعمل هذا المكون الفرعي على تزويد مصادر ومساعدة فنية لتطوير هذه المراجعات، وإيجاد مصادر لمتلقيها.   </w:t>
      </w:r>
    </w:p>
    <w:p w:rsidR="005C6FEE" w:rsidRPr="00983923" w:rsidRDefault="005C6FEE" w:rsidP="005C6FE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سيشكل تقييم مدى اكتساب الطالب لمهارات اقتصاد المعرفة جزءا" هاما" من مشروع (</w:t>
      </w:r>
      <w:proofErr w:type="spellStart"/>
      <w:r w:rsidRPr="00983923">
        <w:rPr>
          <w:rFonts w:ascii="Times New Roman" w:eastAsia="Times New Roman" w:hAnsi="Times New Roman" w:cs="Times New Roman"/>
          <w:b/>
          <w:bCs/>
          <w:color w:val="000000"/>
          <w:sz w:val="24"/>
          <w:szCs w:val="24"/>
        </w:rPr>
        <w:t>ERfKE</w:t>
      </w:r>
      <w:proofErr w:type="spellEnd"/>
      <w:r w:rsidRPr="00983923">
        <w:rPr>
          <w:rFonts w:ascii="Times New Roman" w:eastAsia="Times New Roman" w:hAnsi="Times New Roman" w:cs="Times New Roman"/>
          <w:b/>
          <w:bCs/>
          <w:color w:val="000000"/>
          <w:sz w:val="24"/>
          <w:szCs w:val="24"/>
        </w:rPr>
        <w:t xml:space="preserve"> II</w:t>
      </w:r>
      <w:r w:rsidRPr="00983923">
        <w:rPr>
          <w:rFonts w:ascii="Times New Roman" w:eastAsia="Times New Roman" w:hAnsi="Times New Roman" w:cs="Times New Roman"/>
          <w:b/>
          <w:bCs/>
          <w:color w:val="000000"/>
          <w:sz w:val="24"/>
          <w:szCs w:val="24"/>
          <w:rtl/>
        </w:rPr>
        <w:t>). كما سيعمل هذا المكون الفرعي على تزويد مصادر لتصميم وتنفيذ أنشطة تقييم التعلم على مستوى الغرفة الصفية والمستوى الوطني. (سيتم تضمين عملية دعم التقييم الوطني لاقتصاد المعرفة "</w:t>
      </w:r>
      <w:proofErr w:type="spellStart"/>
      <w:r w:rsidRPr="00983923">
        <w:rPr>
          <w:rFonts w:ascii="Times New Roman" w:eastAsia="Times New Roman" w:hAnsi="Times New Roman" w:cs="Times New Roman"/>
          <w:b/>
          <w:bCs/>
          <w:color w:val="000000"/>
          <w:sz w:val="24"/>
          <w:szCs w:val="24"/>
        </w:rPr>
        <w:t>NAfKE</w:t>
      </w:r>
      <w:proofErr w:type="spellEnd"/>
      <w:r w:rsidRPr="00983923">
        <w:rPr>
          <w:rFonts w:ascii="Times New Roman" w:eastAsia="Times New Roman" w:hAnsi="Times New Roman" w:cs="Times New Roman"/>
          <w:b/>
          <w:bCs/>
          <w:color w:val="000000"/>
          <w:sz w:val="24"/>
          <w:szCs w:val="24"/>
          <w:rtl/>
        </w:rPr>
        <w:t>" بالإضافة إلى مشاركة الأردن في اختبارات (</w:t>
      </w:r>
      <w:r w:rsidRPr="00983923">
        <w:rPr>
          <w:rFonts w:ascii="Times New Roman" w:eastAsia="Times New Roman" w:hAnsi="Times New Roman" w:cs="Times New Roman"/>
          <w:b/>
          <w:bCs/>
          <w:color w:val="000000"/>
          <w:sz w:val="24"/>
          <w:szCs w:val="24"/>
        </w:rPr>
        <w:t>TIMSS</w:t>
      </w:r>
      <w:r w:rsidRPr="00983923">
        <w:rPr>
          <w:rFonts w:ascii="Times New Roman" w:eastAsia="Times New Roman" w:hAnsi="Times New Roman" w:cs="Times New Roman"/>
          <w:b/>
          <w:bCs/>
          <w:color w:val="000000"/>
          <w:sz w:val="24"/>
          <w:szCs w:val="24"/>
          <w:rtl/>
        </w:rPr>
        <w:t>) و (</w:t>
      </w:r>
      <w:r w:rsidRPr="00983923">
        <w:rPr>
          <w:rFonts w:ascii="Times New Roman" w:eastAsia="Times New Roman" w:hAnsi="Times New Roman" w:cs="Times New Roman"/>
          <w:b/>
          <w:bCs/>
          <w:color w:val="000000"/>
          <w:sz w:val="24"/>
          <w:szCs w:val="24"/>
        </w:rPr>
        <w:t>PISA</w:t>
      </w:r>
      <w:r w:rsidRPr="00983923">
        <w:rPr>
          <w:rFonts w:ascii="Times New Roman" w:eastAsia="Times New Roman" w:hAnsi="Times New Roman" w:cs="Times New Roman"/>
          <w:b/>
          <w:bCs/>
          <w:color w:val="000000"/>
          <w:sz w:val="24"/>
          <w:szCs w:val="24"/>
          <w:rtl/>
        </w:rPr>
        <w:t xml:space="preserve">) في المكون الفرعي (2.1). </w:t>
      </w:r>
      <w:proofErr w:type="gramStart"/>
      <w:r w:rsidRPr="00983923">
        <w:rPr>
          <w:rFonts w:ascii="Times New Roman" w:eastAsia="Times New Roman" w:hAnsi="Times New Roman" w:cs="Times New Roman"/>
          <w:b/>
          <w:bCs/>
          <w:color w:val="000000"/>
          <w:sz w:val="24"/>
          <w:szCs w:val="24"/>
          <w:rtl/>
        </w:rPr>
        <w:t>كما</w:t>
      </w:r>
      <w:proofErr w:type="gramEnd"/>
      <w:r w:rsidRPr="00983923">
        <w:rPr>
          <w:rFonts w:ascii="Times New Roman" w:eastAsia="Times New Roman" w:hAnsi="Times New Roman" w:cs="Times New Roman"/>
          <w:b/>
          <w:bCs/>
          <w:color w:val="000000"/>
          <w:sz w:val="24"/>
          <w:szCs w:val="24"/>
          <w:rtl/>
        </w:rPr>
        <w:t xml:space="preserve"> سيصار إلى توجيه التمويل نحو الجودة الفنية وقيمة المعلومات الخاصة بنشاط التقييم من خلال وضع المعايير و بنك اختبارات يتم إعدادها الكترونياً، ومن خلال تدريب الطاقم الوظيفي على مستوى المدرسة، مديرية التربية، ومركز الوزارة في مجال منهجيات وأساليب التقييم واستخدام النتائج. </w:t>
      </w:r>
      <w:proofErr w:type="gramStart"/>
      <w:r w:rsidRPr="00983923">
        <w:rPr>
          <w:rFonts w:ascii="Times New Roman" w:eastAsia="Times New Roman" w:hAnsi="Times New Roman" w:cs="Times New Roman"/>
          <w:b/>
          <w:bCs/>
          <w:color w:val="000000"/>
          <w:sz w:val="24"/>
          <w:szCs w:val="24"/>
          <w:rtl/>
        </w:rPr>
        <w:t>أخيرا</w:t>
      </w:r>
      <w:proofErr w:type="gramEnd"/>
      <w:r w:rsidRPr="00983923">
        <w:rPr>
          <w:rFonts w:ascii="Times New Roman" w:eastAsia="Times New Roman" w:hAnsi="Times New Roman" w:cs="Times New Roman"/>
          <w:b/>
          <w:bCs/>
          <w:color w:val="000000"/>
          <w:sz w:val="24"/>
          <w:szCs w:val="24"/>
          <w:rtl/>
        </w:rPr>
        <w:t>، سيتم تزويد إدارة الاختبارات والامتحانات بمساعدة فنية بغية سبر وتطوير أساليب القدرة المؤسسية بغية موائمة امتحانات الثانوية العامة "التوجيهي" مع أهداف مشروع (</w:t>
      </w:r>
      <w:proofErr w:type="spellStart"/>
      <w:r w:rsidRPr="00983923">
        <w:rPr>
          <w:rFonts w:ascii="Times New Roman" w:eastAsia="Times New Roman" w:hAnsi="Times New Roman" w:cs="Times New Roman"/>
          <w:b/>
          <w:bCs/>
          <w:color w:val="000000"/>
          <w:sz w:val="24"/>
          <w:szCs w:val="24"/>
        </w:rPr>
        <w:t>ERfKE</w:t>
      </w:r>
      <w:proofErr w:type="spellEnd"/>
      <w:r w:rsidRPr="00983923">
        <w:rPr>
          <w:rFonts w:ascii="Times New Roman" w:eastAsia="Times New Roman" w:hAnsi="Times New Roman" w:cs="Times New Roman"/>
          <w:b/>
          <w:bCs/>
          <w:color w:val="000000"/>
          <w:sz w:val="24"/>
          <w:szCs w:val="24"/>
          <w:rtl/>
        </w:rPr>
        <w:t>)، وبغرض دراسة احتمالية تطوير فرع تعليم مهني ضمن نظام التوجيهي.    </w:t>
      </w:r>
    </w:p>
    <w:p w:rsidR="005C6FEE" w:rsidRPr="00983923" w:rsidRDefault="005C6FEE" w:rsidP="005C6FEE">
      <w:pPr>
        <w:shd w:val="clear" w:color="auto" w:fill="FFFFFF"/>
        <w:bidi w:val="0"/>
        <w:spacing w:after="0" w:line="240" w:lineRule="auto"/>
        <w:jc w:val="both"/>
        <w:rPr>
          <w:rFonts w:ascii="Traditional Arabic" w:eastAsia="Times New Roman" w:hAnsi="Traditional Arabic" w:cs="Traditional Arabic"/>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 xml:space="preserve">سيتم التعهد بتزويد معدات تكنولوجيا معلومات إضافية للمدارس وسيصار إلى عمل ترتيبات لعمل النظام ومتطلبات الدعم الخاصة به. كما سيتم توفير أدوات الربط الخاصة بتكنولوجيا المعلومات والاتصال في المدارس كافة والتي من شأنها إتاحة الفرصة أمام الطلبة للاستفادة من التعلم الإلكتروني المدمج على الأقل في مجالات لأحد المباحث المحورية من خلال مصادر تعلم إلكتروني محلية ومصادر تكميلية </w:t>
      </w:r>
      <w:proofErr w:type="spellStart"/>
      <w:r w:rsidRPr="00983923">
        <w:rPr>
          <w:rFonts w:ascii="Times New Roman" w:eastAsia="Times New Roman" w:hAnsi="Times New Roman" w:cs="Times New Roman"/>
          <w:b/>
          <w:bCs/>
          <w:color w:val="000000"/>
          <w:sz w:val="24"/>
          <w:szCs w:val="24"/>
          <w:rtl/>
        </w:rPr>
        <w:t>إثرائية</w:t>
      </w:r>
      <w:proofErr w:type="spellEnd"/>
      <w:r w:rsidRPr="00983923">
        <w:rPr>
          <w:rFonts w:ascii="Times New Roman" w:eastAsia="Times New Roman" w:hAnsi="Times New Roman" w:cs="Times New Roman"/>
          <w:b/>
          <w:bCs/>
          <w:color w:val="000000"/>
          <w:sz w:val="24"/>
          <w:szCs w:val="24"/>
          <w:rtl/>
        </w:rPr>
        <w:t xml:space="preserve"> يتم توفيرها على شبكة الإنترنت. كما سيعمل مشروع </w:t>
      </w:r>
      <w:proofErr w:type="spellStart"/>
      <w:r w:rsidRPr="00983923">
        <w:rPr>
          <w:rFonts w:ascii="Times New Roman" w:eastAsia="Times New Roman" w:hAnsi="Times New Roman" w:cs="Times New Roman"/>
          <w:b/>
          <w:bCs/>
          <w:color w:val="000000"/>
          <w:sz w:val="24"/>
          <w:szCs w:val="24"/>
        </w:rPr>
        <w:t>ERfKE</w:t>
      </w:r>
      <w:proofErr w:type="spellEnd"/>
      <w:r w:rsidRPr="00983923">
        <w:rPr>
          <w:rFonts w:ascii="Times New Roman" w:eastAsia="Times New Roman" w:hAnsi="Times New Roman" w:cs="Times New Roman"/>
          <w:b/>
          <w:bCs/>
          <w:color w:val="000000"/>
          <w:sz w:val="24"/>
          <w:szCs w:val="24"/>
        </w:rPr>
        <w:t xml:space="preserve"> II</w:t>
      </w:r>
      <w:r w:rsidRPr="00983923">
        <w:rPr>
          <w:rFonts w:ascii="Times New Roman" w:eastAsia="Times New Roman" w:hAnsi="Times New Roman" w:cs="Times New Roman"/>
          <w:b/>
          <w:bCs/>
          <w:color w:val="000000"/>
          <w:sz w:val="24"/>
          <w:szCs w:val="24"/>
          <w:rtl/>
        </w:rPr>
        <w:t>على تمويل المعدات والأجهزة الخاصة بتكنولوجيا المعلومات والاتصال والبنية التحتية ذات العلاقة وفي ذات الوقت تعزيز المساواة في عملية توزيع مصادر التعلم في كافة أنحاء البلاد. كما سيتم اللجوء إلى التركيز على تطوير المحتوى الإلكتروني المدمج في مشروع </w:t>
      </w:r>
      <w:proofErr w:type="spellStart"/>
      <w:r w:rsidRPr="00983923">
        <w:rPr>
          <w:rFonts w:ascii="Times New Roman" w:eastAsia="Times New Roman" w:hAnsi="Times New Roman" w:cs="Times New Roman"/>
          <w:b/>
          <w:bCs/>
          <w:color w:val="000000"/>
          <w:sz w:val="24"/>
          <w:szCs w:val="24"/>
        </w:rPr>
        <w:t>ERfKE</w:t>
      </w:r>
      <w:proofErr w:type="spellEnd"/>
      <w:r w:rsidRPr="00983923">
        <w:rPr>
          <w:rFonts w:ascii="Times New Roman" w:eastAsia="Times New Roman" w:hAnsi="Times New Roman" w:cs="Times New Roman"/>
          <w:b/>
          <w:bCs/>
          <w:color w:val="000000"/>
          <w:sz w:val="24"/>
          <w:szCs w:val="24"/>
        </w:rPr>
        <w:t xml:space="preserve"> II</w:t>
      </w:r>
      <w:r w:rsidRPr="00983923">
        <w:rPr>
          <w:rFonts w:ascii="Times New Roman" w:eastAsia="Times New Roman" w:hAnsi="Times New Roman" w:cs="Times New Roman"/>
          <w:b/>
          <w:bCs/>
          <w:color w:val="000000"/>
          <w:sz w:val="24"/>
          <w:szCs w:val="24"/>
          <w:rtl/>
        </w:rPr>
        <w:t xml:space="preserve">هذا وستستمر الوزارة في التعاون مع شركائها في تطوير مواد تعلم إلكتروني جديدة كما ستعمل على زيادة قدرتها في مجال تطوير محتوى إلكتروني تحت إشراف مركز الملكة رانيا لتكنولوجيا المعلومات من حيث تدريب الفريق المستهدف للتطوير الداخلي </w:t>
      </w:r>
      <w:proofErr w:type="spellStart"/>
      <w:r w:rsidRPr="00983923">
        <w:rPr>
          <w:rFonts w:ascii="Times New Roman" w:eastAsia="Times New Roman" w:hAnsi="Times New Roman" w:cs="Times New Roman"/>
          <w:b/>
          <w:bCs/>
          <w:color w:val="000000"/>
          <w:sz w:val="24"/>
          <w:szCs w:val="24"/>
          <w:rtl/>
        </w:rPr>
        <w:t>وإيلاء</w:t>
      </w:r>
      <w:proofErr w:type="spellEnd"/>
      <w:r w:rsidRPr="00983923">
        <w:rPr>
          <w:rFonts w:ascii="Times New Roman" w:eastAsia="Times New Roman" w:hAnsi="Times New Roman" w:cs="Times New Roman"/>
          <w:b/>
          <w:bCs/>
          <w:color w:val="000000"/>
          <w:sz w:val="24"/>
          <w:szCs w:val="24"/>
          <w:rtl/>
        </w:rPr>
        <w:t xml:space="preserve"> مجالات معينة للمحتوى لتطويرها  إلى جهات خارجية.</w:t>
      </w:r>
    </w:p>
    <w:p w:rsidR="005C6FEE" w:rsidRPr="00983923" w:rsidRDefault="005C6FEE" w:rsidP="005C6FEE">
      <w:pPr>
        <w:shd w:val="clear" w:color="auto" w:fill="FFFFFF"/>
        <w:bidi w:val="0"/>
        <w:spacing w:after="0" w:line="240" w:lineRule="auto"/>
        <w:jc w:val="both"/>
        <w:rPr>
          <w:rFonts w:ascii="Traditional Arabic" w:eastAsia="Times New Roman" w:hAnsi="Traditional Arabic" w:cs="Traditional Arabic"/>
          <w:b/>
          <w:bCs/>
          <w:color w:val="000000"/>
          <w:sz w:val="24"/>
          <w:szCs w:val="24"/>
          <w:shd w:val="clear" w:color="auto" w:fill="FFFFFF"/>
        </w:rPr>
      </w:pPr>
      <w:r w:rsidRPr="00983923">
        <w:rPr>
          <w:rFonts w:ascii="Traditional Arabic" w:eastAsia="Times New Roman" w:hAnsi="Traditional Arabic" w:cs="Traditional Arabic"/>
          <w:b/>
          <w:bCs/>
          <w:color w:val="000000"/>
          <w:sz w:val="24"/>
          <w:szCs w:val="24"/>
          <w:shd w:val="clear" w:color="auto" w:fill="FFFFFF"/>
        </w:rPr>
        <w:t> </w:t>
      </w:r>
    </w:p>
    <w:p w:rsidR="005C6FEE" w:rsidRPr="00983923" w:rsidRDefault="005C6FEE" w:rsidP="005C6FEE">
      <w:pPr>
        <w:spacing w:after="0" w:line="240" w:lineRule="auto"/>
        <w:jc w:val="both"/>
        <w:rPr>
          <w:rFonts w:ascii="Times New Roman" w:eastAsia="Times New Roman" w:hAnsi="Times New Roman" w:cs="Times New Roman"/>
          <w:b/>
          <w:bCs/>
          <w:color w:val="000000"/>
          <w:sz w:val="24"/>
          <w:szCs w:val="24"/>
          <w:shd w:val="clear" w:color="auto" w:fill="FFFFFF"/>
        </w:rPr>
      </w:pPr>
      <w:proofErr w:type="gramStart"/>
      <w:r w:rsidRPr="00983923">
        <w:rPr>
          <w:rFonts w:ascii="Times New Roman" w:eastAsia="Times New Roman" w:hAnsi="Times New Roman" w:cs="Times New Roman"/>
          <w:b/>
          <w:bCs/>
          <w:color w:val="FF0000"/>
          <w:sz w:val="24"/>
          <w:szCs w:val="24"/>
          <w:rtl/>
        </w:rPr>
        <w:t>المكون</w:t>
      </w:r>
      <w:proofErr w:type="gramEnd"/>
      <w:r w:rsidRPr="00983923">
        <w:rPr>
          <w:rFonts w:ascii="Times New Roman" w:eastAsia="Times New Roman" w:hAnsi="Times New Roman" w:cs="Times New Roman"/>
          <w:b/>
          <w:bCs/>
          <w:color w:val="FF0000"/>
          <w:sz w:val="24"/>
          <w:szCs w:val="24"/>
          <w:rtl/>
        </w:rPr>
        <w:t xml:space="preserve"> الرابع</w:t>
      </w:r>
    </w:p>
    <w:p w:rsidR="005C6FEE" w:rsidRPr="00983923" w:rsidRDefault="005C6FEE" w:rsidP="005C6FE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proofErr w:type="gramStart"/>
      <w:r w:rsidRPr="00983923">
        <w:rPr>
          <w:rFonts w:ascii="Times New Roman" w:eastAsia="Times New Roman" w:hAnsi="Times New Roman" w:cs="Times New Roman"/>
          <w:b/>
          <w:bCs/>
          <w:color w:val="FF0000"/>
          <w:sz w:val="24"/>
          <w:szCs w:val="24"/>
          <w:rtl/>
        </w:rPr>
        <w:t>تطوير</w:t>
      </w:r>
      <w:proofErr w:type="gramEnd"/>
      <w:r w:rsidRPr="00983923">
        <w:rPr>
          <w:rFonts w:ascii="Times New Roman" w:eastAsia="Times New Roman" w:hAnsi="Times New Roman" w:cs="Times New Roman"/>
          <w:b/>
          <w:bCs/>
          <w:color w:val="FF0000"/>
          <w:sz w:val="24"/>
          <w:szCs w:val="24"/>
          <w:rtl/>
        </w:rPr>
        <w:t xml:space="preserve"> برامج خاصة</w:t>
      </w:r>
    </w:p>
    <w:p w:rsidR="005C6FEE" w:rsidRPr="00983923" w:rsidRDefault="005C6FEE" w:rsidP="005C6FEE">
      <w:pPr>
        <w:shd w:val="clear" w:color="auto" w:fill="FFFFFF"/>
        <w:spacing w:after="120" w:line="240" w:lineRule="auto"/>
        <w:jc w:val="both"/>
        <w:rPr>
          <w:rFonts w:ascii="Times New Roman" w:eastAsia="Times New Roman" w:hAnsi="Times New Roman" w:cs="Times New Roman"/>
          <w:b/>
          <w:bCs/>
          <w:color w:val="000000"/>
          <w:sz w:val="24"/>
          <w:szCs w:val="24"/>
          <w:shd w:val="clear" w:color="auto" w:fill="FFFFFF"/>
          <w:rtl/>
        </w:rPr>
      </w:pPr>
      <w:proofErr w:type="gramStart"/>
      <w:r w:rsidRPr="00983923">
        <w:rPr>
          <w:rFonts w:ascii="Times New Roman" w:eastAsia="Times New Roman" w:hAnsi="Times New Roman" w:cs="Times New Roman"/>
          <w:b/>
          <w:bCs/>
          <w:color w:val="000000"/>
          <w:sz w:val="24"/>
          <w:szCs w:val="24"/>
          <w:rtl/>
        </w:rPr>
        <w:t>المكون</w:t>
      </w:r>
      <w:proofErr w:type="gramEnd"/>
      <w:r w:rsidRPr="00983923">
        <w:rPr>
          <w:rFonts w:ascii="Times New Roman" w:eastAsia="Times New Roman" w:hAnsi="Times New Roman" w:cs="Times New Roman"/>
          <w:b/>
          <w:bCs/>
          <w:color w:val="000000"/>
          <w:sz w:val="24"/>
          <w:szCs w:val="24"/>
          <w:rtl/>
        </w:rPr>
        <w:t xml:space="preserve"> الفرعي 4.1: </w:t>
      </w:r>
      <w:proofErr w:type="gramStart"/>
      <w:r w:rsidRPr="00983923">
        <w:rPr>
          <w:rFonts w:ascii="Times New Roman" w:eastAsia="Times New Roman" w:hAnsi="Times New Roman" w:cs="Times New Roman"/>
          <w:b/>
          <w:bCs/>
          <w:color w:val="000000"/>
          <w:sz w:val="24"/>
          <w:szCs w:val="24"/>
          <w:rtl/>
        </w:rPr>
        <w:t>تطوير</w:t>
      </w:r>
      <w:proofErr w:type="gramEnd"/>
      <w:r w:rsidRPr="00983923">
        <w:rPr>
          <w:rFonts w:ascii="Times New Roman" w:eastAsia="Times New Roman" w:hAnsi="Times New Roman" w:cs="Times New Roman"/>
          <w:b/>
          <w:bCs/>
          <w:color w:val="000000"/>
          <w:sz w:val="24"/>
          <w:szCs w:val="24"/>
          <w:rtl/>
        </w:rPr>
        <w:t xml:space="preserve"> الطفولة المبكرة</w:t>
      </w:r>
    </w:p>
    <w:p w:rsidR="005C6FEE" w:rsidRPr="00983923" w:rsidRDefault="005C6FEE" w:rsidP="005C6FE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proofErr w:type="gramStart"/>
      <w:r w:rsidRPr="00983923">
        <w:rPr>
          <w:rFonts w:ascii="Times New Roman" w:eastAsia="Times New Roman" w:hAnsi="Times New Roman" w:cs="Times New Roman"/>
          <w:b/>
          <w:bCs/>
          <w:color w:val="000000"/>
          <w:sz w:val="24"/>
          <w:szCs w:val="24"/>
          <w:rtl/>
        </w:rPr>
        <w:t>يكمن</w:t>
      </w:r>
      <w:proofErr w:type="gramEnd"/>
      <w:r w:rsidRPr="00983923">
        <w:rPr>
          <w:rFonts w:ascii="Times New Roman" w:eastAsia="Times New Roman" w:hAnsi="Times New Roman" w:cs="Times New Roman"/>
          <w:b/>
          <w:bCs/>
          <w:color w:val="000000"/>
          <w:sz w:val="24"/>
          <w:szCs w:val="24"/>
          <w:rtl/>
        </w:rPr>
        <w:t xml:space="preserve"> الهدف من هذا المكون في زيادة الوصول والرقي بنوعية برنامج تطوير الطفولة المبكرة بغية زيادة قدرة الطفل على التعلم إلى أبعد حد ممكن كما أنه يرتبط بشكل مباشر بخطة العمل الثانية للإستراتيجية الوطنية لتطوير الطفولة (2009 – 2013). سيهدف المكون لتحقيق مساواة أكبر في تطوير الطفولة المبكرة، وتحسين نوعية البرامج والخدمات، وزياد مشاركة أولياء الأمور والمجتمع. يتكون المكون من أربعة </w:t>
      </w:r>
      <w:proofErr w:type="gramStart"/>
      <w:r w:rsidRPr="00983923">
        <w:rPr>
          <w:rFonts w:ascii="Times New Roman" w:eastAsia="Times New Roman" w:hAnsi="Times New Roman" w:cs="Times New Roman"/>
          <w:b/>
          <w:bCs/>
          <w:color w:val="000000"/>
          <w:sz w:val="24"/>
          <w:szCs w:val="24"/>
          <w:rtl/>
        </w:rPr>
        <w:t>مجالات</w:t>
      </w:r>
      <w:proofErr w:type="gramEnd"/>
      <w:r w:rsidRPr="00983923">
        <w:rPr>
          <w:rFonts w:ascii="Times New Roman" w:eastAsia="Times New Roman" w:hAnsi="Times New Roman" w:cs="Times New Roman"/>
          <w:b/>
          <w:bCs/>
          <w:color w:val="000000"/>
          <w:sz w:val="24"/>
          <w:szCs w:val="24"/>
          <w:rtl/>
        </w:rPr>
        <w:t xml:space="preserve"> للتدخل (</w:t>
      </w:r>
      <w:proofErr w:type="spellStart"/>
      <w:r w:rsidRPr="00983923">
        <w:rPr>
          <w:rFonts w:ascii="Times New Roman" w:eastAsia="Times New Roman" w:hAnsi="Times New Roman" w:cs="Times New Roman"/>
          <w:b/>
          <w:bCs/>
          <w:color w:val="000000"/>
          <w:sz w:val="24"/>
          <w:szCs w:val="24"/>
        </w:rPr>
        <w:t>i</w:t>
      </w:r>
      <w:proofErr w:type="spellEnd"/>
      <w:r w:rsidRPr="00983923">
        <w:rPr>
          <w:rFonts w:ascii="Times New Roman" w:eastAsia="Times New Roman" w:hAnsi="Times New Roman" w:cs="Times New Roman"/>
          <w:b/>
          <w:bCs/>
          <w:color w:val="000000"/>
          <w:sz w:val="24"/>
          <w:szCs w:val="24"/>
          <w:rtl/>
        </w:rPr>
        <w:t>) التطوير المؤسسي (</w:t>
      </w:r>
      <w:r w:rsidRPr="00983923">
        <w:rPr>
          <w:rFonts w:ascii="Times New Roman" w:eastAsia="Times New Roman" w:hAnsi="Times New Roman" w:cs="Times New Roman"/>
          <w:b/>
          <w:bCs/>
          <w:color w:val="000000"/>
          <w:sz w:val="24"/>
          <w:szCs w:val="24"/>
        </w:rPr>
        <w:t>ii</w:t>
      </w:r>
      <w:r w:rsidRPr="00983923">
        <w:rPr>
          <w:rFonts w:ascii="Times New Roman" w:eastAsia="Times New Roman" w:hAnsi="Times New Roman" w:cs="Times New Roman"/>
          <w:b/>
          <w:bCs/>
          <w:color w:val="000000"/>
          <w:sz w:val="24"/>
          <w:szCs w:val="24"/>
          <w:rtl/>
        </w:rPr>
        <w:t>) التنمية المهنية لمعلمات رياض الأطفال (</w:t>
      </w:r>
      <w:r w:rsidRPr="00983923">
        <w:rPr>
          <w:rFonts w:ascii="Times New Roman" w:eastAsia="Times New Roman" w:hAnsi="Times New Roman" w:cs="Times New Roman"/>
          <w:b/>
          <w:bCs/>
          <w:color w:val="000000"/>
          <w:sz w:val="24"/>
          <w:szCs w:val="24"/>
        </w:rPr>
        <w:t>iii</w:t>
      </w:r>
      <w:r w:rsidRPr="00983923">
        <w:rPr>
          <w:rFonts w:ascii="Times New Roman" w:eastAsia="Times New Roman" w:hAnsi="Times New Roman" w:cs="Times New Roman"/>
          <w:b/>
          <w:bCs/>
          <w:color w:val="000000"/>
          <w:sz w:val="24"/>
          <w:szCs w:val="24"/>
          <w:rtl/>
        </w:rPr>
        <w:t>) التوسع في إنشاء رياض أطفال في المناطق الفقيرة (</w:t>
      </w:r>
      <w:r w:rsidRPr="00983923">
        <w:rPr>
          <w:rFonts w:ascii="Times New Roman" w:eastAsia="Times New Roman" w:hAnsi="Times New Roman" w:cs="Times New Roman"/>
          <w:b/>
          <w:bCs/>
          <w:color w:val="000000"/>
          <w:sz w:val="24"/>
          <w:szCs w:val="24"/>
        </w:rPr>
        <w:t>(iv</w:t>
      </w:r>
      <w:r w:rsidRPr="00983923">
        <w:rPr>
          <w:rFonts w:ascii="Times New Roman" w:eastAsia="Times New Roman" w:hAnsi="Times New Roman" w:cs="Times New Roman"/>
          <w:b/>
          <w:bCs/>
          <w:color w:val="000000"/>
          <w:sz w:val="24"/>
          <w:szCs w:val="24"/>
          <w:rtl/>
        </w:rPr>
        <w:t> تعزيز مستوى الوعي المجتمعي. </w:t>
      </w:r>
    </w:p>
    <w:p w:rsidR="005C6FEE" w:rsidRPr="00983923" w:rsidRDefault="005C6FEE" w:rsidP="005C6FE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 xml:space="preserve">سيتم مراجعة الترتيبات المؤسسية في وزارة التربية والتعليم بغية الإدارة والإشراف على تزويد عملية تطوير الطفولة المبكرة وتكييفها بغرض تطوير الفعالية المؤسسية بما ينسجم مع المراجعة التنظيمية التي سيتم إجراؤها في المكون الفرعي (2.2). </w:t>
      </w:r>
      <w:proofErr w:type="gramStart"/>
      <w:r w:rsidRPr="00983923">
        <w:rPr>
          <w:rFonts w:ascii="Times New Roman" w:eastAsia="Times New Roman" w:hAnsi="Times New Roman" w:cs="Times New Roman"/>
          <w:b/>
          <w:bCs/>
          <w:color w:val="000000"/>
          <w:sz w:val="24"/>
          <w:szCs w:val="24"/>
          <w:rtl/>
        </w:rPr>
        <w:t>بالإضافة</w:t>
      </w:r>
      <w:proofErr w:type="gramEnd"/>
      <w:r w:rsidRPr="00983923">
        <w:rPr>
          <w:rFonts w:ascii="Times New Roman" w:eastAsia="Times New Roman" w:hAnsi="Times New Roman" w:cs="Times New Roman"/>
          <w:b/>
          <w:bCs/>
          <w:color w:val="000000"/>
          <w:sz w:val="24"/>
          <w:szCs w:val="24"/>
          <w:rtl/>
        </w:rPr>
        <w:t xml:space="preserve"> إلى ذلك، سيتم التعهد بالقيام بمراجعة مستمرة للسياسات بهدف ضمان انسجامها مع عمليات التطوير الخاصة بالتعليم الأساسي والتي تشمل أنظمة منح التراخيص، والاعتماد، وتوكيد الجودة.  </w:t>
      </w:r>
    </w:p>
    <w:p w:rsidR="005C6FEE" w:rsidRPr="00983923" w:rsidRDefault="005C6FEE" w:rsidP="005C6FE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 xml:space="preserve">تطوير المعلمين مهنياً، كما سيصار إلى تقوية المناهج والمصادر من خلال تقديم تدريب شامل ونظام تقيم أداء للعاملين والمتدربين في مجال الطفولة المبكرة، وتطوير المناهج بغرض تحقيق انسجام أكبر بين </w:t>
      </w:r>
      <w:proofErr w:type="spellStart"/>
      <w:r w:rsidRPr="00983923">
        <w:rPr>
          <w:rFonts w:ascii="Times New Roman" w:eastAsia="Times New Roman" w:hAnsi="Times New Roman" w:cs="Times New Roman"/>
          <w:b/>
          <w:bCs/>
          <w:color w:val="000000"/>
          <w:sz w:val="24"/>
          <w:szCs w:val="24"/>
          <w:rtl/>
        </w:rPr>
        <w:t>نتاجات</w:t>
      </w:r>
      <w:proofErr w:type="spellEnd"/>
      <w:r w:rsidRPr="00983923">
        <w:rPr>
          <w:rFonts w:ascii="Times New Roman" w:eastAsia="Times New Roman" w:hAnsi="Times New Roman" w:cs="Times New Roman"/>
          <w:b/>
          <w:bCs/>
          <w:color w:val="000000"/>
          <w:sz w:val="24"/>
          <w:szCs w:val="24"/>
          <w:rtl/>
        </w:rPr>
        <w:t xml:space="preserve"> التعلم لرياض الأطفال والصفوف الأساسية الدنيا.   </w:t>
      </w:r>
    </w:p>
    <w:p w:rsidR="005C6FEE" w:rsidRPr="00983923" w:rsidRDefault="005C6FEE" w:rsidP="005C6FE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سيدعم البرنامج عملية تجديد لرياض الأطفال القائمة، وإنشاء رياض أطفال إضافية تم اختيارها بناءً على أساس الحاجات التي يتم تحديدها في الدراسة الخاصة بالتخطيط المدرسي باستخدام معايير تتضمن الأماكن المستهدفة لرياض الأطفال في المدارس الأساسية للإناث (كافة أفراد طاقم الموظفات) وفي مناطق لا تتوافر فيها رياض الأطفال.</w:t>
      </w:r>
    </w:p>
    <w:p w:rsidR="005C6FEE" w:rsidRPr="00983923" w:rsidRDefault="005C6FEE" w:rsidP="005C6FE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 xml:space="preserve">سيدعم المكون الفرعي </w:t>
      </w:r>
      <w:proofErr w:type="gramStart"/>
      <w:r w:rsidRPr="00983923">
        <w:rPr>
          <w:rFonts w:ascii="Times New Roman" w:eastAsia="Times New Roman" w:hAnsi="Times New Roman" w:cs="Times New Roman"/>
          <w:b/>
          <w:bCs/>
          <w:color w:val="000000"/>
          <w:sz w:val="24"/>
          <w:szCs w:val="24"/>
          <w:rtl/>
        </w:rPr>
        <w:t>عملية</w:t>
      </w:r>
      <w:proofErr w:type="gramEnd"/>
      <w:r w:rsidRPr="00983923">
        <w:rPr>
          <w:rFonts w:ascii="Times New Roman" w:eastAsia="Times New Roman" w:hAnsi="Times New Roman" w:cs="Times New Roman"/>
          <w:b/>
          <w:bCs/>
          <w:color w:val="000000"/>
          <w:sz w:val="24"/>
          <w:szCs w:val="24"/>
          <w:rtl/>
        </w:rPr>
        <w:t xml:space="preserve"> التوسع في برنامج إشراك أولياء الأمور وبرنامج الأبوة الأفضل والتي تم تقديمها في (</w:t>
      </w:r>
      <w:proofErr w:type="spellStart"/>
      <w:r w:rsidRPr="00983923">
        <w:rPr>
          <w:rFonts w:ascii="Times New Roman" w:eastAsia="Times New Roman" w:hAnsi="Times New Roman" w:cs="Times New Roman"/>
          <w:b/>
          <w:bCs/>
          <w:color w:val="000000"/>
          <w:sz w:val="24"/>
          <w:szCs w:val="24"/>
        </w:rPr>
        <w:t>ERfKE</w:t>
      </w:r>
      <w:proofErr w:type="spellEnd"/>
      <w:r w:rsidRPr="00983923">
        <w:rPr>
          <w:rFonts w:ascii="Times New Roman" w:eastAsia="Times New Roman" w:hAnsi="Times New Roman" w:cs="Times New Roman"/>
          <w:b/>
          <w:bCs/>
          <w:color w:val="000000"/>
          <w:sz w:val="24"/>
          <w:szCs w:val="24"/>
        </w:rPr>
        <w:t xml:space="preserve"> I</w:t>
      </w:r>
      <w:r w:rsidRPr="00983923">
        <w:rPr>
          <w:rFonts w:ascii="Times New Roman" w:eastAsia="Times New Roman" w:hAnsi="Times New Roman" w:cs="Times New Roman"/>
          <w:b/>
          <w:bCs/>
          <w:color w:val="000000"/>
          <w:sz w:val="24"/>
          <w:szCs w:val="24"/>
          <w:rtl/>
        </w:rPr>
        <w:t xml:space="preserve">). </w:t>
      </w:r>
      <w:proofErr w:type="gramStart"/>
      <w:r w:rsidRPr="00983923">
        <w:rPr>
          <w:rFonts w:ascii="Times New Roman" w:eastAsia="Times New Roman" w:hAnsi="Times New Roman" w:cs="Times New Roman"/>
          <w:b/>
          <w:bCs/>
          <w:color w:val="000000"/>
          <w:sz w:val="24"/>
          <w:szCs w:val="24"/>
          <w:rtl/>
        </w:rPr>
        <w:t>تم</w:t>
      </w:r>
      <w:proofErr w:type="gramEnd"/>
      <w:r w:rsidRPr="00983923">
        <w:rPr>
          <w:rFonts w:ascii="Times New Roman" w:eastAsia="Times New Roman" w:hAnsi="Times New Roman" w:cs="Times New Roman"/>
          <w:b/>
          <w:bCs/>
          <w:color w:val="000000"/>
          <w:sz w:val="24"/>
          <w:szCs w:val="24"/>
          <w:rtl/>
        </w:rPr>
        <w:t xml:space="preserve"> تقييم هاتين المبادرتين للأثر المرغوب لها على المشاركة الأبوية، وفي زيادة معرفة الأسرة وفي مجال فهم أهمية المبادئ الأساسية لرعاية الطفولة المبكرة في البيت والمجتمع.</w:t>
      </w:r>
    </w:p>
    <w:p w:rsidR="005C6FEE" w:rsidRPr="00983923" w:rsidRDefault="005C6FEE" w:rsidP="005C6FE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proofErr w:type="gramStart"/>
      <w:r w:rsidRPr="00983923">
        <w:rPr>
          <w:rFonts w:ascii="Times New Roman" w:eastAsia="Times New Roman" w:hAnsi="Times New Roman" w:cs="Times New Roman"/>
          <w:b/>
          <w:bCs/>
          <w:color w:val="000000"/>
          <w:sz w:val="24"/>
          <w:szCs w:val="24"/>
          <w:rtl/>
        </w:rPr>
        <w:t>المكون</w:t>
      </w:r>
      <w:proofErr w:type="gramEnd"/>
      <w:r w:rsidRPr="00983923">
        <w:rPr>
          <w:rFonts w:ascii="Times New Roman" w:eastAsia="Times New Roman" w:hAnsi="Times New Roman" w:cs="Times New Roman"/>
          <w:b/>
          <w:bCs/>
          <w:color w:val="000000"/>
          <w:sz w:val="24"/>
          <w:szCs w:val="24"/>
          <w:rtl/>
        </w:rPr>
        <w:t xml:space="preserve"> الفرعي 4.2: </w:t>
      </w:r>
      <w:proofErr w:type="gramStart"/>
      <w:r w:rsidRPr="00983923">
        <w:rPr>
          <w:rFonts w:ascii="Times New Roman" w:eastAsia="Times New Roman" w:hAnsi="Times New Roman" w:cs="Times New Roman"/>
          <w:b/>
          <w:bCs/>
          <w:color w:val="000000"/>
          <w:sz w:val="24"/>
          <w:szCs w:val="24"/>
          <w:rtl/>
        </w:rPr>
        <w:t>التعليم</w:t>
      </w:r>
      <w:proofErr w:type="gramEnd"/>
      <w:r w:rsidRPr="00983923">
        <w:rPr>
          <w:rFonts w:ascii="Times New Roman" w:eastAsia="Times New Roman" w:hAnsi="Times New Roman" w:cs="Times New Roman"/>
          <w:b/>
          <w:bCs/>
          <w:color w:val="000000"/>
          <w:sz w:val="24"/>
          <w:szCs w:val="24"/>
          <w:rtl/>
        </w:rPr>
        <w:t xml:space="preserve"> المهني</w:t>
      </w:r>
    </w:p>
    <w:p w:rsidR="005C6FEE" w:rsidRPr="00983923" w:rsidRDefault="005C6FEE" w:rsidP="005C6FE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 xml:space="preserve">إعادة صياغة السياسة والإطار العام للبرنامج. الارتكاز على التوجيهات التي تم وضعها عن طريق </w:t>
      </w:r>
      <w:proofErr w:type="spellStart"/>
      <w:r w:rsidRPr="00983923">
        <w:rPr>
          <w:rFonts w:ascii="Times New Roman" w:eastAsia="Times New Roman" w:hAnsi="Times New Roman" w:cs="Times New Roman"/>
          <w:b/>
          <w:bCs/>
          <w:color w:val="000000"/>
          <w:sz w:val="24"/>
          <w:szCs w:val="24"/>
          <w:rtl/>
        </w:rPr>
        <w:t>الأجندا</w:t>
      </w:r>
      <w:proofErr w:type="spellEnd"/>
      <w:r w:rsidRPr="00983923">
        <w:rPr>
          <w:rFonts w:ascii="Times New Roman" w:eastAsia="Times New Roman" w:hAnsi="Times New Roman" w:cs="Times New Roman"/>
          <w:b/>
          <w:bCs/>
          <w:color w:val="000000"/>
          <w:sz w:val="24"/>
          <w:szCs w:val="24"/>
          <w:rtl/>
        </w:rPr>
        <w:t xml:space="preserve"> الوطنية، والتي سيتم بناءً عليها تطوير إطار سياسة أولي لفرع التعليم الثانوي المهني. </w:t>
      </w:r>
      <w:proofErr w:type="gramStart"/>
      <w:r w:rsidRPr="00983923">
        <w:rPr>
          <w:rFonts w:ascii="Times New Roman" w:eastAsia="Times New Roman" w:hAnsi="Times New Roman" w:cs="Times New Roman"/>
          <w:b/>
          <w:bCs/>
          <w:color w:val="000000"/>
          <w:sz w:val="24"/>
          <w:szCs w:val="24"/>
          <w:rtl/>
        </w:rPr>
        <w:t>كما</w:t>
      </w:r>
      <w:proofErr w:type="gramEnd"/>
      <w:r w:rsidRPr="00983923">
        <w:rPr>
          <w:rFonts w:ascii="Times New Roman" w:eastAsia="Times New Roman" w:hAnsi="Times New Roman" w:cs="Times New Roman"/>
          <w:b/>
          <w:bCs/>
          <w:color w:val="000000"/>
          <w:sz w:val="24"/>
          <w:szCs w:val="24"/>
          <w:rtl/>
        </w:rPr>
        <w:t xml:space="preserve"> سيتم توسعة هذا الإطار تحت مظلة مشروع (</w:t>
      </w:r>
      <w:proofErr w:type="spellStart"/>
      <w:r w:rsidRPr="00983923">
        <w:rPr>
          <w:rFonts w:ascii="Times New Roman" w:eastAsia="Times New Roman" w:hAnsi="Times New Roman" w:cs="Times New Roman"/>
          <w:b/>
          <w:bCs/>
          <w:color w:val="000000"/>
          <w:sz w:val="24"/>
          <w:szCs w:val="24"/>
        </w:rPr>
        <w:t>ERfKE</w:t>
      </w:r>
      <w:proofErr w:type="spellEnd"/>
      <w:r w:rsidRPr="00983923">
        <w:rPr>
          <w:rFonts w:ascii="Times New Roman" w:eastAsia="Times New Roman" w:hAnsi="Times New Roman" w:cs="Times New Roman"/>
          <w:b/>
          <w:bCs/>
          <w:color w:val="000000"/>
          <w:sz w:val="24"/>
          <w:szCs w:val="24"/>
          <w:rtl/>
        </w:rPr>
        <w:t xml:space="preserve">) بغية توجيه عملية إعادة بناء فرع التعليم المهني بشكل يعكس المتطلبات الوظيفية للقطاعات الاقتصادية الرئيسة في البلاد. بناءً على هذه التوجيهات سيتم إعادة صياغة الإطار الخاص ببرنامج التعليم المهني في ظل </w:t>
      </w:r>
      <w:proofErr w:type="spellStart"/>
      <w:r w:rsidRPr="00983923">
        <w:rPr>
          <w:rFonts w:ascii="Times New Roman" w:eastAsia="Times New Roman" w:hAnsi="Times New Roman" w:cs="Times New Roman"/>
          <w:b/>
          <w:bCs/>
          <w:color w:val="000000"/>
          <w:sz w:val="24"/>
          <w:szCs w:val="24"/>
          <w:rtl/>
        </w:rPr>
        <w:t>إيلاء</w:t>
      </w:r>
      <w:proofErr w:type="spellEnd"/>
      <w:r w:rsidRPr="00983923">
        <w:rPr>
          <w:rFonts w:ascii="Times New Roman" w:eastAsia="Times New Roman" w:hAnsi="Times New Roman" w:cs="Times New Roman"/>
          <w:b/>
          <w:bCs/>
          <w:color w:val="000000"/>
          <w:sz w:val="24"/>
          <w:szCs w:val="24"/>
          <w:rtl/>
        </w:rPr>
        <w:t xml:space="preserve"> اهتمام حثيث بالعناصر الآتية: (</w:t>
      </w:r>
      <w:proofErr w:type="spellStart"/>
      <w:r w:rsidRPr="00983923">
        <w:rPr>
          <w:rFonts w:ascii="Times New Roman" w:eastAsia="Times New Roman" w:hAnsi="Times New Roman" w:cs="Times New Roman"/>
          <w:b/>
          <w:bCs/>
          <w:color w:val="000000"/>
          <w:sz w:val="24"/>
          <w:szCs w:val="24"/>
        </w:rPr>
        <w:t>i</w:t>
      </w:r>
      <w:proofErr w:type="spellEnd"/>
      <w:r w:rsidRPr="00983923">
        <w:rPr>
          <w:rFonts w:ascii="Times New Roman" w:eastAsia="Times New Roman" w:hAnsi="Times New Roman" w:cs="Times New Roman"/>
          <w:b/>
          <w:bCs/>
          <w:color w:val="000000"/>
          <w:sz w:val="24"/>
          <w:szCs w:val="24"/>
          <w:rtl/>
        </w:rPr>
        <w:t>) تضمين مجموعة من المهارات المحورية لاقتصاد المعرفة والتي تشمل القرائية، والحسابية، والاتصالات، تطبيقات تكنولوجيا المعلومات والاتصال؛ (</w:t>
      </w:r>
      <w:r w:rsidRPr="00983923">
        <w:rPr>
          <w:rFonts w:ascii="Times New Roman" w:eastAsia="Times New Roman" w:hAnsi="Times New Roman" w:cs="Times New Roman"/>
          <w:b/>
          <w:bCs/>
          <w:color w:val="000000"/>
          <w:sz w:val="24"/>
          <w:szCs w:val="24"/>
        </w:rPr>
        <w:t>ii</w:t>
      </w:r>
      <w:r w:rsidRPr="00983923">
        <w:rPr>
          <w:rFonts w:ascii="Times New Roman" w:eastAsia="Times New Roman" w:hAnsi="Times New Roman" w:cs="Times New Roman"/>
          <w:b/>
          <w:bCs/>
          <w:color w:val="000000"/>
          <w:sz w:val="24"/>
          <w:szCs w:val="24"/>
          <w:rtl/>
        </w:rPr>
        <w:t xml:space="preserve">) بناء وعي، ومهارات، </w:t>
      </w:r>
      <w:proofErr w:type="spellStart"/>
      <w:r w:rsidRPr="00983923">
        <w:rPr>
          <w:rFonts w:ascii="Times New Roman" w:eastAsia="Times New Roman" w:hAnsi="Times New Roman" w:cs="Times New Roman"/>
          <w:b/>
          <w:bCs/>
          <w:color w:val="000000"/>
          <w:sz w:val="24"/>
          <w:szCs w:val="24"/>
          <w:rtl/>
        </w:rPr>
        <w:t>وكفايات</w:t>
      </w:r>
      <w:proofErr w:type="spellEnd"/>
      <w:r w:rsidRPr="00983923">
        <w:rPr>
          <w:rFonts w:ascii="Times New Roman" w:eastAsia="Times New Roman" w:hAnsi="Times New Roman" w:cs="Times New Roman"/>
          <w:b/>
          <w:bCs/>
          <w:color w:val="000000"/>
          <w:sz w:val="24"/>
          <w:szCs w:val="24"/>
          <w:rtl/>
        </w:rPr>
        <w:t xml:space="preserve"> مهنية ترتبط بقطاعات التوظيف والاقتصاد في المملكة؛ (</w:t>
      </w:r>
      <w:r w:rsidRPr="00983923">
        <w:rPr>
          <w:rFonts w:ascii="Times New Roman" w:eastAsia="Times New Roman" w:hAnsi="Times New Roman" w:cs="Times New Roman"/>
          <w:b/>
          <w:bCs/>
          <w:color w:val="000000"/>
          <w:sz w:val="24"/>
          <w:szCs w:val="24"/>
        </w:rPr>
        <w:t>iii</w:t>
      </w:r>
      <w:r w:rsidRPr="00983923">
        <w:rPr>
          <w:rFonts w:ascii="Times New Roman" w:eastAsia="Times New Roman" w:hAnsi="Times New Roman" w:cs="Times New Roman"/>
          <w:b/>
          <w:bCs/>
          <w:color w:val="000000"/>
          <w:sz w:val="24"/>
          <w:szCs w:val="24"/>
          <w:rtl/>
        </w:rPr>
        <w:t>) فرص للمجتمع والتعلم المرتكز على العمل لطلبة الفرع المهني؛ (</w:t>
      </w:r>
      <w:r w:rsidRPr="00983923">
        <w:rPr>
          <w:rFonts w:ascii="Times New Roman" w:eastAsia="Times New Roman" w:hAnsi="Times New Roman" w:cs="Times New Roman"/>
          <w:b/>
          <w:bCs/>
          <w:color w:val="000000"/>
          <w:sz w:val="24"/>
          <w:szCs w:val="24"/>
        </w:rPr>
        <w:t>(iv</w:t>
      </w:r>
      <w:r w:rsidRPr="00983923">
        <w:rPr>
          <w:rFonts w:ascii="Times New Roman" w:eastAsia="Times New Roman" w:hAnsi="Times New Roman" w:cs="Times New Roman"/>
          <w:b/>
          <w:bCs/>
          <w:color w:val="000000"/>
          <w:sz w:val="24"/>
          <w:szCs w:val="24"/>
          <w:rtl/>
        </w:rPr>
        <w:t> عناصر التعليم المهني والتي تشمل ثقافة المشروع والمبادرة؛ (</w:t>
      </w:r>
      <w:r w:rsidRPr="00983923">
        <w:rPr>
          <w:rFonts w:ascii="Times New Roman" w:eastAsia="Times New Roman" w:hAnsi="Times New Roman" w:cs="Times New Roman"/>
          <w:b/>
          <w:bCs/>
          <w:color w:val="000000"/>
          <w:sz w:val="24"/>
          <w:szCs w:val="24"/>
        </w:rPr>
        <w:t>v</w:t>
      </w:r>
      <w:r w:rsidRPr="00983923">
        <w:rPr>
          <w:rFonts w:ascii="Times New Roman" w:eastAsia="Times New Roman" w:hAnsi="Times New Roman" w:cs="Times New Roman"/>
          <w:b/>
          <w:bCs/>
          <w:color w:val="000000"/>
          <w:sz w:val="24"/>
          <w:szCs w:val="24"/>
          <w:rtl/>
        </w:rPr>
        <w:t xml:space="preserve">) منح شهادات التعليم الثانوي المهني في ظل وجود فروع محددة للتعليم تتصف بكونها أكثر شمولية و/أو التوظيف. </w:t>
      </w:r>
      <w:proofErr w:type="gramStart"/>
      <w:r w:rsidRPr="00983923">
        <w:rPr>
          <w:rFonts w:ascii="Times New Roman" w:eastAsia="Times New Roman" w:hAnsi="Times New Roman" w:cs="Times New Roman"/>
          <w:b/>
          <w:bCs/>
          <w:color w:val="000000"/>
          <w:sz w:val="24"/>
          <w:szCs w:val="24"/>
          <w:rtl/>
        </w:rPr>
        <w:t>من</w:t>
      </w:r>
      <w:proofErr w:type="gramEnd"/>
      <w:r w:rsidRPr="00983923">
        <w:rPr>
          <w:rFonts w:ascii="Times New Roman" w:eastAsia="Times New Roman" w:hAnsi="Times New Roman" w:cs="Times New Roman"/>
          <w:b/>
          <w:bCs/>
          <w:color w:val="000000"/>
          <w:sz w:val="24"/>
          <w:szCs w:val="24"/>
          <w:rtl/>
        </w:rPr>
        <w:t xml:space="preserve"> خلال تمييز وفهم المدى الخاص بعملية التطوير المقترحة، وعمق التفاعل المطلوب مع مجلس التشغيل والتعليم والتدريب المهني والتقني الإلكتروني (</w:t>
      </w:r>
      <w:r w:rsidRPr="00983923">
        <w:rPr>
          <w:rFonts w:ascii="Times New Roman" w:eastAsia="Times New Roman" w:hAnsi="Times New Roman" w:cs="Times New Roman"/>
          <w:b/>
          <w:bCs/>
          <w:color w:val="000000"/>
          <w:sz w:val="24"/>
          <w:szCs w:val="24"/>
        </w:rPr>
        <w:t>E-TVET</w:t>
      </w:r>
      <w:r w:rsidRPr="00983923">
        <w:rPr>
          <w:rFonts w:ascii="Times New Roman" w:eastAsia="Times New Roman" w:hAnsi="Times New Roman" w:cs="Times New Roman"/>
          <w:b/>
          <w:bCs/>
          <w:color w:val="000000"/>
          <w:sz w:val="24"/>
          <w:szCs w:val="24"/>
          <w:rtl/>
        </w:rPr>
        <w:t xml:space="preserve">)، سيعمل هذا المكون على تزويد عملية تطوير الكفاءة الخاصة بإدارة التعليم المهني والإنتاج. </w:t>
      </w:r>
      <w:proofErr w:type="gramStart"/>
      <w:r w:rsidRPr="00983923">
        <w:rPr>
          <w:rFonts w:ascii="Times New Roman" w:eastAsia="Times New Roman" w:hAnsi="Times New Roman" w:cs="Times New Roman"/>
          <w:b/>
          <w:bCs/>
          <w:color w:val="000000"/>
          <w:sz w:val="24"/>
          <w:szCs w:val="24"/>
          <w:rtl/>
        </w:rPr>
        <w:t>كما</w:t>
      </w:r>
      <w:proofErr w:type="gramEnd"/>
      <w:r w:rsidRPr="00983923">
        <w:rPr>
          <w:rFonts w:ascii="Times New Roman" w:eastAsia="Times New Roman" w:hAnsi="Times New Roman" w:cs="Times New Roman"/>
          <w:b/>
          <w:bCs/>
          <w:color w:val="000000"/>
          <w:sz w:val="24"/>
          <w:szCs w:val="24"/>
          <w:rtl/>
        </w:rPr>
        <w:t xml:space="preserve"> سيتم تحقيق ذلك من خلال تعيين مستشار للسياسة والتخطيط والذي سيعمل على تزويد الاستشارات والتوجيه لعملية إعادة هيكلة فرع التعليم المهني بما ينسجم مع كافة المعنيين في نظام التشغيل والتعليم والتدريب المهني والتقني الإلكتروني (</w:t>
      </w:r>
      <w:r w:rsidRPr="00983923">
        <w:rPr>
          <w:rFonts w:ascii="Times New Roman" w:eastAsia="Times New Roman" w:hAnsi="Times New Roman" w:cs="Times New Roman"/>
          <w:b/>
          <w:bCs/>
          <w:color w:val="000000"/>
          <w:sz w:val="24"/>
          <w:szCs w:val="24"/>
        </w:rPr>
        <w:t>E-TVET</w:t>
      </w:r>
      <w:r w:rsidRPr="00983923">
        <w:rPr>
          <w:rFonts w:ascii="Times New Roman" w:eastAsia="Times New Roman" w:hAnsi="Times New Roman" w:cs="Times New Roman"/>
          <w:b/>
          <w:bCs/>
          <w:color w:val="000000"/>
          <w:sz w:val="24"/>
          <w:szCs w:val="24"/>
          <w:rtl/>
        </w:rPr>
        <w:t>). بالإضافة إلى ذلك، في ضوء التركيز الهام والقوي الذي يستهدف المجتمع ومشاركة رب العمل في البرنامج، والتركيز على المناهج، وخبرت العمل خارج نطاق المدرسة، بالإضافة إلى حجم العمل المرتبط بهذه العملية، سيعمل هذا المكون على تضمين تعيين منسق التوظيف المجتمعي بغية تطوير كفاءة فريق إدارة وقيادة التعليم المهني ولتسهيل الروابط الخاصة برنامج رب العمل المجتمعي.   </w:t>
      </w:r>
    </w:p>
    <w:p w:rsidR="005C6FEE" w:rsidRPr="00983923" w:rsidRDefault="005C6FEE" w:rsidP="005C6FE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proofErr w:type="gramStart"/>
      <w:r w:rsidRPr="00983923">
        <w:rPr>
          <w:rFonts w:ascii="Times New Roman" w:eastAsia="Times New Roman" w:hAnsi="Times New Roman" w:cs="Times New Roman"/>
          <w:b/>
          <w:bCs/>
          <w:color w:val="000000"/>
          <w:sz w:val="24"/>
          <w:szCs w:val="24"/>
          <w:rtl/>
        </w:rPr>
        <w:t>تطوير</w:t>
      </w:r>
      <w:proofErr w:type="gramEnd"/>
      <w:r w:rsidRPr="00983923">
        <w:rPr>
          <w:rFonts w:ascii="Times New Roman" w:eastAsia="Times New Roman" w:hAnsi="Times New Roman" w:cs="Times New Roman"/>
          <w:b/>
          <w:bCs/>
          <w:color w:val="000000"/>
          <w:sz w:val="24"/>
          <w:szCs w:val="24"/>
          <w:rtl/>
        </w:rPr>
        <w:t xml:space="preserve"> المناهج ومصادر التعلم. من خلال تطبيق عملية إطار السياسة والبرنامج المصادق عليه، سيتم مراجعة المناهج ومصادر التعلم المرافقة لها على النحو الآتــي: (</w:t>
      </w:r>
      <w:proofErr w:type="spellStart"/>
      <w:r w:rsidRPr="00983923">
        <w:rPr>
          <w:rFonts w:ascii="Times New Roman" w:eastAsia="Times New Roman" w:hAnsi="Times New Roman" w:cs="Times New Roman"/>
          <w:b/>
          <w:bCs/>
          <w:color w:val="000000"/>
          <w:sz w:val="24"/>
          <w:szCs w:val="24"/>
        </w:rPr>
        <w:t>i</w:t>
      </w:r>
      <w:proofErr w:type="spellEnd"/>
      <w:r w:rsidRPr="00983923">
        <w:rPr>
          <w:rFonts w:ascii="Times New Roman" w:eastAsia="Times New Roman" w:hAnsi="Times New Roman" w:cs="Times New Roman"/>
          <w:b/>
          <w:bCs/>
          <w:color w:val="000000"/>
          <w:sz w:val="24"/>
          <w:szCs w:val="24"/>
          <w:rtl/>
        </w:rPr>
        <w:t xml:space="preserve">) إيجاد </w:t>
      </w:r>
      <w:proofErr w:type="spellStart"/>
      <w:r w:rsidRPr="00983923">
        <w:rPr>
          <w:rFonts w:ascii="Times New Roman" w:eastAsia="Times New Roman" w:hAnsi="Times New Roman" w:cs="Times New Roman"/>
          <w:b/>
          <w:bCs/>
          <w:color w:val="000000"/>
          <w:sz w:val="24"/>
          <w:szCs w:val="24"/>
          <w:rtl/>
        </w:rPr>
        <w:t>نتاجات</w:t>
      </w:r>
      <w:proofErr w:type="spellEnd"/>
      <w:r w:rsidRPr="00983923">
        <w:rPr>
          <w:rFonts w:ascii="Times New Roman" w:eastAsia="Times New Roman" w:hAnsi="Times New Roman" w:cs="Times New Roman"/>
          <w:b/>
          <w:bCs/>
          <w:color w:val="000000"/>
          <w:sz w:val="24"/>
          <w:szCs w:val="24"/>
          <w:rtl/>
        </w:rPr>
        <w:t xml:space="preserve"> مصادر تعلم عامة لمجموعات المناهج المهنية؛ (</w:t>
      </w:r>
      <w:r w:rsidRPr="00983923">
        <w:rPr>
          <w:rFonts w:ascii="Times New Roman" w:eastAsia="Times New Roman" w:hAnsi="Times New Roman" w:cs="Times New Roman"/>
          <w:b/>
          <w:bCs/>
          <w:color w:val="000000"/>
          <w:sz w:val="24"/>
          <w:szCs w:val="24"/>
        </w:rPr>
        <w:t>ii</w:t>
      </w:r>
      <w:r w:rsidRPr="00983923">
        <w:rPr>
          <w:rFonts w:ascii="Times New Roman" w:eastAsia="Times New Roman" w:hAnsi="Times New Roman" w:cs="Times New Roman"/>
          <w:b/>
          <w:bCs/>
          <w:color w:val="000000"/>
          <w:sz w:val="24"/>
          <w:szCs w:val="24"/>
          <w:rtl/>
        </w:rPr>
        <w:t xml:space="preserve">) إيجاد مصادر تعلم محددة للمساقات المهنية اعتماداً على </w:t>
      </w:r>
      <w:proofErr w:type="spellStart"/>
      <w:r w:rsidRPr="00983923">
        <w:rPr>
          <w:rFonts w:ascii="Times New Roman" w:eastAsia="Times New Roman" w:hAnsi="Times New Roman" w:cs="Times New Roman"/>
          <w:b/>
          <w:bCs/>
          <w:color w:val="000000"/>
          <w:sz w:val="24"/>
          <w:szCs w:val="24"/>
          <w:rtl/>
        </w:rPr>
        <w:t>نتاجات</w:t>
      </w:r>
      <w:proofErr w:type="spellEnd"/>
      <w:r w:rsidRPr="00983923">
        <w:rPr>
          <w:rFonts w:ascii="Times New Roman" w:eastAsia="Times New Roman" w:hAnsi="Times New Roman" w:cs="Times New Roman"/>
          <w:b/>
          <w:bCs/>
          <w:color w:val="000000"/>
          <w:sz w:val="24"/>
          <w:szCs w:val="24"/>
          <w:rtl/>
        </w:rPr>
        <w:t xml:space="preserve"> البرنامج؛ (</w:t>
      </w:r>
      <w:r w:rsidRPr="00983923">
        <w:rPr>
          <w:rFonts w:ascii="Times New Roman" w:eastAsia="Times New Roman" w:hAnsi="Times New Roman" w:cs="Times New Roman"/>
          <w:b/>
          <w:bCs/>
          <w:color w:val="000000"/>
          <w:sz w:val="24"/>
          <w:szCs w:val="24"/>
        </w:rPr>
        <w:t>iii</w:t>
      </w:r>
      <w:r w:rsidRPr="00983923">
        <w:rPr>
          <w:rFonts w:ascii="Times New Roman" w:eastAsia="Times New Roman" w:hAnsi="Times New Roman" w:cs="Times New Roman"/>
          <w:b/>
          <w:bCs/>
          <w:color w:val="000000"/>
          <w:sz w:val="24"/>
          <w:szCs w:val="24"/>
          <w:rtl/>
        </w:rPr>
        <w:t>) تطوير كتب، أدلة، ومصادر تعلم؛ (</w:t>
      </w:r>
      <w:r w:rsidRPr="00983923">
        <w:rPr>
          <w:rFonts w:ascii="Times New Roman" w:eastAsia="Times New Roman" w:hAnsi="Times New Roman" w:cs="Times New Roman"/>
          <w:b/>
          <w:bCs/>
          <w:color w:val="000000"/>
          <w:sz w:val="24"/>
          <w:szCs w:val="24"/>
        </w:rPr>
        <w:t>iv</w:t>
      </w:r>
      <w:r w:rsidRPr="00983923">
        <w:rPr>
          <w:rFonts w:ascii="Times New Roman" w:eastAsia="Times New Roman" w:hAnsi="Times New Roman" w:cs="Times New Roman"/>
          <w:b/>
          <w:bCs/>
          <w:color w:val="000000"/>
          <w:sz w:val="24"/>
          <w:szCs w:val="24"/>
          <w:rtl/>
        </w:rPr>
        <w:t>) تطوير مبادرات منهجية خاصة بالمهارات الريادية وقابلية التوظيف؛ و (</w:t>
      </w:r>
      <w:r w:rsidRPr="00983923">
        <w:rPr>
          <w:rFonts w:ascii="Times New Roman" w:eastAsia="Times New Roman" w:hAnsi="Times New Roman" w:cs="Times New Roman"/>
          <w:b/>
          <w:bCs/>
          <w:color w:val="000000"/>
          <w:sz w:val="24"/>
          <w:szCs w:val="24"/>
        </w:rPr>
        <w:t>v</w:t>
      </w:r>
      <w:r w:rsidRPr="00983923">
        <w:rPr>
          <w:rFonts w:ascii="Times New Roman" w:eastAsia="Times New Roman" w:hAnsi="Times New Roman" w:cs="Times New Roman"/>
          <w:b/>
          <w:bCs/>
          <w:color w:val="000000"/>
          <w:sz w:val="24"/>
          <w:szCs w:val="24"/>
          <w:rtl/>
        </w:rPr>
        <w:t>) تصميم نظام تقييم لتقيم المهارات الأكاديمية والمهنية للطالب والتي تشمل عمليات تقييم أداء عمل موثقة.  </w:t>
      </w:r>
    </w:p>
    <w:p w:rsidR="005C6FEE" w:rsidRPr="00983923" w:rsidRDefault="005C6FEE" w:rsidP="005C6FE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إعادة تنظيم الملامح الخاصة  </w:t>
      </w:r>
      <w:proofErr w:type="spellStart"/>
      <w:r w:rsidRPr="00983923">
        <w:rPr>
          <w:rFonts w:ascii="Times New Roman" w:eastAsia="Times New Roman" w:hAnsi="Times New Roman" w:cs="Times New Roman"/>
          <w:b/>
          <w:bCs/>
          <w:color w:val="000000"/>
          <w:sz w:val="24"/>
          <w:szCs w:val="24"/>
          <w:rtl/>
        </w:rPr>
        <w:t>بكفايات</w:t>
      </w:r>
      <w:proofErr w:type="spellEnd"/>
      <w:r w:rsidRPr="00983923">
        <w:rPr>
          <w:rFonts w:ascii="Times New Roman" w:eastAsia="Times New Roman" w:hAnsi="Times New Roman" w:cs="Times New Roman"/>
          <w:b/>
          <w:bCs/>
          <w:color w:val="000000"/>
          <w:sz w:val="24"/>
          <w:szCs w:val="24"/>
          <w:rtl/>
        </w:rPr>
        <w:t xml:space="preserve"> المعلم وعمليات التدريب. سيرتكز هذا المكون الفرعي على المعايير المهنية الوطنية للمعلمين كما </w:t>
      </w:r>
      <w:proofErr w:type="spellStart"/>
      <w:r w:rsidRPr="00983923">
        <w:rPr>
          <w:rFonts w:ascii="Times New Roman" w:eastAsia="Times New Roman" w:hAnsi="Times New Roman" w:cs="Times New Roman"/>
          <w:b/>
          <w:bCs/>
          <w:color w:val="000000"/>
          <w:sz w:val="24"/>
          <w:szCs w:val="24"/>
          <w:rtl/>
        </w:rPr>
        <w:t>سيعمد</w:t>
      </w:r>
      <w:proofErr w:type="spellEnd"/>
      <w:r w:rsidRPr="00983923">
        <w:rPr>
          <w:rFonts w:ascii="Times New Roman" w:eastAsia="Times New Roman" w:hAnsi="Times New Roman" w:cs="Times New Roman"/>
          <w:b/>
          <w:bCs/>
          <w:color w:val="000000"/>
          <w:sz w:val="24"/>
          <w:szCs w:val="24"/>
          <w:rtl/>
        </w:rPr>
        <w:t xml:space="preserve"> إلى إنشاء </w:t>
      </w:r>
      <w:proofErr w:type="spellStart"/>
      <w:r w:rsidRPr="00983923">
        <w:rPr>
          <w:rFonts w:ascii="Times New Roman" w:eastAsia="Times New Roman" w:hAnsi="Times New Roman" w:cs="Times New Roman"/>
          <w:b/>
          <w:bCs/>
          <w:color w:val="000000"/>
          <w:sz w:val="24"/>
          <w:szCs w:val="24"/>
          <w:rtl/>
        </w:rPr>
        <w:t>كفايات</w:t>
      </w:r>
      <w:proofErr w:type="spellEnd"/>
      <w:r w:rsidRPr="00983923">
        <w:rPr>
          <w:rFonts w:ascii="Times New Roman" w:eastAsia="Times New Roman" w:hAnsi="Times New Roman" w:cs="Times New Roman"/>
          <w:b/>
          <w:bCs/>
          <w:color w:val="000000"/>
          <w:sz w:val="24"/>
          <w:szCs w:val="24"/>
          <w:rtl/>
        </w:rPr>
        <w:t xml:space="preserve"> معلم تترافق مع </w:t>
      </w:r>
      <w:proofErr w:type="spellStart"/>
      <w:r w:rsidRPr="00983923">
        <w:rPr>
          <w:rFonts w:ascii="Times New Roman" w:eastAsia="Times New Roman" w:hAnsi="Times New Roman" w:cs="Times New Roman"/>
          <w:b/>
          <w:bCs/>
          <w:color w:val="000000"/>
          <w:sz w:val="24"/>
          <w:szCs w:val="24"/>
          <w:rtl/>
        </w:rPr>
        <w:t>نتاجات</w:t>
      </w:r>
      <w:proofErr w:type="spellEnd"/>
      <w:r w:rsidRPr="00983923">
        <w:rPr>
          <w:rFonts w:ascii="Times New Roman" w:eastAsia="Times New Roman" w:hAnsi="Times New Roman" w:cs="Times New Roman"/>
          <w:b/>
          <w:bCs/>
          <w:color w:val="000000"/>
          <w:sz w:val="24"/>
          <w:szCs w:val="24"/>
          <w:rtl/>
        </w:rPr>
        <w:t xml:space="preserve"> التعلم المصاحبة والتي تمت مراجعتها مع فئات برنامج التعلم المهني ذات العلاقة. كما سترتكز مؤشرات الكفاية على عملية تقييم للمؤهلات والخبرات الخاصة بالمعلمين والتي سيصار إلى استخدامها لتطوير التدريب بشكل مستمر من خلال برنامج لتطوير كفاية المعلم والذي من شأنه </w:t>
      </w:r>
      <w:proofErr w:type="spellStart"/>
      <w:r w:rsidRPr="00983923">
        <w:rPr>
          <w:rFonts w:ascii="Times New Roman" w:eastAsia="Times New Roman" w:hAnsi="Times New Roman" w:cs="Times New Roman"/>
          <w:b/>
          <w:bCs/>
          <w:color w:val="000000"/>
          <w:sz w:val="24"/>
          <w:szCs w:val="24"/>
          <w:rtl/>
        </w:rPr>
        <w:t>ان</w:t>
      </w:r>
      <w:proofErr w:type="spellEnd"/>
      <w:r w:rsidRPr="00983923">
        <w:rPr>
          <w:rFonts w:ascii="Times New Roman" w:eastAsia="Times New Roman" w:hAnsi="Times New Roman" w:cs="Times New Roman"/>
          <w:b/>
          <w:bCs/>
          <w:color w:val="000000"/>
          <w:sz w:val="24"/>
          <w:szCs w:val="24"/>
          <w:rtl/>
        </w:rPr>
        <w:t xml:space="preserve"> يعمل على إتاحة المجال لتطوير البرامج التدريبية والتي ستعمل بدورها على ربط </w:t>
      </w:r>
      <w:proofErr w:type="spellStart"/>
      <w:r w:rsidRPr="00983923">
        <w:rPr>
          <w:rFonts w:ascii="Times New Roman" w:eastAsia="Times New Roman" w:hAnsi="Times New Roman" w:cs="Times New Roman"/>
          <w:b/>
          <w:bCs/>
          <w:color w:val="000000"/>
          <w:sz w:val="24"/>
          <w:szCs w:val="24"/>
          <w:rtl/>
        </w:rPr>
        <w:t>الكفايات</w:t>
      </w:r>
      <w:proofErr w:type="spellEnd"/>
      <w:r w:rsidRPr="00983923">
        <w:rPr>
          <w:rFonts w:ascii="Times New Roman" w:eastAsia="Times New Roman" w:hAnsi="Times New Roman" w:cs="Times New Roman"/>
          <w:b/>
          <w:bCs/>
          <w:color w:val="000000"/>
          <w:sz w:val="24"/>
          <w:szCs w:val="24"/>
          <w:rtl/>
        </w:rPr>
        <w:t xml:space="preserve"> بشكل مباشر بالممارسات التدريسية والتي سيكون لها الفائدة الأكبر في تطبيق </w:t>
      </w:r>
      <w:proofErr w:type="spellStart"/>
      <w:r w:rsidRPr="00983923">
        <w:rPr>
          <w:rFonts w:ascii="Times New Roman" w:eastAsia="Times New Roman" w:hAnsi="Times New Roman" w:cs="Times New Roman"/>
          <w:b/>
          <w:bCs/>
          <w:color w:val="000000"/>
          <w:sz w:val="24"/>
          <w:szCs w:val="24"/>
          <w:rtl/>
        </w:rPr>
        <w:t>نتاجات</w:t>
      </w:r>
      <w:proofErr w:type="spellEnd"/>
      <w:r w:rsidRPr="00983923">
        <w:rPr>
          <w:rFonts w:ascii="Times New Roman" w:eastAsia="Times New Roman" w:hAnsi="Times New Roman" w:cs="Times New Roman"/>
          <w:b/>
          <w:bCs/>
          <w:color w:val="000000"/>
          <w:sz w:val="24"/>
          <w:szCs w:val="24"/>
          <w:rtl/>
        </w:rPr>
        <w:t xml:space="preserve"> جديدة للمنهاج ، </w:t>
      </w:r>
      <w:proofErr w:type="spellStart"/>
      <w:r w:rsidRPr="00983923">
        <w:rPr>
          <w:rFonts w:ascii="Times New Roman" w:eastAsia="Times New Roman" w:hAnsi="Times New Roman" w:cs="Times New Roman"/>
          <w:b/>
          <w:bCs/>
          <w:color w:val="000000"/>
          <w:sz w:val="24"/>
          <w:szCs w:val="24"/>
          <w:rtl/>
        </w:rPr>
        <w:t>ومصادرتعلم</w:t>
      </w:r>
      <w:proofErr w:type="spellEnd"/>
      <w:r w:rsidRPr="00983923">
        <w:rPr>
          <w:rFonts w:ascii="Times New Roman" w:eastAsia="Times New Roman" w:hAnsi="Times New Roman" w:cs="Times New Roman"/>
          <w:b/>
          <w:bCs/>
          <w:color w:val="000000"/>
          <w:sz w:val="24"/>
          <w:szCs w:val="24"/>
          <w:rtl/>
        </w:rPr>
        <w:t xml:space="preserve"> تمت مراجعتها بالإضافة إلى عملية تقييم للطلبة. </w:t>
      </w:r>
      <w:proofErr w:type="gramStart"/>
      <w:r w:rsidRPr="00983923">
        <w:rPr>
          <w:rFonts w:ascii="Times New Roman" w:eastAsia="Times New Roman" w:hAnsi="Times New Roman" w:cs="Times New Roman"/>
          <w:b/>
          <w:bCs/>
          <w:color w:val="000000"/>
          <w:sz w:val="24"/>
          <w:szCs w:val="24"/>
          <w:rtl/>
        </w:rPr>
        <w:t>في</w:t>
      </w:r>
      <w:proofErr w:type="gramEnd"/>
      <w:r w:rsidRPr="00983923">
        <w:rPr>
          <w:rFonts w:ascii="Times New Roman" w:eastAsia="Times New Roman" w:hAnsi="Times New Roman" w:cs="Times New Roman"/>
          <w:b/>
          <w:bCs/>
          <w:color w:val="000000"/>
          <w:sz w:val="24"/>
          <w:szCs w:val="24"/>
          <w:rtl/>
        </w:rPr>
        <w:t xml:space="preserve"> ضوء الحاجة إلى الاستفادة من تخطيط المعلم ضمن سياق ترشيد البرنامج عن طريق عمليات تشمل (الانتقال، والحذف، والتعديل، والتغيير) لمجموعات مساقات البرنامج، سيشتمل المكون الفرعي على برنامج إعادة تدريب بالإضافة إلى برامج تدريب تحضيرية ومنتظمة أثناء الخدمة. </w:t>
      </w:r>
      <w:proofErr w:type="gramStart"/>
      <w:r w:rsidRPr="00983923">
        <w:rPr>
          <w:rFonts w:ascii="Times New Roman" w:eastAsia="Times New Roman" w:hAnsi="Times New Roman" w:cs="Times New Roman"/>
          <w:b/>
          <w:bCs/>
          <w:color w:val="000000"/>
          <w:sz w:val="24"/>
          <w:szCs w:val="24"/>
          <w:rtl/>
        </w:rPr>
        <w:t>سيتم</w:t>
      </w:r>
      <w:proofErr w:type="gramEnd"/>
      <w:r w:rsidRPr="00983923">
        <w:rPr>
          <w:rFonts w:ascii="Times New Roman" w:eastAsia="Times New Roman" w:hAnsi="Times New Roman" w:cs="Times New Roman"/>
          <w:b/>
          <w:bCs/>
          <w:color w:val="000000"/>
          <w:sz w:val="24"/>
          <w:szCs w:val="24"/>
          <w:rtl/>
        </w:rPr>
        <w:t xml:space="preserve"> إيصال تدريب المعلم المهني بالتعاون مع معهد تدريب المتدربين والذي يُدار من قِبل جامعة البلقاء التطبيقية أو من خلال مراكز التدريب في وزارة التربية والتعليم.  </w:t>
      </w:r>
    </w:p>
    <w:p w:rsidR="005C6FEE" w:rsidRPr="00983923" w:rsidRDefault="005C6FEE" w:rsidP="005C6FE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proofErr w:type="gramStart"/>
      <w:r w:rsidRPr="00983923">
        <w:rPr>
          <w:rFonts w:ascii="Times New Roman" w:eastAsia="Times New Roman" w:hAnsi="Times New Roman" w:cs="Times New Roman"/>
          <w:b/>
          <w:bCs/>
          <w:color w:val="000000"/>
          <w:sz w:val="24"/>
          <w:szCs w:val="24"/>
          <w:rtl/>
        </w:rPr>
        <w:t>ترشيد</w:t>
      </w:r>
      <w:proofErr w:type="gramEnd"/>
      <w:r w:rsidRPr="00983923">
        <w:rPr>
          <w:rFonts w:ascii="Times New Roman" w:eastAsia="Times New Roman" w:hAnsi="Times New Roman" w:cs="Times New Roman"/>
          <w:b/>
          <w:bCs/>
          <w:color w:val="000000"/>
          <w:sz w:val="24"/>
          <w:szCs w:val="24"/>
          <w:rtl/>
        </w:rPr>
        <w:t xml:space="preserve"> إعادة توزيع المعدات، والأجهزة. ستعمل عملية مراجعة إطار البرنامج على إطلاق العنان للقيام بعملية موائمة أساسية لمرافق التعليم المهني والاستثمارات الخاصة بالمعدات وأنماط استغلالها. سيبدأ العمل بتمرين على التخطيط الشامل بغية تحديد الحاجات المستقبلية بهدف عمل قرارات واتخاذ الإجراءات الضرورية لضمان فعالية تخصيص وتوزيع الأصول على المدى البعيد. كما سيتم توجيه التمرين من خلال عقد ورش عمل ومعايير خاصة بالمعدات بواسطة مجموعات مهنية، كما سيتم توجيه التمرين من خلال إعداد عملية جرد كاملة للمعدات (لغايات الاستغلال، وإعادة التوزيع والاكتساب)، كما أنها ستشتمل على إعادة تحديد برامج التدريب المهني الخاصة بالمهنة كافة مع ما يرافقها من مرافق ومعدات من قِبل مؤسسة التدريب المهني. كما سيشتمل تخطيط التمرين أيضا على إعادة تفكير بالمزايا التي سيتم الحصول عليها من خلال تصنيف عدد أقل من مدارس تتصف بكونها أكثر </w:t>
      </w:r>
      <w:proofErr w:type="spellStart"/>
      <w:r w:rsidRPr="00983923">
        <w:rPr>
          <w:rFonts w:ascii="Times New Roman" w:eastAsia="Times New Roman" w:hAnsi="Times New Roman" w:cs="Times New Roman"/>
          <w:b/>
          <w:bCs/>
          <w:color w:val="000000"/>
          <w:sz w:val="24"/>
          <w:szCs w:val="24"/>
          <w:rtl/>
        </w:rPr>
        <w:t>جاهزية</w:t>
      </w:r>
      <w:proofErr w:type="spellEnd"/>
      <w:r w:rsidRPr="00983923">
        <w:rPr>
          <w:rFonts w:ascii="Times New Roman" w:eastAsia="Times New Roman" w:hAnsi="Times New Roman" w:cs="Times New Roman"/>
          <w:b/>
          <w:bCs/>
          <w:color w:val="000000"/>
          <w:sz w:val="24"/>
          <w:szCs w:val="24"/>
          <w:rtl/>
        </w:rPr>
        <w:t xml:space="preserve"> بالإضافة إلى وضع تضمينات الكلفة الخاصة بنقل الطالب إلى مراكز ورش العمل المحلية والإقليمية لتدريبهم على أنشطة ترتكز على ورش العمل. </w:t>
      </w:r>
      <w:proofErr w:type="gramStart"/>
      <w:r w:rsidRPr="00983923">
        <w:rPr>
          <w:rFonts w:ascii="Times New Roman" w:eastAsia="Times New Roman" w:hAnsi="Times New Roman" w:cs="Times New Roman"/>
          <w:b/>
          <w:bCs/>
          <w:color w:val="000000"/>
          <w:sz w:val="24"/>
          <w:szCs w:val="24"/>
          <w:rtl/>
        </w:rPr>
        <w:t>سيشتمل</w:t>
      </w:r>
      <w:proofErr w:type="gramEnd"/>
      <w:r w:rsidRPr="00983923">
        <w:rPr>
          <w:rFonts w:ascii="Times New Roman" w:eastAsia="Times New Roman" w:hAnsi="Times New Roman" w:cs="Times New Roman"/>
          <w:b/>
          <w:bCs/>
          <w:color w:val="000000"/>
          <w:sz w:val="24"/>
          <w:szCs w:val="24"/>
          <w:rtl/>
        </w:rPr>
        <w:t xml:space="preserve"> المخرج النهائي من تخطيط التمرين على: (</w:t>
      </w:r>
      <w:proofErr w:type="spellStart"/>
      <w:r w:rsidRPr="00983923">
        <w:rPr>
          <w:rFonts w:ascii="Times New Roman" w:eastAsia="Times New Roman" w:hAnsi="Times New Roman" w:cs="Times New Roman"/>
          <w:b/>
          <w:bCs/>
          <w:color w:val="000000"/>
          <w:sz w:val="24"/>
          <w:szCs w:val="24"/>
        </w:rPr>
        <w:t>i</w:t>
      </w:r>
      <w:proofErr w:type="spellEnd"/>
      <w:r w:rsidRPr="00983923">
        <w:rPr>
          <w:rFonts w:ascii="Times New Roman" w:eastAsia="Times New Roman" w:hAnsi="Times New Roman" w:cs="Times New Roman"/>
          <w:b/>
          <w:bCs/>
          <w:color w:val="000000"/>
          <w:sz w:val="24"/>
          <w:szCs w:val="24"/>
          <w:rtl/>
        </w:rPr>
        <w:t>) خطة موائمة مرافق التعليم المهني وأدواته؛ (</w:t>
      </w:r>
      <w:r w:rsidRPr="00983923">
        <w:rPr>
          <w:rFonts w:ascii="Times New Roman" w:eastAsia="Times New Roman" w:hAnsi="Times New Roman" w:cs="Times New Roman"/>
          <w:b/>
          <w:bCs/>
          <w:color w:val="000000"/>
          <w:sz w:val="24"/>
          <w:szCs w:val="24"/>
        </w:rPr>
        <w:t>ii</w:t>
      </w:r>
      <w:r w:rsidRPr="00983923">
        <w:rPr>
          <w:rFonts w:ascii="Times New Roman" w:eastAsia="Times New Roman" w:hAnsi="Times New Roman" w:cs="Times New Roman"/>
          <w:b/>
          <w:bCs/>
          <w:color w:val="000000"/>
          <w:sz w:val="24"/>
          <w:szCs w:val="24"/>
          <w:rtl/>
        </w:rPr>
        <w:t>) معايير معدات لإغراض عقد ورش عمل متخصصة؛ (</w:t>
      </w:r>
      <w:r w:rsidRPr="00983923">
        <w:rPr>
          <w:rFonts w:ascii="Times New Roman" w:eastAsia="Times New Roman" w:hAnsi="Times New Roman" w:cs="Times New Roman"/>
          <w:b/>
          <w:bCs/>
          <w:color w:val="000000"/>
          <w:sz w:val="24"/>
          <w:szCs w:val="24"/>
        </w:rPr>
        <w:t>iii</w:t>
      </w:r>
      <w:r w:rsidRPr="00983923">
        <w:rPr>
          <w:rFonts w:ascii="Times New Roman" w:eastAsia="Times New Roman" w:hAnsi="Times New Roman" w:cs="Times New Roman"/>
          <w:b/>
          <w:bCs/>
          <w:color w:val="000000"/>
          <w:sz w:val="24"/>
          <w:szCs w:val="24"/>
          <w:rtl/>
        </w:rPr>
        <w:t>) خطة لوازم للمعدات حسب مجموعة البرنامج؛ و (</w:t>
      </w:r>
      <w:r w:rsidRPr="00983923">
        <w:rPr>
          <w:rFonts w:ascii="Times New Roman" w:eastAsia="Times New Roman" w:hAnsi="Times New Roman" w:cs="Times New Roman"/>
          <w:b/>
          <w:bCs/>
          <w:color w:val="000000"/>
          <w:sz w:val="24"/>
          <w:szCs w:val="24"/>
        </w:rPr>
        <w:t>iv</w:t>
      </w:r>
      <w:r w:rsidRPr="00983923">
        <w:rPr>
          <w:rFonts w:ascii="Times New Roman" w:eastAsia="Times New Roman" w:hAnsi="Times New Roman" w:cs="Times New Roman"/>
          <w:b/>
          <w:bCs/>
          <w:color w:val="000000"/>
          <w:sz w:val="24"/>
          <w:szCs w:val="24"/>
          <w:rtl/>
        </w:rPr>
        <w:t xml:space="preserve">) ورشة عمل تتناول الجوانب الصحية وإرشادات السلامة للطلبة والمعلمين. من خلال </w:t>
      </w:r>
      <w:proofErr w:type="spellStart"/>
      <w:r w:rsidRPr="00983923">
        <w:rPr>
          <w:rFonts w:ascii="Times New Roman" w:eastAsia="Times New Roman" w:hAnsi="Times New Roman" w:cs="Times New Roman"/>
          <w:b/>
          <w:bCs/>
          <w:color w:val="000000"/>
          <w:sz w:val="24"/>
          <w:szCs w:val="24"/>
          <w:rtl/>
        </w:rPr>
        <w:t>إدارك</w:t>
      </w:r>
      <w:proofErr w:type="spellEnd"/>
      <w:r w:rsidRPr="00983923">
        <w:rPr>
          <w:rFonts w:ascii="Times New Roman" w:eastAsia="Times New Roman" w:hAnsi="Times New Roman" w:cs="Times New Roman"/>
          <w:b/>
          <w:bCs/>
          <w:color w:val="000000"/>
          <w:sz w:val="24"/>
          <w:szCs w:val="24"/>
          <w:rtl/>
        </w:rPr>
        <w:t xml:space="preserve"> أن عملية موائمة استخدام واستغلال المرافق والمعدات ستكون بمثابة برنامج مستمر، وإدراك أنه لن يتم تحديد التكاليف حتى يتم الانتهاء من عناصر المكون الفرعي، فقد تم القيام بعملية تزويد لا تتجاوز الحد المسموح به للنفقات والتي سيتم التعهد بها خلال تطبيق مشروع (</w:t>
      </w:r>
      <w:proofErr w:type="spellStart"/>
      <w:r w:rsidRPr="00983923">
        <w:rPr>
          <w:rFonts w:ascii="Times New Roman" w:eastAsia="Times New Roman" w:hAnsi="Times New Roman" w:cs="Times New Roman"/>
          <w:b/>
          <w:bCs/>
          <w:color w:val="000000"/>
          <w:sz w:val="24"/>
          <w:szCs w:val="24"/>
        </w:rPr>
        <w:t>ERfKE</w:t>
      </w:r>
      <w:proofErr w:type="spellEnd"/>
      <w:r w:rsidRPr="00983923">
        <w:rPr>
          <w:rFonts w:ascii="Times New Roman" w:eastAsia="Times New Roman" w:hAnsi="Times New Roman" w:cs="Times New Roman"/>
          <w:b/>
          <w:bCs/>
          <w:color w:val="000000"/>
          <w:sz w:val="24"/>
          <w:szCs w:val="24"/>
        </w:rPr>
        <w:t xml:space="preserve"> II</w:t>
      </w:r>
      <w:r w:rsidRPr="00983923">
        <w:rPr>
          <w:rFonts w:ascii="Times New Roman" w:eastAsia="Times New Roman" w:hAnsi="Times New Roman" w:cs="Times New Roman"/>
          <w:b/>
          <w:bCs/>
          <w:color w:val="000000"/>
          <w:sz w:val="24"/>
          <w:szCs w:val="24"/>
          <w:rtl/>
        </w:rPr>
        <w:t>).</w:t>
      </w:r>
    </w:p>
    <w:p w:rsidR="005C6FEE" w:rsidRPr="00983923" w:rsidRDefault="005C6FEE" w:rsidP="005C6FE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proofErr w:type="gramStart"/>
      <w:r w:rsidRPr="00983923">
        <w:rPr>
          <w:rFonts w:ascii="Times New Roman" w:eastAsia="Times New Roman" w:hAnsi="Times New Roman" w:cs="Times New Roman"/>
          <w:b/>
          <w:bCs/>
          <w:color w:val="000000"/>
          <w:sz w:val="24"/>
          <w:szCs w:val="24"/>
          <w:rtl/>
        </w:rPr>
        <w:t>تسهيل</w:t>
      </w:r>
      <w:proofErr w:type="gramEnd"/>
      <w:r w:rsidRPr="00983923">
        <w:rPr>
          <w:rFonts w:ascii="Times New Roman" w:eastAsia="Times New Roman" w:hAnsi="Times New Roman" w:cs="Times New Roman"/>
          <w:b/>
          <w:bCs/>
          <w:color w:val="000000"/>
          <w:sz w:val="24"/>
          <w:szCs w:val="24"/>
          <w:rtl/>
        </w:rPr>
        <w:t xml:space="preserve"> تعيين الخريجين بما ينسجم مع حاجات سوق العمل.  من خلال إدراك أن عمليات التزويد لفرع التعليم الثانوي المهني ستشتمل على تركيز أكبر على تعلم الطالب الموجه بالممارسة ضمن برامج المدرسة، </w:t>
      </w:r>
      <w:proofErr w:type="spellStart"/>
      <w:r w:rsidRPr="00983923">
        <w:rPr>
          <w:rFonts w:ascii="Times New Roman" w:eastAsia="Times New Roman" w:hAnsi="Times New Roman" w:cs="Times New Roman"/>
          <w:b/>
          <w:bCs/>
          <w:color w:val="000000"/>
          <w:sz w:val="24"/>
          <w:szCs w:val="24"/>
          <w:rtl/>
        </w:rPr>
        <w:t>سيعمد</w:t>
      </w:r>
      <w:proofErr w:type="spellEnd"/>
      <w:r w:rsidRPr="00983923">
        <w:rPr>
          <w:rFonts w:ascii="Times New Roman" w:eastAsia="Times New Roman" w:hAnsi="Times New Roman" w:cs="Times New Roman"/>
          <w:b/>
          <w:bCs/>
          <w:color w:val="000000"/>
          <w:sz w:val="24"/>
          <w:szCs w:val="24"/>
          <w:rtl/>
        </w:rPr>
        <w:t xml:space="preserve"> هذا المكون الفرعي على</w:t>
      </w:r>
      <w:r w:rsidRPr="00983923">
        <w:rPr>
          <w:rFonts w:ascii="Arial" w:eastAsia="Times New Roman" w:hAnsi="Arial" w:cs="Arial"/>
          <w:b/>
          <w:bCs/>
          <w:color w:val="000000"/>
          <w:sz w:val="24"/>
          <w:szCs w:val="24"/>
        </w:rPr>
        <w:t> </w:t>
      </w:r>
      <w:r w:rsidRPr="00983923">
        <w:rPr>
          <w:rFonts w:ascii="Times New Roman" w:eastAsia="Times New Roman" w:hAnsi="Times New Roman" w:cs="Times New Roman"/>
          <w:b/>
          <w:bCs/>
          <w:color w:val="000000"/>
          <w:sz w:val="24"/>
          <w:szCs w:val="24"/>
          <w:rtl/>
        </w:rPr>
        <w:t xml:space="preserve">التوسع في هذا النوع من التعلم الخاص بخبرات العمل من خلال شراكات ترتكز على المجتمع في مجال التوظيف. </w:t>
      </w:r>
      <w:proofErr w:type="gramStart"/>
      <w:r w:rsidRPr="00983923">
        <w:rPr>
          <w:rFonts w:ascii="Times New Roman" w:eastAsia="Times New Roman" w:hAnsi="Times New Roman" w:cs="Times New Roman"/>
          <w:b/>
          <w:bCs/>
          <w:color w:val="000000"/>
          <w:sz w:val="24"/>
          <w:szCs w:val="24"/>
          <w:rtl/>
        </w:rPr>
        <w:t>ضمن</w:t>
      </w:r>
      <w:proofErr w:type="gramEnd"/>
      <w:r w:rsidRPr="00983923">
        <w:rPr>
          <w:rFonts w:ascii="Times New Roman" w:eastAsia="Times New Roman" w:hAnsi="Times New Roman" w:cs="Times New Roman"/>
          <w:b/>
          <w:bCs/>
          <w:color w:val="000000"/>
          <w:sz w:val="24"/>
          <w:szCs w:val="24"/>
          <w:rtl/>
        </w:rPr>
        <w:t xml:space="preserve"> هذا السياق، سيصبح دور خبير الإرشاد والتوجيه المهني في المدرسة على جانب كبير من الأهمية لغايات التطبيق المحلي فيما يرتبط بخدمات المعلومات والدعم المقدم لكافة طلبة الفروع المهنية والتي تشمل خبرة عمل على الصعيد التنظيمي والإشرافي لديهم. بغرض تطوير هذه التوجهات، سيشتمل المكون الرابع على الأنشطة التالية: (</w:t>
      </w:r>
      <w:proofErr w:type="spellStart"/>
      <w:r w:rsidRPr="00983923">
        <w:rPr>
          <w:rFonts w:ascii="Times New Roman" w:eastAsia="Times New Roman" w:hAnsi="Times New Roman" w:cs="Times New Roman"/>
          <w:b/>
          <w:bCs/>
          <w:color w:val="000000"/>
          <w:sz w:val="24"/>
          <w:szCs w:val="24"/>
        </w:rPr>
        <w:t>i</w:t>
      </w:r>
      <w:proofErr w:type="spellEnd"/>
      <w:r w:rsidRPr="00983923">
        <w:rPr>
          <w:rFonts w:ascii="Times New Roman" w:eastAsia="Times New Roman" w:hAnsi="Times New Roman" w:cs="Times New Roman"/>
          <w:b/>
          <w:bCs/>
          <w:color w:val="000000"/>
          <w:sz w:val="24"/>
          <w:szCs w:val="24"/>
          <w:rtl/>
        </w:rPr>
        <w:t>) تطوير أنظمة المعلومات والخدمات المرتبطة بعملية التوظيف والخاصة بالمدارس؛ (</w:t>
      </w:r>
      <w:r w:rsidRPr="00983923">
        <w:rPr>
          <w:rFonts w:ascii="Times New Roman" w:eastAsia="Times New Roman" w:hAnsi="Times New Roman" w:cs="Times New Roman"/>
          <w:b/>
          <w:bCs/>
          <w:color w:val="000000"/>
          <w:sz w:val="24"/>
          <w:szCs w:val="24"/>
        </w:rPr>
        <w:t>ii</w:t>
      </w:r>
      <w:r w:rsidRPr="00983923">
        <w:rPr>
          <w:rFonts w:ascii="Times New Roman" w:eastAsia="Times New Roman" w:hAnsi="Times New Roman" w:cs="Times New Roman"/>
          <w:b/>
          <w:bCs/>
          <w:color w:val="000000"/>
          <w:sz w:val="24"/>
          <w:szCs w:val="24"/>
          <w:rtl/>
        </w:rPr>
        <w:t>) تصميم وإيصال برامج تدريبية موجهة بالتوظيف للطاقم الوظيفي المسؤول عن تقديم خدمات الاستشارات والتوجيه  للمدارس وتقديم الاستشارة في مجال المهنة؛ (</w:t>
      </w:r>
      <w:r w:rsidRPr="00983923">
        <w:rPr>
          <w:rFonts w:ascii="Times New Roman" w:eastAsia="Times New Roman" w:hAnsi="Times New Roman" w:cs="Times New Roman"/>
          <w:b/>
          <w:bCs/>
          <w:color w:val="000000"/>
          <w:sz w:val="24"/>
          <w:szCs w:val="24"/>
        </w:rPr>
        <w:t>iii</w:t>
      </w:r>
      <w:r w:rsidRPr="00983923">
        <w:rPr>
          <w:rFonts w:ascii="Times New Roman" w:eastAsia="Times New Roman" w:hAnsi="Times New Roman" w:cs="Times New Roman"/>
          <w:b/>
          <w:bCs/>
          <w:color w:val="000000"/>
          <w:sz w:val="24"/>
          <w:szCs w:val="24"/>
          <w:rtl/>
        </w:rPr>
        <w:t>) تسهيل إنشاء روابط وعلاقات ترتكز على التعاون مع المجتمع المحلي وأرباب العمل.   </w:t>
      </w:r>
    </w:p>
    <w:p w:rsidR="005C6FEE" w:rsidRPr="00983923" w:rsidRDefault="005C6FEE" w:rsidP="005C6FE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proofErr w:type="gramStart"/>
      <w:r w:rsidRPr="00983923">
        <w:rPr>
          <w:rFonts w:ascii="Times New Roman" w:eastAsia="Times New Roman" w:hAnsi="Times New Roman" w:cs="Times New Roman"/>
          <w:b/>
          <w:bCs/>
          <w:color w:val="000000"/>
          <w:sz w:val="24"/>
          <w:szCs w:val="24"/>
          <w:rtl/>
        </w:rPr>
        <w:t>المكون</w:t>
      </w:r>
      <w:proofErr w:type="gramEnd"/>
      <w:r w:rsidRPr="00983923">
        <w:rPr>
          <w:rFonts w:ascii="Times New Roman" w:eastAsia="Times New Roman" w:hAnsi="Times New Roman" w:cs="Times New Roman"/>
          <w:b/>
          <w:bCs/>
          <w:color w:val="000000"/>
          <w:sz w:val="24"/>
          <w:szCs w:val="24"/>
          <w:rtl/>
        </w:rPr>
        <w:t xml:space="preserve"> الفرعي 4.3: </w:t>
      </w:r>
      <w:proofErr w:type="gramStart"/>
      <w:r w:rsidRPr="00983923">
        <w:rPr>
          <w:rFonts w:ascii="Times New Roman" w:eastAsia="Times New Roman" w:hAnsi="Times New Roman" w:cs="Times New Roman"/>
          <w:b/>
          <w:bCs/>
          <w:color w:val="000000"/>
          <w:sz w:val="24"/>
          <w:szCs w:val="24"/>
          <w:rtl/>
        </w:rPr>
        <w:t>التربية</w:t>
      </w:r>
      <w:proofErr w:type="gramEnd"/>
      <w:r w:rsidRPr="00983923">
        <w:rPr>
          <w:rFonts w:ascii="Times New Roman" w:eastAsia="Times New Roman" w:hAnsi="Times New Roman" w:cs="Times New Roman"/>
          <w:b/>
          <w:bCs/>
          <w:color w:val="000000"/>
          <w:sz w:val="24"/>
          <w:szCs w:val="24"/>
          <w:rtl/>
        </w:rPr>
        <w:t xml:space="preserve"> الخاصة.</w:t>
      </w:r>
    </w:p>
    <w:p w:rsidR="005C6FEE" w:rsidRPr="00983923" w:rsidRDefault="005C6FEE" w:rsidP="005C6FE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 xml:space="preserve">يهدف هذا المكون الفرعي إلى زيادة الوصول إلى برامج وخدمات تعليمية نوعية للطلبة من ذوي الحاجات الخاصة. </w:t>
      </w:r>
      <w:proofErr w:type="gramStart"/>
      <w:r w:rsidRPr="00983923">
        <w:rPr>
          <w:rFonts w:ascii="Times New Roman" w:eastAsia="Times New Roman" w:hAnsi="Times New Roman" w:cs="Times New Roman"/>
          <w:b/>
          <w:bCs/>
          <w:color w:val="000000"/>
          <w:sz w:val="24"/>
          <w:szCs w:val="24"/>
          <w:rtl/>
        </w:rPr>
        <w:t>كما</w:t>
      </w:r>
      <w:proofErr w:type="gramEnd"/>
      <w:r w:rsidRPr="00983923">
        <w:rPr>
          <w:rFonts w:ascii="Times New Roman" w:eastAsia="Times New Roman" w:hAnsi="Times New Roman" w:cs="Times New Roman"/>
          <w:b/>
          <w:bCs/>
          <w:color w:val="000000"/>
          <w:sz w:val="24"/>
          <w:szCs w:val="24"/>
          <w:rtl/>
        </w:rPr>
        <w:t xml:space="preserve"> أن مشروع (</w:t>
      </w:r>
      <w:proofErr w:type="spellStart"/>
      <w:r w:rsidRPr="00983923">
        <w:rPr>
          <w:rFonts w:ascii="Times New Roman" w:eastAsia="Times New Roman" w:hAnsi="Times New Roman" w:cs="Times New Roman"/>
          <w:b/>
          <w:bCs/>
          <w:color w:val="000000"/>
          <w:sz w:val="24"/>
          <w:szCs w:val="24"/>
        </w:rPr>
        <w:t>ERfKE</w:t>
      </w:r>
      <w:proofErr w:type="spellEnd"/>
      <w:r w:rsidRPr="00983923">
        <w:rPr>
          <w:rFonts w:ascii="Times New Roman" w:eastAsia="Times New Roman" w:hAnsi="Times New Roman" w:cs="Times New Roman"/>
          <w:b/>
          <w:bCs/>
          <w:color w:val="000000"/>
          <w:sz w:val="24"/>
          <w:szCs w:val="24"/>
        </w:rPr>
        <w:t xml:space="preserve"> I</w:t>
      </w:r>
      <w:r w:rsidRPr="00983923">
        <w:rPr>
          <w:rFonts w:ascii="Times New Roman" w:eastAsia="Times New Roman" w:hAnsi="Times New Roman" w:cs="Times New Roman"/>
          <w:b/>
          <w:bCs/>
          <w:color w:val="000000"/>
          <w:sz w:val="24"/>
          <w:szCs w:val="24"/>
          <w:rtl/>
        </w:rPr>
        <w:t>) لم يركز على المصادر وعلى نحو محدد فيما يرتبط بمسألة الأطفال من ذوي الحاجات الخاصة. عملت الإستراتيجية الوطنية للتعليم والتي تم تطويرها تحت مظلة (</w:t>
      </w:r>
      <w:proofErr w:type="spellStart"/>
      <w:r w:rsidRPr="00983923">
        <w:rPr>
          <w:rFonts w:ascii="Times New Roman" w:eastAsia="Times New Roman" w:hAnsi="Times New Roman" w:cs="Times New Roman"/>
          <w:b/>
          <w:bCs/>
          <w:color w:val="000000"/>
          <w:sz w:val="24"/>
          <w:szCs w:val="24"/>
        </w:rPr>
        <w:t>ERfKE</w:t>
      </w:r>
      <w:proofErr w:type="spellEnd"/>
      <w:r w:rsidRPr="00983923">
        <w:rPr>
          <w:rFonts w:ascii="Times New Roman" w:eastAsia="Times New Roman" w:hAnsi="Times New Roman" w:cs="Times New Roman"/>
          <w:b/>
          <w:bCs/>
          <w:color w:val="000000"/>
          <w:sz w:val="24"/>
          <w:szCs w:val="24"/>
        </w:rPr>
        <w:t xml:space="preserve"> I</w:t>
      </w:r>
      <w:r w:rsidRPr="00983923">
        <w:rPr>
          <w:rFonts w:ascii="Times New Roman" w:eastAsia="Times New Roman" w:hAnsi="Times New Roman" w:cs="Times New Roman"/>
          <w:b/>
          <w:bCs/>
          <w:color w:val="000000"/>
          <w:sz w:val="24"/>
          <w:szCs w:val="24"/>
          <w:rtl/>
        </w:rPr>
        <w:t xml:space="preserve">) على توضيح نية وزارة التربية والتعليم "لتزويد الطلبة من ذوي الحاجات الخاصة ومن ضمنهم أولئك الذي يعانون من صعوبات وإعاقات جسدية وعقلية بالإضافة إلى الطلبة الموهوبين من خلال اللجوء إلى عمل اختبارات تشخيصية، برامج ومصادر متخصصة للدعم". وقد تم تناول هذا الجانب في النقاشات الخاصة </w:t>
      </w:r>
      <w:proofErr w:type="spellStart"/>
      <w:r w:rsidRPr="00983923">
        <w:rPr>
          <w:rFonts w:ascii="Times New Roman" w:eastAsia="Times New Roman" w:hAnsi="Times New Roman" w:cs="Times New Roman"/>
          <w:b/>
          <w:bCs/>
          <w:color w:val="000000"/>
          <w:sz w:val="24"/>
          <w:szCs w:val="24"/>
          <w:rtl/>
        </w:rPr>
        <w:t>بالأجندا</w:t>
      </w:r>
      <w:proofErr w:type="spellEnd"/>
      <w:r w:rsidRPr="00983923">
        <w:rPr>
          <w:rFonts w:ascii="Times New Roman" w:eastAsia="Times New Roman" w:hAnsi="Times New Roman" w:cs="Times New Roman"/>
          <w:b/>
          <w:bCs/>
          <w:color w:val="000000"/>
          <w:sz w:val="24"/>
          <w:szCs w:val="24"/>
          <w:rtl/>
        </w:rPr>
        <w:t xml:space="preserve"> الوطنية والتي قامت بدورها بوضع توصيات لتطوير إستراتيجية وطنية للتربية الخاصة، وتوسيع وتطوير برامج ترتبط بهذا المجال. علاوة على ذلك، تم ربط التدخلات بشكل مباشر بحيث تمت موائمتها مع الإستراتيجية الوطنية للمعاقين (</w:t>
      </w:r>
      <w:r w:rsidRPr="00983923">
        <w:rPr>
          <w:rFonts w:ascii="Times New Roman" w:eastAsia="Times New Roman" w:hAnsi="Times New Roman" w:cs="Times New Roman"/>
          <w:b/>
          <w:bCs/>
          <w:color w:val="000000"/>
          <w:sz w:val="24"/>
          <w:szCs w:val="24"/>
        </w:rPr>
        <w:t>2008</w:t>
      </w:r>
      <w:r w:rsidRPr="00983923">
        <w:rPr>
          <w:rFonts w:ascii="Times New Roman" w:eastAsia="Times New Roman" w:hAnsi="Times New Roman" w:cs="Times New Roman"/>
          <w:b/>
          <w:bCs/>
          <w:color w:val="000000"/>
          <w:sz w:val="24"/>
          <w:szCs w:val="24"/>
          <w:rtl/>
        </w:rPr>
        <w:t>).  </w:t>
      </w:r>
    </w:p>
    <w:p w:rsidR="005C6FEE" w:rsidRPr="00983923" w:rsidRDefault="005C6FEE" w:rsidP="005C6FE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 xml:space="preserve">يشتمل هذا المكون على خمسة </w:t>
      </w:r>
      <w:proofErr w:type="gramStart"/>
      <w:r w:rsidRPr="00983923">
        <w:rPr>
          <w:rFonts w:ascii="Times New Roman" w:eastAsia="Times New Roman" w:hAnsi="Times New Roman" w:cs="Times New Roman"/>
          <w:b/>
          <w:bCs/>
          <w:color w:val="000000"/>
          <w:sz w:val="24"/>
          <w:szCs w:val="24"/>
          <w:rtl/>
        </w:rPr>
        <w:t>مجالات</w:t>
      </w:r>
      <w:proofErr w:type="gramEnd"/>
      <w:r w:rsidRPr="00983923">
        <w:rPr>
          <w:rFonts w:ascii="Times New Roman" w:eastAsia="Times New Roman" w:hAnsi="Times New Roman" w:cs="Times New Roman"/>
          <w:b/>
          <w:bCs/>
          <w:color w:val="000000"/>
          <w:sz w:val="24"/>
          <w:szCs w:val="24"/>
          <w:rtl/>
        </w:rPr>
        <w:t xml:space="preserve"> للتدخل:</w:t>
      </w:r>
    </w:p>
    <w:p w:rsidR="005C6FEE" w:rsidRPr="00983923" w:rsidRDefault="005C6FEE" w:rsidP="005C6FEE">
      <w:pPr>
        <w:shd w:val="clear" w:color="auto" w:fill="FFFFFF"/>
        <w:spacing w:after="0" w:line="240" w:lineRule="auto"/>
        <w:ind w:left="746" w:hanging="540"/>
        <w:jc w:val="both"/>
        <w:rPr>
          <w:rFonts w:ascii="Times New Roman" w:eastAsia="Times New Roman" w:hAnsi="Times New Roman" w:cs="Times New Roman"/>
          <w:b/>
          <w:bCs/>
          <w:color w:val="000000"/>
          <w:sz w:val="24"/>
          <w:szCs w:val="24"/>
          <w:shd w:val="clear" w:color="auto" w:fill="FFFFFF"/>
          <w:rtl/>
        </w:rPr>
      </w:pPr>
      <w:proofErr w:type="gramStart"/>
      <w:r w:rsidRPr="00983923">
        <w:rPr>
          <w:rFonts w:ascii="Times New Roman" w:eastAsia="Times New Roman" w:hAnsi="Times New Roman" w:cs="Times New Roman"/>
          <w:b/>
          <w:bCs/>
          <w:color w:val="000000"/>
          <w:sz w:val="24"/>
          <w:szCs w:val="24"/>
        </w:rPr>
        <w:t>I</w:t>
      </w:r>
      <w:r w:rsidRPr="00983923">
        <w:rPr>
          <w:rFonts w:ascii="Times New Roman" w:eastAsia="Times New Roman" w:hAnsi="Times New Roman" w:cs="Times New Roman"/>
          <w:b/>
          <w:bCs/>
          <w:color w:val="000000"/>
          <w:sz w:val="24"/>
          <w:szCs w:val="24"/>
          <w:rtl/>
        </w:rPr>
        <w:t>.</w:t>
      </w:r>
      <w:r w:rsidRPr="00983923">
        <w:rPr>
          <w:rFonts w:ascii="Times New Roman" w:eastAsia="Times New Roman" w:hAnsi="Times New Roman" w:cs="Times New Roman" w:hint="cs"/>
          <w:b/>
          <w:bCs/>
          <w:color w:val="000000"/>
          <w:sz w:val="24"/>
          <w:szCs w:val="24"/>
          <w:rtl/>
        </w:rPr>
        <w:t>             </w:t>
      </w:r>
      <w:r w:rsidRPr="00983923">
        <w:rPr>
          <w:rFonts w:ascii="Times New Roman" w:eastAsia="Times New Roman" w:hAnsi="Times New Roman" w:cs="Times New Roman"/>
          <w:b/>
          <w:bCs/>
          <w:color w:val="000000"/>
          <w:sz w:val="24"/>
          <w:szCs w:val="24"/>
          <w:rtl/>
        </w:rPr>
        <w:t>مراجعة وتحديث السياسات والتعليمات والإجراءات ذات العلاقة.</w:t>
      </w:r>
      <w:proofErr w:type="gramEnd"/>
    </w:p>
    <w:p w:rsidR="005C6FEE" w:rsidRPr="00983923" w:rsidRDefault="005C6FEE" w:rsidP="005C6FEE">
      <w:pPr>
        <w:shd w:val="clear" w:color="auto" w:fill="FFFFFF"/>
        <w:spacing w:after="0" w:line="240" w:lineRule="auto"/>
        <w:ind w:left="746" w:hanging="540"/>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Pr>
        <w:t>II</w:t>
      </w:r>
      <w:r w:rsidRPr="00983923">
        <w:rPr>
          <w:rFonts w:ascii="Times New Roman" w:eastAsia="Times New Roman" w:hAnsi="Times New Roman" w:cs="Times New Roman"/>
          <w:b/>
          <w:bCs/>
          <w:color w:val="000000"/>
          <w:sz w:val="24"/>
          <w:szCs w:val="24"/>
          <w:rtl/>
        </w:rPr>
        <w:t>.</w:t>
      </w:r>
      <w:r w:rsidRPr="00983923">
        <w:rPr>
          <w:rFonts w:ascii="Times New Roman" w:eastAsia="Times New Roman" w:hAnsi="Times New Roman" w:cs="Times New Roman" w:hint="cs"/>
          <w:b/>
          <w:bCs/>
          <w:color w:val="000000"/>
          <w:sz w:val="24"/>
          <w:szCs w:val="24"/>
          <w:rtl/>
        </w:rPr>
        <w:t>          </w:t>
      </w:r>
      <w:r w:rsidRPr="00983923">
        <w:rPr>
          <w:rFonts w:ascii="Times New Roman" w:eastAsia="Times New Roman" w:hAnsi="Times New Roman" w:cs="Times New Roman"/>
          <w:b/>
          <w:bCs/>
          <w:color w:val="000000"/>
          <w:sz w:val="24"/>
          <w:szCs w:val="24"/>
          <w:rtl/>
        </w:rPr>
        <w:t>التطوير المؤسسي لمركز الوزارة ومديريات التربية والتعليم.</w:t>
      </w:r>
    </w:p>
    <w:p w:rsidR="005C6FEE" w:rsidRPr="00983923" w:rsidRDefault="005C6FEE" w:rsidP="005C6FEE">
      <w:pPr>
        <w:shd w:val="clear" w:color="auto" w:fill="FFFFFF"/>
        <w:spacing w:after="0" w:line="240" w:lineRule="auto"/>
        <w:ind w:left="746" w:hanging="540"/>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Pr>
        <w:t>III</w:t>
      </w:r>
      <w:r w:rsidRPr="00983923">
        <w:rPr>
          <w:rFonts w:ascii="Times New Roman" w:eastAsia="Times New Roman" w:hAnsi="Times New Roman" w:cs="Times New Roman"/>
          <w:b/>
          <w:bCs/>
          <w:color w:val="000000"/>
          <w:sz w:val="24"/>
          <w:szCs w:val="24"/>
          <w:rtl/>
        </w:rPr>
        <w:t>.</w:t>
      </w:r>
      <w:r w:rsidRPr="00983923">
        <w:rPr>
          <w:rFonts w:ascii="Times New Roman" w:eastAsia="Times New Roman" w:hAnsi="Times New Roman" w:cs="Times New Roman" w:hint="cs"/>
          <w:b/>
          <w:bCs/>
          <w:color w:val="000000"/>
          <w:sz w:val="24"/>
          <w:szCs w:val="24"/>
          <w:rtl/>
        </w:rPr>
        <w:t>       </w:t>
      </w:r>
      <w:r w:rsidRPr="00983923">
        <w:rPr>
          <w:rFonts w:ascii="Times New Roman" w:eastAsia="Times New Roman" w:hAnsi="Times New Roman" w:cs="Times New Roman"/>
          <w:b/>
          <w:bCs/>
          <w:color w:val="000000"/>
          <w:sz w:val="24"/>
          <w:szCs w:val="24"/>
          <w:rtl/>
        </w:rPr>
        <w:t xml:space="preserve">تطوير وتقديم برامج وخدمات وموارد </w:t>
      </w:r>
      <w:proofErr w:type="spellStart"/>
      <w:r w:rsidRPr="00983923">
        <w:rPr>
          <w:rFonts w:ascii="Times New Roman" w:eastAsia="Times New Roman" w:hAnsi="Times New Roman" w:cs="Times New Roman"/>
          <w:b/>
          <w:bCs/>
          <w:color w:val="000000"/>
          <w:sz w:val="24"/>
          <w:szCs w:val="24"/>
          <w:rtl/>
        </w:rPr>
        <w:t>تعلمية</w:t>
      </w:r>
      <w:proofErr w:type="spellEnd"/>
      <w:r w:rsidRPr="00983923">
        <w:rPr>
          <w:rFonts w:ascii="Times New Roman" w:eastAsia="Times New Roman" w:hAnsi="Times New Roman" w:cs="Times New Roman"/>
          <w:b/>
          <w:bCs/>
          <w:color w:val="000000"/>
          <w:sz w:val="24"/>
          <w:szCs w:val="24"/>
          <w:rtl/>
        </w:rPr>
        <w:t xml:space="preserve"> نوعية.</w:t>
      </w:r>
    </w:p>
    <w:p w:rsidR="005C6FEE" w:rsidRPr="00983923" w:rsidRDefault="005C6FEE" w:rsidP="005C6FEE">
      <w:pPr>
        <w:shd w:val="clear" w:color="auto" w:fill="FFFFFF"/>
        <w:spacing w:after="0" w:line="240" w:lineRule="auto"/>
        <w:ind w:left="746" w:hanging="540"/>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Pr>
        <w:t>IV</w:t>
      </w:r>
      <w:r w:rsidRPr="00983923">
        <w:rPr>
          <w:rFonts w:ascii="Times New Roman" w:eastAsia="Times New Roman" w:hAnsi="Times New Roman" w:cs="Times New Roman"/>
          <w:b/>
          <w:bCs/>
          <w:color w:val="000000"/>
          <w:sz w:val="24"/>
          <w:szCs w:val="24"/>
          <w:rtl/>
        </w:rPr>
        <w:t>.</w:t>
      </w:r>
      <w:r w:rsidRPr="00983923">
        <w:rPr>
          <w:rFonts w:ascii="Times New Roman" w:eastAsia="Times New Roman" w:hAnsi="Times New Roman" w:cs="Times New Roman" w:hint="cs"/>
          <w:b/>
          <w:bCs/>
          <w:color w:val="000000"/>
          <w:sz w:val="24"/>
          <w:szCs w:val="24"/>
          <w:rtl/>
        </w:rPr>
        <w:t>       </w:t>
      </w:r>
      <w:r w:rsidRPr="00983923">
        <w:rPr>
          <w:rFonts w:ascii="Times New Roman" w:eastAsia="Times New Roman" w:hAnsi="Times New Roman" w:cs="Times New Roman"/>
          <w:b/>
          <w:bCs/>
          <w:color w:val="000000"/>
          <w:sz w:val="24"/>
          <w:szCs w:val="24"/>
          <w:rtl/>
        </w:rPr>
        <w:t>زيادة الوعي لدى المعلمين وتدريبهم.</w:t>
      </w:r>
    </w:p>
    <w:p w:rsidR="005C6FEE" w:rsidRPr="00983923" w:rsidRDefault="005C6FEE" w:rsidP="005C6FEE">
      <w:pPr>
        <w:shd w:val="clear" w:color="auto" w:fill="FFFFFF"/>
        <w:spacing w:after="0" w:line="240" w:lineRule="auto"/>
        <w:ind w:left="746" w:hanging="540"/>
        <w:jc w:val="both"/>
        <w:rPr>
          <w:rFonts w:ascii="Times New Roman" w:eastAsia="Times New Roman" w:hAnsi="Times New Roman" w:cs="Times New Roman"/>
          <w:b/>
          <w:bCs/>
          <w:color w:val="000000"/>
          <w:sz w:val="24"/>
          <w:szCs w:val="24"/>
          <w:shd w:val="clear" w:color="auto" w:fill="FFFFFF"/>
          <w:rtl/>
        </w:rPr>
      </w:pPr>
      <w:proofErr w:type="gramStart"/>
      <w:r w:rsidRPr="00983923">
        <w:rPr>
          <w:rFonts w:ascii="Times New Roman" w:eastAsia="Times New Roman" w:hAnsi="Times New Roman" w:cs="Times New Roman"/>
          <w:b/>
          <w:bCs/>
          <w:color w:val="000000"/>
          <w:sz w:val="24"/>
          <w:szCs w:val="24"/>
        </w:rPr>
        <w:t>V</w:t>
      </w:r>
      <w:r w:rsidRPr="00983923">
        <w:rPr>
          <w:rFonts w:ascii="Times New Roman" w:eastAsia="Times New Roman" w:hAnsi="Times New Roman" w:cs="Times New Roman"/>
          <w:b/>
          <w:bCs/>
          <w:color w:val="000000"/>
          <w:sz w:val="24"/>
          <w:szCs w:val="24"/>
          <w:rtl/>
        </w:rPr>
        <w:t>.</w:t>
      </w:r>
      <w:r w:rsidRPr="00983923">
        <w:rPr>
          <w:rFonts w:ascii="Times New Roman" w:eastAsia="Times New Roman" w:hAnsi="Times New Roman" w:cs="Times New Roman" w:hint="cs"/>
          <w:b/>
          <w:bCs/>
          <w:color w:val="000000"/>
          <w:sz w:val="24"/>
          <w:szCs w:val="24"/>
          <w:rtl/>
        </w:rPr>
        <w:t>          </w:t>
      </w:r>
      <w:r w:rsidRPr="00983923">
        <w:rPr>
          <w:rFonts w:ascii="Times New Roman" w:eastAsia="Times New Roman" w:hAnsi="Times New Roman" w:cs="Times New Roman"/>
          <w:b/>
          <w:bCs/>
          <w:color w:val="000000"/>
          <w:sz w:val="24"/>
          <w:szCs w:val="24"/>
          <w:rtl/>
        </w:rPr>
        <w:t> تحديث وتوفير المرافق والأجهزة.</w:t>
      </w:r>
      <w:proofErr w:type="gramEnd"/>
    </w:p>
    <w:p w:rsidR="005C6FEE" w:rsidRPr="00983923" w:rsidRDefault="005C6FEE" w:rsidP="005C6FEE">
      <w:pPr>
        <w:shd w:val="clear" w:color="auto" w:fill="FFFFFF"/>
        <w:bidi w:val="0"/>
        <w:spacing w:after="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Arial" w:eastAsia="Times New Roman" w:hAnsi="Arial" w:cs="Arial"/>
          <w:b/>
          <w:bCs/>
          <w:color w:val="000000"/>
          <w:sz w:val="24"/>
          <w:szCs w:val="24"/>
        </w:rPr>
        <w:t> </w:t>
      </w:r>
    </w:p>
    <w:p w:rsidR="005C6FEE" w:rsidRPr="00983923" w:rsidRDefault="005C6FEE" w:rsidP="005C6FEE">
      <w:pPr>
        <w:spacing w:after="0" w:line="240" w:lineRule="auto"/>
        <w:jc w:val="both"/>
        <w:rPr>
          <w:rFonts w:ascii="Times New Roman" w:eastAsia="Times New Roman" w:hAnsi="Times New Roman" w:cs="Times New Roman"/>
          <w:b/>
          <w:bCs/>
          <w:color w:val="000000"/>
          <w:sz w:val="24"/>
          <w:szCs w:val="24"/>
          <w:shd w:val="clear" w:color="auto" w:fill="FFFFFF"/>
        </w:rPr>
      </w:pPr>
      <w:proofErr w:type="gramStart"/>
      <w:r w:rsidRPr="00983923">
        <w:rPr>
          <w:rFonts w:ascii="Times New Roman" w:eastAsia="Times New Roman" w:hAnsi="Times New Roman" w:cs="Times New Roman"/>
          <w:b/>
          <w:bCs/>
          <w:color w:val="FF0000"/>
          <w:sz w:val="24"/>
          <w:szCs w:val="24"/>
          <w:rtl/>
        </w:rPr>
        <w:t>المكون</w:t>
      </w:r>
      <w:proofErr w:type="gramEnd"/>
      <w:r w:rsidRPr="00983923">
        <w:rPr>
          <w:rFonts w:ascii="Times New Roman" w:eastAsia="Times New Roman" w:hAnsi="Times New Roman" w:cs="Times New Roman"/>
          <w:b/>
          <w:bCs/>
          <w:color w:val="FF0000"/>
          <w:sz w:val="24"/>
          <w:szCs w:val="24"/>
          <w:rtl/>
        </w:rPr>
        <w:t xml:space="preserve"> الخامس</w:t>
      </w:r>
    </w:p>
    <w:p w:rsidR="005C6FEE" w:rsidRPr="00983923" w:rsidRDefault="005C6FEE" w:rsidP="005C6FE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FF0000"/>
          <w:sz w:val="24"/>
          <w:szCs w:val="24"/>
          <w:rtl/>
        </w:rPr>
        <w:t>تحسين البيئة التعلمية </w:t>
      </w:r>
    </w:p>
    <w:p w:rsidR="005C6FEE" w:rsidRPr="00983923" w:rsidRDefault="005C6FEE" w:rsidP="005C6FE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 xml:space="preserve">يهدف المكون الخامس إلى توفير مرافق تربوية نوعية اقتصادية مستدامة فاعلة بحيث يتمكن الطلبة من الوصول إلى بيئات </w:t>
      </w:r>
      <w:proofErr w:type="spellStart"/>
      <w:r w:rsidRPr="00983923">
        <w:rPr>
          <w:rFonts w:ascii="Times New Roman" w:eastAsia="Times New Roman" w:hAnsi="Times New Roman" w:cs="Times New Roman"/>
          <w:b/>
          <w:bCs/>
          <w:color w:val="000000"/>
          <w:sz w:val="24"/>
          <w:szCs w:val="24"/>
          <w:rtl/>
        </w:rPr>
        <w:t>تعلمية</w:t>
      </w:r>
      <w:proofErr w:type="spellEnd"/>
      <w:r w:rsidRPr="00983923">
        <w:rPr>
          <w:rFonts w:ascii="Times New Roman" w:eastAsia="Times New Roman" w:hAnsi="Times New Roman" w:cs="Times New Roman"/>
          <w:b/>
          <w:bCs/>
          <w:color w:val="000000"/>
          <w:sz w:val="24"/>
          <w:szCs w:val="24"/>
          <w:rtl/>
        </w:rPr>
        <w:t xml:space="preserve"> صديقة ومحببة ونوعية ومدارة بشكل فعال. </w:t>
      </w:r>
      <w:proofErr w:type="gramStart"/>
      <w:r w:rsidRPr="00983923">
        <w:rPr>
          <w:rFonts w:ascii="Times New Roman" w:eastAsia="Times New Roman" w:hAnsi="Times New Roman" w:cs="Times New Roman"/>
          <w:b/>
          <w:bCs/>
          <w:color w:val="000000"/>
          <w:sz w:val="24"/>
          <w:szCs w:val="24"/>
          <w:rtl/>
        </w:rPr>
        <w:t>لقد</w:t>
      </w:r>
      <w:proofErr w:type="gramEnd"/>
      <w:r w:rsidRPr="00983923">
        <w:rPr>
          <w:rFonts w:ascii="Times New Roman" w:eastAsia="Times New Roman" w:hAnsi="Times New Roman" w:cs="Times New Roman"/>
          <w:b/>
          <w:bCs/>
          <w:color w:val="000000"/>
          <w:sz w:val="24"/>
          <w:szCs w:val="24"/>
          <w:rtl/>
        </w:rPr>
        <w:t xml:space="preserve"> نجم عن الزيادة في عدد السكان بسبب العوامل الخارجية وجود حاجة ماسة للتوسع في عملية إنشاء المدارس، وحاجة لبرنامج إعادة تأهيل بغية ضمان زيادة الوصول إلى رياض الأطفال، والتعليم الأساسي والثانوي. على نحو مشابه، هناك حاجة ماسة لزيادة وتطوير البنية التحتية المرتبطة بمهارات اقتصاد المعرفة لدى المتعلمين بغية الوصول إلى بيئة مادية نوعية </w:t>
      </w:r>
      <w:proofErr w:type="spellStart"/>
      <w:r w:rsidRPr="00983923">
        <w:rPr>
          <w:rFonts w:ascii="Times New Roman" w:eastAsia="Times New Roman" w:hAnsi="Times New Roman" w:cs="Times New Roman"/>
          <w:b/>
          <w:bCs/>
          <w:color w:val="000000"/>
          <w:sz w:val="24"/>
          <w:szCs w:val="24"/>
          <w:rtl/>
        </w:rPr>
        <w:t>إثرائية</w:t>
      </w:r>
      <w:proofErr w:type="spellEnd"/>
      <w:r w:rsidRPr="00983923">
        <w:rPr>
          <w:rFonts w:ascii="Times New Roman" w:eastAsia="Times New Roman" w:hAnsi="Times New Roman" w:cs="Times New Roman"/>
          <w:b/>
          <w:bCs/>
          <w:color w:val="000000"/>
          <w:sz w:val="24"/>
          <w:szCs w:val="24"/>
          <w:rtl/>
        </w:rPr>
        <w:t xml:space="preserve"> لكافة الطلبة. </w:t>
      </w:r>
      <w:proofErr w:type="gramStart"/>
      <w:r w:rsidRPr="00983923">
        <w:rPr>
          <w:rFonts w:ascii="Times New Roman" w:eastAsia="Times New Roman" w:hAnsi="Times New Roman" w:cs="Times New Roman"/>
          <w:b/>
          <w:bCs/>
          <w:color w:val="000000"/>
          <w:sz w:val="24"/>
          <w:szCs w:val="24"/>
          <w:rtl/>
        </w:rPr>
        <w:t>عمل</w:t>
      </w:r>
      <w:proofErr w:type="gramEnd"/>
      <w:r w:rsidRPr="00983923">
        <w:rPr>
          <w:rFonts w:ascii="Times New Roman" w:eastAsia="Times New Roman" w:hAnsi="Times New Roman" w:cs="Times New Roman"/>
          <w:b/>
          <w:bCs/>
          <w:color w:val="000000"/>
          <w:sz w:val="24"/>
          <w:szCs w:val="24"/>
          <w:rtl/>
        </w:rPr>
        <w:t xml:space="preserve"> إجراء تحليل مفصل لعملية التخطيط الحالية المرتبطة بالوصول إلى المرافق المادية واستغلالها، ولتزويد الأساس لبرنامج أعمال مدنية والتي تتناول إعادة التأهيل وأعمال التوسعة للأبنية القائمة، وبناء أبنية جديدة بحيث يحل بعضها مكان المرافق الموجودة. يتضمن هذا المكون ثلاثة مكونات فرعية </w:t>
      </w:r>
      <w:proofErr w:type="gramStart"/>
      <w:r w:rsidRPr="00983923">
        <w:rPr>
          <w:rFonts w:ascii="Times New Roman" w:eastAsia="Times New Roman" w:hAnsi="Times New Roman" w:cs="Times New Roman"/>
          <w:b/>
          <w:bCs/>
          <w:color w:val="000000"/>
          <w:sz w:val="24"/>
          <w:szCs w:val="24"/>
          <w:rtl/>
        </w:rPr>
        <w:t>هي :</w:t>
      </w:r>
      <w:proofErr w:type="gramEnd"/>
      <w:r w:rsidRPr="00983923">
        <w:rPr>
          <w:rFonts w:ascii="Times New Roman" w:eastAsia="Times New Roman" w:hAnsi="Times New Roman" w:cs="Times New Roman"/>
          <w:b/>
          <w:bCs/>
          <w:color w:val="000000"/>
          <w:sz w:val="24"/>
          <w:szCs w:val="24"/>
          <w:rtl/>
        </w:rPr>
        <w:t>-</w:t>
      </w:r>
    </w:p>
    <w:p w:rsidR="005C6FEE" w:rsidRPr="00983923" w:rsidRDefault="005C6FEE" w:rsidP="005C6FEE">
      <w:pPr>
        <w:shd w:val="clear" w:color="auto" w:fill="FFFFFF"/>
        <w:spacing w:after="0" w:line="240" w:lineRule="auto"/>
        <w:ind w:left="1080" w:hanging="720"/>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1-مواءمة معايير وزارة التربية والتعليم مع المعايير الدولية في مجال التصميم  ومتطلبات التطوير التربوي.</w:t>
      </w:r>
    </w:p>
    <w:p w:rsidR="005C6FEE" w:rsidRPr="00983923" w:rsidRDefault="005C6FEE" w:rsidP="005C6FEE">
      <w:pPr>
        <w:shd w:val="clear" w:color="auto" w:fill="FFFFFF"/>
        <w:spacing w:after="0" w:line="240" w:lineRule="auto"/>
        <w:ind w:left="1080" w:hanging="720"/>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2-</w:t>
      </w:r>
      <w:proofErr w:type="gramStart"/>
      <w:r w:rsidRPr="00983923">
        <w:rPr>
          <w:rFonts w:ascii="Times New Roman" w:eastAsia="Times New Roman" w:hAnsi="Times New Roman" w:cs="Times New Roman"/>
          <w:b/>
          <w:bCs/>
          <w:color w:val="000000"/>
          <w:sz w:val="24"/>
          <w:szCs w:val="24"/>
          <w:rtl/>
        </w:rPr>
        <w:t>إنشاء</w:t>
      </w:r>
      <w:proofErr w:type="gramEnd"/>
      <w:r w:rsidRPr="00983923">
        <w:rPr>
          <w:rFonts w:ascii="Times New Roman" w:eastAsia="Times New Roman" w:hAnsi="Times New Roman" w:cs="Times New Roman"/>
          <w:b/>
          <w:bCs/>
          <w:color w:val="000000"/>
          <w:sz w:val="24"/>
          <w:szCs w:val="24"/>
          <w:rtl/>
        </w:rPr>
        <w:t xml:space="preserve"> أبنية مدرسية جديدة والقيام بأعمال التوسعة للمدارس القائمة.</w:t>
      </w:r>
    </w:p>
    <w:p w:rsidR="005C6FEE" w:rsidRPr="00983923" w:rsidRDefault="005C6FEE" w:rsidP="005C6FEE">
      <w:pPr>
        <w:shd w:val="clear" w:color="auto" w:fill="FFFFFF"/>
        <w:spacing w:after="0" w:line="240" w:lineRule="auto"/>
        <w:ind w:left="1080" w:hanging="720"/>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3-</w:t>
      </w:r>
      <w:r w:rsidRPr="00983923">
        <w:rPr>
          <w:rFonts w:ascii="Times New Roman" w:eastAsia="Times New Roman" w:hAnsi="Times New Roman" w:cs="Times New Roman" w:hint="cs"/>
          <w:b/>
          <w:bCs/>
          <w:color w:val="000000"/>
          <w:sz w:val="24"/>
          <w:szCs w:val="24"/>
          <w:rtl/>
        </w:rPr>
        <w:t>  </w:t>
      </w:r>
      <w:proofErr w:type="gramStart"/>
      <w:r w:rsidRPr="00983923">
        <w:rPr>
          <w:rFonts w:ascii="Times New Roman" w:eastAsia="Times New Roman" w:hAnsi="Times New Roman" w:cs="Times New Roman"/>
          <w:b/>
          <w:bCs/>
          <w:color w:val="000000"/>
          <w:sz w:val="24"/>
          <w:szCs w:val="24"/>
          <w:rtl/>
        </w:rPr>
        <w:t>صيانة</w:t>
      </w:r>
      <w:proofErr w:type="gramEnd"/>
      <w:r w:rsidRPr="00983923">
        <w:rPr>
          <w:rFonts w:ascii="Times New Roman" w:eastAsia="Times New Roman" w:hAnsi="Times New Roman" w:cs="Times New Roman"/>
          <w:b/>
          <w:bCs/>
          <w:color w:val="000000"/>
          <w:sz w:val="24"/>
          <w:szCs w:val="24"/>
          <w:rtl/>
        </w:rPr>
        <w:t xml:space="preserve"> وإدارة الأبنية المدرسية.</w:t>
      </w:r>
    </w:p>
    <w:p w:rsidR="005C6FEE" w:rsidRPr="00983923" w:rsidRDefault="005C6FEE" w:rsidP="005C6FEE">
      <w:pPr>
        <w:shd w:val="clear" w:color="auto" w:fill="FFFFFF"/>
        <w:spacing w:after="0" w:line="240" w:lineRule="auto"/>
        <w:ind w:left="1080"/>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 </w:t>
      </w:r>
    </w:p>
    <w:p w:rsidR="005C6FEE" w:rsidRPr="00983923" w:rsidRDefault="005C6FEE" w:rsidP="005C6FEE">
      <w:pPr>
        <w:shd w:val="clear" w:color="auto" w:fill="FFFFFF"/>
        <w:spacing w:after="120" w:line="240" w:lineRule="auto"/>
        <w:jc w:val="both"/>
        <w:rPr>
          <w:rFonts w:ascii="Times New Roman" w:eastAsia="Times New Roman" w:hAnsi="Times New Roman" w:cs="Times New Roman"/>
          <w:b/>
          <w:bCs/>
          <w:color w:val="000000"/>
          <w:sz w:val="24"/>
          <w:szCs w:val="24"/>
          <w:shd w:val="clear" w:color="auto" w:fill="FFFFFF"/>
          <w:rtl/>
        </w:rPr>
      </w:pPr>
      <w:proofErr w:type="gramStart"/>
      <w:r w:rsidRPr="00983923">
        <w:rPr>
          <w:rFonts w:ascii="Times New Roman" w:eastAsia="Times New Roman" w:hAnsi="Times New Roman" w:cs="Times New Roman"/>
          <w:b/>
          <w:bCs/>
          <w:color w:val="000000"/>
          <w:sz w:val="24"/>
          <w:szCs w:val="24"/>
          <w:rtl/>
        </w:rPr>
        <w:t>المكون</w:t>
      </w:r>
      <w:proofErr w:type="gramEnd"/>
      <w:r w:rsidRPr="00983923">
        <w:rPr>
          <w:rFonts w:ascii="Times New Roman" w:eastAsia="Times New Roman" w:hAnsi="Times New Roman" w:cs="Times New Roman"/>
          <w:b/>
          <w:bCs/>
          <w:color w:val="000000"/>
          <w:sz w:val="24"/>
          <w:szCs w:val="24"/>
          <w:rtl/>
        </w:rPr>
        <w:t xml:space="preserve"> الفرعي 5.1: مواءمة معايير وزارة التربية والتعليم مع المعايير الدولية في مجال التصميم  ومتطلبات التطوير التربوي.</w:t>
      </w:r>
    </w:p>
    <w:p w:rsidR="005C6FEE" w:rsidRPr="00983923" w:rsidRDefault="005C6FEE" w:rsidP="005C6FE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على مدى السنوات الخمس الماضية لبرنامج (</w:t>
      </w:r>
      <w:proofErr w:type="spellStart"/>
      <w:r w:rsidRPr="00983923">
        <w:rPr>
          <w:rFonts w:ascii="Times New Roman" w:eastAsia="Times New Roman" w:hAnsi="Times New Roman" w:cs="Times New Roman"/>
          <w:b/>
          <w:bCs/>
          <w:color w:val="000000"/>
          <w:sz w:val="24"/>
          <w:szCs w:val="24"/>
        </w:rPr>
        <w:t>ERfKE</w:t>
      </w:r>
      <w:proofErr w:type="spellEnd"/>
      <w:r w:rsidRPr="00983923">
        <w:rPr>
          <w:rFonts w:ascii="Times New Roman" w:eastAsia="Times New Roman" w:hAnsi="Times New Roman" w:cs="Times New Roman"/>
          <w:b/>
          <w:bCs/>
          <w:color w:val="000000"/>
          <w:sz w:val="24"/>
          <w:szCs w:val="24"/>
        </w:rPr>
        <w:t xml:space="preserve"> I</w:t>
      </w:r>
      <w:r w:rsidRPr="00983923">
        <w:rPr>
          <w:rFonts w:ascii="Times New Roman" w:eastAsia="Times New Roman" w:hAnsi="Times New Roman" w:cs="Times New Roman"/>
          <w:b/>
          <w:bCs/>
          <w:color w:val="000000"/>
          <w:sz w:val="24"/>
          <w:szCs w:val="24"/>
          <w:rtl/>
        </w:rPr>
        <w:t>)، حققت وزارة التربية تقدما" جيدا" في مجال بناء مدارس جديدة أينما اقتضت الضرورة، وفي مجال إضافة توسعيات جديدة للمدارس القائمة. ولم تعمل وزارة التربية على زيادة عدد المدارس فحسب، بل قامت بتطوير برامج ضرورية لتحسين نوعية النظام التعليمي بغية الإيفاء بمتطلبات اقتصاد المعرفة الجديد. وبغرض ضمان إتباع برنامج البناء المدرسي لمعايير وزارة التربية والمعايير الدولية في مجال التصميم، سيدعم مشروع (</w:t>
      </w:r>
      <w:proofErr w:type="spellStart"/>
      <w:r w:rsidRPr="00983923">
        <w:rPr>
          <w:rFonts w:ascii="Times New Roman" w:eastAsia="Times New Roman" w:hAnsi="Times New Roman" w:cs="Times New Roman"/>
          <w:b/>
          <w:bCs/>
          <w:color w:val="000000"/>
          <w:sz w:val="24"/>
          <w:szCs w:val="24"/>
        </w:rPr>
        <w:t>ERfKE</w:t>
      </w:r>
      <w:proofErr w:type="spellEnd"/>
      <w:r w:rsidRPr="00983923">
        <w:rPr>
          <w:rFonts w:ascii="Times New Roman" w:eastAsia="Times New Roman" w:hAnsi="Times New Roman" w:cs="Times New Roman"/>
          <w:b/>
          <w:bCs/>
          <w:color w:val="000000"/>
          <w:sz w:val="24"/>
          <w:szCs w:val="24"/>
        </w:rPr>
        <w:t xml:space="preserve"> II</w:t>
      </w:r>
      <w:r w:rsidRPr="00983923">
        <w:rPr>
          <w:rFonts w:ascii="Times New Roman" w:eastAsia="Times New Roman" w:hAnsi="Times New Roman" w:cs="Times New Roman"/>
          <w:b/>
          <w:bCs/>
          <w:color w:val="000000"/>
          <w:sz w:val="24"/>
          <w:szCs w:val="24"/>
          <w:rtl/>
        </w:rPr>
        <w:t xml:space="preserve">) المساعدة الفنية لإنهاء والتطبيق الفعال لهذه المعايير. </w:t>
      </w:r>
      <w:proofErr w:type="gramStart"/>
      <w:r w:rsidRPr="00983923">
        <w:rPr>
          <w:rFonts w:ascii="Times New Roman" w:eastAsia="Times New Roman" w:hAnsi="Times New Roman" w:cs="Times New Roman"/>
          <w:b/>
          <w:bCs/>
          <w:color w:val="000000"/>
          <w:sz w:val="24"/>
          <w:szCs w:val="24"/>
          <w:rtl/>
        </w:rPr>
        <w:t>كما</w:t>
      </w:r>
      <w:proofErr w:type="gramEnd"/>
      <w:r w:rsidRPr="00983923">
        <w:rPr>
          <w:rFonts w:ascii="Times New Roman" w:eastAsia="Times New Roman" w:hAnsi="Times New Roman" w:cs="Times New Roman"/>
          <w:b/>
          <w:bCs/>
          <w:color w:val="000000"/>
          <w:sz w:val="24"/>
          <w:szCs w:val="24"/>
          <w:rtl/>
        </w:rPr>
        <w:t xml:space="preserve"> سيتم تزويد المساعدة الفنية في المجالات التالية: (</w:t>
      </w:r>
      <w:proofErr w:type="spellStart"/>
      <w:r w:rsidRPr="00983923">
        <w:rPr>
          <w:rFonts w:ascii="Times New Roman" w:eastAsia="Times New Roman" w:hAnsi="Times New Roman" w:cs="Times New Roman"/>
          <w:b/>
          <w:bCs/>
          <w:color w:val="000000"/>
          <w:sz w:val="24"/>
          <w:szCs w:val="24"/>
        </w:rPr>
        <w:t>i</w:t>
      </w:r>
      <w:proofErr w:type="spellEnd"/>
      <w:r w:rsidRPr="00983923">
        <w:rPr>
          <w:rFonts w:ascii="Times New Roman" w:eastAsia="Times New Roman" w:hAnsi="Times New Roman" w:cs="Times New Roman"/>
          <w:b/>
          <w:bCs/>
          <w:color w:val="000000"/>
          <w:sz w:val="24"/>
          <w:szCs w:val="24"/>
          <w:rtl/>
        </w:rPr>
        <w:t>) تطوير معايير وخطوط إرشادية عامة للمدارس وأعمال التوسعة لوزارة التربية والتعليم، بالإضافة إلى الأثاث والمعدات؛ و (</w:t>
      </w:r>
      <w:r w:rsidRPr="00983923">
        <w:rPr>
          <w:rFonts w:ascii="Times New Roman" w:eastAsia="Times New Roman" w:hAnsi="Times New Roman" w:cs="Times New Roman"/>
          <w:b/>
          <w:bCs/>
          <w:color w:val="000000"/>
          <w:sz w:val="24"/>
          <w:szCs w:val="24"/>
        </w:rPr>
        <w:t>ii</w:t>
      </w:r>
      <w:r w:rsidRPr="00983923">
        <w:rPr>
          <w:rFonts w:ascii="Times New Roman" w:eastAsia="Times New Roman" w:hAnsi="Times New Roman" w:cs="Times New Roman"/>
          <w:b/>
          <w:bCs/>
          <w:color w:val="000000"/>
          <w:sz w:val="24"/>
          <w:szCs w:val="24"/>
          <w:rtl/>
        </w:rPr>
        <w:t>) خطة ترشيد للمرافق الحالية (المملوكة والمستأجرة). ولإدارة الأبنية والمشاريع الدولية </w:t>
      </w:r>
      <w:r w:rsidRPr="00983923">
        <w:rPr>
          <w:rFonts w:ascii="Times New Roman" w:eastAsia="Times New Roman" w:hAnsi="Times New Roman" w:cs="Times New Roman"/>
          <w:b/>
          <w:bCs/>
          <w:color w:val="000000"/>
          <w:sz w:val="24"/>
          <w:szCs w:val="24"/>
        </w:rPr>
        <w:t>(MDBIP)</w:t>
      </w:r>
      <w:r w:rsidRPr="00983923">
        <w:rPr>
          <w:rFonts w:ascii="Times New Roman" w:eastAsia="Times New Roman" w:hAnsi="Times New Roman" w:cs="Times New Roman" w:hint="cs"/>
          <w:b/>
          <w:bCs/>
          <w:color w:val="000000"/>
          <w:sz w:val="24"/>
          <w:szCs w:val="24"/>
          <w:rtl/>
        </w:rPr>
        <w:t> </w:t>
      </w:r>
      <w:r w:rsidRPr="00983923">
        <w:rPr>
          <w:rFonts w:ascii="Times New Roman" w:eastAsia="Times New Roman" w:hAnsi="Times New Roman" w:cs="Times New Roman"/>
          <w:b/>
          <w:bCs/>
          <w:color w:val="000000"/>
          <w:sz w:val="24"/>
          <w:szCs w:val="24"/>
          <w:rtl/>
        </w:rPr>
        <w:t xml:space="preserve">دور محوري في تزويد </w:t>
      </w:r>
      <w:proofErr w:type="gramStart"/>
      <w:r w:rsidRPr="00983923">
        <w:rPr>
          <w:rFonts w:ascii="Times New Roman" w:eastAsia="Times New Roman" w:hAnsi="Times New Roman" w:cs="Times New Roman"/>
          <w:b/>
          <w:bCs/>
          <w:color w:val="000000"/>
          <w:sz w:val="24"/>
          <w:szCs w:val="24"/>
          <w:rtl/>
        </w:rPr>
        <w:t>معايير</w:t>
      </w:r>
      <w:proofErr w:type="gramEnd"/>
      <w:r w:rsidRPr="00983923">
        <w:rPr>
          <w:rFonts w:ascii="Times New Roman" w:eastAsia="Times New Roman" w:hAnsi="Times New Roman" w:cs="Times New Roman"/>
          <w:b/>
          <w:bCs/>
          <w:color w:val="000000"/>
          <w:sz w:val="24"/>
          <w:szCs w:val="24"/>
          <w:rtl/>
        </w:rPr>
        <w:t xml:space="preserve"> للتصميم خاصة بالمساحات المتوفرة للعملية التربوية بغية تقديم الاحتياجات التعليمية للطلبة. كما ستعمل إدارة الأبنية والمشاريع الدولية على تحقيق هذه الغاية من خلال تنسيق مباشر مع دائرة الأبنية الحكومية تحت مظلة وزارة الإسكان والأشغال العامة (انظر ملحق 6، ترتيبات التطبيق)</w:t>
      </w:r>
    </w:p>
    <w:p w:rsidR="005C6FEE" w:rsidRPr="00983923" w:rsidRDefault="005C6FEE" w:rsidP="005C6FEE">
      <w:pPr>
        <w:shd w:val="clear" w:color="auto" w:fill="FFFFFF"/>
        <w:spacing w:after="0" w:line="240" w:lineRule="auto"/>
        <w:ind w:left="26"/>
        <w:jc w:val="both"/>
        <w:rPr>
          <w:rFonts w:ascii="Times New Roman" w:eastAsia="Times New Roman" w:hAnsi="Times New Roman" w:cs="Times New Roman"/>
          <w:b/>
          <w:bCs/>
          <w:color w:val="000000"/>
          <w:sz w:val="24"/>
          <w:szCs w:val="24"/>
          <w:shd w:val="clear" w:color="auto" w:fill="FFFFFF"/>
          <w:rtl/>
        </w:rPr>
      </w:pPr>
      <w:proofErr w:type="gramStart"/>
      <w:r w:rsidRPr="00983923">
        <w:rPr>
          <w:rFonts w:ascii="Times New Roman" w:eastAsia="Times New Roman" w:hAnsi="Times New Roman" w:cs="Times New Roman"/>
          <w:b/>
          <w:bCs/>
          <w:color w:val="000000"/>
          <w:sz w:val="24"/>
          <w:szCs w:val="24"/>
          <w:rtl/>
        </w:rPr>
        <w:t>المكون</w:t>
      </w:r>
      <w:proofErr w:type="gramEnd"/>
      <w:r w:rsidRPr="00983923">
        <w:rPr>
          <w:rFonts w:ascii="Times New Roman" w:eastAsia="Times New Roman" w:hAnsi="Times New Roman" w:cs="Times New Roman"/>
          <w:b/>
          <w:bCs/>
          <w:color w:val="000000"/>
          <w:sz w:val="24"/>
          <w:szCs w:val="24"/>
          <w:rtl/>
        </w:rPr>
        <w:t xml:space="preserve"> الفرعي 5.2: </w:t>
      </w:r>
      <w:proofErr w:type="gramStart"/>
      <w:r w:rsidRPr="00983923">
        <w:rPr>
          <w:rFonts w:ascii="Times New Roman" w:eastAsia="Times New Roman" w:hAnsi="Times New Roman" w:cs="Times New Roman"/>
          <w:b/>
          <w:bCs/>
          <w:color w:val="000000"/>
          <w:sz w:val="24"/>
          <w:szCs w:val="24"/>
          <w:rtl/>
        </w:rPr>
        <w:t>إنشاء</w:t>
      </w:r>
      <w:proofErr w:type="gramEnd"/>
      <w:r w:rsidRPr="00983923">
        <w:rPr>
          <w:rFonts w:ascii="Times New Roman" w:eastAsia="Times New Roman" w:hAnsi="Times New Roman" w:cs="Times New Roman"/>
          <w:b/>
          <w:bCs/>
          <w:color w:val="000000"/>
          <w:sz w:val="24"/>
          <w:szCs w:val="24"/>
          <w:rtl/>
        </w:rPr>
        <w:t xml:space="preserve"> أبنية مدرسية جديدة والقيام بأعمال التوسعة للمدارس القائمة.</w:t>
      </w:r>
    </w:p>
    <w:p w:rsidR="005C6FEE" w:rsidRPr="00983923" w:rsidRDefault="005C6FEE" w:rsidP="005C6FE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سيرتكز العمل في هذا المكون على التقدم الكبير الذي تم إحرازه في مشروع (</w:t>
      </w:r>
      <w:proofErr w:type="spellStart"/>
      <w:r w:rsidRPr="00983923">
        <w:rPr>
          <w:rFonts w:ascii="Times New Roman" w:eastAsia="Times New Roman" w:hAnsi="Times New Roman" w:cs="Times New Roman"/>
          <w:b/>
          <w:bCs/>
          <w:color w:val="000000"/>
          <w:sz w:val="24"/>
          <w:szCs w:val="24"/>
        </w:rPr>
        <w:t>ERfKE</w:t>
      </w:r>
      <w:proofErr w:type="spellEnd"/>
      <w:r w:rsidRPr="00983923">
        <w:rPr>
          <w:rFonts w:ascii="Times New Roman" w:eastAsia="Times New Roman" w:hAnsi="Times New Roman" w:cs="Times New Roman"/>
          <w:b/>
          <w:bCs/>
          <w:color w:val="000000"/>
          <w:sz w:val="24"/>
          <w:szCs w:val="24"/>
        </w:rPr>
        <w:t xml:space="preserve"> I</w:t>
      </w:r>
      <w:r w:rsidRPr="00983923">
        <w:rPr>
          <w:rFonts w:ascii="Times New Roman" w:eastAsia="Times New Roman" w:hAnsi="Times New Roman" w:cs="Times New Roman"/>
          <w:b/>
          <w:bCs/>
          <w:color w:val="000000"/>
          <w:sz w:val="24"/>
          <w:szCs w:val="24"/>
          <w:rtl/>
        </w:rPr>
        <w:t xml:space="preserve">) في مجال تزويد مدارس </w:t>
      </w:r>
      <w:proofErr w:type="gramStart"/>
      <w:r w:rsidRPr="00983923">
        <w:rPr>
          <w:rFonts w:ascii="Times New Roman" w:eastAsia="Times New Roman" w:hAnsi="Times New Roman" w:cs="Times New Roman"/>
          <w:b/>
          <w:bCs/>
          <w:color w:val="000000"/>
          <w:sz w:val="24"/>
          <w:szCs w:val="24"/>
          <w:rtl/>
        </w:rPr>
        <w:t>جديدة</w:t>
      </w:r>
      <w:proofErr w:type="gramEnd"/>
      <w:r w:rsidRPr="00983923">
        <w:rPr>
          <w:rFonts w:ascii="Times New Roman" w:eastAsia="Times New Roman" w:hAnsi="Times New Roman" w:cs="Times New Roman"/>
          <w:b/>
          <w:bCs/>
          <w:color w:val="000000"/>
          <w:sz w:val="24"/>
          <w:szCs w:val="24"/>
          <w:rtl/>
        </w:rPr>
        <w:t xml:space="preserve"> للانسجام مع التطور ولضمان بيئة تعليمية مادية آمنة. </w:t>
      </w:r>
      <w:proofErr w:type="gramStart"/>
      <w:r w:rsidRPr="00983923">
        <w:rPr>
          <w:rFonts w:ascii="Times New Roman" w:eastAsia="Times New Roman" w:hAnsi="Times New Roman" w:cs="Times New Roman"/>
          <w:b/>
          <w:bCs/>
          <w:color w:val="000000"/>
          <w:sz w:val="24"/>
          <w:szCs w:val="24"/>
          <w:rtl/>
        </w:rPr>
        <w:t>في</w:t>
      </w:r>
      <w:proofErr w:type="gramEnd"/>
      <w:r w:rsidRPr="00983923">
        <w:rPr>
          <w:rFonts w:ascii="Times New Roman" w:eastAsia="Times New Roman" w:hAnsi="Times New Roman" w:cs="Times New Roman"/>
          <w:b/>
          <w:bCs/>
          <w:color w:val="000000"/>
          <w:sz w:val="24"/>
          <w:szCs w:val="24"/>
          <w:rtl/>
        </w:rPr>
        <w:t xml:space="preserve"> ظل مشروع (</w:t>
      </w:r>
      <w:proofErr w:type="spellStart"/>
      <w:r w:rsidRPr="00983923">
        <w:rPr>
          <w:rFonts w:ascii="Times New Roman" w:eastAsia="Times New Roman" w:hAnsi="Times New Roman" w:cs="Times New Roman"/>
          <w:b/>
          <w:bCs/>
          <w:color w:val="000000"/>
          <w:sz w:val="24"/>
          <w:szCs w:val="24"/>
        </w:rPr>
        <w:t>ERfKE</w:t>
      </w:r>
      <w:proofErr w:type="spellEnd"/>
      <w:r w:rsidRPr="00983923">
        <w:rPr>
          <w:rFonts w:ascii="Times New Roman" w:eastAsia="Times New Roman" w:hAnsi="Times New Roman" w:cs="Times New Roman"/>
          <w:b/>
          <w:bCs/>
          <w:color w:val="000000"/>
          <w:sz w:val="24"/>
          <w:szCs w:val="24"/>
        </w:rPr>
        <w:t xml:space="preserve"> I</w:t>
      </w:r>
      <w:r w:rsidRPr="00983923">
        <w:rPr>
          <w:rFonts w:ascii="Times New Roman" w:eastAsia="Times New Roman" w:hAnsi="Times New Roman" w:cs="Times New Roman"/>
          <w:b/>
          <w:bCs/>
          <w:color w:val="000000"/>
          <w:sz w:val="24"/>
          <w:szCs w:val="24"/>
          <w:rtl/>
        </w:rPr>
        <w:t xml:space="preserve">)، وبتمويل من البنك الدولي والشركات المتعددة تم إنشاء 214 مدرسة جديدة والانتهاء من أعمال توسعة لـ 612. بالإضافة إلى إخضاع 64 مدرسة لعملية إعادة تأهيل طارئة لأسباب مرتبطة بالسلامة. تشكل عمليات البناء والتوسعة انجازات رئيسية، مع ذلك فهناك حاجة للقيام بعمل اكبر بغية ضمان التعامل والتكيف مع </w:t>
      </w:r>
      <w:proofErr w:type="spellStart"/>
      <w:r w:rsidRPr="00983923">
        <w:rPr>
          <w:rFonts w:ascii="Times New Roman" w:eastAsia="Times New Roman" w:hAnsi="Times New Roman" w:cs="Times New Roman"/>
          <w:b/>
          <w:bCs/>
          <w:color w:val="000000"/>
          <w:sz w:val="24"/>
          <w:szCs w:val="24"/>
          <w:rtl/>
        </w:rPr>
        <w:t>إزدياد</w:t>
      </w:r>
      <w:proofErr w:type="spellEnd"/>
      <w:r w:rsidRPr="00983923">
        <w:rPr>
          <w:rFonts w:ascii="Times New Roman" w:eastAsia="Times New Roman" w:hAnsi="Times New Roman" w:cs="Times New Roman"/>
          <w:b/>
          <w:bCs/>
          <w:color w:val="000000"/>
          <w:sz w:val="24"/>
          <w:szCs w:val="24"/>
          <w:rtl/>
        </w:rPr>
        <w:t xml:space="preserve"> أعداد الطلبة وللاستمرار في التعامل مع المدارس المكتظة والتي تتصف بكونها غير آمنة. قامت وزارة التربية والتعليم من خلال الاعتماد على دراسة تحضيرية والتي حددت مدى المتطلبات الخاصة بالمساحة المادية والاستراتيجيات الضرورية للتقليل والتخلص من المدارس المكتظة وغير المستغلة، وعلى تطوير قائمة أولويات للعمل الضرورية لهذا البرنامج. </w:t>
      </w:r>
      <w:proofErr w:type="gramStart"/>
      <w:r w:rsidRPr="00983923">
        <w:rPr>
          <w:rFonts w:ascii="Times New Roman" w:eastAsia="Times New Roman" w:hAnsi="Times New Roman" w:cs="Times New Roman"/>
          <w:b/>
          <w:bCs/>
          <w:color w:val="000000"/>
          <w:sz w:val="24"/>
          <w:szCs w:val="24"/>
          <w:rtl/>
        </w:rPr>
        <w:t>كما</w:t>
      </w:r>
      <w:proofErr w:type="gramEnd"/>
      <w:r w:rsidRPr="00983923">
        <w:rPr>
          <w:rFonts w:ascii="Times New Roman" w:eastAsia="Times New Roman" w:hAnsi="Times New Roman" w:cs="Times New Roman"/>
          <w:b/>
          <w:bCs/>
          <w:color w:val="000000"/>
          <w:sz w:val="24"/>
          <w:szCs w:val="24"/>
          <w:rtl/>
        </w:rPr>
        <w:t xml:space="preserve"> تم إعطاء الأولوية الأهم للفئات الثلاثة التالية: (</w:t>
      </w:r>
      <w:proofErr w:type="spellStart"/>
      <w:r w:rsidRPr="00983923">
        <w:rPr>
          <w:rFonts w:ascii="Times New Roman" w:eastAsia="Times New Roman" w:hAnsi="Times New Roman" w:cs="Times New Roman"/>
          <w:b/>
          <w:bCs/>
          <w:color w:val="000000"/>
          <w:sz w:val="24"/>
          <w:szCs w:val="24"/>
        </w:rPr>
        <w:t>i</w:t>
      </w:r>
      <w:proofErr w:type="spellEnd"/>
      <w:r w:rsidRPr="00983923">
        <w:rPr>
          <w:rFonts w:ascii="Times New Roman" w:eastAsia="Times New Roman" w:hAnsi="Times New Roman" w:cs="Times New Roman"/>
          <w:b/>
          <w:bCs/>
          <w:color w:val="000000"/>
          <w:sz w:val="24"/>
          <w:szCs w:val="24"/>
          <w:rtl/>
        </w:rPr>
        <w:t>) زيادة عدد المدارس الأساسية والقيام بأعمال توسعة للمدارس القائمة؛ (</w:t>
      </w:r>
      <w:r w:rsidRPr="00983923">
        <w:rPr>
          <w:rFonts w:ascii="Times New Roman" w:eastAsia="Times New Roman" w:hAnsi="Times New Roman" w:cs="Times New Roman"/>
          <w:b/>
          <w:bCs/>
          <w:color w:val="000000"/>
          <w:sz w:val="24"/>
          <w:szCs w:val="24"/>
        </w:rPr>
        <w:t>ii</w:t>
      </w:r>
      <w:r w:rsidRPr="00983923">
        <w:rPr>
          <w:rFonts w:ascii="Times New Roman" w:eastAsia="Times New Roman" w:hAnsi="Times New Roman" w:cs="Times New Roman"/>
          <w:b/>
          <w:bCs/>
          <w:color w:val="000000"/>
          <w:sz w:val="24"/>
          <w:szCs w:val="24"/>
          <w:rtl/>
        </w:rPr>
        <w:t>) الإيفاء بمتطلبات الالتحاق في صفوف رياض الأطفال من خلال ( زيادة نستبها من 51% إلى 56% في غضون خمس سنوات)؛ و (</w:t>
      </w:r>
      <w:r w:rsidRPr="00983923">
        <w:rPr>
          <w:rFonts w:ascii="Times New Roman" w:eastAsia="Times New Roman" w:hAnsi="Times New Roman" w:cs="Times New Roman"/>
          <w:b/>
          <w:bCs/>
          <w:color w:val="000000"/>
          <w:sz w:val="24"/>
          <w:szCs w:val="24"/>
        </w:rPr>
        <w:t>iii</w:t>
      </w:r>
      <w:r w:rsidRPr="00983923">
        <w:rPr>
          <w:rFonts w:ascii="Times New Roman" w:eastAsia="Times New Roman" w:hAnsi="Times New Roman" w:cs="Times New Roman"/>
          <w:b/>
          <w:bCs/>
          <w:color w:val="000000"/>
          <w:sz w:val="24"/>
          <w:szCs w:val="24"/>
          <w:rtl/>
        </w:rPr>
        <w:t>) مدارس التربية الخاصة. ضمن الفئة الأولى سيتم التركيز على الأولويات التالية: (</w:t>
      </w:r>
      <w:proofErr w:type="spellStart"/>
      <w:r w:rsidRPr="00983923">
        <w:rPr>
          <w:rFonts w:ascii="Times New Roman" w:eastAsia="Times New Roman" w:hAnsi="Times New Roman" w:cs="Times New Roman"/>
          <w:b/>
          <w:bCs/>
          <w:color w:val="000000"/>
          <w:sz w:val="24"/>
          <w:szCs w:val="24"/>
        </w:rPr>
        <w:t>i</w:t>
      </w:r>
      <w:proofErr w:type="spellEnd"/>
      <w:r w:rsidRPr="00983923">
        <w:rPr>
          <w:rFonts w:ascii="Times New Roman" w:eastAsia="Times New Roman" w:hAnsi="Times New Roman" w:cs="Times New Roman"/>
          <w:b/>
          <w:bCs/>
          <w:color w:val="000000"/>
          <w:sz w:val="24"/>
          <w:szCs w:val="24"/>
          <w:rtl/>
        </w:rPr>
        <w:t>) المدارس غير آمنة، (</w:t>
      </w:r>
      <w:r w:rsidRPr="00983923">
        <w:rPr>
          <w:rFonts w:ascii="Times New Roman" w:eastAsia="Times New Roman" w:hAnsi="Times New Roman" w:cs="Times New Roman"/>
          <w:b/>
          <w:bCs/>
          <w:color w:val="000000"/>
          <w:sz w:val="24"/>
          <w:szCs w:val="24"/>
        </w:rPr>
        <w:t>ii</w:t>
      </w:r>
      <w:r w:rsidRPr="00983923">
        <w:rPr>
          <w:rFonts w:ascii="Times New Roman" w:eastAsia="Times New Roman" w:hAnsi="Times New Roman" w:cs="Times New Roman"/>
          <w:b/>
          <w:bCs/>
          <w:color w:val="000000"/>
          <w:sz w:val="24"/>
          <w:szCs w:val="24"/>
          <w:rtl/>
        </w:rPr>
        <w:t>) مدارس مستأجرة مكتظة و/أو مدارس الفترتين؛ و (</w:t>
      </w:r>
      <w:r w:rsidRPr="00983923">
        <w:rPr>
          <w:rFonts w:ascii="Times New Roman" w:eastAsia="Times New Roman" w:hAnsi="Times New Roman" w:cs="Times New Roman"/>
          <w:b/>
          <w:bCs/>
          <w:color w:val="000000"/>
          <w:sz w:val="24"/>
          <w:szCs w:val="24"/>
        </w:rPr>
        <w:t>ii</w:t>
      </w:r>
      <w:r w:rsidRPr="00983923">
        <w:rPr>
          <w:rFonts w:ascii="Times New Roman" w:eastAsia="Times New Roman" w:hAnsi="Times New Roman" w:cs="Times New Roman"/>
          <w:b/>
          <w:bCs/>
          <w:color w:val="000000"/>
          <w:sz w:val="24"/>
          <w:szCs w:val="24"/>
          <w:rtl/>
        </w:rPr>
        <w:t>) التوسع في الغرف الصفية للإيفاء بالمتطلبات التعليمية لاقتصاد المعرفة.</w:t>
      </w:r>
    </w:p>
    <w:p w:rsidR="005C6FEE" w:rsidRPr="00983923" w:rsidRDefault="005C6FEE" w:rsidP="005C6FE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التعامل مع مشكلة اكتظاظ المدارس وأعمال التوسعة</w:t>
      </w:r>
    </w:p>
    <w:p w:rsidR="005C6FEE" w:rsidRPr="00983923" w:rsidRDefault="005C6FEE" w:rsidP="005C6FE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ضمن عملية التخطيط لوزارة التربية والتعليم، واعتماداً على بيانات واردة من دراسة الخطة المدرسية، تم تحديد ما مجموعه 70 مدرسة جديدة بغية استبدالها. بالإضافة إلى تحقيق فعالية أفضل، سيتم القيام بأعمال توسعة أفقية وعمودية لعدد من المدارس. يبين الجدول الآتي مجمل المتطلبات الخاصة بأعمال التوسعة للمدارس والغرف الصفية</w:t>
      </w:r>
    </w:p>
    <w:p w:rsidR="005C6FEE" w:rsidRPr="00983923" w:rsidRDefault="005C6FEE" w:rsidP="005C6FEE">
      <w:pPr>
        <w:shd w:val="clear" w:color="auto" w:fill="FFFFFF"/>
        <w:spacing w:after="12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 xml:space="preserve">جدول 1: </w:t>
      </w:r>
      <w:proofErr w:type="gramStart"/>
      <w:r w:rsidRPr="00983923">
        <w:rPr>
          <w:rFonts w:ascii="Times New Roman" w:eastAsia="Times New Roman" w:hAnsi="Times New Roman" w:cs="Times New Roman"/>
          <w:b/>
          <w:bCs/>
          <w:color w:val="000000"/>
          <w:sz w:val="24"/>
          <w:szCs w:val="24"/>
          <w:rtl/>
        </w:rPr>
        <w:t>إنشاء</w:t>
      </w:r>
      <w:proofErr w:type="gramEnd"/>
      <w:r w:rsidRPr="00983923">
        <w:rPr>
          <w:rFonts w:ascii="Times New Roman" w:eastAsia="Times New Roman" w:hAnsi="Times New Roman" w:cs="Times New Roman"/>
          <w:b/>
          <w:bCs/>
          <w:color w:val="000000"/>
          <w:sz w:val="24"/>
          <w:szCs w:val="24"/>
          <w:rtl/>
        </w:rPr>
        <w:t xml:space="preserve"> مباني مدرسية جديدة</w:t>
      </w:r>
    </w:p>
    <w:tbl>
      <w:tblPr>
        <w:tblW w:w="9360" w:type="dxa"/>
        <w:jc w:val="center"/>
        <w:tblCellMar>
          <w:left w:w="0" w:type="dxa"/>
          <w:right w:w="0" w:type="dxa"/>
        </w:tblCellMar>
        <w:tblLook w:val="04A0"/>
      </w:tblPr>
      <w:tblGrid>
        <w:gridCol w:w="1464"/>
        <w:gridCol w:w="1607"/>
        <w:gridCol w:w="1611"/>
        <w:gridCol w:w="1464"/>
        <w:gridCol w:w="1607"/>
        <w:gridCol w:w="1607"/>
      </w:tblGrid>
      <w:tr w:rsidR="005C6FEE" w:rsidRPr="00983923" w:rsidTr="005C6FEE">
        <w:trPr>
          <w:trHeight w:val="584"/>
          <w:jc w:val="center"/>
        </w:trPr>
        <w:tc>
          <w:tcPr>
            <w:tcW w:w="1620" w:type="dxa"/>
            <w:tcBorders>
              <w:top w:val="single" w:sz="12" w:space="0" w:color="000000"/>
              <w:left w:val="outset" w:sz="8" w:space="0" w:color="ECE9D8"/>
              <w:bottom w:val="single" w:sz="12" w:space="0" w:color="000000"/>
              <w:right w:val="outset" w:sz="8" w:space="0" w:color="ECE9D8"/>
            </w:tcBorders>
            <w:tcMar>
              <w:top w:w="0" w:type="dxa"/>
              <w:left w:w="108" w:type="dxa"/>
              <w:bottom w:w="0" w:type="dxa"/>
              <w:right w:w="108" w:type="dxa"/>
            </w:tcMar>
            <w:vAlign w:val="center"/>
            <w:hideMark/>
          </w:tcPr>
          <w:p w:rsidR="005C6FEE" w:rsidRPr="00983923" w:rsidRDefault="005C6FEE" w:rsidP="005C6FEE">
            <w:pPr>
              <w:spacing w:before="120" w:after="100" w:afterAutospacing="1"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Pr>
              <w:t>2015</w:t>
            </w:r>
          </w:p>
        </w:tc>
        <w:tc>
          <w:tcPr>
            <w:tcW w:w="1800" w:type="dxa"/>
            <w:tcBorders>
              <w:top w:val="single" w:sz="12" w:space="0" w:color="000000"/>
              <w:left w:val="nil"/>
              <w:bottom w:val="single" w:sz="12" w:space="0" w:color="000000"/>
              <w:right w:val="outset" w:sz="8" w:space="0" w:color="ECE9D8"/>
            </w:tcBorders>
            <w:tcMar>
              <w:top w:w="0" w:type="dxa"/>
              <w:left w:w="108" w:type="dxa"/>
              <w:bottom w:w="0" w:type="dxa"/>
              <w:right w:w="108" w:type="dxa"/>
            </w:tcMar>
            <w:vAlign w:val="center"/>
            <w:hideMark/>
          </w:tcPr>
          <w:p w:rsidR="005C6FEE" w:rsidRPr="00983923" w:rsidRDefault="005C6FEE" w:rsidP="005C6FEE">
            <w:pPr>
              <w:spacing w:before="120" w:after="100" w:afterAutospacing="1"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Pr>
              <w:t>2014</w:t>
            </w:r>
          </w:p>
        </w:tc>
        <w:tc>
          <w:tcPr>
            <w:tcW w:w="1800" w:type="dxa"/>
            <w:tcBorders>
              <w:top w:val="single" w:sz="12" w:space="0" w:color="000000"/>
              <w:left w:val="nil"/>
              <w:bottom w:val="single" w:sz="12" w:space="0" w:color="000000"/>
              <w:right w:val="outset" w:sz="8" w:space="0" w:color="ECE9D8"/>
            </w:tcBorders>
            <w:tcMar>
              <w:top w:w="0" w:type="dxa"/>
              <w:left w:w="108" w:type="dxa"/>
              <w:bottom w:w="0" w:type="dxa"/>
              <w:right w:w="108" w:type="dxa"/>
            </w:tcMar>
            <w:vAlign w:val="center"/>
            <w:hideMark/>
          </w:tcPr>
          <w:p w:rsidR="005C6FEE" w:rsidRPr="00983923" w:rsidRDefault="005C6FEE" w:rsidP="005C6FEE">
            <w:pPr>
              <w:spacing w:before="120" w:after="100" w:afterAutospacing="1"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Pr>
              <w:t>2013</w:t>
            </w:r>
          </w:p>
        </w:tc>
        <w:tc>
          <w:tcPr>
            <w:tcW w:w="1620" w:type="dxa"/>
            <w:tcBorders>
              <w:top w:val="single" w:sz="12" w:space="0" w:color="000000"/>
              <w:left w:val="nil"/>
              <w:bottom w:val="single" w:sz="12" w:space="0" w:color="000000"/>
              <w:right w:val="outset" w:sz="8" w:space="0" w:color="ECE9D8"/>
            </w:tcBorders>
            <w:tcMar>
              <w:top w:w="0" w:type="dxa"/>
              <w:left w:w="108" w:type="dxa"/>
              <w:bottom w:w="0" w:type="dxa"/>
              <w:right w:w="108" w:type="dxa"/>
            </w:tcMar>
            <w:vAlign w:val="center"/>
            <w:hideMark/>
          </w:tcPr>
          <w:p w:rsidR="005C6FEE" w:rsidRPr="00983923" w:rsidRDefault="005C6FEE" w:rsidP="005C6FEE">
            <w:pPr>
              <w:spacing w:before="120" w:after="100" w:afterAutospacing="1"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Pr>
              <w:t>2012</w:t>
            </w:r>
          </w:p>
        </w:tc>
        <w:tc>
          <w:tcPr>
            <w:tcW w:w="1800" w:type="dxa"/>
            <w:tcBorders>
              <w:top w:val="single" w:sz="12" w:space="0" w:color="000000"/>
              <w:left w:val="nil"/>
              <w:bottom w:val="single" w:sz="12" w:space="0" w:color="000000"/>
              <w:right w:val="outset" w:sz="8" w:space="0" w:color="ECE9D8"/>
            </w:tcBorders>
            <w:tcMar>
              <w:top w:w="0" w:type="dxa"/>
              <w:left w:w="108" w:type="dxa"/>
              <w:bottom w:w="0" w:type="dxa"/>
              <w:right w:w="108" w:type="dxa"/>
            </w:tcMar>
            <w:vAlign w:val="center"/>
            <w:hideMark/>
          </w:tcPr>
          <w:p w:rsidR="005C6FEE" w:rsidRPr="00983923" w:rsidRDefault="005C6FEE" w:rsidP="005C6FEE">
            <w:pPr>
              <w:spacing w:before="120" w:after="100" w:afterAutospacing="1"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Pr>
              <w:t>2011</w:t>
            </w:r>
          </w:p>
        </w:tc>
        <w:tc>
          <w:tcPr>
            <w:tcW w:w="1800" w:type="dxa"/>
            <w:tcBorders>
              <w:top w:val="single" w:sz="12" w:space="0" w:color="000000"/>
              <w:left w:val="nil"/>
              <w:bottom w:val="single" w:sz="12" w:space="0" w:color="000000"/>
              <w:right w:val="outset" w:sz="8" w:space="0" w:color="ECE9D8"/>
            </w:tcBorders>
            <w:tcMar>
              <w:top w:w="0" w:type="dxa"/>
              <w:left w:w="108" w:type="dxa"/>
              <w:bottom w:w="0" w:type="dxa"/>
              <w:right w:w="108" w:type="dxa"/>
            </w:tcMar>
            <w:vAlign w:val="center"/>
            <w:hideMark/>
          </w:tcPr>
          <w:p w:rsidR="005C6FEE" w:rsidRPr="00983923" w:rsidRDefault="005C6FEE" w:rsidP="005C6FEE">
            <w:pPr>
              <w:spacing w:before="120" w:after="100" w:afterAutospacing="1"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Pr>
              <w:t>2010</w:t>
            </w:r>
          </w:p>
        </w:tc>
      </w:tr>
      <w:tr w:rsidR="005C6FEE" w:rsidRPr="00983923" w:rsidTr="005C6FEE">
        <w:trPr>
          <w:trHeight w:val="829"/>
          <w:jc w:val="center"/>
        </w:trPr>
        <w:tc>
          <w:tcPr>
            <w:tcW w:w="1620" w:type="dxa"/>
            <w:tcBorders>
              <w:top w:val="nil"/>
              <w:left w:val="outset" w:sz="8" w:space="0" w:color="ECE9D8"/>
              <w:bottom w:val="single" w:sz="12" w:space="0" w:color="000000"/>
              <w:right w:val="outset" w:sz="8" w:space="0" w:color="ECE9D8"/>
            </w:tcBorders>
            <w:tcMar>
              <w:top w:w="0" w:type="dxa"/>
              <w:left w:w="108" w:type="dxa"/>
              <w:bottom w:w="0" w:type="dxa"/>
              <w:right w:w="108" w:type="dxa"/>
            </w:tcMar>
            <w:vAlign w:val="center"/>
            <w:hideMark/>
          </w:tcPr>
          <w:p w:rsidR="005C6FEE" w:rsidRPr="00983923" w:rsidRDefault="005C6FEE" w:rsidP="005C6FEE">
            <w:pPr>
              <w:spacing w:before="100" w:beforeAutospacing="1" w:after="100" w:afterAutospacing="1"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tl/>
              </w:rPr>
              <w:t xml:space="preserve">7 </w:t>
            </w:r>
            <w:proofErr w:type="gramStart"/>
            <w:r w:rsidRPr="00983923">
              <w:rPr>
                <w:rFonts w:ascii="Times New Roman" w:eastAsia="Times New Roman" w:hAnsi="Times New Roman" w:cs="Times New Roman"/>
                <w:b/>
                <w:bCs/>
                <w:sz w:val="24"/>
                <w:szCs w:val="24"/>
                <w:rtl/>
              </w:rPr>
              <w:t>مدارس</w:t>
            </w:r>
            <w:proofErr w:type="gramEnd"/>
            <w:r w:rsidRPr="00983923">
              <w:rPr>
                <w:rFonts w:ascii="Times New Roman" w:eastAsia="Times New Roman" w:hAnsi="Times New Roman" w:cs="Times New Roman"/>
                <w:b/>
                <w:bCs/>
                <w:sz w:val="24"/>
                <w:szCs w:val="24"/>
                <w:rtl/>
              </w:rPr>
              <w:t xml:space="preserve"> جديدة</w:t>
            </w:r>
          </w:p>
        </w:tc>
        <w:tc>
          <w:tcPr>
            <w:tcW w:w="1800" w:type="dxa"/>
            <w:tcBorders>
              <w:top w:val="nil"/>
              <w:left w:val="nil"/>
              <w:bottom w:val="single" w:sz="12" w:space="0" w:color="000000"/>
              <w:right w:val="outset" w:sz="8" w:space="0" w:color="ECE9D8"/>
            </w:tcBorders>
            <w:tcMar>
              <w:top w:w="0" w:type="dxa"/>
              <w:left w:w="108" w:type="dxa"/>
              <w:bottom w:w="0" w:type="dxa"/>
              <w:right w:w="108" w:type="dxa"/>
            </w:tcMar>
            <w:vAlign w:val="center"/>
            <w:hideMark/>
          </w:tcPr>
          <w:p w:rsidR="005C6FEE" w:rsidRPr="00983923" w:rsidRDefault="005C6FEE" w:rsidP="005C6FEE">
            <w:pPr>
              <w:spacing w:before="100" w:beforeAutospacing="1" w:after="100" w:afterAutospacing="1"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tl/>
              </w:rPr>
              <w:t xml:space="preserve">12 </w:t>
            </w:r>
            <w:proofErr w:type="gramStart"/>
            <w:r w:rsidRPr="00983923">
              <w:rPr>
                <w:rFonts w:ascii="Times New Roman" w:eastAsia="Times New Roman" w:hAnsi="Times New Roman" w:cs="Times New Roman"/>
                <w:b/>
                <w:bCs/>
                <w:sz w:val="24"/>
                <w:szCs w:val="24"/>
                <w:rtl/>
              </w:rPr>
              <w:t>مدرسة</w:t>
            </w:r>
            <w:proofErr w:type="gramEnd"/>
            <w:r w:rsidRPr="00983923">
              <w:rPr>
                <w:rFonts w:ascii="Times New Roman" w:eastAsia="Times New Roman" w:hAnsi="Times New Roman" w:cs="Times New Roman"/>
                <w:b/>
                <w:bCs/>
                <w:sz w:val="24"/>
                <w:szCs w:val="24"/>
                <w:rtl/>
              </w:rPr>
              <w:t xml:space="preserve"> جديدة</w:t>
            </w:r>
          </w:p>
        </w:tc>
        <w:tc>
          <w:tcPr>
            <w:tcW w:w="1800" w:type="dxa"/>
            <w:tcBorders>
              <w:top w:val="nil"/>
              <w:left w:val="nil"/>
              <w:bottom w:val="single" w:sz="12" w:space="0" w:color="000000"/>
              <w:right w:val="outset" w:sz="8" w:space="0" w:color="ECE9D8"/>
            </w:tcBorders>
            <w:tcMar>
              <w:top w:w="0" w:type="dxa"/>
              <w:left w:w="108" w:type="dxa"/>
              <w:bottom w:w="0" w:type="dxa"/>
              <w:right w:w="108" w:type="dxa"/>
            </w:tcMar>
            <w:vAlign w:val="center"/>
            <w:hideMark/>
          </w:tcPr>
          <w:p w:rsidR="005C6FEE" w:rsidRPr="00983923" w:rsidRDefault="005C6FEE" w:rsidP="005C6FEE">
            <w:pPr>
              <w:spacing w:before="100" w:beforeAutospacing="1" w:after="100" w:afterAutospacing="1"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tl/>
              </w:rPr>
              <w:t xml:space="preserve">10 </w:t>
            </w:r>
            <w:proofErr w:type="gramStart"/>
            <w:r w:rsidRPr="00983923">
              <w:rPr>
                <w:rFonts w:ascii="Times New Roman" w:eastAsia="Times New Roman" w:hAnsi="Times New Roman" w:cs="Times New Roman"/>
                <w:b/>
                <w:bCs/>
                <w:sz w:val="24"/>
                <w:szCs w:val="24"/>
                <w:rtl/>
              </w:rPr>
              <w:t>مدارس</w:t>
            </w:r>
            <w:proofErr w:type="gramEnd"/>
            <w:r w:rsidRPr="00983923">
              <w:rPr>
                <w:rFonts w:ascii="Times New Roman" w:eastAsia="Times New Roman" w:hAnsi="Times New Roman" w:cs="Times New Roman"/>
                <w:b/>
                <w:bCs/>
                <w:sz w:val="24"/>
                <w:szCs w:val="24"/>
                <w:rtl/>
              </w:rPr>
              <w:t xml:space="preserve"> جديدة</w:t>
            </w:r>
          </w:p>
        </w:tc>
        <w:tc>
          <w:tcPr>
            <w:tcW w:w="1620" w:type="dxa"/>
            <w:tcBorders>
              <w:top w:val="nil"/>
              <w:left w:val="nil"/>
              <w:bottom w:val="single" w:sz="12" w:space="0" w:color="000000"/>
              <w:right w:val="outset" w:sz="8" w:space="0" w:color="ECE9D8"/>
            </w:tcBorders>
            <w:tcMar>
              <w:top w:w="0" w:type="dxa"/>
              <w:left w:w="108" w:type="dxa"/>
              <w:bottom w:w="0" w:type="dxa"/>
              <w:right w:w="108" w:type="dxa"/>
            </w:tcMar>
            <w:vAlign w:val="center"/>
            <w:hideMark/>
          </w:tcPr>
          <w:p w:rsidR="005C6FEE" w:rsidRPr="00983923" w:rsidRDefault="005C6FEE" w:rsidP="005C6FEE">
            <w:pPr>
              <w:spacing w:before="100" w:beforeAutospacing="1" w:after="100" w:afterAutospacing="1"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tl/>
              </w:rPr>
              <w:t xml:space="preserve">5 </w:t>
            </w:r>
            <w:proofErr w:type="gramStart"/>
            <w:r w:rsidRPr="00983923">
              <w:rPr>
                <w:rFonts w:ascii="Times New Roman" w:eastAsia="Times New Roman" w:hAnsi="Times New Roman" w:cs="Times New Roman"/>
                <w:b/>
                <w:bCs/>
                <w:sz w:val="24"/>
                <w:szCs w:val="24"/>
                <w:rtl/>
              </w:rPr>
              <w:t>مدارس</w:t>
            </w:r>
            <w:proofErr w:type="gramEnd"/>
            <w:r w:rsidRPr="00983923">
              <w:rPr>
                <w:rFonts w:ascii="Times New Roman" w:eastAsia="Times New Roman" w:hAnsi="Times New Roman" w:cs="Times New Roman"/>
                <w:b/>
                <w:bCs/>
                <w:sz w:val="24"/>
                <w:szCs w:val="24"/>
                <w:rtl/>
              </w:rPr>
              <w:t xml:space="preserve"> جديدة</w:t>
            </w:r>
          </w:p>
        </w:tc>
        <w:tc>
          <w:tcPr>
            <w:tcW w:w="1800" w:type="dxa"/>
            <w:tcBorders>
              <w:top w:val="nil"/>
              <w:left w:val="nil"/>
              <w:bottom w:val="single" w:sz="12" w:space="0" w:color="000000"/>
              <w:right w:val="outset" w:sz="8" w:space="0" w:color="ECE9D8"/>
            </w:tcBorders>
            <w:tcMar>
              <w:top w:w="0" w:type="dxa"/>
              <w:left w:w="108" w:type="dxa"/>
              <w:bottom w:w="0" w:type="dxa"/>
              <w:right w:w="108" w:type="dxa"/>
            </w:tcMar>
            <w:vAlign w:val="center"/>
            <w:hideMark/>
          </w:tcPr>
          <w:p w:rsidR="005C6FEE" w:rsidRPr="00983923" w:rsidRDefault="005C6FEE" w:rsidP="005C6FEE">
            <w:pPr>
              <w:spacing w:before="100" w:beforeAutospacing="1" w:after="100" w:afterAutospacing="1"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tl/>
              </w:rPr>
              <w:t xml:space="preserve">18 </w:t>
            </w:r>
            <w:proofErr w:type="gramStart"/>
            <w:r w:rsidRPr="00983923">
              <w:rPr>
                <w:rFonts w:ascii="Times New Roman" w:eastAsia="Times New Roman" w:hAnsi="Times New Roman" w:cs="Times New Roman"/>
                <w:b/>
                <w:bCs/>
                <w:sz w:val="24"/>
                <w:szCs w:val="24"/>
                <w:rtl/>
              </w:rPr>
              <w:t>مدرسة</w:t>
            </w:r>
            <w:proofErr w:type="gramEnd"/>
            <w:r w:rsidRPr="00983923">
              <w:rPr>
                <w:rFonts w:ascii="Times New Roman" w:eastAsia="Times New Roman" w:hAnsi="Times New Roman" w:cs="Times New Roman"/>
                <w:b/>
                <w:bCs/>
                <w:sz w:val="24"/>
                <w:szCs w:val="24"/>
                <w:rtl/>
              </w:rPr>
              <w:t xml:space="preserve"> جديدة</w:t>
            </w:r>
          </w:p>
        </w:tc>
        <w:tc>
          <w:tcPr>
            <w:tcW w:w="1800" w:type="dxa"/>
            <w:tcBorders>
              <w:top w:val="nil"/>
              <w:left w:val="nil"/>
              <w:bottom w:val="single" w:sz="12" w:space="0" w:color="000000"/>
              <w:right w:val="outset" w:sz="8" w:space="0" w:color="ECE9D8"/>
            </w:tcBorders>
            <w:tcMar>
              <w:top w:w="0" w:type="dxa"/>
              <w:left w:w="108" w:type="dxa"/>
              <w:bottom w:w="0" w:type="dxa"/>
              <w:right w:w="108" w:type="dxa"/>
            </w:tcMar>
            <w:vAlign w:val="center"/>
            <w:hideMark/>
          </w:tcPr>
          <w:p w:rsidR="005C6FEE" w:rsidRPr="00983923" w:rsidRDefault="005C6FEE" w:rsidP="005C6FEE">
            <w:pPr>
              <w:spacing w:before="100" w:beforeAutospacing="1" w:after="100" w:afterAutospacing="1"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tl/>
              </w:rPr>
              <w:t xml:space="preserve">18 </w:t>
            </w:r>
            <w:proofErr w:type="gramStart"/>
            <w:r w:rsidRPr="00983923">
              <w:rPr>
                <w:rFonts w:ascii="Times New Roman" w:eastAsia="Times New Roman" w:hAnsi="Times New Roman" w:cs="Times New Roman"/>
                <w:b/>
                <w:bCs/>
                <w:sz w:val="24"/>
                <w:szCs w:val="24"/>
                <w:rtl/>
              </w:rPr>
              <w:t>مدرسة</w:t>
            </w:r>
            <w:proofErr w:type="gramEnd"/>
            <w:r w:rsidRPr="00983923">
              <w:rPr>
                <w:rFonts w:ascii="Times New Roman" w:eastAsia="Times New Roman" w:hAnsi="Times New Roman" w:cs="Times New Roman"/>
                <w:b/>
                <w:bCs/>
                <w:sz w:val="24"/>
                <w:szCs w:val="24"/>
                <w:rtl/>
              </w:rPr>
              <w:t xml:space="preserve"> جديدة</w:t>
            </w:r>
          </w:p>
        </w:tc>
      </w:tr>
    </w:tbl>
    <w:p w:rsidR="005C6FEE" w:rsidRPr="00983923" w:rsidRDefault="005C6FEE" w:rsidP="005C6FEE">
      <w:pPr>
        <w:shd w:val="clear" w:color="auto" w:fill="FFFFFF"/>
        <w:bidi w:val="0"/>
        <w:spacing w:after="24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Pr>
        <w:t> </w:t>
      </w:r>
    </w:p>
    <w:p w:rsidR="005C6FEE" w:rsidRPr="00983923" w:rsidRDefault="005C6FEE" w:rsidP="005C6FE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Pr>
      </w:pPr>
      <w:proofErr w:type="gramStart"/>
      <w:r w:rsidRPr="00983923">
        <w:rPr>
          <w:rFonts w:ascii="Times New Roman" w:eastAsia="Times New Roman" w:hAnsi="Times New Roman" w:cs="Times New Roman"/>
          <w:b/>
          <w:bCs/>
          <w:color w:val="000000"/>
          <w:sz w:val="24"/>
          <w:szCs w:val="24"/>
          <w:rtl/>
        </w:rPr>
        <w:t>في</w:t>
      </w:r>
      <w:proofErr w:type="gramEnd"/>
      <w:r w:rsidRPr="00983923">
        <w:rPr>
          <w:rFonts w:ascii="Times New Roman" w:eastAsia="Times New Roman" w:hAnsi="Times New Roman" w:cs="Times New Roman"/>
          <w:b/>
          <w:bCs/>
          <w:color w:val="000000"/>
          <w:sz w:val="24"/>
          <w:szCs w:val="24"/>
          <w:rtl/>
        </w:rPr>
        <w:t xml:space="preserve"> ضوء أعمال التوسعة وبغرض التعامل مع التوقعات الخاصة بمعدل الالتحاق، سترتكز عملية تخصيص أعمال توسعة جديدة للغرف الصفية للمدارس المملوكة من قِبل وزارة التربية والتعليم على الاحتياجات الناجمة عن الاكتظاظ ومستوى استغلال هذه المدارس. </w:t>
      </w:r>
      <w:proofErr w:type="gramStart"/>
      <w:r w:rsidRPr="00983923">
        <w:rPr>
          <w:rFonts w:ascii="Times New Roman" w:eastAsia="Times New Roman" w:hAnsi="Times New Roman" w:cs="Times New Roman"/>
          <w:b/>
          <w:bCs/>
          <w:color w:val="000000"/>
          <w:sz w:val="24"/>
          <w:szCs w:val="24"/>
          <w:rtl/>
        </w:rPr>
        <w:t>على</w:t>
      </w:r>
      <w:proofErr w:type="gramEnd"/>
      <w:r w:rsidRPr="00983923">
        <w:rPr>
          <w:rFonts w:ascii="Times New Roman" w:eastAsia="Times New Roman" w:hAnsi="Times New Roman" w:cs="Times New Roman"/>
          <w:b/>
          <w:bCs/>
          <w:color w:val="000000"/>
          <w:sz w:val="24"/>
          <w:szCs w:val="24"/>
          <w:rtl/>
        </w:rPr>
        <w:t xml:space="preserve"> سبيل المثال، سيتم في البداية تخصيص أعمال التوسعة للمدارس ذات الفترتين المكتظة والمملوكة من قِبل وزارة التربية والتعليم، وبعد ذلك المدارس المملوكة من قبل الوزارة والتي لها مبان ملحقة مستأجرة، وصولاً إلى المدارس ذات الفترة الواحدة.</w:t>
      </w:r>
    </w:p>
    <w:p w:rsidR="005C6FEE" w:rsidRPr="00983923" w:rsidRDefault="005C6FEE" w:rsidP="005C6FEE">
      <w:pPr>
        <w:shd w:val="clear" w:color="auto" w:fill="FFFFFF"/>
        <w:bidi w:val="0"/>
        <w:spacing w:after="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Pr>
        <w:t> </w:t>
      </w:r>
    </w:p>
    <w:p w:rsidR="005C6FEE" w:rsidRPr="00983923" w:rsidRDefault="005C6FEE" w:rsidP="005C6FE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Pr>
      </w:pPr>
      <w:r w:rsidRPr="00983923">
        <w:rPr>
          <w:rFonts w:ascii="Times New Roman" w:eastAsia="Times New Roman" w:hAnsi="Times New Roman" w:cs="Times New Roman"/>
          <w:b/>
          <w:bCs/>
          <w:color w:val="000000"/>
          <w:sz w:val="24"/>
          <w:szCs w:val="24"/>
          <w:rtl/>
        </w:rPr>
        <w:t xml:space="preserve">جدول 2: </w:t>
      </w:r>
      <w:proofErr w:type="gramStart"/>
      <w:r w:rsidRPr="00983923">
        <w:rPr>
          <w:rFonts w:ascii="Times New Roman" w:eastAsia="Times New Roman" w:hAnsi="Times New Roman" w:cs="Times New Roman"/>
          <w:b/>
          <w:bCs/>
          <w:color w:val="000000"/>
          <w:sz w:val="24"/>
          <w:szCs w:val="24"/>
          <w:rtl/>
        </w:rPr>
        <w:t>متطلبات</w:t>
      </w:r>
      <w:proofErr w:type="gramEnd"/>
      <w:r w:rsidRPr="00983923">
        <w:rPr>
          <w:rFonts w:ascii="Times New Roman" w:eastAsia="Times New Roman" w:hAnsi="Times New Roman" w:cs="Times New Roman"/>
          <w:b/>
          <w:bCs/>
          <w:color w:val="000000"/>
          <w:sz w:val="24"/>
          <w:szCs w:val="24"/>
          <w:rtl/>
        </w:rPr>
        <w:t xml:space="preserve"> التوسعة</w:t>
      </w:r>
    </w:p>
    <w:tbl>
      <w:tblPr>
        <w:tblW w:w="5430" w:type="dxa"/>
        <w:jc w:val="center"/>
        <w:tblCellMar>
          <w:left w:w="0" w:type="dxa"/>
          <w:right w:w="0" w:type="dxa"/>
        </w:tblCellMar>
        <w:tblLook w:val="04A0"/>
      </w:tblPr>
      <w:tblGrid>
        <w:gridCol w:w="905"/>
        <w:gridCol w:w="905"/>
        <w:gridCol w:w="905"/>
        <w:gridCol w:w="905"/>
        <w:gridCol w:w="905"/>
        <w:gridCol w:w="905"/>
      </w:tblGrid>
      <w:tr w:rsidR="005C6FEE" w:rsidRPr="00983923" w:rsidTr="005C6FEE">
        <w:trPr>
          <w:trHeight w:val="584"/>
          <w:jc w:val="center"/>
        </w:trPr>
        <w:tc>
          <w:tcPr>
            <w:tcW w:w="916" w:type="dxa"/>
            <w:tcBorders>
              <w:top w:val="single" w:sz="12" w:space="0" w:color="000000"/>
              <w:left w:val="outset" w:sz="8" w:space="0" w:color="ECE9D8"/>
              <w:bottom w:val="single" w:sz="12" w:space="0" w:color="000000"/>
              <w:right w:val="outset" w:sz="8" w:space="0" w:color="ECE9D8"/>
            </w:tcBorders>
            <w:tcMar>
              <w:top w:w="0" w:type="dxa"/>
              <w:left w:w="108" w:type="dxa"/>
              <w:bottom w:w="0" w:type="dxa"/>
              <w:right w:w="108" w:type="dxa"/>
            </w:tcMar>
            <w:hideMark/>
          </w:tcPr>
          <w:p w:rsidR="005C6FEE" w:rsidRPr="00983923" w:rsidRDefault="005C6FEE" w:rsidP="005C6FEE">
            <w:pPr>
              <w:spacing w:before="120" w:after="100" w:afterAutospacing="1"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Pr>
              <w:t>2015</w:t>
            </w:r>
          </w:p>
        </w:tc>
        <w:tc>
          <w:tcPr>
            <w:tcW w:w="916" w:type="dxa"/>
            <w:tcBorders>
              <w:top w:val="single" w:sz="12" w:space="0" w:color="000000"/>
              <w:left w:val="nil"/>
              <w:bottom w:val="single" w:sz="12" w:space="0" w:color="000000"/>
              <w:right w:val="outset" w:sz="8" w:space="0" w:color="ECE9D8"/>
            </w:tcBorders>
            <w:tcMar>
              <w:top w:w="0" w:type="dxa"/>
              <w:left w:w="108" w:type="dxa"/>
              <w:bottom w:w="0" w:type="dxa"/>
              <w:right w:w="108" w:type="dxa"/>
            </w:tcMar>
            <w:hideMark/>
          </w:tcPr>
          <w:p w:rsidR="005C6FEE" w:rsidRPr="00983923" w:rsidRDefault="005C6FEE" w:rsidP="005C6FEE">
            <w:pPr>
              <w:spacing w:before="120" w:after="100" w:afterAutospacing="1"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Pr>
              <w:t>2014</w:t>
            </w:r>
          </w:p>
        </w:tc>
        <w:tc>
          <w:tcPr>
            <w:tcW w:w="916" w:type="dxa"/>
            <w:tcBorders>
              <w:top w:val="single" w:sz="12" w:space="0" w:color="000000"/>
              <w:left w:val="nil"/>
              <w:bottom w:val="single" w:sz="12" w:space="0" w:color="000000"/>
              <w:right w:val="outset" w:sz="8" w:space="0" w:color="ECE9D8"/>
            </w:tcBorders>
            <w:tcMar>
              <w:top w:w="0" w:type="dxa"/>
              <w:left w:w="108" w:type="dxa"/>
              <w:bottom w:w="0" w:type="dxa"/>
              <w:right w:w="108" w:type="dxa"/>
            </w:tcMar>
            <w:hideMark/>
          </w:tcPr>
          <w:p w:rsidR="005C6FEE" w:rsidRPr="00983923" w:rsidRDefault="005C6FEE" w:rsidP="005C6FEE">
            <w:pPr>
              <w:spacing w:before="120" w:after="100" w:afterAutospacing="1"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Pr>
              <w:t>2013</w:t>
            </w:r>
          </w:p>
        </w:tc>
        <w:tc>
          <w:tcPr>
            <w:tcW w:w="916" w:type="dxa"/>
            <w:tcBorders>
              <w:top w:val="single" w:sz="12" w:space="0" w:color="000000"/>
              <w:left w:val="nil"/>
              <w:bottom w:val="single" w:sz="12" w:space="0" w:color="000000"/>
              <w:right w:val="outset" w:sz="8" w:space="0" w:color="ECE9D8"/>
            </w:tcBorders>
            <w:tcMar>
              <w:top w:w="0" w:type="dxa"/>
              <w:left w:w="108" w:type="dxa"/>
              <w:bottom w:w="0" w:type="dxa"/>
              <w:right w:w="108" w:type="dxa"/>
            </w:tcMar>
            <w:hideMark/>
          </w:tcPr>
          <w:p w:rsidR="005C6FEE" w:rsidRPr="00983923" w:rsidRDefault="005C6FEE" w:rsidP="005C6FEE">
            <w:pPr>
              <w:spacing w:before="120" w:after="100" w:afterAutospacing="1"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Pr>
              <w:t>2012</w:t>
            </w:r>
          </w:p>
        </w:tc>
        <w:tc>
          <w:tcPr>
            <w:tcW w:w="916" w:type="dxa"/>
            <w:tcBorders>
              <w:top w:val="single" w:sz="12" w:space="0" w:color="000000"/>
              <w:left w:val="nil"/>
              <w:bottom w:val="single" w:sz="12" w:space="0" w:color="000000"/>
              <w:right w:val="outset" w:sz="8" w:space="0" w:color="ECE9D8"/>
            </w:tcBorders>
            <w:tcMar>
              <w:top w:w="0" w:type="dxa"/>
              <w:left w:w="108" w:type="dxa"/>
              <w:bottom w:w="0" w:type="dxa"/>
              <w:right w:w="108" w:type="dxa"/>
            </w:tcMar>
            <w:hideMark/>
          </w:tcPr>
          <w:p w:rsidR="005C6FEE" w:rsidRPr="00983923" w:rsidRDefault="005C6FEE" w:rsidP="005C6FEE">
            <w:pPr>
              <w:spacing w:before="120" w:after="100" w:afterAutospacing="1"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Pr>
              <w:t>2011</w:t>
            </w:r>
          </w:p>
        </w:tc>
        <w:tc>
          <w:tcPr>
            <w:tcW w:w="916" w:type="dxa"/>
            <w:tcBorders>
              <w:top w:val="single" w:sz="12" w:space="0" w:color="000000"/>
              <w:left w:val="nil"/>
              <w:bottom w:val="single" w:sz="12" w:space="0" w:color="000000"/>
              <w:right w:val="outset" w:sz="8" w:space="0" w:color="ECE9D8"/>
            </w:tcBorders>
            <w:tcMar>
              <w:top w:w="0" w:type="dxa"/>
              <w:left w:w="108" w:type="dxa"/>
              <w:bottom w:w="0" w:type="dxa"/>
              <w:right w:w="108" w:type="dxa"/>
            </w:tcMar>
            <w:hideMark/>
          </w:tcPr>
          <w:p w:rsidR="005C6FEE" w:rsidRPr="00983923" w:rsidRDefault="005C6FEE" w:rsidP="005C6FEE">
            <w:pPr>
              <w:spacing w:before="120" w:after="100" w:afterAutospacing="1"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Pr>
              <w:t>2010</w:t>
            </w:r>
          </w:p>
        </w:tc>
      </w:tr>
      <w:tr w:rsidR="005C6FEE" w:rsidRPr="00983923" w:rsidTr="005C6FEE">
        <w:trPr>
          <w:trHeight w:val="591"/>
          <w:jc w:val="center"/>
        </w:trPr>
        <w:tc>
          <w:tcPr>
            <w:tcW w:w="916" w:type="dxa"/>
            <w:tcBorders>
              <w:top w:val="nil"/>
              <w:left w:val="outset" w:sz="8" w:space="0" w:color="ECE9D8"/>
              <w:bottom w:val="single" w:sz="12" w:space="0" w:color="000000"/>
              <w:right w:val="outset" w:sz="8" w:space="0" w:color="ECE9D8"/>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tl/>
              </w:rPr>
              <w:t>198</w:t>
            </w:r>
          </w:p>
          <w:p w:rsidR="005C6FEE" w:rsidRPr="00983923" w:rsidRDefault="005C6FEE" w:rsidP="005C6FEE">
            <w:pPr>
              <w:spacing w:before="100" w:beforeAutospacing="1" w:after="100" w:afterAutospacing="1"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hint="cs"/>
                <w:b/>
                <w:bCs/>
                <w:sz w:val="24"/>
                <w:szCs w:val="24"/>
                <w:rtl/>
              </w:rPr>
              <w:t> </w:t>
            </w:r>
          </w:p>
        </w:tc>
        <w:tc>
          <w:tcPr>
            <w:tcW w:w="916" w:type="dxa"/>
            <w:tcBorders>
              <w:top w:val="nil"/>
              <w:left w:val="nil"/>
              <w:bottom w:val="single" w:sz="12" w:space="0" w:color="000000"/>
              <w:right w:val="outset" w:sz="8" w:space="0" w:color="ECE9D8"/>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tl/>
              </w:rPr>
              <w:t>100</w:t>
            </w:r>
          </w:p>
        </w:tc>
        <w:tc>
          <w:tcPr>
            <w:tcW w:w="916" w:type="dxa"/>
            <w:tcBorders>
              <w:top w:val="nil"/>
              <w:left w:val="nil"/>
              <w:bottom w:val="single" w:sz="12" w:space="0" w:color="000000"/>
              <w:right w:val="outset" w:sz="8" w:space="0" w:color="ECE9D8"/>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tl/>
              </w:rPr>
              <w:t>200</w:t>
            </w:r>
          </w:p>
        </w:tc>
        <w:tc>
          <w:tcPr>
            <w:tcW w:w="916" w:type="dxa"/>
            <w:tcBorders>
              <w:top w:val="nil"/>
              <w:left w:val="nil"/>
              <w:bottom w:val="single" w:sz="12" w:space="0" w:color="000000"/>
              <w:right w:val="outset" w:sz="8" w:space="0" w:color="ECE9D8"/>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tl/>
              </w:rPr>
              <w:t>190</w:t>
            </w:r>
          </w:p>
        </w:tc>
        <w:tc>
          <w:tcPr>
            <w:tcW w:w="916" w:type="dxa"/>
            <w:tcBorders>
              <w:top w:val="nil"/>
              <w:left w:val="nil"/>
              <w:bottom w:val="single" w:sz="12" w:space="0" w:color="000000"/>
              <w:right w:val="outset" w:sz="8" w:space="0" w:color="ECE9D8"/>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tl/>
              </w:rPr>
              <w:t>255</w:t>
            </w:r>
          </w:p>
        </w:tc>
        <w:tc>
          <w:tcPr>
            <w:tcW w:w="916" w:type="dxa"/>
            <w:tcBorders>
              <w:top w:val="nil"/>
              <w:left w:val="nil"/>
              <w:bottom w:val="single" w:sz="12" w:space="0" w:color="000000"/>
              <w:right w:val="outset" w:sz="8" w:space="0" w:color="ECE9D8"/>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tl/>
              </w:rPr>
              <w:t>57</w:t>
            </w:r>
          </w:p>
        </w:tc>
      </w:tr>
    </w:tbl>
    <w:p w:rsidR="005C6FEE" w:rsidRPr="00983923" w:rsidRDefault="005C6FEE" w:rsidP="005C6FE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hint="cs"/>
          <w:b/>
          <w:bCs/>
          <w:i/>
          <w:iCs/>
          <w:color w:val="000000"/>
          <w:sz w:val="24"/>
          <w:szCs w:val="24"/>
          <w:rtl/>
        </w:rPr>
        <w:t> </w:t>
      </w:r>
    </w:p>
    <w:p w:rsidR="005C6FEE" w:rsidRPr="00983923" w:rsidRDefault="005C6FEE" w:rsidP="005C6FE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التوسع في رياض الأطفال</w:t>
      </w:r>
    </w:p>
    <w:p w:rsidR="005C6FEE" w:rsidRPr="00983923" w:rsidRDefault="005C6FEE" w:rsidP="005C6FE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 </w:t>
      </w:r>
    </w:p>
    <w:p w:rsidR="005C6FEE" w:rsidRPr="00983923" w:rsidRDefault="005C6FEE" w:rsidP="005C6FE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 xml:space="preserve">تم تحديد ما مجموعه 275 مدرسة على أنها مستوفية للمعايير الخاصة بالغرف الصفية لرياض الأطفال/2 في مدارس وزارة التربية والتعليم، والتوسعة المتوقعة للإيفاء بمعدل الالتحاق بما نستبه 56% لذات الصف. يجب </w:t>
      </w:r>
      <w:proofErr w:type="spellStart"/>
      <w:r w:rsidRPr="00983923">
        <w:rPr>
          <w:rFonts w:ascii="Times New Roman" w:eastAsia="Times New Roman" w:hAnsi="Times New Roman" w:cs="Times New Roman"/>
          <w:b/>
          <w:bCs/>
          <w:color w:val="000000"/>
          <w:sz w:val="24"/>
          <w:szCs w:val="24"/>
          <w:rtl/>
        </w:rPr>
        <w:t>ان</w:t>
      </w:r>
      <w:proofErr w:type="spellEnd"/>
      <w:r w:rsidRPr="00983923">
        <w:rPr>
          <w:rFonts w:ascii="Times New Roman" w:eastAsia="Times New Roman" w:hAnsi="Times New Roman" w:cs="Times New Roman"/>
          <w:b/>
          <w:bCs/>
          <w:color w:val="000000"/>
          <w:sz w:val="24"/>
          <w:szCs w:val="24"/>
          <w:rtl/>
        </w:rPr>
        <w:t xml:space="preserve"> تشتمل  أي من هذه المدارس، والتي تقع جميعها في المناطق الريفية، على غرفتين صفيتين لرياض الأطفال/2 يتم إنشاؤها أفقيا. </w:t>
      </w:r>
      <w:proofErr w:type="gramStart"/>
      <w:r w:rsidRPr="00983923">
        <w:rPr>
          <w:rFonts w:ascii="Times New Roman" w:eastAsia="Times New Roman" w:hAnsi="Times New Roman" w:cs="Times New Roman"/>
          <w:b/>
          <w:bCs/>
          <w:color w:val="000000"/>
          <w:sz w:val="24"/>
          <w:szCs w:val="24"/>
          <w:rtl/>
        </w:rPr>
        <w:t>وهذه</w:t>
      </w:r>
      <w:proofErr w:type="gramEnd"/>
      <w:r w:rsidRPr="00983923">
        <w:rPr>
          <w:rFonts w:ascii="Times New Roman" w:eastAsia="Times New Roman" w:hAnsi="Times New Roman" w:cs="Times New Roman"/>
          <w:b/>
          <w:bCs/>
          <w:color w:val="000000"/>
          <w:sz w:val="24"/>
          <w:szCs w:val="24"/>
          <w:rtl/>
        </w:rPr>
        <w:t xml:space="preserve"> الأمر يعمل على إيصال مجموع عدد الغرف الصفية لهذه المرحلة إلى 600 غرفة صفية في مدارس الوزارة على مدى السنوات الست التالية. عندما يتم إضافة هذه الغرف الصفية الجديدة إلى تلك المدارس التي تم تحديدها من قِبل كل مديرية تربية بواقع (50 مدرسة سنوياً)، سيقترب العدد الإجمالي من العدد المستهدف من الغرف الصفية والعدد المستهدف لطلبة رياض الأطفال/2 (معدل الالتحاق الإجمالي) في المناطق الريفية والنائية في الأردن. </w:t>
      </w:r>
    </w:p>
    <w:p w:rsidR="005C6FEE" w:rsidRPr="00983923" w:rsidRDefault="005C6FEE" w:rsidP="005C6FE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 </w:t>
      </w:r>
      <w:r w:rsidRPr="00983923">
        <w:rPr>
          <w:rFonts w:ascii="Times New Roman" w:eastAsia="Times New Roman" w:hAnsi="Times New Roman" w:cs="Times New Roman" w:hint="cs"/>
          <w:b/>
          <w:bCs/>
          <w:color w:val="000000"/>
          <w:sz w:val="24"/>
          <w:szCs w:val="24"/>
          <w:rtl/>
        </w:rPr>
        <w:t>  </w:t>
      </w:r>
      <w:r w:rsidRPr="00983923">
        <w:rPr>
          <w:rFonts w:ascii="Times New Roman" w:eastAsia="Times New Roman" w:hAnsi="Times New Roman" w:cs="Times New Roman"/>
          <w:b/>
          <w:bCs/>
          <w:color w:val="000000"/>
          <w:sz w:val="24"/>
          <w:szCs w:val="24"/>
          <w:rtl/>
        </w:rPr>
        <w:t>جدول 3: متطلبات أعمال التوسعة لرياض الأطفال</w:t>
      </w:r>
    </w:p>
    <w:p w:rsidR="005C6FEE" w:rsidRPr="00983923" w:rsidRDefault="005C6FEE" w:rsidP="005C6FEE">
      <w:pPr>
        <w:shd w:val="clear" w:color="auto" w:fill="FFFFFF"/>
        <w:bidi w:val="0"/>
        <w:spacing w:after="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Arial" w:eastAsia="Times New Roman" w:hAnsi="Arial" w:cs="Arial"/>
          <w:b/>
          <w:bCs/>
          <w:color w:val="000000"/>
          <w:sz w:val="24"/>
          <w:szCs w:val="24"/>
        </w:rPr>
        <w:t> </w:t>
      </w:r>
    </w:p>
    <w:tbl>
      <w:tblPr>
        <w:tblW w:w="2220" w:type="dxa"/>
        <w:jc w:val="center"/>
        <w:tblCellMar>
          <w:left w:w="0" w:type="dxa"/>
          <w:right w:w="0" w:type="dxa"/>
        </w:tblCellMar>
        <w:tblLook w:val="04A0"/>
      </w:tblPr>
      <w:tblGrid>
        <w:gridCol w:w="696"/>
        <w:gridCol w:w="696"/>
        <w:gridCol w:w="696"/>
        <w:gridCol w:w="696"/>
        <w:gridCol w:w="696"/>
        <w:gridCol w:w="696"/>
      </w:tblGrid>
      <w:tr w:rsidR="005C6FEE" w:rsidRPr="00983923" w:rsidTr="005C6FEE">
        <w:trPr>
          <w:trHeight w:val="584"/>
          <w:jc w:val="center"/>
        </w:trPr>
        <w:tc>
          <w:tcPr>
            <w:tcW w:w="1701" w:type="dxa"/>
            <w:tcBorders>
              <w:top w:val="single" w:sz="12" w:space="0" w:color="000000"/>
              <w:left w:val="outset" w:sz="8" w:space="0" w:color="ECE9D8"/>
              <w:bottom w:val="single" w:sz="12" w:space="0" w:color="000000"/>
              <w:right w:val="outset" w:sz="8" w:space="0" w:color="ECE9D8"/>
            </w:tcBorders>
            <w:tcMar>
              <w:top w:w="0" w:type="dxa"/>
              <w:left w:w="108" w:type="dxa"/>
              <w:bottom w:w="0" w:type="dxa"/>
              <w:right w:w="108" w:type="dxa"/>
            </w:tcMar>
            <w:hideMark/>
          </w:tcPr>
          <w:p w:rsidR="005C6FEE" w:rsidRPr="00983923" w:rsidRDefault="005C6FEE" w:rsidP="005C6FEE">
            <w:pPr>
              <w:spacing w:before="120" w:after="100" w:afterAutospacing="1"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Pr>
              <w:t>2015</w:t>
            </w:r>
          </w:p>
        </w:tc>
        <w:tc>
          <w:tcPr>
            <w:tcW w:w="0" w:type="auto"/>
            <w:tcBorders>
              <w:top w:val="single" w:sz="12" w:space="0" w:color="000000"/>
              <w:left w:val="nil"/>
              <w:bottom w:val="single" w:sz="12" w:space="0" w:color="000000"/>
              <w:right w:val="outset" w:sz="8" w:space="0" w:color="ECE9D8"/>
            </w:tcBorders>
            <w:tcMar>
              <w:top w:w="0" w:type="dxa"/>
              <w:left w:w="108" w:type="dxa"/>
              <w:bottom w:w="0" w:type="dxa"/>
              <w:right w:w="108" w:type="dxa"/>
            </w:tcMar>
            <w:hideMark/>
          </w:tcPr>
          <w:p w:rsidR="005C6FEE" w:rsidRPr="00983923" w:rsidRDefault="005C6FEE" w:rsidP="005C6FEE">
            <w:pPr>
              <w:spacing w:before="120" w:after="100" w:afterAutospacing="1"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Pr>
              <w:t>2014</w:t>
            </w:r>
          </w:p>
        </w:tc>
        <w:tc>
          <w:tcPr>
            <w:tcW w:w="1260" w:type="dxa"/>
            <w:tcBorders>
              <w:top w:val="single" w:sz="12" w:space="0" w:color="000000"/>
              <w:left w:val="nil"/>
              <w:bottom w:val="single" w:sz="12" w:space="0" w:color="000000"/>
              <w:right w:val="outset" w:sz="8" w:space="0" w:color="ECE9D8"/>
            </w:tcBorders>
            <w:tcMar>
              <w:top w:w="0" w:type="dxa"/>
              <w:left w:w="108" w:type="dxa"/>
              <w:bottom w:w="0" w:type="dxa"/>
              <w:right w:w="108" w:type="dxa"/>
            </w:tcMar>
            <w:hideMark/>
          </w:tcPr>
          <w:p w:rsidR="005C6FEE" w:rsidRPr="00983923" w:rsidRDefault="005C6FEE" w:rsidP="005C6FEE">
            <w:pPr>
              <w:spacing w:before="120" w:after="100" w:afterAutospacing="1"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Pr>
              <w:t>2013</w:t>
            </w:r>
          </w:p>
        </w:tc>
        <w:tc>
          <w:tcPr>
            <w:tcW w:w="900" w:type="dxa"/>
            <w:tcBorders>
              <w:top w:val="single" w:sz="12" w:space="0" w:color="000000"/>
              <w:left w:val="nil"/>
              <w:bottom w:val="single" w:sz="12" w:space="0" w:color="000000"/>
              <w:right w:val="outset" w:sz="8" w:space="0" w:color="ECE9D8"/>
            </w:tcBorders>
            <w:tcMar>
              <w:top w:w="0" w:type="dxa"/>
              <w:left w:w="108" w:type="dxa"/>
              <w:bottom w:w="0" w:type="dxa"/>
              <w:right w:w="108" w:type="dxa"/>
            </w:tcMar>
            <w:hideMark/>
          </w:tcPr>
          <w:p w:rsidR="005C6FEE" w:rsidRPr="00983923" w:rsidRDefault="005C6FEE" w:rsidP="005C6FEE">
            <w:pPr>
              <w:spacing w:before="120" w:after="100" w:afterAutospacing="1"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Pr>
              <w:t>2012</w:t>
            </w:r>
          </w:p>
        </w:tc>
        <w:tc>
          <w:tcPr>
            <w:tcW w:w="900" w:type="dxa"/>
            <w:tcBorders>
              <w:top w:val="single" w:sz="12" w:space="0" w:color="000000"/>
              <w:left w:val="nil"/>
              <w:bottom w:val="single" w:sz="12" w:space="0" w:color="000000"/>
              <w:right w:val="outset" w:sz="8" w:space="0" w:color="ECE9D8"/>
            </w:tcBorders>
            <w:tcMar>
              <w:top w:w="0" w:type="dxa"/>
              <w:left w:w="108" w:type="dxa"/>
              <w:bottom w:w="0" w:type="dxa"/>
              <w:right w:w="108" w:type="dxa"/>
            </w:tcMar>
            <w:hideMark/>
          </w:tcPr>
          <w:p w:rsidR="005C6FEE" w:rsidRPr="00983923" w:rsidRDefault="005C6FEE" w:rsidP="005C6FEE">
            <w:pPr>
              <w:spacing w:before="120" w:after="100" w:afterAutospacing="1"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Pr>
              <w:t>2011</w:t>
            </w:r>
          </w:p>
        </w:tc>
        <w:tc>
          <w:tcPr>
            <w:tcW w:w="1006" w:type="dxa"/>
            <w:tcBorders>
              <w:top w:val="single" w:sz="12" w:space="0" w:color="000000"/>
              <w:left w:val="nil"/>
              <w:bottom w:val="single" w:sz="12" w:space="0" w:color="000000"/>
              <w:right w:val="outset" w:sz="8" w:space="0" w:color="ECE9D8"/>
            </w:tcBorders>
            <w:tcMar>
              <w:top w:w="0" w:type="dxa"/>
              <w:left w:w="108" w:type="dxa"/>
              <w:bottom w:w="0" w:type="dxa"/>
              <w:right w:w="108" w:type="dxa"/>
            </w:tcMar>
            <w:hideMark/>
          </w:tcPr>
          <w:p w:rsidR="005C6FEE" w:rsidRPr="00983923" w:rsidRDefault="005C6FEE" w:rsidP="005C6FEE">
            <w:pPr>
              <w:spacing w:before="120" w:after="100" w:afterAutospacing="1"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Pr>
              <w:t>2010</w:t>
            </w:r>
          </w:p>
        </w:tc>
      </w:tr>
      <w:tr w:rsidR="005C6FEE" w:rsidRPr="00983923" w:rsidTr="005C6FEE">
        <w:trPr>
          <w:trHeight w:val="825"/>
          <w:jc w:val="center"/>
        </w:trPr>
        <w:tc>
          <w:tcPr>
            <w:tcW w:w="1701" w:type="dxa"/>
            <w:tcBorders>
              <w:top w:val="nil"/>
              <w:left w:val="outset" w:sz="8" w:space="0" w:color="ECE9D8"/>
              <w:bottom w:val="single" w:sz="12" w:space="0" w:color="000000"/>
              <w:right w:val="outset" w:sz="8" w:space="0" w:color="ECE9D8"/>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tl/>
              </w:rPr>
              <w:t>100</w:t>
            </w:r>
          </w:p>
        </w:tc>
        <w:tc>
          <w:tcPr>
            <w:tcW w:w="1035" w:type="dxa"/>
            <w:tcBorders>
              <w:top w:val="nil"/>
              <w:left w:val="nil"/>
              <w:bottom w:val="single" w:sz="12" w:space="0" w:color="000000"/>
              <w:right w:val="outset" w:sz="8" w:space="0" w:color="ECE9D8"/>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tl/>
              </w:rPr>
              <w:t>100</w:t>
            </w:r>
          </w:p>
        </w:tc>
        <w:tc>
          <w:tcPr>
            <w:tcW w:w="1260" w:type="dxa"/>
            <w:tcBorders>
              <w:top w:val="nil"/>
              <w:left w:val="nil"/>
              <w:bottom w:val="single" w:sz="12" w:space="0" w:color="000000"/>
              <w:right w:val="outset" w:sz="8" w:space="0" w:color="ECE9D8"/>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tl/>
              </w:rPr>
              <w:t>100</w:t>
            </w:r>
          </w:p>
        </w:tc>
        <w:tc>
          <w:tcPr>
            <w:tcW w:w="900" w:type="dxa"/>
            <w:tcBorders>
              <w:top w:val="nil"/>
              <w:left w:val="nil"/>
              <w:bottom w:val="single" w:sz="12" w:space="0" w:color="000000"/>
              <w:right w:val="outset" w:sz="8" w:space="0" w:color="ECE9D8"/>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tl/>
              </w:rPr>
              <w:t>168</w:t>
            </w:r>
          </w:p>
        </w:tc>
        <w:tc>
          <w:tcPr>
            <w:tcW w:w="900" w:type="dxa"/>
            <w:tcBorders>
              <w:top w:val="nil"/>
              <w:left w:val="nil"/>
              <w:bottom w:val="single" w:sz="12" w:space="0" w:color="000000"/>
              <w:right w:val="outset" w:sz="8" w:space="0" w:color="ECE9D8"/>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tl/>
              </w:rPr>
              <w:t>105</w:t>
            </w:r>
          </w:p>
        </w:tc>
        <w:tc>
          <w:tcPr>
            <w:tcW w:w="1006" w:type="dxa"/>
            <w:tcBorders>
              <w:top w:val="nil"/>
              <w:left w:val="nil"/>
              <w:bottom w:val="single" w:sz="12" w:space="0" w:color="000000"/>
              <w:right w:val="outset" w:sz="8" w:space="0" w:color="ECE9D8"/>
            </w:tcBorders>
            <w:tcMar>
              <w:top w:w="0" w:type="dxa"/>
              <w:left w:w="108" w:type="dxa"/>
              <w:bottom w:w="0" w:type="dxa"/>
              <w:right w:w="108" w:type="dxa"/>
            </w:tcMar>
            <w:hideMark/>
          </w:tcPr>
          <w:p w:rsidR="005C6FEE" w:rsidRPr="00983923" w:rsidRDefault="005C6FEE" w:rsidP="005C6FEE">
            <w:pPr>
              <w:spacing w:before="100" w:beforeAutospacing="1" w:after="100" w:afterAutospacing="1"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tl/>
              </w:rPr>
              <w:t>27</w:t>
            </w:r>
          </w:p>
        </w:tc>
      </w:tr>
    </w:tbl>
    <w:p w:rsidR="005C6FEE" w:rsidRPr="00983923" w:rsidRDefault="005C6FEE" w:rsidP="005C6FE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Pr>
      </w:pPr>
      <w:r w:rsidRPr="00983923">
        <w:rPr>
          <w:rFonts w:ascii="Times New Roman" w:eastAsia="Times New Roman" w:hAnsi="Times New Roman" w:cs="Times New Roman" w:hint="cs"/>
          <w:b/>
          <w:bCs/>
          <w:color w:val="000000"/>
          <w:sz w:val="24"/>
          <w:szCs w:val="24"/>
          <w:rtl/>
        </w:rPr>
        <w:t> </w:t>
      </w:r>
    </w:p>
    <w:p w:rsidR="005C6FEE" w:rsidRPr="00983923" w:rsidRDefault="005C6FEE" w:rsidP="005C6FE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proofErr w:type="gramStart"/>
      <w:r w:rsidRPr="00983923">
        <w:rPr>
          <w:rFonts w:ascii="Times New Roman" w:eastAsia="Times New Roman" w:hAnsi="Times New Roman" w:cs="Times New Roman"/>
          <w:b/>
          <w:bCs/>
          <w:color w:val="000000"/>
          <w:sz w:val="24"/>
          <w:szCs w:val="24"/>
          <w:rtl/>
        </w:rPr>
        <w:t>متطلبات</w:t>
      </w:r>
      <w:proofErr w:type="gramEnd"/>
      <w:r w:rsidRPr="00983923">
        <w:rPr>
          <w:rFonts w:ascii="Times New Roman" w:eastAsia="Times New Roman" w:hAnsi="Times New Roman" w:cs="Times New Roman"/>
          <w:b/>
          <w:bCs/>
          <w:color w:val="000000"/>
          <w:sz w:val="24"/>
          <w:szCs w:val="24"/>
          <w:rtl/>
        </w:rPr>
        <w:t xml:space="preserve"> التربية الخاصة</w:t>
      </w:r>
    </w:p>
    <w:p w:rsidR="005C6FEE" w:rsidRPr="00983923" w:rsidRDefault="005C6FEE" w:rsidP="005C6FE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 xml:space="preserve">بغرض </w:t>
      </w:r>
      <w:proofErr w:type="gramStart"/>
      <w:r w:rsidRPr="00983923">
        <w:rPr>
          <w:rFonts w:ascii="Times New Roman" w:eastAsia="Times New Roman" w:hAnsi="Times New Roman" w:cs="Times New Roman"/>
          <w:b/>
          <w:bCs/>
          <w:color w:val="000000"/>
          <w:sz w:val="24"/>
          <w:szCs w:val="24"/>
          <w:rtl/>
        </w:rPr>
        <w:t>تناول</w:t>
      </w:r>
      <w:proofErr w:type="gramEnd"/>
      <w:r w:rsidRPr="00983923">
        <w:rPr>
          <w:rFonts w:ascii="Times New Roman" w:eastAsia="Times New Roman" w:hAnsi="Times New Roman" w:cs="Times New Roman"/>
          <w:b/>
          <w:bCs/>
          <w:color w:val="000000"/>
          <w:sz w:val="24"/>
          <w:szCs w:val="24"/>
          <w:rtl/>
        </w:rPr>
        <w:t xml:space="preserve"> المتطلبات التي تم إدراجها في المكون 4.3 </w:t>
      </w:r>
      <w:proofErr w:type="gramStart"/>
      <w:r w:rsidRPr="00983923">
        <w:rPr>
          <w:rFonts w:ascii="Times New Roman" w:eastAsia="Times New Roman" w:hAnsi="Times New Roman" w:cs="Times New Roman"/>
          <w:b/>
          <w:bCs/>
          <w:color w:val="000000"/>
          <w:sz w:val="24"/>
          <w:szCs w:val="24"/>
          <w:rtl/>
        </w:rPr>
        <w:t>لمشروع</w:t>
      </w:r>
      <w:proofErr w:type="gramEnd"/>
      <w:r w:rsidRPr="00983923">
        <w:rPr>
          <w:rFonts w:ascii="Times New Roman" w:eastAsia="Times New Roman" w:hAnsi="Times New Roman" w:cs="Times New Roman"/>
          <w:b/>
          <w:bCs/>
          <w:color w:val="000000"/>
          <w:sz w:val="24"/>
          <w:szCs w:val="24"/>
          <w:rtl/>
        </w:rPr>
        <w:t xml:space="preserve"> (</w:t>
      </w:r>
      <w:proofErr w:type="spellStart"/>
      <w:r w:rsidRPr="00983923">
        <w:rPr>
          <w:rFonts w:ascii="Times New Roman" w:eastAsia="Times New Roman" w:hAnsi="Times New Roman" w:cs="Times New Roman"/>
          <w:b/>
          <w:bCs/>
          <w:color w:val="000000"/>
          <w:sz w:val="24"/>
          <w:szCs w:val="24"/>
        </w:rPr>
        <w:t>ERfKE</w:t>
      </w:r>
      <w:proofErr w:type="spellEnd"/>
      <w:r w:rsidRPr="00983923">
        <w:rPr>
          <w:rFonts w:ascii="Times New Roman" w:eastAsia="Times New Roman" w:hAnsi="Times New Roman" w:cs="Times New Roman"/>
          <w:b/>
          <w:bCs/>
          <w:color w:val="000000"/>
          <w:sz w:val="24"/>
          <w:szCs w:val="24"/>
          <w:rtl/>
        </w:rPr>
        <w:t xml:space="preserve">)، هناك حاجة تستدعي إلى مدارس جديدة لتوفير وصول الطلبة لخدمات التربية الخاصة. كما تم إعطاء الأولوية إلى مدارس الملك </w:t>
      </w:r>
      <w:proofErr w:type="spellStart"/>
      <w:r w:rsidRPr="00983923">
        <w:rPr>
          <w:rFonts w:ascii="Times New Roman" w:eastAsia="Times New Roman" w:hAnsi="Times New Roman" w:cs="Times New Roman"/>
          <w:b/>
          <w:bCs/>
          <w:color w:val="000000"/>
          <w:sz w:val="24"/>
          <w:szCs w:val="24"/>
          <w:rtl/>
        </w:rPr>
        <w:t>عبدالله</w:t>
      </w:r>
      <w:proofErr w:type="spellEnd"/>
      <w:r w:rsidRPr="00983923">
        <w:rPr>
          <w:rFonts w:ascii="Times New Roman" w:eastAsia="Times New Roman" w:hAnsi="Times New Roman" w:cs="Times New Roman"/>
          <w:b/>
          <w:bCs/>
          <w:color w:val="000000"/>
          <w:sz w:val="24"/>
          <w:szCs w:val="24"/>
          <w:rtl/>
        </w:rPr>
        <w:t xml:space="preserve"> الثاني للتميز (برامج موهوبين)، ولإنشاء غرف صفية للتربية الخاصة للطلبة ممن يعانون من إعاقات سمعية وبصرية.   </w:t>
      </w:r>
    </w:p>
    <w:p w:rsidR="005C6FEE" w:rsidRPr="00983923" w:rsidRDefault="005C6FEE" w:rsidP="005C6FE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 xml:space="preserve">جدول 4: </w:t>
      </w:r>
      <w:proofErr w:type="gramStart"/>
      <w:r w:rsidRPr="00983923">
        <w:rPr>
          <w:rFonts w:ascii="Times New Roman" w:eastAsia="Times New Roman" w:hAnsi="Times New Roman" w:cs="Times New Roman"/>
          <w:b/>
          <w:bCs/>
          <w:color w:val="000000"/>
          <w:sz w:val="24"/>
          <w:szCs w:val="24"/>
          <w:rtl/>
        </w:rPr>
        <w:t>متطلبات</w:t>
      </w:r>
      <w:proofErr w:type="gramEnd"/>
      <w:r w:rsidRPr="00983923">
        <w:rPr>
          <w:rFonts w:ascii="Times New Roman" w:eastAsia="Times New Roman" w:hAnsi="Times New Roman" w:cs="Times New Roman"/>
          <w:b/>
          <w:bCs/>
          <w:color w:val="000000"/>
          <w:sz w:val="24"/>
          <w:szCs w:val="24"/>
          <w:rtl/>
        </w:rPr>
        <w:t xml:space="preserve"> التربية الخاصة</w:t>
      </w:r>
    </w:p>
    <w:tbl>
      <w:tblPr>
        <w:bidiVisual/>
        <w:tblW w:w="8595" w:type="dxa"/>
        <w:jc w:val="center"/>
        <w:tblCellMar>
          <w:left w:w="0" w:type="dxa"/>
          <w:right w:w="0" w:type="dxa"/>
        </w:tblCellMar>
        <w:tblLook w:val="04A0"/>
      </w:tblPr>
      <w:tblGrid>
        <w:gridCol w:w="3003"/>
        <w:gridCol w:w="863"/>
        <w:gridCol w:w="863"/>
        <w:gridCol w:w="1008"/>
        <w:gridCol w:w="996"/>
        <w:gridCol w:w="996"/>
        <w:gridCol w:w="866"/>
      </w:tblGrid>
      <w:tr w:rsidR="005C6FEE" w:rsidRPr="00983923" w:rsidTr="005C6FEE">
        <w:trPr>
          <w:trHeight w:val="417"/>
          <w:jc w:val="center"/>
        </w:trPr>
        <w:tc>
          <w:tcPr>
            <w:tcW w:w="3780" w:type="dxa"/>
            <w:tcBorders>
              <w:top w:val="single" w:sz="8" w:space="0" w:color="000000"/>
              <w:left w:val="outset" w:sz="8" w:space="0" w:color="ECE9D8"/>
              <w:bottom w:val="single" w:sz="8" w:space="0" w:color="000000"/>
              <w:right w:val="outset" w:sz="8" w:space="0" w:color="ECE9D8"/>
            </w:tcBorders>
            <w:tcMar>
              <w:top w:w="0" w:type="dxa"/>
              <w:left w:w="108" w:type="dxa"/>
              <w:bottom w:w="0" w:type="dxa"/>
              <w:right w:w="108" w:type="dxa"/>
            </w:tcMar>
            <w:hideMark/>
          </w:tcPr>
          <w:p w:rsidR="005C6FEE" w:rsidRPr="00983923" w:rsidRDefault="005C6FEE" w:rsidP="005C6FEE">
            <w:pPr>
              <w:spacing w:before="100" w:beforeAutospacing="1" w:after="240"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tl/>
              </w:rPr>
              <w:t> </w:t>
            </w:r>
          </w:p>
        </w:tc>
        <w:tc>
          <w:tcPr>
            <w:tcW w:w="900" w:type="dxa"/>
            <w:tcBorders>
              <w:top w:val="single" w:sz="8" w:space="0" w:color="000000"/>
              <w:left w:val="nil"/>
              <w:bottom w:val="single" w:sz="8" w:space="0" w:color="000000"/>
              <w:right w:val="outset" w:sz="8" w:space="0" w:color="ECE9D8"/>
            </w:tcBorders>
            <w:tcMar>
              <w:top w:w="0" w:type="dxa"/>
              <w:left w:w="108" w:type="dxa"/>
              <w:bottom w:w="0" w:type="dxa"/>
              <w:right w:w="108" w:type="dxa"/>
            </w:tcMar>
            <w:hideMark/>
          </w:tcPr>
          <w:p w:rsidR="005C6FEE" w:rsidRPr="00983923" w:rsidRDefault="005C6FEE" w:rsidP="005C6FEE">
            <w:pPr>
              <w:spacing w:before="100" w:beforeAutospacing="1" w:after="240"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tl/>
              </w:rPr>
              <w:t>2010</w:t>
            </w:r>
          </w:p>
        </w:tc>
        <w:tc>
          <w:tcPr>
            <w:tcW w:w="900" w:type="dxa"/>
            <w:tcBorders>
              <w:top w:val="single" w:sz="8" w:space="0" w:color="000000"/>
              <w:left w:val="nil"/>
              <w:bottom w:val="single" w:sz="8" w:space="0" w:color="000000"/>
              <w:right w:val="outset" w:sz="8" w:space="0" w:color="ECE9D8"/>
            </w:tcBorders>
            <w:tcMar>
              <w:top w:w="0" w:type="dxa"/>
              <w:left w:w="108" w:type="dxa"/>
              <w:bottom w:w="0" w:type="dxa"/>
              <w:right w:w="108" w:type="dxa"/>
            </w:tcMar>
            <w:hideMark/>
          </w:tcPr>
          <w:p w:rsidR="005C6FEE" w:rsidRPr="00983923" w:rsidRDefault="005C6FEE" w:rsidP="005C6FEE">
            <w:pPr>
              <w:spacing w:before="100" w:beforeAutospacing="1" w:after="240"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tl/>
              </w:rPr>
              <w:t>2011</w:t>
            </w:r>
          </w:p>
        </w:tc>
        <w:tc>
          <w:tcPr>
            <w:tcW w:w="1096" w:type="dxa"/>
            <w:tcBorders>
              <w:top w:val="single" w:sz="8" w:space="0" w:color="000000"/>
              <w:left w:val="nil"/>
              <w:bottom w:val="single" w:sz="8" w:space="0" w:color="000000"/>
              <w:right w:val="outset" w:sz="8" w:space="0" w:color="ECE9D8"/>
            </w:tcBorders>
            <w:tcMar>
              <w:top w:w="0" w:type="dxa"/>
              <w:left w:w="108" w:type="dxa"/>
              <w:bottom w:w="0" w:type="dxa"/>
              <w:right w:w="108" w:type="dxa"/>
            </w:tcMar>
            <w:hideMark/>
          </w:tcPr>
          <w:p w:rsidR="005C6FEE" w:rsidRPr="00983923" w:rsidRDefault="005C6FEE" w:rsidP="005C6FEE">
            <w:pPr>
              <w:spacing w:before="100" w:beforeAutospacing="1" w:after="240"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tl/>
              </w:rPr>
              <w:t>2012</w:t>
            </w:r>
          </w:p>
        </w:tc>
        <w:tc>
          <w:tcPr>
            <w:tcW w:w="1080" w:type="dxa"/>
            <w:tcBorders>
              <w:top w:val="single" w:sz="8" w:space="0" w:color="000000"/>
              <w:left w:val="nil"/>
              <w:bottom w:val="single" w:sz="8" w:space="0" w:color="000000"/>
              <w:right w:val="outset" w:sz="8" w:space="0" w:color="ECE9D8"/>
            </w:tcBorders>
            <w:tcMar>
              <w:top w:w="0" w:type="dxa"/>
              <w:left w:w="108" w:type="dxa"/>
              <w:bottom w:w="0" w:type="dxa"/>
              <w:right w:w="108" w:type="dxa"/>
            </w:tcMar>
            <w:hideMark/>
          </w:tcPr>
          <w:p w:rsidR="005C6FEE" w:rsidRPr="00983923" w:rsidRDefault="005C6FEE" w:rsidP="005C6FEE">
            <w:pPr>
              <w:spacing w:before="100" w:beforeAutospacing="1" w:after="240"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tl/>
              </w:rPr>
              <w:t>2013</w:t>
            </w:r>
          </w:p>
        </w:tc>
        <w:tc>
          <w:tcPr>
            <w:tcW w:w="1080" w:type="dxa"/>
            <w:tcBorders>
              <w:top w:val="single" w:sz="8" w:space="0" w:color="000000"/>
              <w:left w:val="nil"/>
              <w:bottom w:val="single" w:sz="8" w:space="0" w:color="000000"/>
              <w:right w:val="outset" w:sz="8" w:space="0" w:color="ECE9D8"/>
            </w:tcBorders>
            <w:tcMar>
              <w:top w:w="0" w:type="dxa"/>
              <w:left w:w="108" w:type="dxa"/>
              <w:bottom w:w="0" w:type="dxa"/>
              <w:right w:w="108" w:type="dxa"/>
            </w:tcMar>
            <w:hideMark/>
          </w:tcPr>
          <w:p w:rsidR="005C6FEE" w:rsidRPr="00983923" w:rsidRDefault="005C6FEE" w:rsidP="005C6FEE">
            <w:pPr>
              <w:spacing w:before="100" w:beforeAutospacing="1" w:after="240"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tl/>
              </w:rPr>
              <w:t>2014</w:t>
            </w:r>
          </w:p>
        </w:tc>
        <w:tc>
          <w:tcPr>
            <w:tcW w:w="905" w:type="dxa"/>
            <w:tcBorders>
              <w:top w:val="single" w:sz="8" w:space="0" w:color="000000"/>
              <w:left w:val="nil"/>
              <w:bottom w:val="single" w:sz="8" w:space="0" w:color="000000"/>
              <w:right w:val="outset" w:sz="8" w:space="0" w:color="ECE9D8"/>
            </w:tcBorders>
            <w:tcMar>
              <w:top w:w="0" w:type="dxa"/>
              <w:left w:w="108" w:type="dxa"/>
              <w:bottom w:w="0" w:type="dxa"/>
              <w:right w:w="108" w:type="dxa"/>
            </w:tcMar>
            <w:hideMark/>
          </w:tcPr>
          <w:p w:rsidR="005C6FEE" w:rsidRPr="00983923" w:rsidRDefault="005C6FEE" w:rsidP="005C6FEE">
            <w:pPr>
              <w:spacing w:before="100" w:beforeAutospacing="1" w:after="240"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tl/>
              </w:rPr>
              <w:t>2015</w:t>
            </w:r>
          </w:p>
        </w:tc>
      </w:tr>
      <w:tr w:rsidR="005C6FEE" w:rsidRPr="00983923" w:rsidTr="005C6FEE">
        <w:trPr>
          <w:jc w:val="center"/>
        </w:trPr>
        <w:tc>
          <w:tcPr>
            <w:tcW w:w="3780" w:type="dxa"/>
            <w:tcBorders>
              <w:top w:val="nil"/>
              <w:left w:val="outset" w:sz="8" w:space="0" w:color="ECE9D8"/>
              <w:bottom w:val="outset" w:sz="8" w:space="0" w:color="ECE9D8"/>
              <w:right w:val="outset" w:sz="8" w:space="0" w:color="ECE9D8"/>
            </w:tcBorders>
            <w:shd w:val="clear" w:color="auto" w:fill="C0C0C0"/>
            <w:tcMar>
              <w:top w:w="0" w:type="dxa"/>
              <w:left w:w="108" w:type="dxa"/>
              <w:bottom w:w="0" w:type="dxa"/>
              <w:right w:w="108" w:type="dxa"/>
            </w:tcMar>
            <w:hideMark/>
          </w:tcPr>
          <w:p w:rsidR="005C6FEE" w:rsidRPr="00983923" w:rsidRDefault="005C6FEE" w:rsidP="005C6FEE">
            <w:pPr>
              <w:spacing w:before="100" w:beforeAutospacing="1" w:after="240"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tl/>
              </w:rPr>
              <w:t xml:space="preserve">مدارس الملك </w:t>
            </w:r>
            <w:proofErr w:type="spellStart"/>
            <w:r w:rsidRPr="00983923">
              <w:rPr>
                <w:rFonts w:ascii="Times New Roman" w:eastAsia="Times New Roman" w:hAnsi="Times New Roman" w:cs="Times New Roman"/>
                <w:b/>
                <w:bCs/>
                <w:sz w:val="24"/>
                <w:szCs w:val="24"/>
                <w:rtl/>
              </w:rPr>
              <w:t>عبدالله</w:t>
            </w:r>
            <w:proofErr w:type="spellEnd"/>
            <w:r w:rsidRPr="00983923">
              <w:rPr>
                <w:rFonts w:ascii="Times New Roman" w:eastAsia="Times New Roman" w:hAnsi="Times New Roman" w:cs="Times New Roman"/>
                <w:b/>
                <w:bCs/>
                <w:sz w:val="24"/>
                <w:szCs w:val="24"/>
                <w:rtl/>
              </w:rPr>
              <w:t xml:space="preserve"> الثاني للتميز</w:t>
            </w:r>
          </w:p>
        </w:tc>
        <w:tc>
          <w:tcPr>
            <w:tcW w:w="900" w:type="dxa"/>
            <w:tcBorders>
              <w:top w:val="nil"/>
              <w:left w:val="nil"/>
              <w:bottom w:val="outset" w:sz="8" w:space="0" w:color="ECE9D8"/>
              <w:right w:val="outset" w:sz="8" w:space="0" w:color="ECE9D8"/>
            </w:tcBorders>
            <w:shd w:val="clear" w:color="auto" w:fill="C0C0C0"/>
            <w:tcMar>
              <w:top w:w="0" w:type="dxa"/>
              <w:left w:w="108" w:type="dxa"/>
              <w:bottom w:w="0" w:type="dxa"/>
              <w:right w:w="108" w:type="dxa"/>
            </w:tcMar>
            <w:hideMark/>
          </w:tcPr>
          <w:p w:rsidR="005C6FEE" w:rsidRPr="00983923" w:rsidRDefault="005C6FEE" w:rsidP="005C6FEE">
            <w:pPr>
              <w:spacing w:before="100" w:beforeAutospacing="1" w:after="240"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tl/>
              </w:rPr>
              <w:t>0</w:t>
            </w:r>
          </w:p>
        </w:tc>
        <w:tc>
          <w:tcPr>
            <w:tcW w:w="900" w:type="dxa"/>
            <w:tcBorders>
              <w:top w:val="nil"/>
              <w:left w:val="nil"/>
              <w:bottom w:val="outset" w:sz="8" w:space="0" w:color="ECE9D8"/>
              <w:right w:val="outset" w:sz="8" w:space="0" w:color="ECE9D8"/>
            </w:tcBorders>
            <w:shd w:val="clear" w:color="auto" w:fill="C0C0C0"/>
            <w:tcMar>
              <w:top w:w="0" w:type="dxa"/>
              <w:left w:w="108" w:type="dxa"/>
              <w:bottom w:w="0" w:type="dxa"/>
              <w:right w:w="108" w:type="dxa"/>
            </w:tcMar>
            <w:hideMark/>
          </w:tcPr>
          <w:p w:rsidR="005C6FEE" w:rsidRPr="00983923" w:rsidRDefault="005C6FEE" w:rsidP="005C6FEE">
            <w:pPr>
              <w:spacing w:before="100" w:beforeAutospacing="1" w:after="240"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tl/>
              </w:rPr>
              <w:t>2</w:t>
            </w:r>
          </w:p>
        </w:tc>
        <w:tc>
          <w:tcPr>
            <w:tcW w:w="1096" w:type="dxa"/>
            <w:tcBorders>
              <w:top w:val="nil"/>
              <w:left w:val="nil"/>
              <w:bottom w:val="outset" w:sz="8" w:space="0" w:color="ECE9D8"/>
              <w:right w:val="outset" w:sz="8" w:space="0" w:color="ECE9D8"/>
            </w:tcBorders>
            <w:shd w:val="clear" w:color="auto" w:fill="C0C0C0"/>
            <w:tcMar>
              <w:top w:w="0" w:type="dxa"/>
              <w:left w:w="108" w:type="dxa"/>
              <w:bottom w:w="0" w:type="dxa"/>
              <w:right w:w="108" w:type="dxa"/>
            </w:tcMar>
            <w:hideMark/>
          </w:tcPr>
          <w:p w:rsidR="005C6FEE" w:rsidRPr="00983923" w:rsidRDefault="005C6FEE" w:rsidP="005C6FEE">
            <w:pPr>
              <w:spacing w:before="100" w:beforeAutospacing="1" w:after="240"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tl/>
              </w:rPr>
              <w:t>1</w:t>
            </w:r>
          </w:p>
        </w:tc>
        <w:tc>
          <w:tcPr>
            <w:tcW w:w="1080" w:type="dxa"/>
            <w:tcBorders>
              <w:top w:val="nil"/>
              <w:left w:val="nil"/>
              <w:bottom w:val="outset" w:sz="8" w:space="0" w:color="ECE9D8"/>
              <w:right w:val="outset" w:sz="8" w:space="0" w:color="ECE9D8"/>
            </w:tcBorders>
            <w:shd w:val="clear" w:color="auto" w:fill="C0C0C0"/>
            <w:tcMar>
              <w:top w:w="0" w:type="dxa"/>
              <w:left w:w="108" w:type="dxa"/>
              <w:bottom w:w="0" w:type="dxa"/>
              <w:right w:w="108" w:type="dxa"/>
            </w:tcMar>
            <w:hideMark/>
          </w:tcPr>
          <w:p w:rsidR="005C6FEE" w:rsidRPr="00983923" w:rsidRDefault="005C6FEE" w:rsidP="005C6FEE">
            <w:pPr>
              <w:spacing w:before="100" w:beforeAutospacing="1" w:after="240"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tl/>
              </w:rPr>
              <w:t>1</w:t>
            </w:r>
          </w:p>
        </w:tc>
        <w:tc>
          <w:tcPr>
            <w:tcW w:w="1080" w:type="dxa"/>
            <w:tcBorders>
              <w:top w:val="nil"/>
              <w:left w:val="nil"/>
              <w:bottom w:val="outset" w:sz="8" w:space="0" w:color="ECE9D8"/>
              <w:right w:val="outset" w:sz="8" w:space="0" w:color="ECE9D8"/>
            </w:tcBorders>
            <w:shd w:val="clear" w:color="auto" w:fill="C0C0C0"/>
            <w:tcMar>
              <w:top w:w="0" w:type="dxa"/>
              <w:left w:w="108" w:type="dxa"/>
              <w:bottom w:w="0" w:type="dxa"/>
              <w:right w:w="108" w:type="dxa"/>
            </w:tcMar>
            <w:hideMark/>
          </w:tcPr>
          <w:p w:rsidR="005C6FEE" w:rsidRPr="00983923" w:rsidRDefault="005C6FEE" w:rsidP="005C6FEE">
            <w:pPr>
              <w:spacing w:before="100" w:beforeAutospacing="1" w:after="240"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tl/>
              </w:rPr>
              <w:t>2</w:t>
            </w:r>
          </w:p>
        </w:tc>
        <w:tc>
          <w:tcPr>
            <w:tcW w:w="905" w:type="dxa"/>
            <w:tcBorders>
              <w:top w:val="nil"/>
              <w:left w:val="nil"/>
              <w:bottom w:val="outset" w:sz="8" w:space="0" w:color="ECE9D8"/>
              <w:right w:val="outset" w:sz="8" w:space="0" w:color="ECE9D8"/>
            </w:tcBorders>
            <w:shd w:val="clear" w:color="auto" w:fill="C0C0C0"/>
            <w:tcMar>
              <w:top w:w="0" w:type="dxa"/>
              <w:left w:w="108" w:type="dxa"/>
              <w:bottom w:w="0" w:type="dxa"/>
              <w:right w:w="108" w:type="dxa"/>
            </w:tcMar>
            <w:hideMark/>
          </w:tcPr>
          <w:p w:rsidR="005C6FEE" w:rsidRPr="00983923" w:rsidRDefault="005C6FEE" w:rsidP="005C6FEE">
            <w:pPr>
              <w:spacing w:before="100" w:beforeAutospacing="1" w:after="240"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tl/>
              </w:rPr>
              <w:t>0</w:t>
            </w:r>
          </w:p>
        </w:tc>
      </w:tr>
      <w:tr w:rsidR="005C6FEE" w:rsidRPr="00983923" w:rsidTr="005C6FEE">
        <w:trPr>
          <w:jc w:val="center"/>
        </w:trPr>
        <w:tc>
          <w:tcPr>
            <w:tcW w:w="3780" w:type="dxa"/>
            <w:tcBorders>
              <w:top w:val="nil"/>
              <w:left w:val="outset" w:sz="8" w:space="0" w:color="ECE9D8"/>
              <w:bottom w:val="single" w:sz="8" w:space="0" w:color="000000"/>
              <w:right w:val="outset" w:sz="8" w:space="0" w:color="ECE9D8"/>
            </w:tcBorders>
            <w:tcMar>
              <w:top w:w="0" w:type="dxa"/>
              <w:left w:w="108" w:type="dxa"/>
              <w:bottom w:w="0" w:type="dxa"/>
              <w:right w:w="108" w:type="dxa"/>
            </w:tcMar>
            <w:hideMark/>
          </w:tcPr>
          <w:p w:rsidR="005C6FEE" w:rsidRPr="00983923" w:rsidRDefault="005C6FEE" w:rsidP="005C6FEE">
            <w:pPr>
              <w:spacing w:before="100" w:beforeAutospacing="1" w:after="240" w:line="240" w:lineRule="auto"/>
              <w:jc w:val="both"/>
              <w:rPr>
                <w:rFonts w:ascii="Times New Roman" w:eastAsia="Times New Roman" w:hAnsi="Times New Roman" w:cs="Times New Roman"/>
                <w:sz w:val="24"/>
                <w:szCs w:val="24"/>
              </w:rPr>
            </w:pPr>
            <w:proofErr w:type="gramStart"/>
            <w:r w:rsidRPr="00983923">
              <w:rPr>
                <w:rFonts w:ascii="Times New Roman" w:eastAsia="Times New Roman" w:hAnsi="Times New Roman" w:cs="Times New Roman"/>
                <w:b/>
                <w:bCs/>
                <w:sz w:val="24"/>
                <w:szCs w:val="24"/>
                <w:rtl/>
              </w:rPr>
              <w:t>مدارس</w:t>
            </w:r>
            <w:proofErr w:type="gramEnd"/>
            <w:r w:rsidRPr="00983923">
              <w:rPr>
                <w:rFonts w:ascii="Times New Roman" w:eastAsia="Times New Roman" w:hAnsi="Times New Roman" w:cs="Times New Roman"/>
                <w:b/>
                <w:bCs/>
                <w:sz w:val="24"/>
                <w:szCs w:val="24"/>
                <w:rtl/>
              </w:rPr>
              <w:t xml:space="preserve"> التربية الخاصة</w:t>
            </w:r>
          </w:p>
        </w:tc>
        <w:tc>
          <w:tcPr>
            <w:tcW w:w="900" w:type="dxa"/>
            <w:tcBorders>
              <w:top w:val="nil"/>
              <w:left w:val="nil"/>
              <w:bottom w:val="single" w:sz="8" w:space="0" w:color="000000"/>
              <w:right w:val="outset" w:sz="8" w:space="0" w:color="ECE9D8"/>
            </w:tcBorders>
            <w:tcMar>
              <w:top w:w="0" w:type="dxa"/>
              <w:left w:w="108" w:type="dxa"/>
              <w:bottom w:w="0" w:type="dxa"/>
              <w:right w:w="108" w:type="dxa"/>
            </w:tcMar>
            <w:hideMark/>
          </w:tcPr>
          <w:p w:rsidR="005C6FEE" w:rsidRPr="00983923" w:rsidRDefault="005C6FEE" w:rsidP="005C6FEE">
            <w:pPr>
              <w:spacing w:before="100" w:beforeAutospacing="1" w:after="240"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tl/>
              </w:rPr>
              <w:t>1</w:t>
            </w:r>
          </w:p>
        </w:tc>
        <w:tc>
          <w:tcPr>
            <w:tcW w:w="900" w:type="dxa"/>
            <w:tcBorders>
              <w:top w:val="nil"/>
              <w:left w:val="nil"/>
              <w:bottom w:val="single" w:sz="8" w:space="0" w:color="000000"/>
              <w:right w:val="outset" w:sz="8" w:space="0" w:color="ECE9D8"/>
            </w:tcBorders>
            <w:tcMar>
              <w:top w:w="0" w:type="dxa"/>
              <w:left w:w="108" w:type="dxa"/>
              <w:bottom w:w="0" w:type="dxa"/>
              <w:right w:w="108" w:type="dxa"/>
            </w:tcMar>
            <w:hideMark/>
          </w:tcPr>
          <w:p w:rsidR="005C6FEE" w:rsidRPr="00983923" w:rsidRDefault="005C6FEE" w:rsidP="005C6FEE">
            <w:pPr>
              <w:spacing w:before="100" w:beforeAutospacing="1" w:after="240"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tl/>
              </w:rPr>
              <w:t>1</w:t>
            </w:r>
          </w:p>
        </w:tc>
        <w:tc>
          <w:tcPr>
            <w:tcW w:w="1096" w:type="dxa"/>
            <w:tcBorders>
              <w:top w:val="nil"/>
              <w:left w:val="nil"/>
              <w:bottom w:val="single" w:sz="8" w:space="0" w:color="000000"/>
              <w:right w:val="outset" w:sz="8" w:space="0" w:color="ECE9D8"/>
            </w:tcBorders>
            <w:tcMar>
              <w:top w:w="0" w:type="dxa"/>
              <w:left w:w="108" w:type="dxa"/>
              <w:bottom w:w="0" w:type="dxa"/>
              <w:right w:w="108" w:type="dxa"/>
            </w:tcMar>
            <w:hideMark/>
          </w:tcPr>
          <w:p w:rsidR="005C6FEE" w:rsidRPr="00983923" w:rsidRDefault="005C6FEE" w:rsidP="005C6FEE">
            <w:pPr>
              <w:spacing w:before="100" w:beforeAutospacing="1" w:after="240"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tl/>
              </w:rPr>
              <w:t>2</w:t>
            </w:r>
          </w:p>
        </w:tc>
        <w:tc>
          <w:tcPr>
            <w:tcW w:w="1080" w:type="dxa"/>
            <w:tcBorders>
              <w:top w:val="nil"/>
              <w:left w:val="nil"/>
              <w:bottom w:val="single" w:sz="8" w:space="0" w:color="000000"/>
              <w:right w:val="outset" w:sz="8" w:space="0" w:color="ECE9D8"/>
            </w:tcBorders>
            <w:tcMar>
              <w:top w:w="0" w:type="dxa"/>
              <w:left w:w="108" w:type="dxa"/>
              <w:bottom w:w="0" w:type="dxa"/>
              <w:right w:w="108" w:type="dxa"/>
            </w:tcMar>
            <w:hideMark/>
          </w:tcPr>
          <w:p w:rsidR="005C6FEE" w:rsidRPr="00983923" w:rsidRDefault="005C6FEE" w:rsidP="005C6FEE">
            <w:pPr>
              <w:spacing w:before="100" w:beforeAutospacing="1" w:after="240"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tl/>
              </w:rPr>
              <w:t>1</w:t>
            </w:r>
          </w:p>
        </w:tc>
        <w:tc>
          <w:tcPr>
            <w:tcW w:w="1080" w:type="dxa"/>
            <w:tcBorders>
              <w:top w:val="nil"/>
              <w:left w:val="nil"/>
              <w:bottom w:val="single" w:sz="8" w:space="0" w:color="000000"/>
              <w:right w:val="outset" w:sz="8" w:space="0" w:color="ECE9D8"/>
            </w:tcBorders>
            <w:tcMar>
              <w:top w:w="0" w:type="dxa"/>
              <w:left w:w="108" w:type="dxa"/>
              <w:bottom w:w="0" w:type="dxa"/>
              <w:right w:w="108" w:type="dxa"/>
            </w:tcMar>
            <w:hideMark/>
          </w:tcPr>
          <w:p w:rsidR="005C6FEE" w:rsidRPr="00983923" w:rsidRDefault="005C6FEE" w:rsidP="005C6FEE">
            <w:pPr>
              <w:spacing w:before="100" w:beforeAutospacing="1" w:after="240"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tl/>
              </w:rPr>
              <w:t>1</w:t>
            </w:r>
          </w:p>
        </w:tc>
        <w:tc>
          <w:tcPr>
            <w:tcW w:w="905" w:type="dxa"/>
            <w:tcBorders>
              <w:top w:val="nil"/>
              <w:left w:val="nil"/>
              <w:bottom w:val="single" w:sz="8" w:space="0" w:color="000000"/>
              <w:right w:val="outset" w:sz="8" w:space="0" w:color="ECE9D8"/>
            </w:tcBorders>
            <w:tcMar>
              <w:top w:w="0" w:type="dxa"/>
              <w:left w:w="108" w:type="dxa"/>
              <w:bottom w:w="0" w:type="dxa"/>
              <w:right w:w="108" w:type="dxa"/>
            </w:tcMar>
            <w:hideMark/>
          </w:tcPr>
          <w:p w:rsidR="005C6FEE" w:rsidRPr="00983923" w:rsidRDefault="005C6FEE" w:rsidP="005C6FEE">
            <w:pPr>
              <w:spacing w:before="100" w:beforeAutospacing="1" w:after="240"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tl/>
              </w:rPr>
              <w:t>0</w:t>
            </w:r>
          </w:p>
        </w:tc>
      </w:tr>
    </w:tbl>
    <w:p w:rsidR="005C6FEE" w:rsidRPr="00983923" w:rsidRDefault="005C6FEE" w:rsidP="005C6FE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i/>
          <w:iCs/>
          <w:color w:val="000000"/>
          <w:sz w:val="24"/>
          <w:szCs w:val="24"/>
          <w:rtl/>
        </w:rPr>
        <w:t> </w:t>
      </w:r>
    </w:p>
    <w:p w:rsidR="005C6FEE" w:rsidRPr="00983923" w:rsidRDefault="005C6FEE" w:rsidP="005C6FE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أعمال التوسعة لغرف صفية خاصة بالعلوم ومختبرات الحاسوب: </w:t>
      </w:r>
    </w:p>
    <w:p w:rsidR="005C6FEE" w:rsidRPr="00983923" w:rsidRDefault="005C6FEE" w:rsidP="005C6FE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في الوقت الذي تم فيه إحراز تقدم جيد ضمن برنامج (</w:t>
      </w:r>
      <w:proofErr w:type="spellStart"/>
      <w:r w:rsidRPr="00983923">
        <w:rPr>
          <w:rFonts w:ascii="Times New Roman" w:eastAsia="Times New Roman" w:hAnsi="Times New Roman" w:cs="Times New Roman"/>
          <w:b/>
          <w:bCs/>
          <w:color w:val="000000"/>
          <w:sz w:val="24"/>
          <w:szCs w:val="24"/>
        </w:rPr>
        <w:t>ERfKE</w:t>
      </w:r>
      <w:proofErr w:type="spellEnd"/>
      <w:r w:rsidRPr="00983923">
        <w:rPr>
          <w:rFonts w:ascii="Times New Roman" w:eastAsia="Times New Roman" w:hAnsi="Times New Roman" w:cs="Times New Roman"/>
          <w:b/>
          <w:bCs/>
          <w:color w:val="000000"/>
          <w:sz w:val="24"/>
          <w:szCs w:val="24"/>
        </w:rPr>
        <w:t xml:space="preserve"> I</w:t>
      </w:r>
      <w:r w:rsidRPr="00983923">
        <w:rPr>
          <w:rFonts w:ascii="Times New Roman" w:eastAsia="Times New Roman" w:hAnsi="Times New Roman" w:cs="Times New Roman"/>
          <w:b/>
          <w:bCs/>
          <w:color w:val="000000"/>
          <w:sz w:val="24"/>
          <w:szCs w:val="24"/>
          <w:rtl/>
        </w:rPr>
        <w:t xml:space="preserve">) في مجال تزويد مختبرات حاسوب وورش عمل علمية، فما زال هناك عدد كبير من مدارس الوزارة (الأساسية والثانوية) تفتقر لمثل هذه المصادر بغية تحقيق تعلم يتصف بالفعالية. </w:t>
      </w:r>
      <w:proofErr w:type="gramStart"/>
      <w:r w:rsidRPr="00983923">
        <w:rPr>
          <w:rFonts w:ascii="Times New Roman" w:eastAsia="Times New Roman" w:hAnsi="Times New Roman" w:cs="Times New Roman"/>
          <w:b/>
          <w:bCs/>
          <w:color w:val="000000"/>
          <w:sz w:val="24"/>
          <w:szCs w:val="24"/>
          <w:rtl/>
        </w:rPr>
        <w:t>سيعمل</w:t>
      </w:r>
      <w:proofErr w:type="gramEnd"/>
      <w:r w:rsidRPr="00983923">
        <w:rPr>
          <w:rFonts w:ascii="Times New Roman" w:eastAsia="Times New Roman" w:hAnsi="Times New Roman" w:cs="Times New Roman"/>
          <w:b/>
          <w:bCs/>
          <w:color w:val="000000"/>
          <w:sz w:val="24"/>
          <w:szCs w:val="24"/>
          <w:rtl/>
        </w:rPr>
        <w:t xml:space="preserve"> تزويد هذه المصادر ضمن برنامج </w:t>
      </w:r>
      <w:proofErr w:type="spellStart"/>
      <w:r w:rsidRPr="00983923">
        <w:rPr>
          <w:rFonts w:ascii="Times New Roman" w:eastAsia="Times New Roman" w:hAnsi="Times New Roman" w:cs="Times New Roman"/>
          <w:b/>
          <w:bCs/>
          <w:color w:val="000000"/>
          <w:sz w:val="24"/>
          <w:szCs w:val="24"/>
        </w:rPr>
        <w:t>ERfKE</w:t>
      </w:r>
      <w:proofErr w:type="spellEnd"/>
      <w:r w:rsidRPr="00983923">
        <w:rPr>
          <w:rFonts w:ascii="Times New Roman" w:eastAsia="Times New Roman" w:hAnsi="Times New Roman" w:cs="Times New Roman"/>
          <w:b/>
          <w:bCs/>
          <w:color w:val="000000"/>
          <w:sz w:val="24"/>
          <w:szCs w:val="24"/>
        </w:rPr>
        <w:t xml:space="preserve"> II)</w:t>
      </w:r>
      <w:r w:rsidRPr="00983923">
        <w:rPr>
          <w:rFonts w:ascii="Times New Roman" w:eastAsia="Times New Roman" w:hAnsi="Times New Roman" w:cs="Times New Roman"/>
          <w:b/>
          <w:bCs/>
          <w:color w:val="000000"/>
          <w:sz w:val="24"/>
          <w:szCs w:val="24"/>
          <w:rtl/>
        </w:rPr>
        <w:t>) على توفير سبل جيدة على جانب كبير من الأهمية في مجال دعم التعلم الفعال في مدارس الوزارة. </w:t>
      </w:r>
    </w:p>
    <w:p w:rsidR="005C6FEE" w:rsidRPr="00983923" w:rsidRDefault="005C6FEE" w:rsidP="005C6FE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Arial" w:eastAsia="Times New Roman" w:hAnsi="Arial" w:cs="Arial"/>
          <w:b/>
          <w:bCs/>
          <w:color w:val="000000"/>
          <w:sz w:val="24"/>
          <w:szCs w:val="24"/>
        </w:rPr>
        <w:t> </w:t>
      </w:r>
      <w:r w:rsidRPr="00983923">
        <w:rPr>
          <w:rFonts w:ascii="Times New Roman" w:eastAsia="Times New Roman" w:hAnsi="Times New Roman" w:cs="Times New Roman"/>
          <w:b/>
          <w:bCs/>
          <w:color w:val="000000"/>
          <w:sz w:val="24"/>
          <w:szCs w:val="24"/>
          <w:rtl/>
        </w:rPr>
        <w:t xml:space="preserve">جدول 5: </w:t>
      </w:r>
      <w:proofErr w:type="gramStart"/>
      <w:r w:rsidRPr="00983923">
        <w:rPr>
          <w:rFonts w:ascii="Times New Roman" w:eastAsia="Times New Roman" w:hAnsi="Times New Roman" w:cs="Times New Roman"/>
          <w:b/>
          <w:bCs/>
          <w:color w:val="000000"/>
          <w:sz w:val="24"/>
          <w:szCs w:val="24"/>
          <w:rtl/>
        </w:rPr>
        <w:t>غرف</w:t>
      </w:r>
      <w:proofErr w:type="gramEnd"/>
      <w:r w:rsidRPr="00983923">
        <w:rPr>
          <w:rFonts w:ascii="Times New Roman" w:eastAsia="Times New Roman" w:hAnsi="Times New Roman" w:cs="Times New Roman"/>
          <w:b/>
          <w:bCs/>
          <w:color w:val="000000"/>
          <w:sz w:val="24"/>
          <w:szCs w:val="24"/>
          <w:rtl/>
        </w:rPr>
        <w:t xml:space="preserve"> صفية، ومختبرات، وورش عمل متخصصة</w:t>
      </w:r>
    </w:p>
    <w:tbl>
      <w:tblPr>
        <w:tblW w:w="8760" w:type="dxa"/>
        <w:jc w:val="center"/>
        <w:tblInd w:w="13" w:type="dxa"/>
        <w:tblCellMar>
          <w:left w:w="0" w:type="dxa"/>
          <w:right w:w="0" w:type="dxa"/>
        </w:tblCellMar>
        <w:tblLook w:val="04A0"/>
      </w:tblPr>
      <w:tblGrid>
        <w:gridCol w:w="1149"/>
        <w:gridCol w:w="857"/>
        <w:gridCol w:w="922"/>
        <w:gridCol w:w="1072"/>
        <w:gridCol w:w="971"/>
        <w:gridCol w:w="901"/>
        <w:gridCol w:w="2888"/>
      </w:tblGrid>
      <w:tr w:rsidR="005C6FEE" w:rsidRPr="00983923" w:rsidTr="005C6FEE">
        <w:trPr>
          <w:trHeight w:val="249"/>
          <w:jc w:val="center"/>
        </w:trPr>
        <w:tc>
          <w:tcPr>
            <w:tcW w:w="1149" w:type="dxa"/>
            <w:tcBorders>
              <w:top w:val="single" w:sz="12" w:space="0" w:color="000000"/>
              <w:left w:val="outset" w:sz="8" w:space="0" w:color="ECE9D8"/>
              <w:bottom w:val="single" w:sz="12" w:space="0" w:color="000000"/>
              <w:right w:val="outset" w:sz="8" w:space="0" w:color="ECE9D8"/>
            </w:tcBorders>
            <w:tcMar>
              <w:top w:w="0" w:type="dxa"/>
              <w:left w:w="108" w:type="dxa"/>
              <w:bottom w:w="0" w:type="dxa"/>
              <w:right w:w="108" w:type="dxa"/>
            </w:tcMar>
            <w:hideMark/>
          </w:tcPr>
          <w:p w:rsidR="005C6FEE" w:rsidRPr="00983923" w:rsidRDefault="005C6FEE" w:rsidP="005C6FEE">
            <w:pPr>
              <w:bidi w:val="0"/>
              <w:spacing w:before="100" w:beforeAutospacing="1" w:after="100" w:afterAutospacing="1"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Pr>
              <w:t>2015</w:t>
            </w:r>
          </w:p>
        </w:tc>
        <w:tc>
          <w:tcPr>
            <w:tcW w:w="858" w:type="dxa"/>
            <w:tcBorders>
              <w:top w:val="single" w:sz="12" w:space="0" w:color="000000"/>
              <w:left w:val="nil"/>
              <w:bottom w:val="single" w:sz="12" w:space="0" w:color="000000"/>
              <w:right w:val="outset" w:sz="8" w:space="0" w:color="ECE9D8"/>
            </w:tcBorders>
            <w:tcMar>
              <w:top w:w="0" w:type="dxa"/>
              <w:left w:w="108" w:type="dxa"/>
              <w:bottom w:w="0" w:type="dxa"/>
              <w:right w:w="108" w:type="dxa"/>
            </w:tcMar>
            <w:hideMark/>
          </w:tcPr>
          <w:p w:rsidR="005C6FEE" w:rsidRPr="00983923" w:rsidRDefault="005C6FEE" w:rsidP="005C6FEE">
            <w:pPr>
              <w:bidi w:val="0"/>
              <w:spacing w:before="60" w:after="60"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Pr>
              <w:t>2014</w:t>
            </w:r>
          </w:p>
        </w:tc>
        <w:tc>
          <w:tcPr>
            <w:tcW w:w="921" w:type="dxa"/>
            <w:tcBorders>
              <w:top w:val="single" w:sz="12" w:space="0" w:color="000000"/>
              <w:left w:val="nil"/>
              <w:bottom w:val="single" w:sz="12" w:space="0" w:color="000000"/>
              <w:right w:val="outset" w:sz="8" w:space="0" w:color="ECE9D8"/>
            </w:tcBorders>
            <w:tcMar>
              <w:top w:w="0" w:type="dxa"/>
              <w:left w:w="108" w:type="dxa"/>
              <w:bottom w:w="0" w:type="dxa"/>
              <w:right w:w="108" w:type="dxa"/>
            </w:tcMar>
            <w:hideMark/>
          </w:tcPr>
          <w:p w:rsidR="005C6FEE" w:rsidRPr="00983923" w:rsidRDefault="005C6FEE" w:rsidP="005C6FEE">
            <w:pPr>
              <w:bidi w:val="0"/>
              <w:spacing w:before="60" w:after="60"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Pr>
              <w:t>2013</w:t>
            </w:r>
          </w:p>
        </w:tc>
        <w:tc>
          <w:tcPr>
            <w:tcW w:w="1071" w:type="dxa"/>
            <w:tcBorders>
              <w:top w:val="single" w:sz="12" w:space="0" w:color="000000"/>
              <w:left w:val="nil"/>
              <w:bottom w:val="single" w:sz="12" w:space="0" w:color="000000"/>
              <w:right w:val="outset" w:sz="8" w:space="0" w:color="ECE9D8"/>
            </w:tcBorders>
            <w:tcMar>
              <w:top w:w="0" w:type="dxa"/>
              <w:left w:w="108" w:type="dxa"/>
              <w:bottom w:w="0" w:type="dxa"/>
              <w:right w:w="108" w:type="dxa"/>
            </w:tcMar>
            <w:hideMark/>
          </w:tcPr>
          <w:p w:rsidR="005C6FEE" w:rsidRPr="00983923" w:rsidRDefault="005C6FEE" w:rsidP="005C6FEE">
            <w:pPr>
              <w:bidi w:val="0"/>
              <w:spacing w:before="60" w:after="60"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Pr>
              <w:t>2012</w:t>
            </w:r>
          </w:p>
        </w:tc>
        <w:tc>
          <w:tcPr>
            <w:tcW w:w="970" w:type="dxa"/>
            <w:tcBorders>
              <w:top w:val="single" w:sz="12" w:space="0" w:color="000000"/>
              <w:left w:val="nil"/>
              <w:bottom w:val="single" w:sz="12" w:space="0" w:color="000000"/>
              <w:right w:val="outset" w:sz="8" w:space="0" w:color="ECE9D8"/>
            </w:tcBorders>
            <w:tcMar>
              <w:top w:w="0" w:type="dxa"/>
              <w:left w:w="108" w:type="dxa"/>
              <w:bottom w:w="0" w:type="dxa"/>
              <w:right w:w="108" w:type="dxa"/>
            </w:tcMar>
            <w:hideMark/>
          </w:tcPr>
          <w:p w:rsidR="005C6FEE" w:rsidRPr="00983923" w:rsidRDefault="005C6FEE" w:rsidP="005C6FEE">
            <w:pPr>
              <w:bidi w:val="0"/>
              <w:spacing w:before="60" w:after="60"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Pr>
              <w:t>2011</w:t>
            </w:r>
          </w:p>
        </w:tc>
        <w:tc>
          <w:tcPr>
            <w:tcW w:w="900" w:type="dxa"/>
            <w:tcBorders>
              <w:top w:val="single" w:sz="12" w:space="0" w:color="000000"/>
              <w:left w:val="nil"/>
              <w:bottom w:val="single" w:sz="12" w:space="0" w:color="000000"/>
              <w:right w:val="outset" w:sz="8" w:space="0" w:color="ECE9D8"/>
            </w:tcBorders>
            <w:tcMar>
              <w:top w:w="0" w:type="dxa"/>
              <w:left w:w="108" w:type="dxa"/>
              <w:bottom w:w="0" w:type="dxa"/>
              <w:right w:w="108" w:type="dxa"/>
            </w:tcMar>
            <w:hideMark/>
          </w:tcPr>
          <w:p w:rsidR="005C6FEE" w:rsidRPr="00983923" w:rsidRDefault="005C6FEE" w:rsidP="005C6FEE">
            <w:pPr>
              <w:bidi w:val="0"/>
              <w:spacing w:before="60" w:after="60"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Pr>
              <w:t>2010</w:t>
            </w:r>
          </w:p>
        </w:tc>
        <w:tc>
          <w:tcPr>
            <w:tcW w:w="2886" w:type="dxa"/>
            <w:tcBorders>
              <w:top w:val="single" w:sz="12" w:space="0" w:color="000000"/>
              <w:left w:val="nil"/>
              <w:bottom w:val="single" w:sz="12" w:space="0" w:color="000000"/>
              <w:right w:val="outset" w:sz="8" w:space="0" w:color="ECE9D8"/>
            </w:tcBorders>
            <w:tcMar>
              <w:top w:w="0" w:type="dxa"/>
              <w:left w:w="108" w:type="dxa"/>
              <w:bottom w:w="0" w:type="dxa"/>
              <w:right w:w="108" w:type="dxa"/>
            </w:tcMar>
            <w:hideMark/>
          </w:tcPr>
          <w:p w:rsidR="005C6FEE" w:rsidRPr="00983923" w:rsidRDefault="005C6FEE" w:rsidP="005C6FEE">
            <w:pPr>
              <w:spacing w:before="60" w:after="60"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tl/>
              </w:rPr>
              <w:t> </w:t>
            </w:r>
          </w:p>
        </w:tc>
      </w:tr>
      <w:tr w:rsidR="005C6FEE" w:rsidRPr="00983923" w:rsidTr="005C6FEE">
        <w:trPr>
          <w:trHeight w:val="345"/>
          <w:jc w:val="center"/>
        </w:trPr>
        <w:tc>
          <w:tcPr>
            <w:tcW w:w="1149" w:type="dxa"/>
            <w:tcBorders>
              <w:top w:val="nil"/>
              <w:left w:val="outset" w:sz="8" w:space="0" w:color="ECE9D8"/>
              <w:bottom w:val="single" w:sz="8" w:space="0" w:color="000000"/>
              <w:right w:val="outset" w:sz="8" w:space="0" w:color="ECE9D8"/>
            </w:tcBorders>
            <w:tcMar>
              <w:top w:w="0" w:type="dxa"/>
              <w:left w:w="108" w:type="dxa"/>
              <w:bottom w:w="0" w:type="dxa"/>
              <w:right w:w="108" w:type="dxa"/>
            </w:tcMar>
            <w:hideMark/>
          </w:tcPr>
          <w:p w:rsidR="005C6FEE" w:rsidRPr="00983923" w:rsidRDefault="005C6FEE" w:rsidP="005C6FEE">
            <w:pPr>
              <w:bidi w:val="0"/>
              <w:spacing w:before="60" w:after="60"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Pr>
              <w:t>30</w:t>
            </w:r>
          </w:p>
        </w:tc>
        <w:tc>
          <w:tcPr>
            <w:tcW w:w="858" w:type="dxa"/>
            <w:tcBorders>
              <w:top w:val="nil"/>
              <w:left w:val="nil"/>
              <w:bottom w:val="single" w:sz="8" w:space="0" w:color="000000"/>
              <w:right w:val="outset" w:sz="8" w:space="0" w:color="ECE9D8"/>
            </w:tcBorders>
            <w:tcMar>
              <w:top w:w="0" w:type="dxa"/>
              <w:left w:w="108" w:type="dxa"/>
              <w:bottom w:w="0" w:type="dxa"/>
              <w:right w:w="108" w:type="dxa"/>
            </w:tcMar>
            <w:hideMark/>
          </w:tcPr>
          <w:p w:rsidR="005C6FEE" w:rsidRPr="00983923" w:rsidRDefault="005C6FEE" w:rsidP="005C6FEE">
            <w:pPr>
              <w:bidi w:val="0"/>
              <w:spacing w:before="60" w:after="60"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Pr>
              <w:t>25</w:t>
            </w:r>
          </w:p>
        </w:tc>
        <w:tc>
          <w:tcPr>
            <w:tcW w:w="921" w:type="dxa"/>
            <w:tcBorders>
              <w:top w:val="nil"/>
              <w:left w:val="nil"/>
              <w:bottom w:val="single" w:sz="8" w:space="0" w:color="000000"/>
              <w:right w:val="outset" w:sz="8" w:space="0" w:color="ECE9D8"/>
            </w:tcBorders>
            <w:tcMar>
              <w:top w:w="0" w:type="dxa"/>
              <w:left w:w="108" w:type="dxa"/>
              <w:bottom w:w="0" w:type="dxa"/>
              <w:right w:w="108" w:type="dxa"/>
            </w:tcMar>
            <w:hideMark/>
          </w:tcPr>
          <w:p w:rsidR="005C6FEE" w:rsidRPr="00983923" w:rsidRDefault="005C6FEE" w:rsidP="005C6FEE">
            <w:pPr>
              <w:bidi w:val="0"/>
              <w:spacing w:before="60" w:after="60"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Pr>
              <w:t>30</w:t>
            </w:r>
          </w:p>
        </w:tc>
        <w:tc>
          <w:tcPr>
            <w:tcW w:w="1071" w:type="dxa"/>
            <w:tcBorders>
              <w:top w:val="nil"/>
              <w:left w:val="nil"/>
              <w:bottom w:val="single" w:sz="8" w:space="0" w:color="000000"/>
              <w:right w:val="outset" w:sz="8" w:space="0" w:color="ECE9D8"/>
            </w:tcBorders>
            <w:tcMar>
              <w:top w:w="0" w:type="dxa"/>
              <w:left w:w="108" w:type="dxa"/>
              <w:bottom w:w="0" w:type="dxa"/>
              <w:right w:w="108" w:type="dxa"/>
            </w:tcMar>
            <w:hideMark/>
          </w:tcPr>
          <w:p w:rsidR="005C6FEE" w:rsidRPr="00983923" w:rsidRDefault="005C6FEE" w:rsidP="005C6FEE">
            <w:pPr>
              <w:bidi w:val="0"/>
              <w:spacing w:before="60" w:after="60"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Pr>
              <w:t>46</w:t>
            </w:r>
          </w:p>
        </w:tc>
        <w:tc>
          <w:tcPr>
            <w:tcW w:w="970" w:type="dxa"/>
            <w:tcBorders>
              <w:top w:val="nil"/>
              <w:left w:val="nil"/>
              <w:bottom w:val="single" w:sz="8" w:space="0" w:color="000000"/>
              <w:right w:val="outset" w:sz="8" w:space="0" w:color="ECE9D8"/>
            </w:tcBorders>
            <w:tcMar>
              <w:top w:w="0" w:type="dxa"/>
              <w:left w:w="108" w:type="dxa"/>
              <w:bottom w:w="0" w:type="dxa"/>
              <w:right w:w="108" w:type="dxa"/>
            </w:tcMar>
            <w:hideMark/>
          </w:tcPr>
          <w:p w:rsidR="005C6FEE" w:rsidRPr="00983923" w:rsidRDefault="005C6FEE" w:rsidP="005C6FEE">
            <w:pPr>
              <w:bidi w:val="0"/>
              <w:spacing w:before="60" w:after="60"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Pr>
              <w:t>13</w:t>
            </w:r>
          </w:p>
        </w:tc>
        <w:tc>
          <w:tcPr>
            <w:tcW w:w="900" w:type="dxa"/>
            <w:tcBorders>
              <w:top w:val="nil"/>
              <w:left w:val="nil"/>
              <w:bottom w:val="single" w:sz="8" w:space="0" w:color="000000"/>
              <w:right w:val="outset" w:sz="8" w:space="0" w:color="ECE9D8"/>
            </w:tcBorders>
            <w:tcMar>
              <w:top w:w="0" w:type="dxa"/>
              <w:left w:w="108" w:type="dxa"/>
              <w:bottom w:w="0" w:type="dxa"/>
              <w:right w:w="108" w:type="dxa"/>
            </w:tcMar>
            <w:hideMark/>
          </w:tcPr>
          <w:p w:rsidR="005C6FEE" w:rsidRPr="00983923" w:rsidRDefault="005C6FEE" w:rsidP="005C6FEE">
            <w:pPr>
              <w:bidi w:val="0"/>
              <w:spacing w:before="60" w:after="60"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Pr>
              <w:t>6</w:t>
            </w:r>
          </w:p>
        </w:tc>
        <w:tc>
          <w:tcPr>
            <w:tcW w:w="2886" w:type="dxa"/>
            <w:tcBorders>
              <w:top w:val="nil"/>
              <w:left w:val="nil"/>
              <w:bottom w:val="single" w:sz="8" w:space="0" w:color="000000"/>
              <w:right w:val="outset" w:sz="8" w:space="0" w:color="ECE9D8"/>
            </w:tcBorders>
            <w:tcMar>
              <w:top w:w="0" w:type="dxa"/>
              <w:left w:w="108" w:type="dxa"/>
              <w:bottom w:w="0" w:type="dxa"/>
              <w:right w:w="108" w:type="dxa"/>
            </w:tcMar>
            <w:hideMark/>
          </w:tcPr>
          <w:p w:rsidR="005C6FEE" w:rsidRPr="00983923" w:rsidRDefault="005C6FEE" w:rsidP="005C6FEE">
            <w:pPr>
              <w:spacing w:before="60" w:after="60" w:line="240" w:lineRule="auto"/>
              <w:jc w:val="both"/>
              <w:rPr>
                <w:rFonts w:ascii="Times New Roman" w:eastAsia="Times New Roman" w:hAnsi="Times New Roman" w:cs="Times New Roman"/>
                <w:sz w:val="24"/>
                <w:szCs w:val="24"/>
              </w:rPr>
            </w:pPr>
            <w:proofErr w:type="gramStart"/>
            <w:r w:rsidRPr="00983923">
              <w:rPr>
                <w:rFonts w:ascii="Times New Roman" w:eastAsia="Times New Roman" w:hAnsi="Times New Roman" w:cs="Times New Roman"/>
                <w:b/>
                <w:bCs/>
                <w:sz w:val="24"/>
                <w:szCs w:val="24"/>
                <w:rtl/>
              </w:rPr>
              <w:t>مختبر</w:t>
            </w:r>
            <w:proofErr w:type="gramEnd"/>
            <w:r w:rsidRPr="00983923">
              <w:rPr>
                <w:rFonts w:ascii="Times New Roman" w:eastAsia="Times New Roman" w:hAnsi="Times New Roman" w:cs="Times New Roman"/>
                <w:b/>
                <w:bCs/>
                <w:sz w:val="24"/>
                <w:szCs w:val="24"/>
                <w:rtl/>
              </w:rPr>
              <w:t xml:space="preserve"> علوم</w:t>
            </w:r>
          </w:p>
        </w:tc>
      </w:tr>
      <w:tr w:rsidR="005C6FEE" w:rsidRPr="00983923" w:rsidTr="005C6FEE">
        <w:trPr>
          <w:trHeight w:val="345"/>
          <w:jc w:val="center"/>
        </w:trPr>
        <w:tc>
          <w:tcPr>
            <w:tcW w:w="1149" w:type="dxa"/>
            <w:tcBorders>
              <w:top w:val="nil"/>
              <w:left w:val="outset" w:sz="8" w:space="0" w:color="ECE9D8"/>
              <w:bottom w:val="single" w:sz="12" w:space="0" w:color="000000"/>
              <w:right w:val="outset" w:sz="8" w:space="0" w:color="ECE9D8"/>
            </w:tcBorders>
            <w:tcMar>
              <w:top w:w="0" w:type="dxa"/>
              <w:left w:w="108" w:type="dxa"/>
              <w:bottom w:w="0" w:type="dxa"/>
              <w:right w:w="108" w:type="dxa"/>
            </w:tcMar>
            <w:hideMark/>
          </w:tcPr>
          <w:p w:rsidR="005C6FEE" w:rsidRPr="00983923" w:rsidRDefault="005C6FEE" w:rsidP="005C6FEE">
            <w:pPr>
              <w:bidi w:val="0"/>
              <w:spacing w:before="60" w:after="60"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Pr>
              <w:t>25</w:t>
            </w:r>
          </w:p>
        </w:tc>
        <w:tc>
          <w:tcPr>
            <w:tcW w:w="858" w:type="dxa"/>
            <w:tcBorders>
              <w:top w:val="nil"/>
              <w:left w:val="nil"/>
              <w:bottom w:val="single" w:sz="12" w:space="0" w:color="000000"/>
              <w:right w:val="outset" w:sz="8" w:space="0" w:color="ECE9D8"/>
            </w:tcBorders>
            <w:tcMar>
              <w:top w:w="0" w:type="dxa"/>
              <w:left w:w="108" w:type="dxa"/>
              <w:bottom w:w="0" w:type="dxa"/>
              <w:right w:w="108" w:type="dxa"/>
            </w:tcMar>
            <w:hideMark/>
          </w:tcPr>
          <w:p w:rsidR="005C6FEE" w:rsidRPr="00983923" w:rsidRDefault="005C6FEE" w:rsidP="005C6FEE">
            <w:pPr>
              <w:bidi w:val="0"/>
              <w:spacing w:before="60" w:after="60"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Pr>
              <w:t>30</w:t>
            </w:r>
          </w:p>
        </w:tc>
        <w:tc>
          <w:tcPr>
            <w:tcW w:w="921" w:type="dxa"/>
            <w:tcBorders>
              <w:top w:val="nil"/>
              <w:left w:val="nil"/>
              <w:bottom w:val="single" w:sz="12" w:space="0" w:color="000000"/>
              <w:right w:val="outset" w:sz="8" w:space="0" w:color="ECE9D8"/>
            </w:tcBorders>
            <w:tcMar>
              <w:top w:w="0" w:type="dxa"/>
              <w:left w:w="108" w:type="dxa"/>
              <w:bottom w:w="0" w:type="dxa"/>
              <w:right w:w="108" w:type="dxa"/>
            </w:tcMar>
            <w:hideMark/>
          </w:tcPr>
          <w:p w:rsidR="005C6FEE" w:rsidRPr="00983923" w:rsidRDefault="005C6FEE" w:rsidP="005C6FEE">
            <w:pPr>
              <w:bidi w:val="0"/>
              <w:spacing w:before="60" w:after="60"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Pr>
              <w:t>30</w:t>
            </w:r>
          </w:p>
        </w:tc>
        <w:tc>
          <w:tcPr>
            <w:tcW w:w="1071" w:type="dxa"/>
            <w:tcBorders>
              <w:top w:val="nil"/>
              <w:left w:val="nil"/>
              <w:bottom w:val="single" w:sz="12" w:space="0" w:color="000000"/>
              <w:right w:val="outset" w:sz="8" w:space="0" w:color="ECE9D8"/>
            </w:tcBorders>
            <w:tcMar>
              <w:top w:w="0" w:type="dxa"/>
              <w:left w:w="108" w:type="dxa"/>
              <w:bottom w:w="0" w:type="dxa"/>
              <w:right w:w="108" w:type="dxa"/>
            </w:tcMar>
            <w:hideMark/>
          </w:tcPr>
          <w:p w:rsidR="005C6FEE" w:rsidRPr="00983923" w:rsidRDefault="005C6FEE" w:rsidP="005C6FEE">
            <w:pPr>
              <w:bidi w:val="0"/>
              <w:spacing w:before="60" w:after="60"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Pr>
              <w:t>46</w:t>
            </w:r>
          </w:p>
        </w:tc>
        <w:tc>
          <w:tcPr>
            <w:tcW w:w="970" w:type="dxa"/>
            <w:tcBorders>
              <w:top w:val="nil"/>
              <w:left w:val="nil"/>
              <w:bottom w:val="single" w:sz="12" w:space="0" w:color="000000"/>
              <w:right w:val="outset" w:sz="8" w:space="0" w:color="ECE9D8"/>
            </w:tcBorders>
            <w:tcMar>
              <w:top w:w="0" w:type="dxa"/>
              <w:left w:w="108" w:type="dxa"/>
              <w:bottom w:w="0" w:type="dxa"/>
              <w:right w:w="108" w:type="dxa"/>
            </w:tcMar>
            <w:hideMark/>
          </w:tcPr>
          <w:p w:rsidR="005C6FEE" w:rsidRPr="00983923" w:rsidRDefault="005C6FEE" w:rsidP="005C6FEE">
            <w:pPr>
              <w:bidi w:val="0"/>
              <w:spacing w:before="60" w:after="60"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Pr>
              <w:t>13</w:t>
            </w:r>
          </w:p>
        </w:tc>
        <w:tc>
          <w:tcPr>
            <w:tcW w:w="900" w:type="dxa"/>
            <w:tcBorders>
              <w:top w:val="nil"/>
              <w:left w:val="nil"/>
              <w:bottom w:val="single" w:sz="12" w:space="0" w:color="000000"/>
              <w:right w:val="outset" w:sz="8" w:space="0" w:color="ECE9D8"/>
            </w:tcBorders>
            <w:tcMar>
              <w:top w:w="0" w:type="dxa"/>
              <w:left w:w="108" w:type="dxa"/>
              <w:bottom w:w="0" w:type="dxa"/>
              <w:right w:w="108" w:type="dxa"/>
            </w:tcMar>
            <w:hideMark/>
          </w:tcPr>
          <w:p w:rsidR="005C6FEE" w:rsidRPr="00983923" w:rsidRDefault="005C6FEE" w:rsidP="005C6FEE">
            <w:pPr>
              <w:bidi w:val="0"/>
              <w:spacing w:before="60" w:after="60"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Pr>
              <w:t>6</w:t>
            </w:r>
          </w:p>
        </w:tc>
        <w:tc>
          <w:tcPr>
            <w:tcW w:w="2886" w:type="dxa"/>
            <w:tcBorders>
              <w:top w:val="nil"/>
              <w:left w:val="nil"/>
              <w:bottom w:val="single" w:sz="12" w:space="0" w:color="000000"/>
              <w:right w:val="outset" w:sz="8" w:space="0" w:color="ECE9D8"/>
            </w:tcBorders>
            <w:tcMar>
              <w:top w:w="0" w:type="dxa"/>
              <w:left w:w="108" w:type="dxa"/>
              <w:bottom w:w="0" w:type="dxa"/>
              <w:right w:w="108" w:type="dxa"/>
            </w:tcMar>
            <w:hideMark/>
          </w:tcPr>
          <w:p w:rsidR="005C6FEE" w:rsidRPr="00983923" w:rsidRDefault="005C6FEE" w:rsidP="005C6FEE">
            <w:pPr>
              <w:spacing w:before="60" w:after="60" w:line="240" w:lineRule="auto"/>
              <w:jc w:val="both"/>
              <w:rPr>
                <w:rFonts w:ascii="Times New Roman" w:eastAsia="Times New Roman" w:hAnsi="Times New Roman" w:cs="Times New Roman"/>
                <w:sz w:val="24"/>
                <w:szCs w:val="24"/>
              </w:rPr>
            </w:pPr>
            <w:r w:rsidRPr="00983923">
              <w:rPr>
                <w:rFonts w:ascii="Times New Roman" w:eastAsia="Times New Roman" w:hAnsi="Times New Roman" w:cs="Times New Roman"/>
                <w:b/>
                <w:bCs/>
                <w:sz w:val="24"/>
                <w:szCs w:val="24"/>
                <w:rtl/>
              </w:rPr>
              <w:t>غرف حاسوب</w:t>
            </w:r>
          </w:p>
        </w:tc>
      </w:tr>
    </w:tbl>
    <w:p w:rsidR="005C6FEE" w:rsidRPr="00983923" w:rsidRDefault="005C6FEE" w:rsidP="005C6FE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hint="cs"/>
          <w:b/>
          <w:bCs/>
          <w:i/>
          <w:iCs/>
          <w:color w:val="000000"/>
          <w:sz w:val="24"/>
          <w:szCs w:val="24"/>
          <w:rtl/>
        </w:rPr>
        <w:t> </w:t>
      </w:r>
    </w:p>
    <w:p w:rsidR="005C6FEE" w:rsidRPr="00983923" w:rsidRDefault="005C6FEE" w:rsidP="005C6FE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proofErr w:type="gramStart"/>
      <w:r w:rsidRPr="00983923">
        <w:rPr>
          <w:rFonts w:ascii="Times New Roman" w:eastAsia="Times New Roman" w:hAnsi="Times New Roman" w:cs="Times New Roman"/>
          <w:b/>
          <w:bCs/>
          <w:color w:val="000000"/>
          <w:sz w:val="24"/>
          <w:szCs w:val="24"/>
          <w:rtl/>
        </w:rPr>
        <w:t>المكون</w:t>
      </w:r>
      <w:proofErr w:type="gramEnd"/>
      <w:r w:rsidRPr="00983923">
        <w:rPr>
          <w:rFonts w:ascii="Times New Roman" w:eastAsia="Times New Roman" w:hAnsi="Times New Roman" w:cs="Times New Roman"/>
          <w:b/>
          <w:bCs/>
          <w:color w:val="000000"/>
          <w:sz w:val="24"/>
          <w:szCs w:val="24"/>
          <w:rtl/>
        </w:rPr>
        <w:t xml:space="preserve"> الفرعي 5.3: </w:t>
      </w:r>
      <w:proofErr w:type="gramStart"/>
      <w:r w:rsidRPr="00983923">
        <w:rPr>
          <w:rFonts w:ascii="Times New Roman" w:eastAsia="Times New Roman" w:hAnsi="Times New Roman" w:cs="Times New Roman"/>
          <w:b/>
          <w:bCs/>
          <w:color w:val="000000"/>
          <w:sz w:val="24"/>
          <w:szCs w:val="24"/>
          <w:rtl/>
        </w:rPr>
        <w:t>صيانة</w:t>
      </w:r>
      <w:proofErr w:type="gramEnd"/>
      <w:r w:rsidRPr="00983923">
        <w:rPr>
          <w:rFonts w:ascii="Times New Roman" w:eastAsia="Times New Roman" w:hAnsi="Times New Roman" w:cs="Times New Roman"/>
          <w:b/>
          <w:bCs/>
          <w:color w:val="000000"/>
          <w:sz w:val="24"/>
          <w:szCs w:val="24"/>
          <w:rtl/>
        </w:rPr>
        <w:t xml:space="preserve"> وإدارة الأبنية المدرسية</w:t>
      </w:r>
    </w:p>
    <w:p w:rsidR="005C6FEE" w:rsidRPr="00983923" w:rsidRDefault="005C6FEE" w:rsidP="005C6FEE">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 </w:t>
      </w:r>
    </w:p>
    <w:p w:rsidR="005C6FEE" w:rsidRPr="00983923" w:rsidRDefault="005C6FEE" w:rsidP="005C6FE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 xml:space="preserve">تشتمل البنية التحتية للمرافق التعليمية على مبان، أراض، وأنظمة ومعدات ذات علاقة والتي تتصف بكونها على قدر كبير من الأهمية للعمليات اليومية ودعم العملية التعليمية. تخدم هذه الأنظمة والتي تشمل أنظمة مدنية، </w:t>
      </w:r>
      <w:proofErr w:type="gramStart"/>
      <w:r w:rsidRPr="00983923">
        <w:rPr>
          <w:rFonts w:ascii="Times New Roman" w:eastAsia="Times New Roman" w:hAnsi="Times New Roman" w:cs="Times New Roman"/>
          <w:b/>
          <w:bCs/>
          <w:color w:val="000000"/>
          <w:sz w:val="24"/>
          <w:szCs w:val="24"/>
          <w:rtl/>
        </w:rPr>
        <w:t>ميكانيكية</w:t>
      </w:r>
      <w:proofErr w:type="gramEnd"/>
      <w:r w:rsidRPr="00983923">
        <w:rPr>
          <w:rFonts w:ascii="Times New Roman" w:eastAsia="Times New Roman" w:hAnsi="Times New Roman" w:cs="Times New Roman"/>
          <w:b/>
          <w:bCs/>
          <w:color w:val="000000"/>
          <w:sz w:val="24"/>
          <w:szCs w:val="24"/>
          <w:rtl/>
        </w:rPr>
        <w:t xml:space="preserve">، كهربائية، تمديدات صحية، بيانات، اتصالات، و إضاءة بكونها أنظمة رئيسة لأي مرافق تعليمية متطورة. كما تمثل المحافظة على فعالية هذه الأنظمة سلسلة من التحديات التقنية الهامة لأي مدير صيانة.  تقترح الحقيقة التي تفيد بأن مدارس المديريات تتكون من مباني قديمة وحديثة، ستنوع المتطلبات الخاصة بصيانة المكونات المختلفة للبنية التحتية بشكل كبير. عملياً ومع التحول </w:t>
      </w:r>
      <w:proofErr w:type="spellStart"/>
      <w:r w:rsidRPr="00983923">
        <w:rPr>
          <w:rFonts w:ascii="Times New Roman" w:eastAsia="Times New Roman" w:hAnsi="Times New Roman" w:cs="Times New Roman"/>
          <w:b/>
          <w:bCs/>
          <w:color w:val="000000"/>
          <w:sz w:val="24"/>
          <w:szCs w:val="24"/>
          <w:rtl/>
        </w:rPr>
        <w:t>المستمرفي</w:t>
      </w:r>
      <w:proofErr w:type="spellEnd"/>
      <w:r w:rsidRPr="00983923">
        <w:rPr>
          <w:rFonts w:ascii="Times New Roman" w:eastAsia="Times New Roman" w:hAnsi="Times New Roman" w:cs="Times New Roman"/>
          <w:b/>
          <w:bCs/>
          <w:color w:val="000000"/>
          <w:sz w:val="24"/>
          <w:szCs w:val="24"/>
          <w:rtl/>
        </w:rPr>
        <w:t xml:space="preserve"> المباني المدرسية والابتكارات التقنية التي يتم تضمينها، سيميل كل جانب من جوانب </w:t>
      </w:r>
      <w:proofErr w:type="spellStart"/>
      <w:r w:rsidRPr="00983923">
        <w:rPr>
          <w:rFonts w:ascii="Times New Roman" w:eastAsia="Times New Roman" w:hAnsi="Times New Roman" w:cs="Times New Roman"/>
          <w:b/>
          <w:bCs/>
          <w:color w:val="000000"/>
          <w:sz w:val="24"/>
          <w:szCs w:val="24"/>
          <w:rtl/>
        </w:rPr>
        <w:t>البنى</w:t>
      </w:r>
      <w:proofErr w:type="spellEnd"/>
      <w:r w:rsidRPr="00983923">
        <w:rPr>
          <w:rFonts w:ascii="Times New Roman" w:eastAsia="Times New Roman" w:hAnsi="Times New Roman" w:cs="Times New Roman"/>
          <w:b/>
          <w:bCs/>
          <w:color w:val="000000"/>
          <w:sz w:val="24"/>
          <w:szCs w:val="24"/>
          <w:rtl/>
        </w:rPr>
        <w:t xml:space="preserve"> التحتية للمرافق المدرسية للتأثر بها. بالإضافة إلى قوائم التدقيق الأساسية، يتعين على المديرين والمشرفين وضع خطوط عريضة إرشادية محددة وإجراءات لصيانة كافة </w:t>
      </w:r>
      <w:proofErr w:type="spellStart"/>
      <w:r w:rsidRPr="00983923">
        <w:rPr>
          <w:rFonts w:ascii="Times New Roman" w:eastAsia="Times New Roman" w:hAnsi="Times New Roman" w:cs="Times New Roman"/>
          <w:b/>
          <w:bCs/>
          <w:color w:val="000000"/>
          <w:sz w:val="24"/>
          <w:szCs w:val="24"/>
          <w:rtl/>
        </w:rPr>
        <w:t>البنى</w:t>
      </w:r>
      <w:proofErr w:type="spellEnd"/>
      <w:r w:rsidRPr="00983923">
        <w:rPr>
          <w:rFonts w:ascii="Times New Roman" w:eastAsia="Times New Roman" w:hAnsi="Times New Roman" w:cs="Times New Roman"/>
          <w:b/>
          <w:bCs/>
          <w:color w:val="000000"/>
          <w:sz w:val="24"/>
          <w:szCs w:val="24"/>
          <w:rtl/>
        </w:rPr>
        <w:t xml:space="preserve"> التحتية للمرافق بشكل مناسب.</w:t>
      </w:r>
    </w:p>
    <w:p w:rsidR="005C6FEE" w:rsidRPr="00983923" w:rsidRDefault="005C6FEE" w:rsidP="005C6FE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r w:rsidRPr="00983923">
        <w:rPr>
          <w:rFonts w:ascii="Times New Roman" w:eastAsia="Times New Roman" w:hAnsi="Times New Roman" w:cs="Times New Roman"/>
          <w:b/>
          <w:bCs/>
          <w:color w:val="000000"/>
          <w:sz w:val="24"/>
          <w:szCs w:val="24"/>
          <w:rtl/>
        </w:rPr>
        <w:t xml:space="preserve">ستكمن النتيجة النهائية لهذا المكون الفرعي في قيام الوزارة بتطبيق نظام صيانة شامل وقائي وممول بشكل ملائم للأبنية، والمرافق، والبنية التحتية ذات العلاقة. </w:t>
      </w:r>
      <w:proofErr w:type="gramStart"/>
      <w:r w:rsidRPr="00983923">
        <w:rPr>
          <w:rFonts w:ascii="Times New Roman" w:eastAsia="Times New Roman" w:hAnsi="Times New Roman" w:cs="Times New Roman"/>
          <w:b/>
          <w:bCs/>
          <w:color w:val="000000"/>
          <w:sz w:val="24"/>
          <w:szCs w:val="24"/>
          <w:rtl/>
        </w:rPr>
        <w:t>تشمل</w:t>
      </w:r>
      <w:proofErr w:type="gramEnd"/>
      <w:r w:rsidRPr="00983923">
        <w:rPr>
          <w:rFonts w:ascii="Times New Roman" w:eastAsia="Times New Roman" w:hAnsi="Times New Roman" w:cs="Times New Roman"/>
          <w:b/>
          <w:bCs/>
          <w:color w:val="000000"/>
          <w:sz w:val="24"/>
          <w:szCs w:val="24"/>
          <w:rtl/>
        </w:rPr>
        <w:t xml:space="preserve"> الأنشطة الرئيسة التي سيتم تمويلها على الآتي: (</w:t>
      </w:r>
      <w:proofErr w:type="spellStart"/>
      <w:r w:rsidRPr="00983923">
        <w:rPr>
          <w:rFonts w:ascii="Times New Roman" w:eastAsia="Times New Roman" w:hAnsi="Times New Roman" w:cs="Times New Roman"/>
          <w:b/>
          <w:bCs/>
          <w:color w:val="000000"/>
          <w:sz w:val="24"/>
          <w:szCs w:val="24"/>
        </w:rPr>
        <w:t>i</w:t>
      </w:r>
      <w:proofErr w:type="spellEnd"/>
      <w:r w:rsidRPr="00983923">
        <w:rPr>
          <w:rFonts w:ascii="Times New Roman" w:eastAsia="Times New Roman" w:hAnsi="Times New Roman" w:cs="Times New Roman"/>
          <w:b/>
          <w:bCs/>
          <w:color w:val="000000"/>
          <w:sz w:val="24"/>
          <w:szCs w:val="24"/>
          <w:rtl/>
        </w:rPr>
        <w:t>) تدريب صيانة يرتكز على دليل الصيانة؛ (</w:t>
      </w:r>
      <w:r w:rsidRPr="00983923">
        <w:rPr>
          <w:rFonts w:ascii="Times New Roman" w:eastAsia="Times New Roman" w:hAnsi="Times New Roman" w:cs="Times New Roman"/>
          <w:b/>
          <w:bCs/>
          <w:color w:val="000000"/>
          <w:sz w:val="24"/>
          <w:szCs w:val="24"/>
        </w:rPr>
        <w:t>ii</w:t>
      </w:r>
      <w:r w:rsidRPr="00983923">
        <w:rPr>
          <w:rFonts w:ascii="Times New Roman" w:eastAsia="Times New Roman" w:hAnsi="Times New Roman" w:cs="Times New Roman"/>
          <w:b/>
          <w:bCs/>
          <w:color w:val="000000"/>
          <w:sz w:val="24"/>
          <w:szCs w:val="24"/>
          <w:rtl/>
        </w:rPr>
        <w:t>) وضع خطوط إرشادية عامة للإدارة والصيانة المرتكزة على المدرسة، (</w:t>
      </w:r>
      <w:r w:rsidRPr="00983923">
        <w:rPr>
          <w:rFonts w:ascii="Times New Roman" w:eastAsia="Times New Roman" w:hAnsi="Times New Roman" w:cs="Times New Roman"/>
          <w:b/>
          <w:bCs/>
          <w:color w:val="000000"/>
          <w:sz w:val="24"/>
          <w:szCs w:val="24"/>
        </w:rPr>
        <w:t>iii</w:t>
      </w:r>
      <w:r w:rsidRPr="00983923">
        <w:rPr>
          <w:rFonts w:ascii="Times New Roman" w:eastAsia="Times New Roman" w:hAnsi="Times New Roman" w:cs="Times New Roman"/>
          <w:b/>
          <w:bCs/>
          <w:color w:val="000000"/>
          <w:sz w:val="24"/>
          <w:szCs w:val="24"/>
          <w:rtl/>
        </w:rPr>
        <w:t>) تدريب لإدارة مديرية التربية والمدرسة؛ و(</w:t>
      </w:r>
      <w:r w:rsidRPr="00983923">
        <w:rPr>
          <w:rFonts w:ascii="Times New Roman" w:eastAsia="Times New Roman" w:hAnsi="Times New Roman" w:cs="Times New Roman"/>
          <w:b/>
          <w:bCs/>
          <w:color w:val="000000"/>
          <w:sz w:val="24"/>
          <w:szCs w:val="24"/>
        </w:rPr>
        <w:t>iv</w:t>
      </w:r>
      <w:r w:rsidRPr="00983923">
        <w:rPr>
          <w:rFonts w:ascii="Times New Roman" w:eastAsia="Times New Roman" w:hAnsi="Times New Roman" w:cs="Times New Roman"/>
          <w:b/>
          <w:bCs/>
          <w:color w:val="000000"/>
          <w:sz w:val="24"/>
          <w:szCs w:val="24"/>
          <w:rtl/>
        </w:rPr>
        <w:t>) مراقبة وتقييم لتأكيد الجودة. سيعمل مشروع (</w:t>
      </w:r>
      <w:proofErr w:type="spellStart"/>
      <w:r w:rsidRPr="00983923">
        <w:rPr>
          <w:rFonts w:ascii="Times New Roman" w:eastAsia="Times New Roman" w:hAnsi="Times New Roman" w:cs="Times New Roman"/>
          <w:b/>
          <w:bCs/>
          <w:color w:val="000000"/>
          <w:sz w:val="24"/>
          <w:szCs w:val="24"/>
        </w:rPr>
        <w:t>ERfKE</w:t>
      </w:r>
      <w:proofErr w:type="spellEnd"/>
      <w:r w:rsidRPr="00983923">
        <w:rPr>
          <w:rFonts w:ascii="Times New Roman" w:eastAsia="Times New Roman" w:hAnsi="Times New Roman" w:cs="Times New Roman"/>
          <w:b/>
          <w:bCs/>
          <w:color w:val="000000"/>
          <w:sz w:val="24"/>
          <w:szCs w:val="24"/>
        </w:rPr>
        <w:t xml:space="preserve"> II</w:t>
      </w:r>
      <w:r w:rsidRPr="00983923">
        <w:rPr>
          <w:rFonts w:ascii="Times New Roman" w:eastAsia="Times New Roman" w:hAnsi="Times New Roman" w:cs="Times New Roman"/>
          <w:b/>
          <w:bCs/>
          <w:color w:val="000000"/>
          <w:sz w:val="24"/>
          <w:szCs w:val="24"/>
          <w:rtl/>
        </w:rPr>
        <w:t xml:space="preserve">) أيضا على تمويل قاعدة بيانات </w:t>
      </w:r>
      <w:proofErr w:type="spellStart"/>
      <w:r w:rsidRPr="00983923">
        <w:rPr>
          <w:rFonts w:ascii="Times New Roman" w:eastAsia="Times New Roman" w:hAnsi="Times New Roman" w:cs="Times New Roman"/>
          <w:b/>
          <w:bCs/>
          <w:color w:val="000000"/>
          <w:sz w:val="24"/>
          <w:szCs w:val="24"/>
          <w:rtl/>
        </w:rPr>
        <w:t>محوسبة</w:t>
      </w:r>
      <w:proofErr w:type="spellEnd"/>
      <w:r w:rsidRPr="00983923">
        <w:rPr>
          <w:rFonts w:ascii="Times New Roman" w:eastAsia="Times New Roman" w:hAnsi="Times New Roman" w:cs="Times New Roman"/>
          <w:b/>
          <w:bCs/>
          <w:color w:val="000000"/>
          <w:sz w:val="24"/>
          <w:szCs w:val="24"/>
          <w:rtl/>
        </w:rPr>
        <w:t xml:space="preserve"> للصيانة والتي تشتمل على المحاضر والجداول الزمنية للصيانة لكافة مدارس الوزارة في الأردن، بنود الصيانة، والأسعار. </w:t>
      </w:r>
      <w:proofErr w:type="gramStart"/>
      <w:r w:rsidRPr="00983923">
        <w:rPr>
          <w:rFonts w:ascii="Times New Roman" w:eastAsia="Times New Roman" w:hAnsi="Times New Roman" w:cs="Times New Roman"/>
          <w:b/>
          <w:bCs/>
          <w:color w:val="000000"/>
          <w:sz w:val="24"/>
          <w:szCs w:val="24"/>
          <w:rtl/>
        </w:rPr>
        <w:t>كما</w:t>
      </w:r>
      <w:proofErr w:type="gramEnd"/>
      <w:r w:rsidRPr="00983923">
        <w:rPr>
          <w:rFonts w:ascii="Times New Roman" w:eastAsia="Times New Roman" w:hAnsi="Times New Roman" w:cs="Times New Roman"/>
          <w:b/>
          <w:bCs/>
          <w:color w:val="000000"/>
          <w:sz w:val="24"/>
          <w:szCs w:val="24"/>
          <w:rtl/>
        </w:rPr>
        <w:t xml:space="preserve"> سيعمل هذا المكون الفرعي على تناول المتطلبات والتعامل معها على مستوى كل من إدارة الأبنية والمشاريع الدولية في مركز الوزارة ودائرة الأبنية الحكومية.</w:t>
      </w:r>
    </w:p>
    <w:p w:rsidR="00BD2D48" w:rsidRPr="00983923" w:rsidRDefault="00BD2D48" w:rsidP="005C6FEE">
      <w:pPr>
        <w:shd w:val="clear" w:color="auto" w:fill="FFFFFF"/>
        <w:spacing w:after="240" w:line="240" w:lineRule="auto"/>
        <w:jc w:val="both"/>
        <w:rPr>
          <w:rFonts w:ascii="Times New Roman" w:eastAsia="Times New Roman" w:hAnsi="Times New Roman" w:cs="Times New Roman"/>
          <w:b/>
          <w:bCs/>
          <w:color w:val="000000"/>
          <w:sz w:val="24"/>
          <w:szCs w:val="24"/>
          <w:shd w:val="clear" w:color="auto" w:fill="FFFFFF"/>
          <w:rtl/>
        </w:rPr>
      </w:pPr>
    </w:p>
    <w:p w:rsidR="00BD2D48" w:rsidRPr="00983923" w:rsidRDefault="00BD2D48" w:rsidP="00BD2D48">
      <w:pPr>
        <w:rPr>
          <w:rFonts w:cs="Traditional Arabic"/>
          <w:sz w:val="24"/>
          <w:szCs w:val="24"/>
          <w:lang w:bidi="ar-JO"/>
        </w:rPr>
      </w:pPr>
    </w:p>
    <w:p w:rsidR="00BD2D48" w:rsidRPr="00983923" w:rsidRDefault="00BD2D48" w:rsidP="00BD2D48">
      <w:pPr>
        <w:rPr>
          <w:rFonts w:cs="Traditional Arabic"/>
          <w:sz w:val="24"/>
          <w:szCs w:val="24"/>
          <w:rtl/>
          <w:lang w:bidi="ar-JO"/>
        </w:rPr>
      </w:pPr>
      <w:r w:rsidRPr="00983923">
        <w:rPr>
          <w:noProof/>
          <w:sz w:val="24"/>
          <w:szCs w:val="24"/>
        </w:rPr>
        <w:drawing>
          <wp:anchor distT="0" distB="0" distL="114300" distR="114300" simplePos="0" relativeHeight="251663360" behindDoc="0" locked="0" layoutInCell="1" allowOverlap="1">
            <wp:simplePos x="0" y="0"/>
            <wp:positionH relativeFrom="column">
              <wp:posOffset>2314575</wp:posOffset>
            </wp:positionH>
            <wp:positionV relativeFrom="paragraph">
              <wp:posOffset>-3810</wp:posOffset>
            </wp:positionV>
            <wp:extent cx="1133475" cy="1133475"/>
            <wp:effectExtent l="19050" t="0" r="9525" b="0"/>
            <wp:wrapSquare wrapText="right"/>
            <wp:docPr id="32" name="صورة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cstate="print"/>
                    <a:srcRect/>
                    <a:stretch>
                      <a:fillRect/>
                    </a:stretch>
                  </pic:blipFill>
                  <pic:spPr bwMode="auto">
                    <a:xfrm>
                      <a:off x="0" y="0"/>
                      <a:ext cx="1133475" cy="1133475"/>
                    </a:xfrm>
                    <a:prstGeom prst="rect">
                      <a:avLst/>
                    </a:prstGeom>
                    <a:noFill/>
                    <a:ln w="9525">
                      <a:noFill/>
                      <a:miter lim="800000"/>
                      <a:headEnd/>
                      <a:tailEnd/>
                    </a:ln>
                  </pic:spPr>
                </pic:pic>
              </a:graphicData>
            </a:graphic>
          </wp:anchor>
        </w:drawing>
      </w:r>
      <w:r w:rsidRPr="00983923">
        <w:rPr>
          <w:rFonts w:cs="Traditional Arabic"/>
          <w:sz w:val="24"/>
          <w:szCs w:val="24"/>
          <w:rtl/>
          <w:lang w:bidi="ar-JO"/>
        </w:rPr>
        <w:br w:type="textWrapping" w:clear="all"/>
      </w:r>
    </w:p>
    <w:p w:rsidR="00BD2D48" w:rsidRPr="00983923" w:rsidRDefault="00BD2D48" w:rsidP="00BD2D48">
      <w:pPr>
        <w:jc w:val="center"/>
        <w:rPr>
          <w:rFonts w:cs="Simplified Arabic"/>
          <w:sz w:val="24"/>
          <w:szCs w:val="24"/>
          <w:rtl/>
          <w:lang w:bidi="ar-JO"/>
        </w:rPr>
      </w:pPr>
      <w:proofErr w:type="gramStart"/>
      <w:r w:rsidRPr="00983923">
        <w:rPr>
          <w:rFonts w:cs="Simplified Arabic" w:hint="cs"/>
          <w:sz w:val="24"/>
          <w:szCs w:val="24"/>
          <w:rtl/>
          <w:lang w:bidi="ar-JO"/>
        </w:rPr>
        <w:t>وزارة</w:t>
      </w:r>
      <w:proofErr w:type="gramEnd"/>
      <w:r w:rsidRPr="00983923">
        <w:rPr>
          <w:rFonts w:cs="Simplified Arabic" w:hint="cs"/>
          <w:sz w:val="24"/>
          <w:szCs w:val="24"/>
          <w:rtl/>
          <w:lang w:bidi="ar-JO"/>
        </w:rPr>
        <w:t xml:space="preserve"> التربية والتعليم</w:t>
      </w:r>
    </w:p>
    <w:p w:rsidR="00BD2D48" w:rsidRPr="00983923" w:rsidRDefault="00BD2D48" w:rsidP="00BD2D48">
      <w:pPr>
        <w:jc w:val="center"/>
        <w:rPr>
          <w:rFonts w:cs="Simplified Arabic"/>
          <w:sz w:val="24"/>
          <w:szCs w:val="24"/>
          <w:rtl/>
          <w:lang w:bidi="ar-JO"/>
        </w:rPr>
      </w:pPr>
      <w:proofErr w:type="gramStart"/>
      <w:r w:rsidRPr="00983923">
        <w:rPr>
          <w:rFonts w:cs="Simplified Arabic" w:hint="cs"/>
          <w:sz w:val="24"/>
          <w:szCs w:val="24"/>
          <w:rtl/>
          <w:lang w:bidi="ar-JO"/>
        </w:rPr>
        <w:t>إدارة</w:t>
      </w:r>
      <w:proofErr w:type="gramEnd"/>
      <w:r w:rsidRPr="00983923">
        <w:rPr>
          <w:rFonts w:cs="Simplified Arabic" w:hint="cs"/>
          <w:sz w:val="24"/>
          <w:szCs w:val="24"/>
          <w:rtl/>
          <w:lang w:bidi="ar-JO"/>
        </w:rPr>
        <w:t xml:space="preserve"> مركز التدريب التربوي</w:t>
      </w:r>
    </w:p>
    <w:p w:rsidR="00BD2D48" w:rsidRPr="00983923" w:rsidRDefault="00BD2D48" w:rsidP="00BD2D48">
      <w:pPr>
        <w:jc w:val="center"/>
        <w:rPr>
          <w:rFonts w:cs="Simplified Arabic"/>
          <w:sz w:val="24"/>
          <w:szCs w:val="24"/>
          <w:rtl/>
          <w:lang w:bidi="ar-JO"/>
        </w:rPr>
      </w:pPr>
    </w:p>
    <w:p w:rsidR="00BD2D48" w:rsidRPr="00983923" w:rsidRDefault="00BD2D48" w:rsidP="00BD2D48">
      <w:pPr>
        <w:jc w:val="center"/>
        <w:rPr>
          <w:rFonts w:cs="Simplified Arabic"/>
          <w:sz w:val="24"/>
          <w:szCs w:val="24"/>
          <w:rtl/>
          <w:lang w:bidi="ar-JO"/>
        </w:rPr>
      </w:pPr>
    </w:p>
    <w:p w:rsidR="00BD2D48" w:rsidRPr="00983923" w:rsidRDefault="00BD2D48" w:rsidP="00BD2D48">
      <w:pPr>
        <w:jc w:val="center"/>
        <w:rPr>
          <w:rFonts w:cs="Simplified Arabic"/>
          <w:sz w:val="24"/>
          <w:szCs w:val="24"/>
          <w:rtl/>
          <w:lang w:bidi="ar-JO"/>
        </w:rPr>
      </w:pPr>
    </w:p>
    <w:p w:rsidR="00BD2D48" w:rsidRPr="00983923" w:rsidRDefault="00BD2D48" w:rsidP="00BD2D48">
      <w:pPr>
        <w:jc w:val="center"/>
        <w:rPr>
          <w:rFonts w:cs="Traditional Arabic"/>
          <w:sz w:val="24"/>
          <w:szCs w:val="24"/>
          <w:rtl/>
          <w:lang w:bidi="ar-JO"/>
        </w:rPr>
      </w:pPr>
      <w:r w:rsidRPr="00983923">
        <w:rPr>
          <w:rFonts w:cs="Traditional Arabic" w:hint="cs"/>
          <w:sz w:val="24"/>
          <w:szCs w:val="24"/>
          <w:rtl/>
          <w:lang w:bidi="ar-JO"/>
        </w:rPr>
        <w:t>اسم البرنامج التدريبي</w:t>
      </w:r>
    </w:p>
    <w:p w:rsidR="00BD2D48" w:rsidRPr="00983923" w:rsidRDefault="00BD2D48" w:rsidP="00BD2D48">
      <w:pPr>
        <w:jc w:val="center"/>
        <w:rPr>
          <w:rFonts w:cs="Traditional Arabic"/>
          <w:sz w:val="24"/>
          <w:szCs w:val="24"/>
          <w:rtl/>
          <w:lang w:bidi="ar-JO"/>
        </w:rPr>
      </w:pPr>
      <w:proofErr w:type="gramStart"/>
      <w:r w:rsidRPr="00983923">
        <w:rPr>
          <w:rFonts w:cs="Traditional Arabic" w:hint="cs"/>
          <w:sz w:val="24"/>
          <w:szCs w:val="24"/>
          <w:rtl/>
          <w:lang w:bidi="ar-JO"/>
        </w:rPr>
        <w:t>تهيئة</w:t>
      </w:r>
      <w:proofErr w:type="gramEnd"/>
      <w:r w:rsidRPr="00983923">
        <w:rPr>
          <w:rFonts w:cs="Traditional Arabic" w:hint="cs"/>
          <w:sz w:val="24"/>
          <w:szCs w:val="24"/>
          <w:rtl/>
          <w:lang w:bidi="ar-JO"/>
        </w:rPr>
        <w:t xml:space="preserve"> المعلمين الجدد</w:t>
      </w:r>
    </w:p>
    <w:p w:rsidR="00BD2D48" w:rsidRPr="00983923" w:rsidRDefault="00BD2D48" w:rsidP="00BD2D48">
      <w:pPr>
        <w:jc w:val="center"/>
        <w:rPr>
          <w:rFonts w:cs="Traditional Arabic"/>
          <w:sz w:val="24"/>
          <w:szCs w:val="24"/>
          <w:rtl/>
          <w:lang w:bidi="ar-JO"/>
        </w:rPr>
      </w:pPr>
    </w:p>
    <w:p w:rsidR="00BD2D48" w:rsidRPr="00983923" w:rsidRDefault="00BD2D48" w:rsidP="00BD2D48">
      <w:pPr>
        <w:jc w:val="center"/>
        <w:rPr>
          <w:rFonts w:cs="Traditional Arabic"/>
          <w:sz w:val="24"/>
          <w:szCs w:val="24"/>
          <w:rtl/>
          <w:lang w:bidi="ar-JO"/>
        </w:rPr>
      </w:pPr>
    </w:p>
    <w:p w:rsidR="00BD2D48" w:rsidRPr="00983923" w:rsidRDefault="00BD2D48" w:rsidP="00BD2D48">
      <w:pPr>
        <w:jc w:val="center"/>
        <w:rPr>
          <w:rFonts w:cs="Traditional Arabic"/>
          <w:sz w:val="24"/>
          <w:szCs w:val="24"/>
          <w:rtl/>
          <w:lang w:bidi="ar-JO"/>
        </w:rPr>
      </w:pPr>
      <w:r w:rsidRPr="00983923">
        <w:rPr>
          <w:rFonts w:cs="Traditional Arabic" w:hint="cs"/>
          <w:sz w:val="24"/>
          <w:szCs w:val="24"/>
          <w:rtl/>
          <w:lang w:bidi="ar-JO"/>
        </w:rPr>
        <w:t>اسم الموضوع الفرعي</w:t>
      </w:r>
    </w:p>
    <w:p w:rsidR="00BD2D48" w:rsidRPr="00983923" w:rsidRDefault="00BD2D48" w:rsidP="00BD2D48">
      <w:pPr>
        <w:jc w:val="center"/>
        <w:rPr>
          <w:rFonts w:cs="Traditional Arabic"/>
          <w:sz w:val="24"/>
          <w:szCs w:val="24"/>
          <w:rtl/>
          <w:lang w:bidi="ar-JO"/>
        </w:rPr>
      </w:pPr>
      <w:r w:rsidRPr="00983923">
        <w:rPr>
          <w:rFonts w:cs="Traditional Arabic" w:hint="cs"/>
          <w:sz w:val="24"/>
          <w:szCs w:val="24"/>
          <w:rtl/>
          <w:lang w:bidi="ar-JO"/>
        </w:rPr>
        <w:t xml:space="preserve">التربية والتعليم في </w:t>
      </w:r>
      <w:proofErr w:type="spellStart"/>
      <w:r w:rsidRPr="00983923">
        <w:rPr>
          <w:rFonts w:cs="Traditional Arabic" w:hint="cs"/>
          <w:sz w:val="24"/>
          <w:szCs w:val="24"/>
          <w:rtl/>
          <w:lang w:bidi="ar-JO"/>
        </w:rPr>
        <w:t>الاردن</w:t>
      </w:r>
      <w:proofErr w:type="spellEnd"/>
    </w:p>
    <w:p w:rsidR="00BD2D48" w:rsidRPr="00983923" w:rsidRDefault="00BD2D48" w:rsidP="00BD2D48">
      <w:pPr>
        <w:jc w:val="center"/>
        <w:rPr>
          <w:rFonts w:cs="Traditional Arabic"/>
          <w:sz w:val="24"/>
          <w:szCs w:val="24"/>
          <w:rtl/>
          <w:lang w:bidi="ar-JO"/>
        </w:rPr>
      </w:pPr>
    </w:p>
    <w:p w:rsidR="00BD2D48" w:rsidRPr="00983923" w:rsidRDefault="00BD2D48" w:rsidP="00BD2D48">
      <w:pPr>
        <w:jc w:val="center"/>
        <w:rPr>
          <w:rFonts w:cs="Traditional Arabic"/>
          <w:sz w:val="24"/>
          <w:szCs w:val="24"/>
          <w:rtl/>
          <w:lang w:bidi="ar-JO"/>
        </w:rPr>
      </w:pPr>
      <w:proofErr w:type="gramStart"/>
      <w:r w:rsidRPr="00983923">
        <w:rPr>
          <w:rFonts w:cs="Traditional Arabic" w:hint="cs"/>
          <w:sz w:val="24"/>
          <w:szCs w:val="24"/>
          <w:rtl/>
          <w:lang w:bidi="ar-JO"/>
        </w:rPr>
        <w:t>دليل</w:t>
      </w:r>
      <w:proofErr w:type="gramEnd"/>
      <w:r w:rsidRPr="00983923">
        <w:rPr>
          <w:rFonts w:cs="Traditional Arabic" w:hint="cs"/>
          <w:sz w:val="24"/>
          <w:szCs w:val="24"/>
          <w:rtl/>
          <w:lang w:bidi="ar-JO"/>
        </w:rPr>
        <w:t xml:space="preserve"> المتدرب </w:t>
      </w:r>
    </w:p>
    <w:p w:rsidR="00BD2D48" w:rsidRPr="00983923" w:rsidRDefault="00BD2D48" w:rsidP="00BD2D48">
      <w:pPr>
        <w:jc w:val="center"/>
        <w:rPr>
          <w:rFonts w:cs="Traditional Arabic"/>
          <w:sz w:val="24"/>
          <w:szCs w:val="24"/>
          <w:rtl/>
          <w:lang w:bidi="ar-JO"/>
        </w:rPr>
      </w:pPr>
    </w:p>
    <w:p w:rsidR="00BD2D48" w:rsidRPr="00983923" w:rsidRDefault="00BD2D48" w:rsidP="00BD2D48">
      <w:pPr>
        <w:jc w:val="center"/>
        <w:rPr>
          <w:rFonts w:cs="Traditional Arabic"/>
          <w:sz w:val="24"/>
          <w:szCs w:val="24"/>
          <w:rtl/>
          <w:lang w:bidi="ar-JO"/>
        </w:rPr>
      </w:pPr>
    </w:p>
    <w:p w:rsidR="00BD2D48" w:rsidRPr="00983923" w:rsidRDefault="00BD2D48" w:rsidP="00BD2D48">
      <w:pPr>
        <w:jc w:val="center"/>
        <w:rPr>
          <w:rFonts w:cs="Traditional Arabic"/>
          <w:sz w:val="24"/>
          <w:szCs w:val="24"/>
          <w:rtl/>
          <w:lang w:bidi="ar-JO"/>
        </w:rPr>
      </w:pPr>
      <w:r w:rsidRPr="00983923">
        <w:rPr>
          <w:rFonts w:cs="Traditional Arabic" w:hint="cs"/>
          <w:sz w:val="24"/>
          <w:szCs w:val="24"/>
          <w:rtl/>
          <w:lang w:bidi="ar-JO"/>
        </w:rPr>
        <w:t>اعداد</w:t>
      </w:r>
    </w:p>
    <w:p w:rsidR="00BD2D48" w:rsidRPr="00983923" w:rsidRDefault="00BD2D48" w:rsidP="00BD2D48">
      <w:pPr>
        <w:jc w:val="center"/>
        <w:rPr>
          <w:rFonts w:cs="Traditional Arabic"/>
          <w:b/>
          <w:bCs/>
          <w:sz w:val="24"/>
          <w:szCs w:val="24"/>
          <w:rtl/>
          <w:lang w:bidi="ar-JO"/>
        </w:rPr>
      </w:pPr>
    </w:p>
    <w:p w:rsidR="00BD2D48" w:rsidRPr="00983923" w:rsidRDefault="00BD2D48" w:rsidP="00BD2D48">
      <w:pPr>
        <w:jc w:val="center"/>
        <w:rPr>
          <w:rFonts w:cs="Traditional Arabic"/>
          <w:sz w:val="24"/>
          <w:szCs w:val="24"/>
          <w:rtl/>
          <w:lang w:bidi="ar-JO"/>
        </w:rPr>
      </w:pPr>
    </w:p>
    <w:p w:rsidR="00BD2D48" w:rsidRPr="00983923" w:rsidRDefault="00BD2D48" w:rsidP="00BD2D48">
      <w:pPr>
        <w:jc w:val="center"/>
        <w:rPr>
          <w:rFonts w:cs="Traditional Arabic"/>
          <w:sz w:val="24"/>
          <w:szCs w:val="24"/>
          <w:rtl/>
          <w:lang w:bidi="ar-JO"/>
        </w:rPr>
      </w:pPr>
    </w:p>
    <w:p w:rsidR="00BD2D48" w:rsidRPr="00983923" w:rsidRDefault="00BD2D48" w:rsidP="00BD2D48">
      <w:pPr>
        <w:jc w:val="center"/>
        <w:rPr>
          <w:rFonts w:cs="Traditional Arabic"/>
          <w:sz w:val="24"/>
          <w:szCs w:val="24"/>
          <w:rtl/>
          <w:lang w:bidi="ar-JO"/>
        </w:rPr>
      </w:pPr>
    </w:p>
    <w:p w:rsidR="00BD2D48" w:rsidRPr="00983923" w:rsidRDefault="00BD2D48" w:rsidP="00BD2D48">
      <w:pPr>
        <w:jc w:val="lowKashida"/>
        <w:rPr>
          <w:rFonts w:cs="Simplified Arabic"/>
          <w:sz w:val="24"/>
          <w:szCs w:val="24"/>
          <w:rtl/>
          <w:lang w:bidi="ar-JO"/>
        </w:rPr>
      </w:pPr>
    </w:p>
    <w:p w:rsidR="00BD2D48" w:rsidRPr="00983923" w:rsidRDefault="00BD2D48" w:rsidP="00BD2D48">
      <w:pPr>
        <w:jc w:val="lowKashida"/>
        <w:rPr>
          <w:rFonts w:cs="Simplified Arabic"/>
          <w:sz w:val="24"/>
          <w:szCs w:val="24"/>
          <w:rtl/>
          <w:lang w:bidi="ar-JO"/>
        </w:rPr>
      </w:pPr>
    </w:p>
    <w:p w:rsidR="00BD2D48" w:rsidRPr="00983923" w:rsidRDefault="00BD2D48" w:rsidP="00BD2D48">
      <w:pPr>
        <w:jc w:val="center"/>
        <w:rPr>
          <w:rFonts w:cs="Simplified Arabic"/>
          <w:sz w:val="24"/>
          <w:szCs w:val="24"/>
          <w:rtl/>
          <w:lang w:bidi="ar-JO"/>
        </w:rPr>
      </w:pPr>
    </w:p>
    <w:p w:rsidR="00BD2D48" w:rsidRPr="00983923" w:rsidRDefault="00BD2D48" w:rsidP="00BD2D48">
      <w:pPr>
        <w:jc w:val="center"/>
        <w:rPr>
          <w:rFonts w:cs="Simplified Arabic"/>
          <w:sz w:val="24"/>
          <w:szCs w:val="24"/>
          <w:rtl/>
          <w:lang w:bidi="ar-JO"/>
        </w:rPr>
      </w:pPr>
    </w:p>
    <w:p w:rsidR="00BD2D48" w:rsidRPr="00983923" w:rsidRDefault="00BD2D48" w:rsidP="00BD2D48">
      <w:pPr>
        <w:jc w:val="center"/>
        <w:rPr>
          <w:rFonts w:cs="Simplified Arabic"/>
          <w:b/>
          <w:bCs/>
          <w:sz w:val="24"/>
          <w:szCs w:val="24"/>
          <w:lang w:bidi="ar-JO"/>
        </w:rPr>
      </w:pPr>
      <w:r w:rsidRPr="00983923">
        <w:rPr>
          <w:rFonts w:cs="Simplified Arabic" w:hint="cs"/>
          <w:b/>
          <w:bCs/>
          <w:sz w:val="24"/>
          <w:szCs w:val="24"/>
          <w:rtl/>
          <w:lang w:bidi="ar-JO"/>
        </w:rPr>
        <w:t>فهرس المحتويات</w:t>
      </w:r>
    </w:p>
    <w:p w:rsidR="00BD2D48" w:rsidRPr="00983923" w:rsidRDefault="00BD2D48" w:rsidP="00BD2D48">
      <w:pPr>
        <w:jc w:val="lowKashida"/>
        <w:rPr>
          <w:rFonts w:cs="Simplified Arabic"/>
          <w:b/>
          <w:bCs/>
          <w:sz w:val="24"/>
          <w:szCs w:val="24"/>
          <w:rtl/>
          <w:lang w:bidi="ar-JO"/>
        </w:rPr>
      </w:pPr>
      <w:r w:rsidRPr="00983923">
        <w:rPr>
          <w:rFonts w:cs="Simplified Arabic" w:hint="cs"/>
          <w:b/>
          <w:bCs/>
          <w:sz w:val="24"/>
          <w:szCs w:val="24"/>
          <w:rtl/>
          <w:lang w:bidi="ar-JO"/>
        </w:rPr>
        <w:tab/>
      </w:r>
      <w:r w:rsidRPr="00983923">
        <w:rPr>
          <w:rFonts w:cs="Simplified Arabic" w:hint="cs"/>
          <w:b/>
          <w:bCs/>
          <w:sz w:val="24"/>
          <w:szCs w:val="24"/>
          <w:rtl/>
          <w:lang w:bidi="ar-JO"/>
        </w:rPr>
        <w:tab/>
      </w:r>
      <w:r w:rsidRPr="00983923">
        <w:rPr>
          <w:rFonts w:cs="Simplified Arabic" w:hint="cs"/>
          <w:b/>
          <w:bCs/>
          <w:sz w:val="24"/>
          <w:szCs w:val="24"/>
          <w:rtl/>
          <w:lang w:bidi="ar-JO"/>
        </w:rPr>
        <w:tab/>
      </w:r>
      <w:r w:rsidRPr="00983923">
        <w:rPr>
          <w:rFonts w:cs="Simplified Arabic" w:hint="cs"/>
          <w:b/>
          <w:bCs/>
          <w:sz w:val="24"/>
          <w:szCs w:val="24"/>
          <w:rtl/>
          <w:lang w:bidi="ar-JO"/>
        </w:rPr>
        <w:tab/>
      </w:r>
      <w:r w:rsidRPr="00983923">
        <w:rPr>
          <w:rFonts w:cs="Simplified Arabic" w:hint="cs"/>
          <w:b/>
          <w:bCs/>
          <w:sz w:val="24"/>
          <w:szCs w:val="24"/>
          <w:rtl/>
          <w:lang w:bidi="ar-JO"/>
        </w:rPr>
        <w:tab/>
      </w:r>
      <w:r w:rsidRPr="00983923">
        <w:rPr>
          <w:rFonts w:cs="Simplified Arabic" w:hint="cs"/>
          <w:b/>
          <w:bCs/>
          <w:sz w:val="24"/>
          <w:szCs w:val="24"/>
          <w:rtl/>
          <w:lang w:bidi="ar-JO"/>
        </w:rPr>
        <w:tab/>
      </w:r>
      <w:r w:rsidRPr="00983923">
        <w:rPr>
          <w:rFonts w:cs="Simplified Arabic" w:hint="cs"/>
          <w:b/>
          <w:bCs/>
          <w:sz w:val="24"/>
          <w:szCs w:val="24"/>
          <w:rtl/>
          <w:lang w:bidi="ar-JO"/>
        </w:rPr>
        <w:tab/>
        <w:t xml:space="preserve">    </w:t>
      </w:r>
      <w:r w:rsidRPr="00983923">
        <w:rPr>
          <w:rFonts w:cs="Simplified Arabic" w:hint="cs"/>
          <w:b/>
          <w:bCs/>
          <w:sz w:val="24"/>
          <w:szCs w:val="24"/>
          <w:rtl/>
          <w:lang w:bidi="ar-JO"/>
        </w:rPr>
        <w:tab/>
      </w:r>
      <w:r w:rsidRPr="00983923">
        <w:rPr>
          <w:rFonts w:cs="Simplified Arabic" w:hint="cs"/>
          <w:b/>
          <w:bCs/>
          <w:sz w:val="24"/>
          <w:szCs w:val="24"/>
          <w:rtl/>
          <w:lang w:bidi="ar-JO"/>
        </w:rPr>
        <w:tab/>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17"/>
        <w:gridCol w:w="905"/>
      </w:tblGrid>
      <w:tr w:rsidR="00BD2D48" w:rsidRPr="00983923" w:rsidTr="00983923">
        <w:tc>
          <w:tcPr>
            <w:tcW w:w="8130" w:type="dxa"/>
            <w:tcBorders>
              <w:top w:val="single" w:sz="4" w:space="0" w:color="auto"/>
              <w:left w:val="single" w:sz="4" w:space="0" w:color="auto"/>
              <w:bottom w:val="single" w:sz="4" w:space="0" w:color="auto"/>
              <w:right w:val="single" w:sz="4" w:space="0" w:color="auto"/>
            </w:tcBorders>
          </w:tcPr>
          <w:p w:rsidR="00BD2D48" w:rsidRPr="00983923" w:rsidRDefault="00BD2D48" w:rsidP="00983923">
            <w:pPr>
              <w:jc w:val="center"/>
              <w:rPr>
                <w:rFonts w:cs="Simplified Arabic"/>
                <w:b/>
                <w:bCs/>
                <w:sz w:val="24"/>
                <w:szCs w:val="24"/>
                <w:lang w:bidi="ar-JO"/>
              </w:rPr>
            </w:pPr>
            <w:proofErr w:type="gramStart"/>
            <w:r w:rsidRPr="00983923">
              <w:rPr>
                <w:rFonts w:cs="Simplified Arabic" w:hint="cs"/>
                <w:b/>
                <w:bCs/>
                <w:sz w:val="24"/>
                <w:szCs w:val="24"/>
                <w:rtl/>
                <w:lang w:bidi="ar-JO"/>
              </w:rPr>
              <w:t>الموضوع</w:t>
            </w:r>
            <w:proofErr w:type="gramEnd"/>
          </w:p>
        </w:tc>
        <w:tc>
          <w:tcPr>
            <w:tcW w:w="912" w:type="dxa"/>
            <w:tcBorders>
              <w:top w:val="single" w:sz="4" w:space="0" w:color="auto"/>
              <w:left w:val="single" w:sz="4" w:space="0" w:color="auto"/>
              <w:bottom w:val="single" w:sz="4" w:space="0" w:color="auto"/>
              <w:right w:val="single" w:sz="4" w:space="0" w:color="auto"/>
            </w:tcBorders>
          </w:tcPr>
          <w:p w:rsidR="00BD2D48" w:rsidRPr="00983923" w:rsidRDefault="00BD2D48" w:rsidP="00983923">
            <w:pPr>
              <w:jc w:val="center"/>
              <w:rPr>
                <w:rFonts w:cs="Simplified Arabic"/>
                <w:b/>
                <w:bCs/>
                <w:sz w:val="24"/>
                <w:szCs w:val="24"/>
                <w:lang w:bidi="ar-JO"/>
              </w:rPr>
            </w:pPr>
            <w:proofErr w:type="spellStart"/>
            <w:r w:rsidRPr="00983923">
              <w:rPr>
                <w:rFonts w:cs="Simplified Arabic" w:hint="cs"/>
                <w:b/>
                <w:bCs/>
                <w:sz w:val="24"/>
                <w:szCs w:val="24"/>
                <w:rtl/>
                <w:lang w:bidi="ar-JO"/>
              </w:rPr>
              <w:t>الصفحه</w:t>
            </w:r>
            <w:proofErr w:type="spellEnd"/>
          </w:p>
        </w:tc>
      </w:tr>
      <w:tr w:rsidR="00BD2D48" w:rsidRPr="00983923" w:rsidTr="00983923">
        <w:tc>
          <w:tcPr>
            <w:tcW w:w="8130" w:type="dxa"/>
            <w:tcBorders>
              <w:top w:val="single" w:sz="4" w:space="0" w:color="auto"/>
              <w:left w:val="single" w:sz="4" w:space="0" w:color="auto"/>
              <w:bottom w:val="single" w:sz="4" w:space="0" w:color="auto"/>
              <w:right w:val="single" w:sz="4" w:space="0" w:color="auto"/>
            </w:tcBorders>
          </w:tcPr>
          <w:p w:rsidR="00BD2D48" w:rsidRPr="00983923" w:rsidRDefault="00BD2D48" w:rsidP="00983923">
            <w:pPr>
              <w:jc w:val="lowKashida"/>
              <w:rPr>
                <w:rFonts w:cs="Simplified Arabic"/>
                <w:sz w:val="24"/>
                <w:szCs w:val="24"/>
                <w:lang w:bidi="ar-JO"/>
              </w:rPr>
            </w:pPr>
            <w:r w:rsidRPr="00983923">
              <w:rPr>
                <w:rFonts w:cs="Simplified Arabic" w:hint="cs"/>
                <w:sz w:val="24"/>
                <w:szCs w:val="24"/>
                <w:rtl/>
                <w:lang w:bidi="ar-JO"/>
              </w:rPr>
              <w:t>فهرس المحتويات</w:t>
            </w:r>
          </w:p>
        </w:tc>
        <w:tc>
          <w:tcPr>
            <w:tcW w:w="912" w:type="dxa"/>
            <w:tcBorders>
              <w:top w:val="single" w:sz="4" w:space="0" w:color="auto"/>
              <w:left w:val="single" w:sz="4" w:space="0" w:color="auto"/>
              <w:bottom w:val="single" w:sz="4" w:space="0" w:color="auto"/>
              <w:right w:val="single" w:sz="4" w:space="0" w:color="auto"/>
            </w:tcBorders>
          </w:tcPr>
          <w:p w:rsidR="00BD2D48" w:rsidRPr="00983923" w:rsidRDefault="00BD2D48" w:rsidP="00983923">
            <w:pPr>
              <w:jc w:val="center"/>
              <w:rPr>
                <w:rFonts w:cs="Simplified Arabic"/>
                <w:sz w:val="24"/>
                <w:szCs w:val="24"/>
                <w:lang w:bidi="ar-JO"/>
              </w:rPr>
            </w:pPr>
            <w:r w:rsidRPr="00983923">
              <w:rPr>
                <w:rFonts w:cs="Simplified Arabic" w:hint="cs"/>
                <w:sz w:val="24"/>
                <w:szCs w:val="24"/>
                <w:rtl/>
                <w:lang w:bidi="ar-JO"/>
              </w:rPr>
              <w:t>1</w:t>
            </w:r>
          </w:p>
        </w:tc>
      </w:tr>
      <w:tr w:rsidR="00BD2D48" w:rsidRPr="00983923" w:rsidTr="00983923">
        <w:tc>
          <w:tcPr>
            <w:tcW w:w="8130" w:type="dxa"/>
            <w:tcBorders>
              <w:top w:val="single" w:sz="4" w:space="0" w:color="auto"/>
              <w:left w:val="single" w:sz="4" w:space="0" w:color="auto"/>
              <w:bottom w:val="single" w:sz="4" w:space="0" w:color="auto"/>
              <w:right w:val="single" w:sz="4" w:space="0" w:color="auto"/>
            </w:tcBorders>
          </w:tcPr>
          <w:p w:rsidR="00BD2D48" w:rsidRPr="00983923" w:rsidRDefault="00BD2D48" w:rsidP="00983923">
            <w:pPr>
              <w:jc w:val="lowKashida"/>
              <w:rPr>
                <w:rFonts w:cs="Simplified Arabic"/>
                <w:sz w:val="24"/>
                <w:szCs w:val="24"/>
                <w:lang w:bidi="ar-JO"/>
              </w:rPr>
            </w:pPr>
            <w:proofErr w:type="spellStart"/>
            <w:r w:rsidRPr="00983923">
              <w:rPr>
                <w:rFonts w:cs="Simplified Arabic" w:hint="cs"/>
                <w:sz w:val="24"/>
                <w:szCs w:val="24"/>
                <w:rtl/>
                <w:lang w:bidi="ar-JO"/>
              </w:rPr>
              <w:t>المقدمه</w:t>
            </w:r>
            <w:proofErr w:type="spellEnd"/>
            <w:r w:rsidRPr="00983923">
              <w:rPr>
                <w:rFonts w:cs="Simplified Arabic" w:hint="cs"/>
                <w:sz w:val="24"/>
                <w:szCs w:val="24"/>
                <w:rtl/>
                <w:lang w:bidi="ar-JO"/>
              </w:rPr>
              <w:t xml:space="preserve"> </w:t>
            </w:r>
          </w:p>
        </w:tc>
        <w:tc>
          <w:tcPr>
            <w:tcW w:w="912" w:type="dxa"/>
            <w:tcBorders>
              <w:top w:val="single" w:sz="4" w:space="0" w:color="auto"/>
              <w:left w:val="single" w:sz="4" w:space="0" w:color="auto"/>
              <w:bottom w:val="single" w:sz="4" w:space="0" w:color="auto"/>
              <w:right w:val="single" w:sz="4" w:space="0" w:color="auto"/>
            </w:tcBorders>
          </w:tcPr>
          <w:p w:rsidR="00BD2D48" w:rsidRPr="00983923" w:rsidRDefault="00BD2D48" w:rsidP="00983923">
            <w:pPr>
              <w:jc w:val="center"/>
              <w:rPr>
                <w:rFonts w:cs="Simplified Arabic"/>
                <w:sz w:val="24"/>
                <w:szCs w:val="24"/>
                <w:lang w:bidi="ar-JO"/>
              </w:rPr>
            </w:pPr>
            <w:r w:rsidRPr="00983923">
              <w:rPr>
                <w:rFonts w:cs="Simplified Arabic" w:hint="cs"/>
                <w:sz w:val="24"/>
                <w:szCs w:val="24"/>
                <w:rtl/>
                <w:lang w:bidi="ar-JO"/>
              </w:rPr>
              <w:t>2</w:t>
            </w:r>
          </w:p>
        </w:tc>
      </w:tr>
      <w:tr w:rsidR="00BD2D48" w:rsidRPr="00983923" w:rsidTr="00983923">
        <w:tc>
          <w:tcPr>
            <w:tcW w:w="8130" w:type="dxa"/>
            <w:tcBorders>
              <w:top w:val="single" w:sz="4" w:space="0" w:color="auto"/>
              <w:left w:val="single" w:sz="4" w:space="0" w:color="auto"/>
              <w:bottom w:val="single" w:sz="4" w:space="0" w:color="auto"/>
              <w:right w:val="single" w:sz="4" w:space="0" w:color="auto"/>
            </w:tcBorders>
          </w:tcPr>
          <w:p w:rsidR="00BD2D48" w:rsidRPr="00983923" w:rsidRDefault="00BD2D48" w:rsidP="00983923">
            <w:pPr>
              <w:jc w:val="lowKashida"/>
              <w:rPr>
                <w:rFonts w:cs="Simplified Arabic"/>
                <w:sz w:val="24"/>
                <w:szCs w:val="24"/>
                <w:lang w:bidi="ar-JO"/>
              </w:rPr>
            </w:pPr>
            <w:r w:rsidRPr="00983923">
              <w:rPr>
                <w:rFonts w:cs="Simplified Arabic" w:hint="cs"/>
                <w:sz w:val="24"/>
                <w:szCs w:val="24"/>
                <w:rtl/>
                <w:lang w:bidi="ar-JO"/>
              </w:rPr>
              <w:t xml:space="preserve">النتاجات </w:t>
            </w:r>
            <w:proofErr w:type="spellStart"/>
            <w:r w:rsidRPr="00983923">
              <w:rPr>
                <w:rFonts w:cs="Simplified Arabic" w:hint="cs"/>
                <w:sz w:val="24"/>
                <w:szCs w:val="24"/>
                <w:rtl/>
                <w:lang w:bidi="ar-JO"/>
              </w:rPr>
              <w:t>العامه</w:t>
            </w:r>
            <w:proofErr w:type="spellEnd"/>
            <w:r w:rsidRPr="00983923">
              <w:rPr>
                <w:rFonts w:cs="Simplified Arabic" w:hint="cs"/>
                <w:sz w:val="24"/>
                <w:szCs w:val="24"/>
                <w:rtl/>
                <w:lang w:bidi="ar-JO"/>
              </w:rPr>
              <w:t xml:space="preserve"> </w:t>
            </w:r>
            <w:proofErr w:type="spellStart"/>
            <w:r w:rsidRPr="00983923">
              <w:rPr>
                <w:rFonts w:cs="Simplified Arabic" w:hint="cs"/>
                <w:sz w:val="24"/>
                <w:szCs w:val="24"/>
                <w:rtl/>
                <w:lang w:bidi="ar-JO"/>
              </w:rPr>
              <w:t>والخاصه</w:t>
            </w:r>
            <w:proofErr w:type="spellEnd"/>
            <w:r w:rsidRPr="00983923">
              <w:rPr>
                <w:rFonts w:cs="Simplified Arabic" w:hint="cs"/>
                <w:sz w:val="24"/>
                <w:szCs w:val="24"/>
                <w:rtl/>
                <w:lang w:bidi="ar-JO"/>
              </w:rPr>
              <w:t xml:space="preserve"> </w:t>
            </w:r>
            <w:proofErr w:type="spellStart"/>
            <w:r w:rsidRPr="00983923">
              <w:rPr>
                <w:rFonts w:cs="Simplified Arabic" w:hint="cs"/>
                <w:sz w:val="24"/>
                <w:szCs w:val="24"/>
                <w:rtl/>
                <w:lang w:bidi="ar-JO"/>
              </w:rPr>
              <w:t>للورشه</w:t>
            </w:r>
            <w:proofErr w:type="spellEnd"/>
            <w:r w:rsidRPr="00983923">
              <w:rPr>
                <w:rFonts w:cs="Simplified Arabic" w:hint="cs"/>
                <w:sz w:val="24"/>
                <w:szCs w:val="24"/>
                <w:rtl/>
                <w:lang w:bidi="ar-JO"/>
              </w:rPr>
              <w:t xml:space="preserve"> </w:t>
            </w:r>
            <w:proofErr w:type="spellStart"/>
            <w:r w:rsidRPr="00983923">
              <w:rPr>
                <w:rFonts w:cs="Simplified Arabic" w:hint="cs"/>
                <w:sz w:val="24"/>
                <w:szCs w:val="24"/>
                <w:rtl/>
                <w:lang w:bidi="ar-JO"/>
              </w:rPr>
              <w:t>التدريبيه</w:t>
            </w:r>
            <w:proofErr w:type="spellEnd"/>
            <w:r w:rsidRPr="00983923">
              <w:rPr>
                <w:rFonts w:cs="Simplified Arabic" w:hint="cs"/>
                <w:sz w:val="24"/>
                <w:szCs w:val="24"/>
                <w:rtl/>
                <w:lang w:bidi="ar-JO"/>
              </w:rPr>
              <w:t xml:space="preserve"> </w:t>
            </w:r>
          </w:p>
        </w:tc>
        <w:tc>
          <w:tcPr>
            <w:tcW w:w="912" w:type="dxa"/>
            <w:tcBorders>
              <w:top w:val="single" w:sz="4" w:space="0" w:color="auto"/>
              <w:left w:val="single" w:sz="4" w:space="0" w:color="auto"/>
              <w:bottom w:val="single" w:sz="4" w:space="0" w:color="auto"/>
              <w:right w:val="single" w:sz="4" w:space="0" w:color="auto"/>
            </w:tcBorders>
          </w:tcPr>
          <w:p w:rsidR="00BD2D48" w:rsidRPr="00983923" w:rsidRDefault="00BD2D48" w:rsidP="00983923">
            <w:pPr>
              <w:jc w:val="center"/>
              <w:rPr>
                <w:rFonts w:cs="Simplified Arabic"/>
                <w:sz w:val="24"/>
                <w:szCs w:val="24"/>
                <w:lang w:bidi="ar-JO"/>
              </w:rPr>
            </w:pPr>
            <w:r w:rsidRPr="00983923">
              <w:rPr>
                <w:rFonts w:cs="Simplified Arabic" w:hint="cs"/>
                <w:sz w:val="24"/>
                <w:szCs w:val="24"/>
                <w:rtl/>
                <w:lang w:bidi="ar-JO"/>
              </w:rPr>
              <w:t>3</w:t>
            </w:r>
          </w:p>
        </w:tc>
      </w:tr>
      <w:tr w:rsidR="00BD2D48" w:rsidRPr="00983923" w:rsidTr="00983923">
        <w:tc>
          <w:tcPr>
            <w:tcW w:w="8130" w:type="dxa"/>
            <w:tcBorders>
              <w:top w:val="single" w:sz="4" w:space="0" w:color="auto"/>
              <w:left w:val="single" w:sz="4" w:space="0" w:color="auto"/>
              <w:bottom w:val="single" w:sz="4" w:space="0" w:color="auto"/>
              <w:right w:val="single" w:sz="4" w:space="0" w:color="auto"/>
            </w:tcBorders>
          </w:tcPr>
          <w:p w:rsidR="00BD2D48" w:rsidRPr="00983923" w:rsidRDefault="00BD2D48" w:rsidP="00983923">
            <w:pPr>
              <w:jc w:val="lowKashida"/>
              <w:rPr>
                <w:rFonts w:cs="Simplified Arabic"/>
                <w:sz w:val="24"/>
                <w:szCs w:val="24"/>
                <w:lang w:bidi="ar-JO"/>
              </w:rPr>
            </w:pPr>
            <w:r w:rsidRPr="00983923">
              <w:rPr>
                <w:rFonts w:cs="Simplified Arabic" w:hint="cs"/>
                <w:sz w:val="24"/>
                <w:szCs w:val="24"/>
                <w:rtl/>
                <w:lang w:bidi="ar-JO"/>
              </w:rPr>
              <w:t xml:space="preserve">الجدول الزمني لتنفيذ </w:t>
            </w:r>
            <w:proofErr w:type="spellStart"/>
            <w:r w:rsidRPr="00983923">
              <w:rPr>
                <w:rFonts w:cs="Simplified Arabic" w:hint="cs"/>
                <w:sz w:val="24"/>
                <w:szCs w:val="24"/>
                <w:rtl/>
                <w:lang w:bidi="ar-JO"/>
              </w:rPr>
              <w:t>الورشه</w:t>
            </w:r>
            <w:proofErr w:type="spellEnd"/>
            <w:r w:rsidRPr="00983923">
              <w:rPr>
                <w:rFonts w:cs="Simplified Arabic" w:hint="cs"/>
                <w:sz w:val="24"/>
                <w:szCs w:val="24"/>
                <w:rtl/>
                <w:lang w:bidi="ar-JO"/>
              </w:rPr>
              <w:t xml:space="preserve"> </w:t>
            </w:r>
            <w:proofErr w:type="spellStart"/>
            <w:r w:rsidRPr="00983923">
              <w:rPr>
                <w:rFonts w:cs="Simplified Arabic" w:hint="cs"/>
                <w:sz w:val="24"/>
                <w:szCs w:val="24"/>
                <w:rtl/>
                <w:lang w:bidi="ar-JO"/>
              </w:rPr>
              <w:t>التدريبيه</w:t>
            </w:r>
            <w:proofErr w:type="spellEnd"/>
            <w:r w:rsidRPr="00983923">
              <w:rPr>
                <w:rFonts w:cs="Simplified Arabic" w:hint="cs"/>
                <w:sz w:val="24"/>
                <w:szCs w:val="24"/>
                <w:rtl/>
                <w:lang w:bidi="ar-JO"/>
              </w:rPr>
              <w:t xml:space="preserve"> </w:t>
            </w:r>
          </w:p>
        </w:tc>
        <w:tc>
          <w:tcPr>
            <w:tcW w:w="912" w:type="dxa"/>
            <w:tcBorders>
              <w:top w:val="single" w:sz="4" w:space="0" w:color="auto"/>
              <w:left w:val="single" w:sz="4" w:space="0" w:color="auto"/>
              <w:bottom w:val="single" w:sz="4" w:space="0" w:color="auto"/>
              <w:right w:val="single" w:sz="4" w:space="0" w:color="auto"/>
            </w:tcBorders>
          </w:tcPr>
          <w:p w:rsidR="00BD2D48" w:rsidRPr="00983923" w:rsidRDefault="00BD2D48" w:rsidP="00983923">
            <w:pPr>
              <w:jc w:val="center"/>
              <w:rPr>
                <w:rFonts w:cs="Simplified Arabic"/>
                <w:sz w:val="24"/>
                <w:szCs w:val="24"/>
                <w:lang w:bidi="ar-JO"/>
              </w:rPr>
            </w:pPr>
            <w:r w:rsidRPr="00983923">
              <w:rPr>
                <w:rFonts w:cs="Simplified Arabic" w:hint="cs"/>
                <w:sz w:val="24"/>
                <w:szCs w:val="24"/>
                <w:rtl/>
                <w:lang w:bidi="ar-JO"/>
              </w:rPr>
              <w:t>4</w:t>
            </w:r>
          </w:p>
        </w:tc>
      </w:tr>
      <w:tr w:rsidR="00BD2D48" w:rsidRPr="00983923" w:rsidTr="00983923">
        <w:tc>
          <w:tcPr>
            <w:tcW w:w="8130" w:type="dxa"/>
            <w:tcBorders>
              <w:top w:val="single" w:sz="4" w:space="0" w:color="auto"/>
              <w:left w:val="single" w:sz="4" w:space="0" w:color="auto"/>
              <w:bottom w:val="single" w:sz="4" w:space="0" w:color="auto"/>
              <w:right w:val="single" w:sz="4" w:space="0" w:color="auto"/>
            </w:tcBorders>
          </w:tcPr>
          <w:p w:rsidR="00BD2D48" w:rsidRPr="00983923" w:rsidRDefault="00BD2D48" w:rsidP="00983923">
            <w:pPr>
              <w:jc w:val="lowKashida"/>
              <w:rPr>
                <w:rFonts w:cs="Simplified Arabic"/>
                <w:sz w:val="24"/>
                <w:szCs w:val="24"/>
                <w:lang w:bidi="ar-JO"/>
              </w:rPr>
            </w:pPr>
            <w:proofErr w:type="gramStart"/>
            <w:r w:rsidRPr="00983923">
              <w:rPr>
                <w:rFonts w:cs="Simplified Arabic" w:hint="cs"/>
                <w:sz w:val="24"/>
                <w:szCs w:val="24"/>
                <w:rtl/>
                <w:lang w:bidi="ar-JO"/>
              </w:rPr>
              <w:t>النشرات</w:t>
            </w:r>
            <w:proofErr w:type="gramEnd"/>
            <w:r w:rsidRPr="00983923">
              <w:rPr>
                <w:rFonts w:cs="Simplified Arabic" w:hint="cs"/>
                <w:sz w:val="24"/>
                <w:szCs w:val="24"/>
                <w:rtl/>
                <w:lang w:bidi="ar-JO"/>
              </w:rPr>
              <w:t xml:space="preserve"> </w:t>
            </w:r>
          </w:p>
        </w:tc>
        <w:tc>
          <w:tcPr>
            <w:tcW w:w="912" w:type="dxa"/>
            <w:tcBorders>
              <w:top w:val="single" w:sz="4" w:space="0" w:color="auto"/>
              <w:left w:val="single" w:sz="4" w:space="0" w:color="auto"/>
              <w:bottom w:val="single" w:sz="4" w:space="0" w:color="auto"/>
              <w:right w:val="single" w:sz="4" w:space="0" w:color="auto"/>
            </w:tcBorders>
          </w:tcPr>
          <w:p w:rsidR="00BD2D48" w:rsidRPr="00983923" w:rsidRDefault="00BD2D48" w:rsidP="00983923">
            <w:pPr>
              <w:jc w:val="center"/>
              <w:rPr>
                <w:rFonts w:cs="Simplified Arabic"/>
                <w:sz w:val="24"/>
                <w:szCs w:val="24"/>
                <w:lang w:bidi="ar-JO"/>
              </w:rPr>
            </w:pPr>
            <w:r w:rsidRPr="00983923">
              <w:rPr>
                <w:rFonts w:cs="Simplified Arabic" w:hint="cs"/>
                <w:sz w:val="24"/>
                <w:szCs w:val="24"/>
                <w:rtl/>
                <w:lang w:bidi="ar-JO"/>
              </w:rPr>
              <w:t>5</w:t>
            </w:r>
          </w:p>
        </w:tc>
      </w:tr>
      <w:tr w:rsidR="00BD2D48" w:rsidRPr="00983923" w:rsidTr="00983923">
        <w:tc>
          <w:tcPr>
            <w:tcW w:w="8130" w:type="dxa"/>
            <w:tcBorders>
              <w:top w:val="single" w:sz="4" w:space="0" w:color="auto"/>
              <w:left w:val="single" w:sz="4" w:space="0" w:color="auto"/>
              <w:bottom w:val="single" w:sz="4" w:space="0" w:color="auto"/>
              <w:right w:val="single" w:sz="4" w:space="0" w:color="auto"/>
            </w:tcBorders>
          </w:tcPr>
          <w:p w:rsidR="00BD2D48" w:rsidRPr="00983923" w:rsidRDefault="00BD2D48" w:rsidP="00983923">
            <w:pPr>
              <w:jc w:val="lowKashida"/>
              <w:rPr>
                <w:rFonts w:cs="Simplified Arabic"/>
                <w:sz w:val="24"/>
                <w:szCs w:val="24"/>
                <w:rtl/>
                <w:lang w:bidi="ar-JO"/>
              </w:rPr>
            </w:pPr>
            <w:r w:rsidRPr="00983923">
              <w:rPr>
                <w:rFonts w:cs="Simplified Arabic" w:hint="cs"/>
                <w:sz w:val="24"/>
                <w:szCs w:val="24"/>
                <w:rtl/>
                <w:lang w:bidi="ar-JO"/>
              </w:rPr>
              <w:t xml:space="preserve">أوراق </w:t>
            </w:r>
            <w:proofErr w:type="gramStart"/>
            <w:r w:rsidRPr="00983923">
              <w:rPr>
                <w:rFonts w:cs="Simplified Arabic" w:hint="cs"/>
                <w:sz w:val="24"/>
                <w:szCs w:val="24"/>
                <w:rtl/>
                <w:lang w:bidi="ar-JO"/>
              </w:rPr>
              <w:t xml:space="preserve">العمل  </w:t>
            </w:r>
            <w:proofErr w:type="gramEnd"/>
          </w:p>
        </w:tc>
        <w:tc>
          <w:tcPr>
            <w:tcW w:w="912" w:type="dxa"/>
            <w:tcBorders>
              <w:top w:val="single" w:sz="4" w:space="0" w:color="auto"/>
              <w:left w:val="single" w:sz="4" w:space="0" w:color="auto"/>
              <w:bottom w:val="single" w:sz="4" w:space="0" w:color="auto"/>
              <w:right w:val="single" w:sz="4" w:space="0" w:color="auto"/>
            </w:tcBorders>
          </w:tcPr>
          <w:p w:rsidR="00BD2D48" w:rsidRPr="00983923" w:rsidRDefault="00BD2D48" w:rsidP="00983923">
            <w:pPr>
              <w:jc w:val="center"/>
              <w:rPr>
                <w:rFonts w:cs="Simplified Arabic"/>
                <w:sz w:val="24"/>
                <w:szCs w:val="24"/>
                <w:rtl/>
                <w:lang w:bidi="ar-JO"/>
              </w:rPr>
            </w:pPr>
            <w:r w:rsidRPr="00983923">
              <w:rPr>
                <w:rFonts w:cs="Simplified Arabic" w:hint="cs"/>
                <w:sz w:val="24"/>
                <w:szCs w:val="24"/>
                <w:rtl/>
                <w:lang w:bidi="ar-JO"/>
              </w:rPr>
              <w:t>62</w:t>
            </w:r>
          </w:p>
        </w:tc>
      </w:tr>
    </w:tbl>
    <w:p w:rsidR="00BD2D48" w:rsidRPr="00983923" w:rsidRDefault="00BD2D48" w:rsidP="00BD2D48">
      <w:pPr>
        <w:jc w:val="lowKashida"/>
        <w:rPr>
          <w:rFonts w:cs="Simplified Arabic"/>
          <w:b/>
          <w:bCs/>
          <w:sz w:val="24"/>
          <w:szCs w:val="24"/>
          <w:rtl/>
          <w:lang w:bidi="ar-JO"/>
        </w:rPr>
      </w:pPr>
    </w:p>
    <w:p w:rsidR="00BD2D48" w:rsidRPr="00983923" w:rsidRDefault="00BD2D48" w:rsidP="00BD2D48">
      <w:pPr>
        <w:jc w:val="lowKashida"/>
        <w:rPr>
          <w:rFonts w:cs="Simplified Arabic"/>
          <w:sz w:val="24"/>
          <w:szCs w:val="24"/>
          <w:rtl/>
          <w:lang w:bidi="ar-JO"/>
        </w:rPr>
      </w:pPr>
    </w:p>
    <w:p w:rsidR="00BD2D48" w:rsidRPr="00983923" w:rsidRDefault="00BD2D48" w:rsidP="00BD2D48">
      <w:pPr>
        <w:jc w:val="lowKashida"/>
        <w:rPr>
          <w:rFonts w:cs="Traditional Arabic"/>
          <w:sz w:val="24"/>
          <w:szCs w:val="24"/>
          <w:rtl/>
          <w:lang w:bidi="ar-JO"/>
        </w:rPr>
      </w:pPr>
    </w:p>
    <w:p w:rsidR="00BD2D48" w:rsidRPr="00983923" w:rsidRDefault="00BD2D48" w:rsidP="00BD2D48">
      <w:pPr>
        <w:jc w:val="lowKashida"/>
        <w:rPr>
          <w:rFonts w:cs="Traditional Arabic"/>
          <w:sz w:val="24"/>
          <w:szCs w:val="24"/>
          <w:rtl/>
          <w:lang w:bidi="ar-JO"/>
        </w:rPr>
      </w:pPr>
    </w:p>
    <w:p w:rsidR="00BD2D48" w:rsidRPr="00983923" w:rsidRDefault="00BD2D48" w:rsidP="00BD2D48">
      <w:pPr>
        <w:jc w:val="lowKashida"/>
        <w:rPr>
          <w:rFonts w:cs="Traditional Arabic"/>
          <w:sz w:val="24"/>
          <w:szCs w:val="24"/>
          <w:rtl/>
          <w:lang w:bidi="ar-JO"/>
        </w:rPr>
      </w:pPr>
    </w:p>
    <w:p w:rsidR="00BD2D48" w:rsidRPr="00983923" w:rsidRDefault="00BD2D48" w:rsidP="00BD2D48">
      <w:pPr>
        <w:jc w:val="lowKashida"/>
        <w:rPr>
          <w:rFonts w:cs="Traditional Arabic"/>
          <w:sz w:val="24"/>
          <w:szCs w:val="24"/>
          <w:rtl/>
          <w:lang w:bidi="ar-JO"/>
        </w:rPr>
      </w:pPr>
    </w:p>
    <w:p w:rsidR="00BD2D48" w:rsidRPr="00983923" w:rsidRDefault="00BD2D48" w:rsidP="00BD2D48">
      <w:pPr>
        <w:jc w:val="lowKashida"/>
        <w:rPr>
          <w:rFonts w:cs="Traditional Arabic"/>
          <w:sz w:val="24"/>
          <w:szCs w:val="24"/>
          <w:rtl/>
          <w:lang w:bidi="ar-JO"/>
        </w:rPr>
      </w:pPr>
    </w:p>
    <w:p w:rsidR="00BD2D48" w:rsidRPr="00983923" w:rsidRDefault="00BD2D48" w:rsidP="00BD2D48">
      <w:pPr>
        <w:jc w:val="lowKashida"/>
        <w:rPr>
          <w:rFonts w:cs="Traditional Arabic"/>
          <w:sz w:val="24"/>
          <w:szCs w:val="24"/>
          <w:rtl/>
          <w:lang w:bidi="ar-JO"/>
        </w:rPr>
      </w:pPr>
    </w:p>
    <w:p w:rsidR="00BD2D48" w:rsidRPr="00983923" w:rsidRDefault="00BD2D48" w:rsidP="00BD2D48">
      <w:pPr>
        <w:jc w:val="lowKashida"/>
        <w:rPr>
          <w:rFonts w:cs="Traditional Arabic"/>
          <w:sz w:val="24"/>
          <w:szCs w:val="24"/>
          <w:rtl/>
          <w:lang w:bidi="ar-JO"/>
        </w:rPr>
      </w:pPr>
    </w:p>
    <w:p w:rsidR="00BD2D48" w:rsidRPr="00983923" w:rsidRDefault="00BD2D48" w:rsidP="00BD2D48">
      <w:pPr>
        <w:jc w:val="lowKashida"/>
        <w:rPr>
          <w:rFonts w:cs="Traditional Arabic"/>
          <w:sz w:val="24"/>
          <w:szCs w:val="24"/>
          <w:rtl/>
          <w:lang w:bidi="ar-JO"/>
        </w:rPr>
      </w:pPr>
    </w:p>
    <w:p w:rsidR="00BD2D48" w:rsidRPr="00983923" w:rsidRDefault="00BD2D48" w:rsidP="00BD2D48">
      <w:pPr>
        <w:jc w:val="lowKashida"/>
        <w:rPr>
          <w:rFonts w:cs="Traditional Arabic"/>
          <w:sz w:val="24"/>
          <w:szCs w:val="24"/>
          <w:rtl/>
          <w:lang w:bidi="ar-JO"/>
        </w:rPr>
      </w:pPr>
    </w:p>
    <w:p w:rsidR="00BD2D48" w:rsidRPr="00983923" w:rsidRDefault="00BD2D48" w:rsidP="00BD2D48">
      <w:pPr>
        <w:jc w:val="lowKashida"/>
        <w:rPr>
          <w:rFonts w:cs="Traditional Arabic"/>
          <w:sz w:val="24"/>
          <w:szCs w:val="24"/>
          <w:rtl/>
          <w:lang w:bidi="ar-JO"/>
        </w:rPr>
      </w:pPr>
    </w:p>
    <w:p w:rsidR="00BD2D48" w:rsidRPr="00983923" w:rsidRDefault="00BD2D48" w:rsidP="00BD2D48">
      <w:pPr>
        <w:jc w:val="lowKashida"/>
        <w:rPr>
          <w:rFonts w:cs="Traditional Arabic"/>
          <w:sz w:val="24"/>
          <w:szCs w:val="24"/>
          <w:rtl/>
          <w:lang w:bidi="ar-JO"/>
        </w:rPr>
      </w:pPr>
    </w:p>
    <w:p w:rsidR="00BD2D48" w:rsidRPr="00983923" w:rsidRDefault="00BD2D48" w:rsidP="00BD2D48">
      <w:pPr>
        <w:jc w:val="lowKashida"/>
        <w:rPr>
          <w:rFonts w:cs="Traditional Arabic"/>
          <w:sz w:val="24"/>
          <w:szCs w:val="24"/>
          <w:rtl/>
          <w:lang w:bidi="ar-JO"/>
        </w:rPr>
      </w:pPr>
    </w:p>
    <w:p w:rsidR="00BD2D48" w:rsidRPr="00983923" w:rsidRDefault="00BD2D48" w:rsidP="00BD2D48">
      <w:pPr>
        <w:jc w:val="lowKashida"/>
        <w:rPr>
          <w:rFonts w:cs="Traditional Arabic"/>
          <w:sz w:val="24"/>
          <w:szCs w:val="24"/>
          <w:rtl/>
          <w:lang w:bidi="ar-JO"/>
        </w:rPr>
      </w:pPr>
    </w:p>
    <w:p w:rsidR="00BD2D48" w:rsidRPr="00983923" w:rsidRDefault="00BD2D48" w:rsidP="00BD2D48">
      <w:pPr>
        <w:rPr>
          <w:rFonts w:ascii="Traditional Arabic" w:hAnsi="Traditional Arabic" w:cs="Traditional Arabic"/>
          <w:b/>
          <w:bCs/>
          <w:sz w:val="24"/>
          <w:szCs w:val="24"/>
          <w:rtl/>
          <w:lang w:bidi="ar-JO"/>
        </w:rPr>
      </w:pPr>
      <w:proofErr w:type="gramStart"/>
      <w:r w:rsidRPr="00983923">
        <w:rPr>
          <w:rFonts w:ascii="Traditional Arabic" w:hAnsi="Traditional Arabic" w:cs="Traditional Arabic" w:hint="cs"/>
          <w:b/>
          <w:bCs/>
          <w:sz w:val="24"/>
          <w:szCs w:val="24"/>
          <w:rtl/>
          <w:lang w:bidi="ar-JO"/>
        </w:rPr>
        <w:t>المقدمة</w:t>
      </w:r>
      <w:proofErr w:type="gramEnd"/>
    </w:p>
    <w:p w:rsidR="00BD2D48" w:rsidRPr="00983923" w:rsidRDefault="00BD2D48" w:rsidP="00BD2D48">
      <w:pPr>
        <w:pStyle w:val="af"/>
        <w:bidi/>
        <w:spacing w:before="0" w:beforeAutospacing="0" w:after="0" w:afterAutospacing="0" w:line="360" w:lineRule="auto"/>
        <w:rPr>
          <w:rFonts w:ascii="Traditional Arabic" w:hAnsi="Traditional Arabic" w:cs="Traditional Arabic"/>
          <w:color w:val="auto"/>
          <w:sz w:val="24"/>
          <w:szCs w:val="24"/>
          <w:rtl/>
        </w:rPr>
      </w:pPr>
    </w:p>
    <w:p w:rsidR="00BD2D48" w:rsidRPr="00983923" w:rsidRDefault="00BD2D48" w:rsidP="00BD2D48">
      <w:pPr>
        <w:pStyle w:val="af"/>
        <w:bidi/>
        <w:spacing w:before="0" w:beforeAutospacing="0" w:after="0" w:afterAutospacing="0" w:line="360" w:lineRule="auto"/>
        <w:ind w:firstLine="720"/>
        <w:rPr>
          <w:rFonts w:ascii="Traditional Arabic" w:hAnsi="Traditional Arabic" w:cs="Traditional Arabic"/>
          <w:color w:val="auto"/>
          <w:sz w:val="24"/>
          <w:szCs w:val="24"/>
          <w:rtl/>
        </w:rPr>
      </w:pPr>
      <w:r w:rsidRPr="00983923">
        <w:rPr>
          <w:rFonts w:ascii="Traditional Arabic" w:hAnsi="Traditional Arabic" w:cs="Traditional Arabic"/>
          <w:color w:val="auto"/>
          <w:sz w:val="24"/>
          <w:szCs w:val="24"/>
          <w:rtl/>
        </w:rPr>
        <w:t xml:space="preserve">مما لا شك فيه أن العملية التربوية التعليمية في حياة أي مجتمع هي وحدها التي يمكنها </w:t>
      </w:r>
      <w:r w:rsidRPr="00983923">
        <w:rPr>
          <w:rFonts w:ascii="Traditional Arabic" w:hAnsi="Traditional Arabic" w:cs="Traditional Arabic" w:hint="cs"/>
          <w:color w:val="auto"/>
          <w:sz w:val="24"/>
          <w:szCs w:val="24"/>
          <w:rtl/>
        </w:rPr>
        <w:t>أ</w:t>
      </w:r>
      <w:r w:rsidRPr="00983923">
        <w:rPr>
          <w:rFonts w:ascii="Traditional Arabic" w:hAnsi="Traditional Arabic" w:cs="Traditional Arabic"/>
          <w:color w:val="auto"/>
          <w:sz w:val="24"/>
          <w:szCs w:val="24"/>
          <w:rtl/>
        </w:rPr>
        <w:t xml:space="preserve">ن توجه العقول التوجيه السليم الذي يؤدي </w:t>
      </w:r>
      <w:r w:rsidRPr="00983923">
        <w:rPr>
          <w:rFonts w:ascii="Traditional Arabic" w:hAnsi="Traditional Arabic" w:cs="Traditional Arabic" w:hint="cs"/>
          <w:color w:val="auto"/>
          <w:sz w:val="24"/>
          <w:szCs w:val="24"/>
          <w:rtl/>
        </w:rPr>
        <w:t>إ</w:t>
      </w:r>
      <w:r w:rsidRPr="00983923">
        <w:rPr>
          <w:rFonts w:ascii="Traditional Arabic" w:hAnsi="Traditional Arabic" w:cs="Traditional Arabic"/>
          <w:color w:val="auto"/>
          <w:sz w:val="24"/>
          <w:szCs w:val="24"/>
          <w:rtl/>
        </w:rPr>
        <w:t xml:space="preserve">لى رفعة المجتمع، </w:t>
      </w:r>
      <w:r w:rsidRPr="00983923">
        <w:rPr>
          <w:rFonts w:ascii="Traditional Arabic" w:hAnsi="Traditional Arabic" w:cs="Traditional Arabic" w:hint="cs"/>
          <w:color w:val="auto"/>
          <w:sz w:val="24"/>
          <w:szCs w:val="24"/>
          <w:rtl/>
        </w:rPr>
        <w:t xml:space="preserve">والتي تنعكس على </w:t>
      </w:r>
      <w:r w:rsidRPr="00983923">
        <w:rPr>
          <w:rFonts w:ascii="Traditional Arabic" w:hAnsi="Traditional Arabic" w:cs="Traditional Arabic"/>
          <w:color w:val="auto"/>
          <w:sz w:val="24"/>
          <w:szCs w:val="24"/>
          <w:rtl/>
        </w:rPr>
        <w:t xml:space="preserve"> النمو </w:t>
      </w:r>
      <w:r w:rsidRPr="00983923">
        <w:rPr>
          <w:rFonts w:ascii="Traditional Arabic" w:hAnsi="Traditional Arabic" w:cs="Traditional Arabic" w:hint="cs"/>
          <w:color w:val="auto"/>
          <w:sz w:val="24"/>
          <w:szCs w:val="24"/>
          <w:rtl/>
        </w:rPr>
        <w:t>الاقتصادي</w:t>
      </w:r>
      <w:r w:rsidRPr="00983923">
        <w:rPr>
          <w:rFonts w:ascii="Traditional Arabic" w:hAnsi="Traditional Arabic" w:cs="Traditional Arabic"/>
          <w:color w:val="auto"/>
          <w:sz w:val="24"/>
          <w:szCs w:val="24"/>
          <w:rtl/>
        </w:rPr>
        <w:t xml:space="preserve"> والثقافي والاجتماعي والأخلاقي. من هنا  فإن الأردن ومنذ عهد جلالة الملك الشهيد</w:t>
      </w:r>
      <w:r w:rsidRPr="00983923">
        <w:rPr>
          <w:rFonts w:ascii="Traditional Arabic" w:hAnsi="Traditional Arabic" w:cs="Traditional Arabic"/>
          <w:color w:val="auto"/>
          <w:sz w:val="24"/>
          <w:szCs w:val="24"/>
        </w:rPr>
        <w:t xml:space="preserve"> </w:t>
      </w:r>
      <w:r w:rsidRPr="00983923">
        <w:rPr>
          <w:rFonts w:ascii="Traditional Arabic" w:hAnsi="Traditional Arabic" w:cs="Traditional Arabic"/>
          <w:color w:val="auto"/>
          <w:sz w:val="24"/>
          <w:szCs w:val="24"/>
          <w:rtl/>
        </w:rPr>
        <w:t>المؤسس المغفور له عبد الله بن الحسين وإلى أن تسلم</w:t>
      </w:r>
      <w:r w:rsidRPr="00983923">
        <w:rPr>
          <w:rFonts w:ascii="Traditional Arabic" w:hAnsi="Traditional Arabic" w:cs="Traditional Arabic"/>
          <w:color w:val="auto"/>
          <w:sz w:val="24"/>
          <w:szCs w:val="24"/>
        </w:rPr>
        <w:t xml:space="preserve"> </w:t>
      </w:r>
      <w:r w:rsidRPr="00983923">
        <w:rPr>
          <w:rFonts w:ascii="Traditional Arabic" w:hAnsi="Traditional Arabic" w:cs="Traditional Arabic"/>
          <w:color w:val="auto"/>
          <w:sz w:val="24"/>
          <w:szCs w:val="24"/>
          <w:rtl/>
        </w:rPr>
        <w:t xml:space="preserve">جلالة الملك </w:t>
      </w:r>
      <w:proofErr w:type="spellStart"/>
      <w:r w:rsidRPr="00983923">
        <w:rPr>
          <w:rFonts w:ascii="Traditional Arabic" w:hAnsi="Traditional Arabic" w:cs="Traditional Arabic"/>
          <w:color w:val="auto"/>
          <w:sz w:val="24"/>
          <w:szCs w:val="24"/>
          <w:rtl/>
        </w:rPr>
        <w:t>عبدالله</w:t>
      </w:r>
      <w:proofErr w:type="spellEnd"/>
      <w:r w:rsidRPr="00983923">
        <w:rPr>
          <w:rFonts w:ascii="Traditional Arabic" w:hAnsi="Traditional Arabic" w:cs="Traditional Arabic"/>
          <w:color w:val="auto"/>
          <w:sz w:val="24"/>
          <w:szCs w:val="24"/>
          <w:rtl/>
        </w:rPr>
        <w:t xml:space="preserve"> الثاني </w:t>
      </w:r>
      <w:proofErr w:type="spellStart"/>
      <w:r w:rsidRPr="00983923">
        <w:rPr>
          <w:rFonts w:ascii="Traditional Arabic" w:hAnsi="Traditional Arabic" w:cs="Traditional Arabic"/>
          <w:color w:val="auto"/>
          <w:sz w:val="24"/>
          <w:szCs w:val="24"/>
          <w:rtl/>
        </w:rPr>
        <w:t>إبن</w:t>
      </w:r>
      <w:proofErr w:type="spellEnd"/>
      <w:r w:rsidRPr="00983923">
        <w:rPr>
          <w:rFonts w:ascii="Traditional Arabic" w:hAnsi="Traditional Arabic" w:cs="Traditional Arabic"/>
          <w:color w:val="auto"/>
          <w:sz w:val="24"/>
          <w:szCs w:val="24"/>
          <w:rtl/>
        </w:rPr>
        <w:t xml:space="preserve"> الحسين الراية الهاشمية أولى</w:t>
      </w:r>
      <w:r w:rsidRPr="00983923">
        <w:rPr>
          <w:rFonts w:ascii="Traditional Arabic" w:hAnsi="Traditional Arabic" w:cs="Traditional Arabic" w:hint="cs"/>
          <w:color w:val="auto"/>
          <w:sz w:val="24"/>
          <w:szCs w:val="24"/>
          <w:rtl/>
        </w:rPr>
        <w:t xml:space="preserve"> الهاشميون </w:t>
      </w:r>
      <w:r w:rsidRPr="00983923">
        <w:rPr>
          <w:rFonts w:ascii="Traditional Arabic" w:hAnsi="Traditional Arabic" w:cs="Traditional Arabic"/>
          <w:color w:val="auto"/>
          <w:sz w:val="24"/>
          <w:szCs w:val="24"/>
          <w:rtl/>
        </w:rPr>
        <w:t>اهتماماً بالغاً في مجال التربية والتعليم جعلت</w:t>
      </w:r>
      <w:r w:rsidRPr="00983923">
        <w:rPr>
          <w:rFonts w:ascii="Traditional Arabic" w:hAnsi="Traditional Arabic" w:cs="Traditional Arabic" w:hint="cs"/>
          <w:color w:val="auto"/>
          <w:sz w:val="24"/>
          <w:szCs w:val="24"/>
          <w:rtl/>
        </w:rPr>
        <w:t xml:space="preserve"> </w:t>
      </w:r>
      <w:proofErr w:type="spellStart"/>
      <w:r w:rsidRPr="00983923">
        <w:rPr>
          <w:rFonts w:ascii="Traditional Arabic" w:hAnsi="Traditional Arabic" w:cs="Traditional Arabic" w:hint="cs"/>
          <w:color w:val="auto"/>
          <w:sz w:val="24"/>
          <w:szCs w:val="24"/>
          <w:rtl/>
        </w:rPr>
        <w:t>الاردن</w:t>
      </w:r>
      <w:proofErr w:type="spellEnd"/>
      <w:r w:rsidRPr="00983923">
        <w:rPr>
          <w:rFonts w:ascii="Traditional Arabic" w:hAnsi="Traditional Arabic" w:cs="Traditional Arabic"/>
          <w:color w:val="auto"/>
          <w:sz w:val="24"/>
          <w:szCs w:val="24"/>
          <w:rtl/>
        </w:rPr>
        <w:t xml:space="preserve"> من أكثر الدول تطوراً وتنافسية، ومزوداً أساسياً لمعظم البلاد العربية بالطاقات البشرية المؤهلة في جميع المجالات، وبخاصة في مجال التعليم</w:t>
      </w:r>
      <w:r w:rsidRPr="00983923">
        <w:rPr>
          <w:rFonts w:ascii="Traditional Arabic" w:hAnsi="Traditional Arabic" w:cs="Traditional Arabic" w:hint="cs"/>
          <w:color w:val="auto"/>
          <w:sz w:val="24"/>
          <w:szCs w:val="24"/>
          <w:rtl/>
        </w:rPr>
        <w:t xml:space="preserve"> حيث أكدوا في خطاباتهم </w:t>
      </w:r>
      <w:r w:rsidRPr="00983923">
        <w:rPr>
          <w:rFonts w:ascii="Traditional Arabic" w:hAnsi="Traditional Arabic" w:cs="Traditional Arabic"/>
          <w:color w:val="auto"/>
          <w:sz w:val="24"/>
          <w:szCs w:val="24"/>
          <w:rtl/>
        </w:rPr>
        <w:t xml:space="preserve">على توجيه التعليم نحو مبدأ المواطنة الصالحة وتأسيس نظام تربوي يهدف </w:t>
      </w:r>
      <w:proofErr w:type="spellStart"/>
      <w:r w:rsidRPr="00983923">
        <w:rPr>
          <w:rFonts w:ascii="Traditional Arabic" w:hAnsi="Traditional Arabic" w:cs="Traditional Arabic"/>
          <w:color w:val="auto"/>
          <w:sz w:val="24"/>
          <w:szCs w:val="24"/>
          <w:rtl/>
        </w:rPr>
        <w:t>الى</w:t>
      </w:r>
      <w:proofErr w:type="spellEnd"/>
      <w:r w:rsidRPr="00983923">
        <w:rPr>
          <w:rFonts w:ascii="Traditional Arabic" w:hAnsi="Traditional Arabic" w:cs="Traditional Arabic"/>
          <w:color w:val="auto"/>
          <w:sz w:val="24"/>
          <w:szCs w:val="24"/>
          <w:rtl/>
        </w:rPr>
        <w:t xml:space="preserve"> صبغ </w:t>
      </w:r>
      <w:proofErr w:type="spellStart"/>
      <w:r w:rsidRPr="00983923">
        <w:rPr>
          <w:rFonts w:ascii="Traditional Arabic" w:hAnsi="Traditional Arabic" w:cs="Traditional Arabic"/>
          <w:color w:val="auto"/>
          <w:sz w:val="24"/>
          <w:szCs w:val="24"/>
          <w:rtl/>
        </w:rPr>
        <w:t>افراد</w:t>
      </w:r>
      <w:proofErr w:type="spellEnd"/>
      <w:r w:rsidRPr="00983923">
        <w:rPr>
          <w:rFonts w:ascii="Traditional Arabic" w:hAnsi="Traditional Arabic" w:cs="Traditional Arabic"/>
          <w:color w:val="auto"/>
          <w:sz w:val="24"/>
          <w:szCs w:val="24"/>
          <w:rtl/>
        </w:rPr>
        <w:t xml:space="preserve"> المجتمع بالصبغة الاجتماعية للنظام الديمقراطي </w:t>
      </w:r>
      <w:proofErr w:type="spellStart"/>
      <w:r w:rsidRPr="00983923">
        <w:rPr>
          <w:rFonts w:ascii="Traditional Arabic" w:hAnsi="Traditional Arabic" w:cs="Traditional Arabic"/>
          <w:color w:val="auto"/>
          <w:sz w:val="24"/>
          <w:szCs w:val="24"/>
          <w:rtl/>
        </w:rPr>
        <w:t>الاردني</w:t>
      </w:r>
      <w:proofErr w:type="spellEnd"/>
      <w:r w:rsidRPr="00983923">
        <w:rPr>
          <w:rFonts w:ascii="Traditional Arabic" w:hAnsi="Traditional Arabic" w:cs="Traditional Arabic"/>
          <w:color w:val="auto"/>
          <w:sz w:val="24"/>
          <w:szCs w:val="24"/>
          <w:rtl/>
        </w:rPr>
        <w:t xml:space="preserve">. ومنذ توليه سلطاته الدستورية عام 1999م يولي جلالة الملك عبد الله الثاني ابن الحسين اهتماماً بالغاً في التعليم لمواطني الدولة وتوفير الفرص التعليمية لهم، وتحقيق التكامل في توفيرها للجميع في مختلف أنحاء المملكة: مدنها وأريافها وبواديها، إلى أن أصبح الأردن يحتل مرتبة متقدمة في قائمة الدول في نسبة القادرين على القراءة والكتابة ويتربع  في المركز الأول في الوطن العربي في التعليم وقلة الأميين. يقول صاحب الجلالة في رسالة </w:t>
      </w:r>
      <w:proofErr w:type="spellStart"/>
      <w:r w:rsidRPr="00983923">
        <w:rPr>
          <w:rFonts w:ascii="Traditional Arabic" w:hAnsi="Traditional Arabic" w:cs="Traditional Arabic"/>
          <w:color w:val="auto"/>
          <w:sz w:val="24"/>
          <w:szCs w:val="24"/>
          <w:rtl/>
        </w:rPr>
        <w:t>جلالتة</w:t>
      </w:r>
      <w:proofErr w:type="spellEnd"/>
      <w:r w:rsidRPr="00983923">
        <w:rPr>
          <w:rFonts w:ascii="Traditional Arabic" w:hAnsi="Traditional Arabic" w:cs="Traditional Arabic"/>
          <w:color w:val="auto"/>
          <w:sz w:val="24"/>
          <w:szCs w:val="24"/>
          <w:rtl/>
        </w:rPr>
        <w:t xml:space="preserve"> </w:t>
      </w:r>
      <w:proofErr w:type="spellStart"/>
      <w:r w:rsidRPr="00983923">
        <w:rPr>
          <w:rFonts w:ascii="Traditional Arabic" w:hAnsi="Traditional Arabic" w:cs="Traditional Arabic"/>
          <w:color w:val="auto"/>
          <w:sz w:val="24"/>
          <w:szCs w:val="24"/>
          <w:rtl/>
        </w:rPr>
        <w:t>الى</w:t>
      </w:r>
      <w:proofErr w:type="spellEnd"/>
      <w:r w:rsidRPr="00983923">
        <w:rPr>
          <w:rFonts w:ascii="Traditional Arabic" w:hAnsi="Traditional Arabic" w:cs="Traditional Arabic"/>
          <w:color w:val="auto"/>
          <w:sz w:val="24"/>
          <w:szCs w:val="24"/>
          <w:rtl/>
        </w:rPr>
        <w:t xml:space="preserve"> طلبة المدارس بمناسبة العام الدراسي 2008 /2009:</w:t>
      </w:r>
    </w:p>
    <w:p w:rsidR="00BD2D48" w:rsidRPr="00983923" w:rsidRDefault="00BD2D48" w:rsidP="00BD2D48">
      <w:pPr>
        <w:pStyle w:val="af"/>
        <w:bidi/>
        <w:spacing w:before="0" w:beforeAutospacing="0" w:after="0" w:afterAutospacing="0" w:line="360" w:lineRule="auto"/>
        <w:rPr>
          <w:rFonts w:ascii="Traditional Arabic" w:hAnsi="Traditional Arabic" w:cs="Traditional Arabic"/>
          <w:color w:val="auto"/>
          <w:sz w:val="24"/>
          <w:szCs w:val="24"/>
          <w:rtl/>
        </w:rPr>
      </w:pPr>
    </w:p>
    <w:p w:rsidR="00BD2D48" w:rsidRPr="00983923" w:rsidRDefault="00BD2D48" w:rsidP="00BD2D48">
      <w:pPr>
        <w:pStyle w:val="af"/>
        <w:bidi/>
        <w:spacing w:before="0" w:beforeAutospacing="0" w:after="0" w:afterAutospacing="0" w:line="360" w:lineRule="auto"/>
        <w:rPr>
          <w:rFonts w:ascii="Traditional Arabic" w:hAnsi="Traditional Arabic" w:cs="Traditional Arabic"/>
          <w:color w:val="auto"/>
          <w:sz w:val="24"/>
          <w:szCs w:val="24"/>
          <w:rtl/>
        </w:rPr>
      </w:pPr>
      <w:r w:rsidRPr="00983923">
        <w:rPr>
          <w:rFonts w:ascii="Traditional Arabic" w:hAnsi="Traditional Arabic" w:cs="Traditional Arabic"/>
          <w:color w:val="auto"/>
          <w:sz w:val="24"/>
          <w:szCs w:val="24"/>
          <w:rtl/>
        </w:rPr>
        <w:t xml:space="preserve"> ..... وبدورنا، مازلنا معاهدين الوطن وأبناءه على </w:t>
      </w:r>
      <w:proofErr w:type="spellStart"/>
      <w:r w:rsidRPr="00983923">
        <w:rPr>
          <w:rFonts w:ascii="Traditional Arabic" w:hAnsi="Traditional Arabic" w:cs="Traditional Arabic"/>
          <w:color w:val="auto"/>
          <w:sz w:val="24"/>
          <w:szCs w:val="24"/>
          <w:rtl/>
        </w:rPr>
        <w:t>إيلاء</w:t>
      </w:r>
      <w:proofErr w:type="spellEnd"/>
      <w:r w:rsidRPr="00983923">
        <w:rPr>
          <w:rFonts w:ascii="Traditional Arabic" w:hAnsi="Traditional Arabic" w:cs="Traditional Arabic"/>
          <w:color w:val="auto"/>
          <w:sz w:val="24"/>
          <w:szCs w:val="24"/>
          <w:rtl/>
        </w:rPr>
        <w:t xml:space="preserve"> القطاع التعليمي أعمق اهتمامنا وصدارة أولوياتنا، لأنه مصنع العقول، وحاضن المواهب، ومختبر الإبداعات. ورؤيتنا للتعليم في الأردن ومستقبله تستند إلى الإيمان الراسخ بأنه من مسؤوليات الدولة الأصيلة من حيث جودة نوعيته وعدالة فرصه. والعدالة لا تقف عند مستوى توفير الفرص فقط، بل تتجاوزها إلى توخي العدالة في مستوى هذه الفرص، حتى ينال أبناؤنا وبناتنا مستويات متقاربة من التعليم تتيح لهم التنافس العادل على أسس الجدارة والكفاءة </w:t>
      </w:r>
      <w:proofErr w:type="spellStart"/>
      <w:r w:rsidRPr="00983923">
        <w:rPr>
          <w:rFonts w:ascii="Traditional Arabic" w:hAnsi="Traditional Arabic" w:cs="Traditional Arabic"/>
          <w:color w:val="auto"/>
          <w:sz w:val="24"/>
          <w:szCs w:val="24"/>
          <w:rtl/>
        </w:rPr>
        <w:t>الحقّة</w:t>
      </w:r>
      <w:proofErr w:type="spellEnd"/>
      <w:r w:rsidRPr="00983923">
        <w:rPr>
          <w:rFonts w:ascii="Traditional Arabic" w:hAnsi="Traditional Arabic" w:cs="Traditional Arabic"/>
          <w:color w:val="auto"/>
          <w:sz w:val="24"/>
          <w:szCs w:val="24"/>
          <w:rtl/>
        </w:rPr>
        <w:t xml:space="preserve">، وخوض الحياة المهنية بثقة ونجاح وتميز. </w:t>
      </w:r>
    </w:p>
    <w:p w:rsidR="00BD2D48" w:rsidRPr="00983923" w:rsidRDefault="00BD2D48" w:rsidP="00BD2D48">
      <w:pPr>
        <w:pStyle w:val="af"/>
        <w:bidi/>
        <w:spacing w:before="0" w:beforeAutospacing="0" w:after="0" w:afterAutospacing="0" w:line="360" w:lineRule="auto"/>
        <w:rPr>
          <w:rFonts w:ascii="Traditional Arabic" w:hAnsi="Traditional Arabic" w:cs="Traditional Arabic"/>
          <w:b/>
          <w:bCs/>
          <w:color w:val="auto"/>
          <w:sz w:val="24"/>
          <w:szCs w:val="24"/>
          <w:rtl/>
        </w:rPr>
      </w:pPr>
    </w:p>
    <w:p w:rsidR="00BD2D48" w:rsidRPr="00983923" w:rsidRDefault="00BD2D48" w:rsidP="00BD2D48">
      <w:pPr>
        <w:rPr>
          <w:rFonts w:cs="Simplified Arabic"/>
          <w:b/>
          <w:bCs/>
          <w:sz w:val="24"/>
          <w:szCs w:val="24"/>
          <w:rtl/>
          <w:lang w:bidi="ar-JO"/>
        </w:rPr>
      </w:pPr>
      <w:r w:rsidRPr="00983923">
        <w:rPr>
          <w:rFonts w:cs="Simplified Arabic"/>
          <w:b/>
          <w:bCs/>
          <w:sz w:val="24"/>
          <w:szCs w:val="24"/>
          <w:rtl/>
          <w:lang w:bidi="ar-JO"/>
        </w:rPr>
        <w:br w:type="page"/>
      </w:r>
      <w:r w:rsidRPr="00983923">
        <w:rPr>
          <w:rFonts w:cs="Simplified Arabic" w:hint="cs"/>
          <w:b/>
          <w:bCs/>
          <w:sz w:val="24"/>
          <w:szCs w:val="24"/>
          <w:rtl/>
          <w:lang w:bidi="ar-JO"/>
        </w:rPr>
        <w:t xml:space="preserve">النتاجات </w:t>
      </w:r>
      <w:proofErr w:type="spellStart"/>
      <w:r w:rsidRPr="00983923">
        <w:rPr>
          <w:rFonts w:cs="Simplified Arabic" w:hint="cs"/>
          <w:b/>
          <w:bCs/>
          <w:sz w:val="24"/>
          <w:szCs w:val="24"/>
          <w:rtl/>
          <w:lang w:bidi="ar-JO"/>
        </w:rPr>
        <w:t>العامه</w:t>
      </w:r>
      <w:proofErr w:type="spellEnd"/>
      <w:r w:rsidRPr="00983923">
        <w:rPr>
          <w:rFonts w:cs="Simplified Arabic" w:hint="cs"/>
          <w:b/>
          <w:bCs/>
          <w:sz w:val="24"/>
          <w:szCs w:val="24"/>
          <w:rtl/>
          <w:lang w:bidi="ar-JO"/>
        </w:rPr>
        <w:t xml:space="preserve"> لمحور التعلم والتعليم في </w:t>
      </w:r>
      <w:proofErr w:type="spellStart"/>
      <w:r w:rsidRPr="00983923">
        <w:rPr>
          <w:rFonts w:cs="Simplified Arabic" w:hint="cs"/>
          <w:b/>
          <w:bCs/>
          <w:sz w:val="24"/>
          <w:szCs w:val="24"/>
          <w:rtl/>
          <w:lang w:bidi="ar-JO"/>
        </w:rPr>
        <w:t>الاردن</w:t>
      </w:r>
      <w:proofErr w:type="spellEnd"/>
      <w:r w:rsidRPr="00983923">
        <w:rPr>
          <w:rFonts w:cs="Simplified Arabic" w:hint="cs"/>
          <w:b/>
          <w:bCs/>
          <w:sz w:val="24"/>
          <w:szCs w:val="24"/>
          <w:rtl/>
          <w:lang w:bidi="ar-JO"/>
        </w:rPr>
        <w:t xml:space="preserve">  :</w:t>
      </w:r>
    </w:p>
    <w:p w:rsidR="00BD2D48" w:rsidRPr="00983923" w:rsidRDefault="00BD2D48" w:rsidP="00BD2D48">
      <w:pPr>
        <w:jc w:val="center"/>
        <w:rPr>
          <w:rFonts w:cs="Simplified Arabic"/>
          <w:b/>
          <w:bCs/>
          <w:sz w:val="24"/>
          <w:szCs w:val="24"/>
          <w:rtl/>
          <w:lang w:bidi="ar-JO"/>
        </w:rPr>
      </w:pPr>
    </w:p>
    <w:p w:rsidR="00BD2D48" w:rsidRPr="00983923" w:rsidRDefault="00BD2D48" w:rsidP="00CB7C04">
      <w:pPr>
        <w:numPr>
          <w:ilvl w:val="0"/>
          <w:numId w:val="1"/>
        </w:numPr>
        <w:spacing w:before="100" w:beforeAutospacing="1" w:after="0" w:line="240" w:lineRule="auto"/>
        <w:jc w:val="lowKashida"/>
        <w:rPr>
          <w:rFonts w:cs="Simplified Arabic"/>
          <w:sz w:val="24"/>
          <w:szCs w:val="24"/>
          <w:rtl/>
          <w:lang w:bidi="ar-JO"/>
        </w:rPr>
      </w:pPr>
      <w:r w:rsidRPr="00983923">
        <w:rPr>
          <w:rFonts w:cs="Simplified Arabic" w:hint="cs"/>
          <w:sz w:val="24"/>
          <w:szCs w:val="24"/>
          <w:rtl/>
          <w:lang w:bidi="ar-JO"/>
        </w:rPr>
        <w:t xml:space="preserve">يتعرف على مرتكزات التربية والتعليم في </w:t>
      </w:r>
      <w:proofErr w:type="spellStart"/>
      <w:r w:rsidRPr="00983923">
        <w:rPr>
          <w:rFonts w:cs="Simplified Arabic" w:hint="cs"/>
          <w:sz w:val="24"/>
          <w:szCs w:val="24"/>
          <w:rtl/>
          <w:lang w:bidi="ar-JO"/>
        </w:rPr>
        <w:t>الاردن</w:t>
      </w:r>
      <w:proofErr w:type="spellEnd"/>
      <w:r w:rsidRPr="00983923">
        <w:rPr>
          <w:rFonts w:cs="Simplified Arabic" w:hint="cs"/>
          <w:sz w:val="24"/>
          <w:szCs w:val="24"/>
          <w:rtl/>
          <w:lang w:bidi="ar-JO"/>
        </w:rPr>
        <w:t xml:space="preserve"> </w:t>
      </w:r>
    </w:p>
    <w:p w:rsidR="00BD2D48" w:rsidRPr="00983923" w:rsidRDefault="00BD2D48" w:rsidP="00CB7C04">
      <w:pPr>
        <w:numPr>
          <w:ilvl w:val="0"/>
          <w:numId w:val="1"/>
        </w:numPr>
        <w:spacing w:before="100" w:beforeAutospacing="1" w:after="0" w:line="240" w:lineRule="auto"/>
        <w:jc w:val="lowKashida"/>
        <w:rPr>
          <w:rFonts w:cs="Simplified Arabic"/>
          <w:sz w:val="24"/>
          <w:szCs w:val="24"/>
          <w:lang w:bidi="ar-JO"/>
        </w:rPr>
      </w:pPr>
      <w:r w:rsidRPr="00983923">
        <w:rPr>
          <w:rFonts w:cs="Simplified Arabic" w:hint="cs"/>
          <w:sz w:val="24"/>
          <w:szCs w:val="24"/>
          <w:rtl/>
          <w:lang w:bidi="ar-JO"/>
        </w:rPr>
        <w:t xml:space="preserve">يتعرف على المعايير </w:t>
      </w:r>
      <w:proofErr w:type="spellStart"/>
      <w:r w:rsidRPr="00983923">
        <w:rPr>
          <w:rFonts w:cs="Simplified Arabic" w:hint="cs"/>
          <w:sz w:val="24"/>
          <w:szCs w:val="24"/>
          <w:rtl/>
          <w:lang w:bidi="ar-JO"/>
        </w:rPr>
        <w:t>الوطنيه</w:t>
      </w:r>
      <w:proofErr w:type="spellEnd"/>
      <w:r w:rsidRPr="00983923">
        <w:rPr>
          <w:rFonts w:cs="Simplified Arabic" w:hint="cs"/>
          <w:sz w:val="24"/>
          <w:szCs w:val="24"/>
          <w:rtl/>
          <w:lang w:bidi="ar-JO"/>
        </w:rPr>
        <w:t xml:space="preserve"> للمعلم في </w:t>
      </w:r>
      <w:proofErr w:type="spellStart"/>
      <w:r w:rsidRPr="00983923">
        <w:rPr>
          <w:rFonts w:cs="Simplified Arabic" w:hint="cs"/>
          <w:sz w:val="24"/>
          <w:szCs w:val="24"/>
          <w:rtl/>
          <w:lang w:bidi="ar-JO"/>
        </w:rPr>
        <w:t>الاردن</w:t>
      </w:r>
      <w:proofErr w:type="spellEnd"/>
    </w:p>
    <w:p w:rsidR="00BD2D48" w:rsidRPr="00983923" w:rsidRDefault="00BD2D48" w:rsidP="00BD2D48">
      <w:pPr>
        <w:spacing w:before="100" w:beforeAutospacing="1"/>
        <w:jc w:val="lowKashida"/>
        <w:rPr>
          <w:rFonts w:cs="Simplified Arabic"/>
          <w:b/>
          <w:bCs/>
          <w:sz w:val="24"/>
          <w:szCs w:val="24"/>
          <w:lang w:bidi="ar-JO"/>
        </w:rPr>
      </w:pPr>
      <w:r w:rsidRPr="00983923">
        <w:rPr>
          <w:rFonts w:cs="Simplified Arabic" w:hint="cs"/>
          <w:b/>
          <w:bCs/>
          <w:sz w:val="24"/>
          <w:szCs w:val="24"/>
          <w:rtl/>
          <w:lang w:bidi="ar-JO"/>
        </w:rPr>
        <w:t xml:space="preserve">النتاجات </w:t>
      </w:r>
      <w:proofErr w:type="spellStart"/>
      <w:r w:rsidRPr="00983923">
        <w:rPr>
          <w:rFonts w:cs="Simplified Arabic" w:hint="cs"/>
          <w:b/>
          <w:bCs/>
          <w:sz w:val="24"/>
          <w:szCs w:val="24"/>
          <w:rtl/>
          <w:lang w:bidi="ar-JO"/>
        </w:rPr>
        <w:t>الخاصه</w:t>
      </w:r>
      <w:proofErr w:type="spellEnd"/>
      <w:r w:rsidRPr="00983923">
        <w:rPr>
          <w:rFonts w:cs="Simplified Arabic" w:hint="cs"/>
          <w:b/>
          <w:bCs/>
          <w:sz w:val="24"/>
          <w:szCs w:val="24"/>
          <w:rtl/>
          <w:lang w:bidi="ar-JO"/>
        </w:rPr>
        <w:t xml:space="preserve"> لمحور </w:t>
      </w:r>
      <w:proofErr w:type="spellStart"/>
      <w:r w:rsidRPr="00983923">
        <w:rPr>
          <w:rFonts w:cs="Simplified Arabic" w:hint="cs"/>
          <w:b/>
          <w:bCs/>
          <w:sz w:val="24"/>
          <w:szCs w:val="24"/>
          <w:rtl/>
          <w:lang w:bidi="ar-JO"/>
        </w:rPr>
        <w:t>التربيه</w:t>
      </w:r>
      <w:proofErr w:type="spellEnd"/>
      <w:r w:rsidRPr="00983923">
        <w:rPr>
          <w:rFonts w:cs="Simplified Arabic" w:hint="cs"/>
          <w:b/>
          <w:bCs/>
          <w:sz w:val="24"/>
          <w:szCs w:val="24"/>
          <w:rtl/>
          <w:lang w:bidi="ar-JO"/>
        </w:rPr>
        <w:t xml:space="preserve"> والتعليم في </w:t>
      </w:r>
      <w:proofErr w:type="spellStart"/>
      <w:r w:rsidRPr="00983923">
        <w:rPr>
          <w:rFonts w:cs="Simplified Arabic" w:hint="cs"/>
          <w:b/>
          <w:bCs/>
          <w:sz w:val="24"/>
          <w:szCs w:val="24"/>
          <w:rtl/>
          <w:lang w:bidi="ar-JO"/>
        </w:rPr>
        <w:t>الاردن</w:t>
      </w:r>
      <w:proofErr w:type="spellEnd"/>
      <w:r w:rsidRPr="00983923">
        <w:rPr>
          <w:rFonts w:cs="Simplified Arabic" w:hint="cs"/>
          <w:b/>
          <w:bCs/>
          <w:sz w:val="24"/>
          <w:szCs w:val="24"/>
          <w:rtl/>
          <w:lang w:bidi="ar-JO"/>
        </w:rPr>
        <w:t xml:space="preserve">  </w:t>
      </w:r>
    </w:p>
    <w:p w:rsidR="00BD2D48" w:rsidRPr="00983923" w:rsidRDefault="00BD2D48" w:rsidP="00CB7C04">
      <w:pPr>
        <w:numPr>
          <w:ilvl w:val="0"/>
          <w:numId w:val="2"/>
        </w:numPr>
        <w:spacing w:before="100" w:beforeAutospacing="1" w:after="0" w:line="240" w:lineRule="auto"/>
        <w:jc w:val="lowKashida"/>
        <w:rPr>
          <w:rFonts w:cs="Simplified Arabic"/>
          <w:sz w:val="24"/>
          <w:szCs w:val="24"/>
          <w:lang w:bidi="ar-JO"/>
        </w:rPr>
      </w:pPr>
      <w:r w:rsidRPr="00983923">
        <w:rPr>
          <w:rFonts w:cs="Simplified Arabic" w:hint="cs"/>
          <w:sz w:val="24"/>
          <w:szCs w:val="24"/>
          <w:rtl/>
          <w:lang w:bidi="ar-JO"/>
        </w:rPr>
        <w:t xml:space="preserve">يتعرف على منطلقات وأسس فلسفة </w:t>
      </w:r>
      <w:proofErr w:type="spellStart"/>
      <w:r w:rsidRPr="00983923">
        <w:rPr>
          <w:rFonts w:cs="Simplified Arabic" w:hint="cs"/>
          <w:sz w:val="24"/>
          <w:szCs w:val="24"/>
          <w:rtl/>
          <w:lang w:bidi="ar-JO"/>
        </w:rPr>
        <w:t>التربيه</w:t>
      </w:r>
      <w:proofErr w:type="spellEnd"/>
      <w:r w:rsidRPr="00983923">
        <w:rPr>
          <w:rFonts w:cs="Simplified Arabic" w:hint="cs"/>
          <w:sz w:val="24"/>
          <w:szCs w:val="24"/>
          <w:rtl/>
          <w:lang w:bidi="ar-JO"/>
        </w:rPr>
        <w:t xml:space="preserve"> والتعليم في </w:t>
      </w:r>
      <w:proofErr w:type="spellStart"/>
      <w:r w:rsidRPr="00983923">
        <w:rPr>
          <w:rFonts w:cs="Simplified Arabic" w:hint="cs"/>
          <w:sz w:val="24"/>
          <w:szCs w:val="24"/>
          <w:rtl/>
          <w:lang w:bidi="ar-JO"/>
        </w:rPr>
        <w:t>الاردن</w:t>
      </w:r>
      <w:proofErr w:type="spellEnd"/>
      <w:r w:rsidRPr="00983923">
        <w:rPr>
          <w:rFonts w:cs="Simplified Arabic" w:hint="cs"/>
          <w:sz w:val="24"/>
          <w:szCs w:val="24"/>
          <w:rtl/>
          <w:lang w:bidi="ar-JO"/>
        </w:rPr>
        <w:t xml:space="preserve"> </w:t>
      </w:r>
    </w:p>
    <w:p w:rsidR="00BD2D48" w:rsidRPr="00983923" w:rsidRDefault="00BD2D48" w:rsidP="00CB7C04">
      <w:pPr>
        <w:numPr>
          <w:ilvl w:val="0"/>
          <w:numId w:val="2"/>
        </w:numPr>
        <w:spacing w:before="100" w:beforeAutospacing="1" w:after="0" w:line="240" w:lineRule="auto"/>
        <w:jc w:val="lowKashida"/>
        <w:rPr>
          <w:rFonts w:cs="Simplified Arabic"/>
          <w:sz w:val="24"/>
          <w:szCs w:val="24"/>
          <w:lang w:bidi="ar-JO"/>
        </w:rPr>
      </w:pPr>
      <w:r w:rsidRPr="00983923">
        <w:rPr>
          <w:rFonts w:cs="Simplified Arabic" w:hint="cs"/>
          <w:sz w:val="24"/>
          <w:szCs w:val="24"/>
          <w:rtl/>
          <w:lang w:bidi="ar-JO"/>
        </w:rPr>
        <w:t xml:space="preserve">يتعرف على أهداف </w:t>
      </w:r>
      <w:proofErr w:type="spellStart"/>
      <w:r w:rsidRPr="00983923">
        <w:rPr>
          <w:rFonts w:cs="Simplified Arabic" w:hint="cs"/>
          <w:sz w:val="24"/>
          <w:szCs w:val="24"/>
          <w:rtl/>
          <w:lang w:bidi="ar-JO"/>
        </w:rPr>
        <w:t>التربيه</w:t>
      </w:r>
      <w:proofErr w:type="spellEnd"/>
      <w:r w:rsidRPr="00983923">
        <w:rPr>
          <w:rFonts w:cs="Simplified Arabic" w:hint="cs"/>
          <w:sz w:val="24"/>
          <w:szCs w:val="24"/>
          <w:rtl/>
          <w:lang w:bidi="ar-JO"/>
        </w:rPr>
        <w:t xml:space="preserve"> والتعليم في </w:t>
      </w:r>
      <w:proofErr w:type="spellStart"/>
      <w:r w:rsidRPr="00983923">
        <w:rPr>
          <w:rFonts w:cs="Simplified Arabic" w:hint="cs"/>
          <w:sz w:val="24"/>
          <w:szCs w:val="24"/>
          <w:rtl/>
          <w:lang w:bidi="ar-JO"/>
        </w:rPr>
        <w:t>الاردن</w:t>
      </w:r>
      <w:proofErr w:type="spellEnd"/>
    </w:p>
    <w:p w:rsidR="00BD2D48" w:rsidRPr="00983923" w:rsidRDefault="00BD2D48" w:rsidP="00CB7C04">
      <w:pPr>
        <w:numPr>
          <w:ilvl w:val="0"/>
          <w:numId w:val="2"/>
        </w:numPr>
        <w:spacing w:before="100" w:beforeAutospacing="1" w:after="0" w:line="240" w:lineRule="auto"/>
        <w:jc w:val="lowKashida"/>
        <w:rPr>
          <w:rFonts w:cs="Simplified Arabic"/>
          <w:sz w:val="24"/>
          <w:szCs w:val="24"/>
          <w:lang w:bidi="ar-JO"/>
        </w:rPr>
      </w:pPr>
      <w:r w:rsidRPr="00983923">
        <w:rPr>
          <w:rFonts w:cs="Simplified Arabic" w:hint="cs"/>
          <w:sz w:val="24"/>
          <w:szCs w:val="24"/>
          <w:rtl/>
          <w:lang w:bidi="ar-JO"/>
        </w:rPr>
        <w:t xml:space="preserve">يتعرف على مبادئ </w:t>
      </w:r>
      <w:proofErr w:type="spellStart"/>
      <w:r w:rsidRPr="00983923">
        <w:rPr>
          <w:rFonts w:cs="Simplified Arabic" w:hint="cs"/>
          <w:sz w:val="24"/>
          <w:szCs w:val="24"/>
          <w:rtl/>
          <w:lang w:bidi="ar-JO"/>
        </w:rPr>
        <w:t>السياسه</w:t>
      </w:r>
      <w:proofErr w:type="spellEnd"/>
      <w:r w:rsidRPr="00983923">
        <w:rPr>
          <w:rFonts w:cs="Simplified Arabic" w:hint="cs"/>
          <w:sz w:val="24"/>
          <w:szCs w:val="24"/>
          <w:rtl/>
          <w:lang w:bidi="ar-JO"/>
        </w:rPr>
        <w:t xml:space="preserve"> </w:t>
      </w:r>
      <w:proofErr w:type="spellStart"/>
      <w:r w:rsidRPr="00983923">
        <w:rPr>
          <w:rFonts w:cs="Simplified Arabic" w:hint="cs"/>
          <w:sz w:val="24"/>
          <w:szCs w:val="24"/>
          <w:rtl/>
          <w:lang w:bidi="ar-JO"/>
        </w:rPr>
        <w:t>التربويه</w:t>
      </w:r>
      <w:proofErr w:type="spellEnd"/>
      <w:r w:rsidRPr="00983923">
        <w:rPr>
          <w:rFonts w:cs="Simplified Arabic" w:hint="cs"/>
          <w:sz w:val="24"/>
          <w:szCs w:val="24"/>
          <w:rtl/>
          <w:lang w:bidi="ar-JO"/>
        </w:rPr>
        <w:t xml:space="preserve"> في </w:t>
      </w:r>
      <w:proofErr w:type="spellStart"/>
      <w:r w:rsidRPr="00983923">
        <w:rPr>
          <w:rFonts w:cs="Simplified Arabic" w:hint="cs"/>
          <w:sz w:val="24"/>
          <w:szCs w:val="24"/>
          <w:rtl/>
          <w:lang w:bidi="ar-JO"/>
        </w:rPr>
        <w:t>الاردن</w:t>
      </w:r>
      <w:proofErr w:type="spellEnd"/>
      <w:r w:rsidRPr="00983923">
        <w:rPr>
          <w:rFonts w:cs="Simplified Arabic" w:hint="cs"/>
          <w:sz w:val="24"/>
          <w:szCs w:val="24"/>
          <w:rtl/>
          <w:lang w:bidi="ar-JO"/>
        </w:rPr>
        <w:t xml:space="preserve">  </w:t>
      </w:r>
    </w:p>
    <w:p w:rsidR="00BD2D48" w:rsidRPr="00983923" w:rsidRDefault="00BD2D48" w:rsidP="00CB7C04">
      <w:pPr>
        <w:numPr>
          <w:ilvl w:val="0"/>
          <w:numId w:val="2"/>
        </w:numPr>
        <w:spacing w:before="100" w:beforeAutospacing="1" w:after="0" w:line="240" w:lineRule="auto"/>
        <w:jc w:val="lowKashida"/>
        <w:rPr>
          <w:rFonts w:cs="Simplified Arabic"/>
          <w:sz w:val="24"/>
          <w:szCs w:val="24"/>
          <w:lang w:bidi="ar-JO"/>
        </w:rPr>
      </w:pPr>
      <w:r w:rsidRPr="00983923">
        <w:rPr>
          <w:rFonts w:cs="Simplified Arabic" w:hint="cs"/>
          <w:sz w:val="24"/>
          <w:szCs w:val="24"/>
          <w:rtl/>
          <w:lang w:bidi="ar-JO"/>
        </w:rPr>
        <w:t xml:space="preserve">يتعرف على التشريعات </w:t>
      </w:r>
      <w:proofErr w:type="spellStart"/>
      <w:r w:rsidRPr="00983923">
        <w:rPr>
          <w:rFonts w:cs="Simplified Arabic" w:hint="cs"/>
          <w:sz w:val="24"/>
          <w:szCs w:val="24"/>
          <w:rtl/>
          <w:lang w:bidi="ar-JO"/>
        </w:rPr>
        <w:t>الناظمه</w:t>
      </w:r>
      <w:proofErr w:type="spellEnd"/>
      <w:r w:rsidRPr="00983923">
        <w:rPr>
          <w:rFonts w:cs="Simplified Arabic" w:hint="cs"/>
          <w:sz w:val="24"/>
          <w:szCs w:val="24"/>
          <w:rtl/>
          <w:lang w:bidi="ar-JO"/>
        </w:rPr>
        <w:t xml:space="preserve"> </w:t>
      </w:r>
      <w:proofErr w:type="spellStart"/>
      <w:r w:rsidRPr="00983923">
        <w:rPr>
          <w:rFonts w:cs="Simplified Arabic" w:hint="cs"/>
          <w:sz w:val="24"/>
          <w:szCs w:val="24"/>
          <w:rtl/>
          <w:lang w:bidi="ar-JO"/>
        </w:rPr>
        <w:t>للعمليه</w:t>
      </w:r>
      <w:proofErr w:type="spellEnd"/>
      <w:r w:rsidRPr="00983923">
        <w:rPr>
          <w:rFonts w:cs="Simplified Arabic" w:hint="cs"/>
          <w:sz w:val="24"/>
          <w:szCs w:val="24"/>
          <w:rtl/>
          <w:lang w:bidi="ar-JO"/>
        </w:rPr>
        <w:t xml:space="preserve"> </w:t>
      </w:r>
      <w:proofErr w:type="spellStart"/>
      <w:r w:rsidRPr="00983923">
        <w:rPr>
          <w:rFonts w:cs="Simplified Arabic" w:hint="cs"/>
          <w:sz w:val="24"/>
          <w:szCs w:val="24"/>
          <w:rtl/>
          <w:lang w:bidi="ar-JO"/>
        </w:rPr>
        <w:t>التربويه</w:t>
      </w:r>
      <w:proofErr w:type="spellEnd"/>
      <w:r w:rsidRPr="00983923">
        <w:rPr>
          <w:rFonts w:cs="Simplified Arabic" w:hint="cs"/>
          <w:sz w:val="24"/>
          <w:szCs w:val="24"/>
          <w:rtl/>
          <w:lang w:bidi="ar-JO"/>
        </w:rPr>
        <w:t xml:space="preserve"> في </w:t>
      </w:r>
      <w:proofErr w:type="spellStart"/>
      <w:r w:rsidRPr="00983923">
        <w:rPr>
          <w:rFonts w:cs="Simplified Arabic" w:hint="cs"/>
          <w:sz w:val="24"/>
          <w:szCs w:val="24"/>
          <w:rtl/>
          <w:lang w:bidi="ar-JO"/>
        </w:rPr>
        <w:t>الاردن</w:t>
      </w:r>
      <w:proofErr w:type="spellEnd"/>
      <w:r w:rsidRPr="00983923">
        <w:rPr>
          <w:rFonts w:cs="Simplified Arabic" w:hint="cs"/>
          <w:sz w:val="24"/>
          <w:szCs w:val="24"/>
          <w:rtl/>
          <w:lang w:bidi="ar-JO"/>
        </w:rPr>
        <w:t xml:space="preserve"> </w:t>
      </w:r>
    </w:p>
    <w:p w:rsidR="00BD2D48" w:rsidRPr="00983923" w:rsidRDefault="00BD2D48" w:rsidP="00CB7C04">
      <w:pPr>
        <w:numPr>
          <w:ilvl w:val="0"/>
          <w:numId w:val="2"/>
        </w:numPr>
        <w:spacing w:before="100" w:beforeAutospacing="1" w:after="0" w:line="240" w:lineRule="auto"/>
        <w:jc w:val="lowKashida"/>
        <w:rPr>
          <w:rFonts w:cs="Simplified Arabic"/>
          <w:sz w:val="24"/>
          <w:szCs w:val="24"/>
          <w:lang w:bidi="ar-JO"/>
        </w:rPr>
      </w:pPr>
      <w:r w:rsidRPr="00983923">
        <w:rPr>
          <w:rFonts w:cs="Simplified Arabic" w:hint="cs"/>
          <w:sz w:val="24"/>
          <w:szCs w:val="24"/>
          <w:rtl/>
          <w:lang w:bidi="ar-JO"/>
        </w:rPr>
        <w:t xml:space="preserve">يتعرف على مفهوم وعناصر المنهاج المدرسي </w:t>
      </w:r>
    </w:p>
    <w:p w:rsidR="00BD2D48" w:rsidRPr="00983923" w:rsidRDefault="00BD2D48" w:rsidP="00CB7C04">
      <w:pPr>
        <w:numPr>
          <w:ilvl w:val="0"/>
          <w:numId w:val="2"/>
        </w:numPr>
        <w:spacing w:before="100" w:beforeAutospacing="1" w:after="0" w:line="240" w:lineRule="auto"/>
        <w:jc w:val="lowKashida"/>
        <w:rPr>
          <w:rFonts w:cs="Simplified Arabic"/>
          <w:sz w:val="24"/>
          <w:szCs w:val="24"/>
          <w:lang w:bidi="ar-JO"/>
        </w:rPr>
      </w:pPr>
      <w:r w:rsidRPr="00983923">
        <w:rPr>
          <w:rFonts w:cs="Simplified Arabic" w:hint="cs"/>
          <w:sz w:val="24"/>
          <w:szCs w:val="24"/>
          <w:rtl/>
          <w:lang w:bidi="ar-JO"/>
        </w:rPr>
        <w:t xml:space="preserve">يتعرف على معايير المنهاج المدرسي  </w:t>
      </w:r>
    </w:p>
    <w:p w:rsidR="00BD2D48" w:rsidRPr="00983923" w:rsidRDefault="00BD2D48" w:rsidP="00CB7C04">
      <w:pPr>
        <w:numPr>
          <w:ilvl w:val="0"/>
          <w:numId w:val="2"/>
        </w:numPr>
        <w:spacing w:before="100" w:beforeAutospacing="1" w:after="0" w:line="240" w:lineRule="auto"/>
        <w:jc w:val="lowKashida"/>
        <w:rPr>
          <w:rFonts w:cs="Simplified Arabic"/>
          <w:sz w:val="24"/>
          <w:szCs w:val="24"/>
          <w:lang w:bidi="ar-JO"/>
        </w:rPr>
      </w:pPr>
      <w:r w:rsidRPr="00983923">
        <w:rPr>
          <w:rFonts w:cs="Simplified Arabic" w:hint="cs"/>
          <w:sz w:val="24"/>
          <w:szCs w:val="24"/>
          <w:rtl/>
          <w:lang w:bidi="ar-JO"/>
        </w:rPr>
        <w:t xml:space="preserve">يتعرف على مناحي وتوجهات تطوير التعليم نحو اقتصاد </w:t>
      </w:r>
      <w:proofErr w:type="spellStart"/>
      <w:r w:rsidRPr="00983923">
        <w:rPr>
          <w:rFonts w:cs="Simplified Arabic" w:hint="cs"/>
          <w:sz w:val="24"/>
          <w:szCs w:val="24"/>
          <w:rtl/>
          <w:lang w:bidi="ar-JO"/>
        </w:rPr>
        <w:t>المعرفه</w:t>
      </w:r>
      <w:proofErr w:type="spellEnd"/>
    </w:p>
    <w:p w:rsidR="00BD2D48" w:rsidRPr="00983923" w:rsidRDefault="00BD2D48" w:rsidP="00CB7C04">
      <w:pPr>
        <w:numPr>
          <w:ilvl w:val="0"/>
          <w:numId w:val="2"/>
        </w:numPr>
        <w:spacing w:before="100" w:beforeAutospacing="1" w:after="0" w:line="240" w:lineRule="auto"/>
        <w:jc w:val="lowKashida"/>
        <w:rPr>
          <w:rFonts w:cs="Simplified Arabic"/>
          <w:sz w:val="24"/>
          <w:szCs w:val="24"/>
          <w:lang w:bidi="ar-JO"/>
        </w:rPr>
      </w:pPr>
      <w:r w:rsidRPr="00983923">
        <w:rPr>
          <w:rFonts w:cs="Simplified Arabic" w:hint="cs"/>
          <w:sz w:val="24"/>
          <w:szCs w:val="24"/>
          <w:rtl/>
          <w:lang w:bidi="ar-JO"/>
        </w:rPr>
        <w:t xml:space="preserve">يتعرف على واجباته </w:t>
      </w:r>
      <w:proofErr w:type="spellStart"/>
      <w:r w:rsidRPr="00983923">
        <w:rPr>
          <w:rFonts w:cs="Simplified Arabic" w:hint="cs"/>
          <w:sz w:val="24"/>
          <w:szCs w:val="24"/>
          <w:rtl/>
          <w:lang w:bidi="ar-JO"/>
        </w:rPr>
        <w:t>المهنيه</w:t>
      </w:r>
      <w:proofErr w:type="spellEnd"/>
      <w:r w:rsidRPr="00983923">
        <w:rPr>
          <w:rFonts w:cs="Simplified Arabic" w:hint="cs"/>
          <w:sz w:val="24"/>
          <w:szCs w:val="24"/>
          <w:rtl/>
          <w:lang w:bidi="ar-JO"/>
        </w:rPr>
        <w:t xml:space="preserve"> وحقوقه  </w:t>
      </w:r>
    </w:p>
    <w:p w:rsidR="00BD2D48" w:rsidRPr="00983923" w:rsidRDefault="00BD2D48" w:rsidP="00CB7C04">
      <w:pPr>
        <w:numPr>
          <w:ilvl w:val="0"/>
          <w:numId w:val="2"/>
        </w:numPr>
        <w:spacing w:before="100" w:beforeAutospacing="1" w:after="0" w:line="240" w:lineRule="auto"/>
        <w:jc w:val="lowKashida"/>
        <w:rPr>
          <w:rFonts w:cs="Simplified Arabic"/>
          <w:sz w:val="24"/>
          <w:szCs w:val="24"/>
          <w:lang w:bidi="ar-JO"/>
        </w:rPr>
      </w:pPr>
      <w:r w:rsidRPr="00983923">
        <w:rPr>
          <w:rFonts w:cs="Simplified Arabic" w:hint="cs"/>
          <w:sz w:val="24"/>
          <w:szCs w:val="24"/>
          <w:rtl/>
          <w:lang w:bidi="ar-JO"/>
        </w:rPr>
        <w:t xml:space="preserve">يتعرف على المعايير </w:t>
      </w:r>
      <w:proofErr w:type="spellStart"/>
      <w:r w:rsidRPr="00983923">
        <w:rPr>
          <w:rFonts w:cs="Simplified Arabic" w:hint="cs"/>
          <w:sz w:val="24"/>
          <w:szCs w:val="24"/>
          <w:rtl/>
          <w:lang w:bidi="ar-JO"/>
        </w:rPr>
        <w:t>الوطنيه</w:t>
      </w:r>
      <w:proofErr w:type="spellEnd"/>
      <w:r w:rsidRPr="00983923">
        <w:rPr>
          <w:rFonts w:cs="Simplified Arabic" w:hint="cs"/>
          <w:sz w:val="24"/>
          <w:szCs w:val="24"/>
          <w:rtl/>
          <w:lang w:bidi="ar-JO"/>
        </w:rPr>
        <w:t xml:space="preserve"> للمعلمين </w:t>
      </w:r>
    </w:p>
    <w:p w:rsidR="00BD2D48" w:rsidRPr="00983923" w:rsidRDefault="00BD2D48" w:rsidP="00CB7C04">
      <w:pPr>
        <w:numPr>
          <w:ilvl w:val="0"/>
          <w:numId w:val="2"/>
        </w:numPr>
        <w:spacing w:before="100" w:beforeAutospacing="1" w:after="0" w:line="240" w:lineRule="auto"/>
        <w:jc w:val="lowKashida"/>
        <w:rPr>
          <w:rFonts w:cs="Simplified Arabic"/>
          <w:sz w:val="24"/>
          <w:szCs w:val="24"/>
          <w:lang w:bidi="ar-JO"/>
        </w:rPr>
      </w:pPr>
      <w:r w:rsidRPr="00983923">
        <w:rPr>
          <w:rFonts w:cs="Simplified Arabic" w:hint="cs"/>
          <w:sz w:val="24"/>
          <w:szCs w:val="24"/>
          <w:rtl/>
          <w:lang w:bidi="ar-JO"/>
        </w:rPr>
        <w:t xml:space="preserve">يتعرف على مفهوم وأهداف و مبررات ومعيقات وأبعاد </w:t>
      </w:r>
      <w:proofErr w:type="spellStart"/>
      <w:r w:rsidRPr="00983923">
        <w:rPr>
          <w:rFonts w:cs="Simplified Arabic" w:hint="cs"/>
          <w:sz w:val="24"/>
          <w:szCs w:val="24"/>
          <w:rtl/>
          <w:lang w:bidi="ar-JO"/>
        </w:rPr>
        <w:t>التنميه</w:t>
      </w:r>
      <w:proofErr w:type="spellEnd"/>
      <w:r w:rsidRPr="00983923">
        <w:rPr>
          <w:rFonts w:cs="Simplified Arabic" w:hint="cs"/>
          <w:sz w:val="24"/>
          <w:szCs w:val="24"/>
          <w:rtl/>
          <w:lang w:bidi="ar-JO"/>
        </w:rPr>
        <w:t xml:space="preserve"> </w:t>
      </w:r>
      <w:proofErr w:type="spellStart"/>
      <w:r w:rsidRPr="00983923">
        <w:rPr>
          <w:rFonts w:cs="Simplified Arabic" w:hint="cs"/>
          <w:sz w:val="24"/>
          <w:szCs w:val="24"/>
          <w:rtl/>
          <w:lang w:bidi="ar-JO"/>
        </w:rPr>
        <w:t>المهنيه</w:t>
      </w:r>
      <w:proofErr w:type="spellEnd"/>
      <w:r w:rsidRPr="00983923">
        <w:rPr>
          <w:rFonts w:cs="Simplified Arabic" w:hint="cs"/>
          <w:sz w:val="24"/>
          <w:szCs w:val="24"/>
          <w:rtl/>
          <w:lang w:bidi="ar-JO"/>
        </w:rPr>
        <w:t xml:space="preserve"> </w:t>
      </w:r>
    </w:p>
    <w:p w:rsidR="00BD2D48" w:rsidRPr="00983923" w:rsidRDefault="00BD2D48" w:rsidP="00CB7C04">
      <w:pPr>
        <w:numPr>
          <w:ilvl w:val="0"/>
          <w:numId w:val="2"/>
        </w:numPr>
        <w:spacing w:before="100" w:beforeAutospacing="1" w:after="0" w:line="240" w:lineRule="auto"/>
        <w:jc w:val="lowKashida"/>
        <w:rPr>
          <w:rFonts w:cs="Simplified Arabic"/>
          <w:sz w:val="24"/>
          <w:szCs w:val="24"/>
          <w:lang w:bidi="ar-JO"/>
        </w:rPr>
      </w:pPr>
      <w:r w:rsidRPr="00983923">
        <w:rPr>
          <w:rFonts w:cs="Simplified Arabic" w:hint="cs"/>
          <w:sz w:val="24"/>
          <w:szCs w:val="24"/>
          <w:rtl/>
          <w:lang w:bidi="ar-JO"/>
        </w:rPr>
        <w:t xml:space="preserve">يتعرف على </w:t>
      </w:r>
      <w:proofErr w:type="spellStart"/>
      <w:r w:rsidRPr="00983923">
        <w:rPr>
          <w:rFonts w:cs="Simplified Arabic" w:hint="cs"/>
          <w:sz w:val="24"/>
          <w:szCs w:val="24"/>
          <w:rtl/>
          <w:lang w:bidi="ar-JO"/>
        </w:rPr>
        <w:t>اليات</w:t>
      </w:r>
      <w:proofErr w:type="spellEnd"/>
      <w:r w:rsidRPr="00983923">
        <w:rPr>
          <w:rFonts w:cs="Simplified Arabic" w:hint="cs"/>
          <w:sz w:val="24"/>
          <w:szCs w:val="24"/>
          <w:rtl/>
          <w:lang w:bidi="ar-JO"/>
        </w:rPr>
        <w:t xml:space="preserve"> واستراتيجيات </w:t>
      </w:r>
      <w:proofErr w:type="spellStart"/>
      <w:r w:rsidRPr="00983923">
        <w:rPr>
          <w:rFonts w:cs="Simplified Arabic" w:hint="cs"/>
          <w:sz w:val="24"/>
          <w:szCs w:val="24"/>
          <w:rtl/>
          <w:lang w:bidi="ar-JO"/>
        </w:rPr>
        <w:t>التنميه</w:t>
      </w:r>
      <w:proofErr w:type="spellEnd"/>
      <w:r w:rsidRPr="00983923">
        <w:rPr>
          <w:rFonts w:cs="Simplified Arabic" w:hint="cs"/>
          <w:sz w:val="24"/>
          <w:szCs w:val="24"/>
          <w:rtl/>
          <w:lang w:bidi="ar-JO"/>
        </w:rPr>
        <w:t xml:space="preserve"> </w:t>
      </w:r>
      <w:proofErr w:type="spellStart"/>
      <w:r w:rsidRPr="00983923">
        <w:rPr>
          <w:rFonts w:cs="Simplified Arabic" w:hint="cs"/>
          <w:sz w:val="24"/>
          <w:szCs w:val="24"/>
          <w:rtl/>
          <w:lang w:bidi="ar-JO"/>
        </w:rPr>
        <w:t>المهنيه</w:t>
      </w:r>
      <w:proofErr w:type="spellEnd"/>
      <w:r w:rsidRPr="00983923">
        <w:rPr>
          <w:rFonts w:cs="Simplified Arabic" w:hint="cs"/>
          <w:sz w:val="24"/>
          <w:szCs w:val="24"/>
          <w:rtl/>
          <w:lang w:bidi="ar-JO"/>
        </w:rPr>
        <w:t xml:space="preserve"> </w:t>
      </w:r>
      <w:proofErr w:type="spellStart"/>
      <w:r w:rsidRPr="00983923">
        <w:rPr>
          <w:rFonts w:cs="Simplified Arabic" w:hint="cs"/>
          <w:sz w:val="24"/>
          <w:szCs w:val="24"/>
          <w:rtl/>
          <w:lang w:bidi="ar-JO"/>
        </w:rPr>
        <w:t>الذاتيه</w:t>
      </w:r>
      <w:proofErr w:type="spellEnd"/>
      <w:r w:rsidRPr="00983923">
        <w:rPr>
          <w:rFonts w:cs="Simplified Arabic" w:hint="cs"/>
          <w:sz w:val="24"/>
          <w:szCs w:val="24"/>
          <w:rtl/>
          <w:lang w:bidi="ar-JO"/>
        </w:rPr>
        <w:t xml:space="preserve"> </w:t>
      </w:r>
    </w:p>
    <w:p w:rsidR="00BD2D48" w:rsidRPr="00983923" w:rsidRDefault="00BD2D48" w:rsidP="00BD2D48">
      <w:pPr>
        <w:spacing w:before="100" w:beforeAutospacing="1"/>
        <w:jc w:val="lowKashida"/>
        <w:rPr>
          <w:rFonts w:cs="Simplified Arabic"/>
          <w:sz w:val="24"/>
          <w:szCs w:val="24"/>
          <w:rtl/>
          <w:lang w:bidi="ar-JO"/>
        </w:rPr>
      </w:pPr>
    </w:p>
    <w:p w:rsidR="00BD2D48" w:rsidRPr="00983923" w:rsidRDefault="00BD2D48" w:rsidP="00BD2D48">
      <w:pPr>
        <w:spacing w:before="100" w:beforeAutospacing="1"/>
        <w:jc w:val="lowKashida"/>
        <w:rPr>
          <w:rFonts w:cs="Simplified Arabic"/>
          <w:sz w:val="24"/>
          <w:szCs w:val="24"/>
          <w:rtl/>
          <w:lang w:bidi="ar-JO"/>
        </w:rPr>
      </w:pPr>
    </w:p>
    <w:p w:rsidR="00BD2D48" w:rsidRPr="00983923" w:rsidRDefault="00BD2D48" w:rsidP="00BD2D48">
      <w:pPr>
        <w:spacing w:before="100" w:beforeAutospacing="1"/>
        <w:jc w:val="lowKashida"/>
        <w:rPr>
          <w:rFonts w:cs="Simplified Arabic"/>
          <w:sz w:val="24"/>
          <w:szCs w:val="24"/>
          <w:rtl/>
          <w:lang w:bidi="ar-JO"/>
        </w:rPr>
      </w:pPr>
    </w:p>
    <w:p w:rsidR="00BD2D48" w:rsidRPr="00983923" w:rsidRDefault="00BD2D48" w:rsidP="00BD2D48">
      <w:pPr>
        <w:spacing w:before="100" w:beforeAutospacing="1"/>
        <w:jc w:val="lowKashida"/>
        <w:rPr>
          <w:rFonts w:cs="Simplified Arabic"/>
          <w:sz w:val="24"/>
          <w:szCs w:val="24"/>
          <w:rtl/>
          <w:lang w:bidi="ar-JO"/>
        </w:rPr>
      </w:pPr>
    </w:p>
    <w:p w:rsidR="00BD2D48" w:rsidRPr="00983923" w:rsidRDefault="00BD2D48" w:rsidP="00BD2D48">
      <w:pPr>
        <w:jc w:val="lowKashida"/>
        <w:rPr>
          <w:rFonts w:cs="Simplified Arabic"/>
          <w:sz w:val="24"/>
          <w:szCs w:val="24"/>
          <w:rtl/>
          <w:lang w:bidi="ar-JO"/>
        </w:rPr>
      </w:pPr>
    </w:p>
    <w:p w:rsidR="00BD2D48" w:rsidRPr="00983923" w:rsidRDefault="00BD2D48" w:rsidP="00BD2D48">
      <w:pPr>
        <w:jc w:val="lowKashida"/>
        <w:rPr>
          <w:rFonts w:cs="Simplified Arabic"/>
          <w:sz w:val="24"/>
          <w:szCs w:val="24"/>
          <w:rtl/>
          <w:lang w:bidi="ar-JO"/>
        </w:rPr>
      </w:pPr>
    </w:p>
    <w:p w:rsidR="00BD2D48" w:rsidRPr="00983923" w:rsidRDefault="00BD2D48" w:rsidP="00BD2D48">
      <w:pPr>
        <w:jc w:val="lowKashida"/>
        <w:rPr>
          <w:rFonts w:cs="Simplified Arabic"/>
          <w:sz w:val="24"/>
          <w:szCs w:val="24"/>
          <w:rtl/>
          <w:lang w:bidi="ar-JO"/>
        </w:rPr>
      </w:pPr>
    </w:p>
    <w:p w:rsidR="00BD2D48" w:rsidRPr="00983923" w:rsidRDefault="00BD2D48" w:rsidP="00BD2D48">
      <w:pPr>
        <w:jc w:val="lowKashida"/>
        <w:rPr>
          <w:rFonts w:cs="Simplified Arabic"/>
          <w:sz w:val="24"/>
          <w:szCs w:val="24"/>
          <w:rtl/>
          <w:lang w:bidi="ar-JO"/>
        </w:rPr>
      </w:pPr>
    </w:p>
    <w:p w:rsidR="00BD2D48" w:rsidRPr="00983923" w:rsidRDefault="00BD2D48" w:rsidP="00BD2D48">
      <w:pPr>
        <w:jc w:val="lowKashida"/>
        <w:rPr>
          <w:rFonts w:cs="Simplified Arabic"/>
          <w:sz w:val="24"/>
          <w:szCs w:val="24"/>
          <w:rtl/>
          <w:lang w:bidi="ar-JO"/>
        </w:rPr>
      </w:pPr>
    </w:p>
    <w:p w:rsidR="00BD2D48" w:rsidRPr="00983923" w:rsidRDefault="00BD2D48" w:rsidP="00BD2D48">
      <w:pPr>
        <w:jc w:val="lowKashida"/>
        <w:rPr>
          <w:rFonts w:cs="Simplified Arabic"/>
          <w:sz w:val="24"/>
          <w:szCs w:val="24"/>
          <w:rtl/>
          <w:lang w:bidi="ar-JO"/>
        </w:rPr>
      </w:pPr>
    </w:p>
    <w:p w:rsidR="00BD2D48" w:rsidRPr="00983923" w:rsidRDefault="00BD2D48" w:rsidP="00BD2D48">
      <w:pPr>
        <w:jc w:val="lowKashida"/>
        <w:rPr>
          <w:rFonts w:cs="Simplified Arabic"/>
          <w:sz w:val="24"/>
          <w:szCs w:val="24"/>
          <w:rtl/>
          <w:lang w:bidi="ar-JO"/>
        </w:rPr>
      </w:pPr>
    </w:p>
    <w:p w:rsidR="00BD2D48" w:rsidRPr="00983923" w:rsidRDefault="00BD2D48" w:rsidP="00BD2D48">
      <w:pPr>
        <w:jc w:val="lowKashida"/>
        <w:rPr>
          <w:rFonts w:cs="Simplified Arabic"/>
          <w:sz w:val="24"/>
          <w:szCs w:val="24"/>
          <w:rtl/>
          <w:lang w:bidi="ar-JO"/>
        </w:rPr>
      </w:pPr>
    </w:p>
    <w:p w:rsidR="00BD2D48" w:rsidRPr="00983923" w:rsidRDefault="00BD2D48" w:rsidP="00BD2D48">
      <w:pPr>
        <w:jc w:val="lowKashida"/>
        <w:rPr>
          <w:rFonts w:cs="Simplified Arabic"/>
          <w:sz w:val="24"/>
          <w:szCs w:val="24"/>
          <w:rtl/>
          <w:lang w:bidi="ar-JO"/>
        </w:rPr>
      </w:pPr>
    </w:p>
    <w:p w:rsidR="00BD2D48" w:rsidRPr="00983923" w:rsidRDefault="00BD2D48" w:rsidP="00BD2D48">
      <w:pPr>
        <w:jc w:val="lowKashida"/>
        <w:rPr>
          <w:rFonts w:cs="Simplified Arabic"/>
          <w:sz w:val="24"/>
          <w:szCs w:val="24"/>
          <w:rtl/>
          <w:lang w:bidi="ar-JO"/>
        </w:rPr>
      </w:pPr>
    </w:p>
    <w:p w:rsidR="00BD2D48" w:rsidRPr="00983923" w:rsidRDefault="00BD2D48" w:rsidP="00BD2D48">
      <w:pPr>
        <w:jc w:val="center"/>
        <w:rPr>
          <w:rFonts w:cs="Simplified Arabic"/>
          <w:b/>
          <w:bCs/>
          <w:sz w:val="24"/>
          <w:szCs w:val="24"/>
          <w:rtl/>
          <w:lang w:bidi="ar-JO"/>
        </w:rPr>
      </w:pPr>
      <w:r w:rsidRPr="00983923">
        <w:rPr>
          <w:rFonts w:cs="Simplified Arabic" w:hint="cs"/>
          <w:b/>
          <w:bCs/>
          <w:sz w:val="24"/>
          <w:szCs w:val="24"/>
          <w:rtl/>
          <w:lang w:bidi="ar-JO"/>
        </w:rPr>
        <w:t>الجدول الزمني لتنفيذ للمادة التدريبية</w:t>
      </w:r>
    </w:p>
    <w:p w:rsidR="00BD2D48" w:rsidRPr="00983923" w:rsidRDefault="00BD2D48" w:rsidP="00BD2D48">
      <w:pPr>
        <w:jc w:val="lowKashida"/>
        <w:rPr>
          <w:rFonts w:cs="Simplified Arabic"/>
          <w:sz w:val="24"/>
          <w:szCs w:val="24"/>
          <w:rtl/>
          <w:lang w:bidi="ar-JO"/>
        </w:rPr>
      </w:pPr>
    </w:p>
    <w:p w:rsidR="00BD2D48" w:rsidRPr="00983923" w:rsidRDefault="00BD2D48" w:rsidP="00BD2D48">
      <w:pPr>
        <w:jc w:val="lowKashida"/>
        <w:rPr>
          <w:rFonts w:cs="Simplified Arabic"/>
          <w:b/>
          <w:bCs/>
          <w:sz w:val="24"/>
          <w:szCs w:val="24"/>
          <w:rtl/>
          <w:lang w:bidi="ar-JO"/>
        </w:rPr>
      </w:pPr>
      <w:r w:rsidRPr="00983923">
        <w:rPr>
          <w:rFonts w:cs="Simplified Arabic" w:hint="cs"/>
          <w:b/>
          <w:bCs/>
          <w:sz w:val="24"/>
          <w:szCs w:val="24"/>
          <w:rtl/>
          <w:lang w:bidi="ar-JO"/>
        </w:rPr>
        <w:t xml:space="preserve">عدد أيام وساعات تنفيذ الورشة التدريبية:  (   2   ) </w:t>
      </w:r>
      <w:proofErr w:type="gramStart"/>
      <w:r w:rsidRPr="00983923">
        <w:rPr>
          <w:rFonts w:cs="Simplified Arabic" w:hint="cs"/>
          <w:b/>
          <w:bCs/>
          <w:sz w:val="24"/>
          <w:szCs w:val="24"/>
          <w:rtl/>
          <w:lang w:bidi="ar-JO"/>
        </w:rPr>
        <w:t>يوم</w:t>
      </w:r>
      <w:proofErr w:type="gramEnd"/>
      <w:r w:rsidRPr="00983923">
        <w:rPr>
          <w:rFonts w:cs="Simplified Arabic" w:hint="cs"/>
          <w:b/>
          <w:bCs/>
          <w:sz w:val="24"/>
          <w:szCs w:val="24"/>
          <w:rtl/>
          <w:lang w:bidi="ar-JO"/>
        </w:rPr>
        <w:t xml:space="preserve">           </w:t>
      </w:r>
      <w:r w:rsidRPr="00983923">
        <w:rPr>
          <w:rFonts w:cs="Simplified Arabic" w:hint="cs"/>
          <w:b/>
          <w:bCs/>
          <w:sz w:val="24"/>
          <w:szCs w:val="24"/>
          <w:rtl/>
          <w:lang w:bidi="ar-JO"/>
        </w:rPr>
        <w:tab/>
      </w:r>
      <w:r w:rsidRPr="00983923">
        <w:rPr>
          <w:rFonts w:cs="Simplified Arabic" w:hint="cs"/>
          <w:b/>
          <w:bCs/>
          <w:sz w:val="24"/>
          <w:szCs w:val="24"/>
          <w:rtl/>
          <w:lang w:bidi="ar-JO"/>
        </w:rPr>
        <w:tab/>
        <w:t>(   10    ) ساعة</w:t>
      </w:r>
    </w:p>
    <w:p w:rsidR="00BD2D48" w:rsidRPr="00983923" w:rsidRDefault="00BD2D48" w:rsidP="00BD2D48">
      <w:pPr>
        <w:jc w:val="lowKashida"/>
        <w:rPr>
          <w:rFonts w:cs="Simplified Arabic"/>
          <w:sz w:val="24"/>
          <w:szCs w:val="24"/>
          <w:rtl/>
          <w:lang w:bidi="ar-JO"/>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
        <w:gridCol w:w="1440"/>
        <w:gridCol w:w="5760"/>
        <w:gridCol w:w="684"/>
        <w:gridCol w:w="684"/>
      </w:tblGrid>
      <w:tr w:rsidR="00BD2D48" w:rsidRPr="00983923" w:rsidTr="00983923">
        <w:trPr>
          <w:trHeight w:val="600"/>
        </w:trPr>
        <w:tc>
          <w:tcPr>
            <w:tcW w:w="1008" w:type="dxa"/>
            <w:vMerge w:val="restart"/>
            <w:tcBorders>
              <w:top w:val="double" w:sz="4" w:space="0" w:color="auto"/>
              <w:left w:val="double" w:sz="4" w:space="0" w:color="auto"/>
            </w:tcBorders>
            <w:vAlign w:val="center"/>
          </w:tcPr>
          <w:p w:rsidR="00BD2D48" w:rsidRPr="00983923" w:rsidRDefault="00BD2D48" w:rsidP="00983923">
            <w:pPr>
              <w:jc w:val="center"/>
              <w:rPr>
                <w:rFonts w:cs="Simplified Arabic"/>
                <w:b/>
                <w:bCs/>
                <w:sz w:val="24"/>
                <w:szCs w:val="24"/>
                <w:rtl/>
                <w:lang w:bidi="ar-JO"/>
              </w:rPr>
            </w:pPr>
            <w:proofErr w:type="gramStart"/>
            <w:r w:rsidRPr="00983923">
              <w:rPr>
                <w:rFonts w:cs="Simplified Arabic" w:hint="cs"/>
                <w:b/>
                <w:bCs/>
                <w:sz w:val="24"/>
                <w:szCs w:val="24"/>
                <w:rtl/>
                <w:lang w:bidi="ar-JO"/>
              </w:rPr>
              <w:t>اليوم</w:t>
            </w:r>
            <w:proofErr w:type="gramEnd"/>
          </w:p>
        </w:tc>
        <w:tc>
          <w:tcPr>
            <w:tcW w:w="1440" w:type="dxa"/>
            <w:vMerge w:val="restart"/>
            <w:tcBorders>
              <w:top w:val="double" w:sz="4" w:space="0" w:color="auto"/>
            </w:tcBorders>
            <w:vAlign w:val="center"/>
          </w:tcPr>
          <w:p w:rsidR="00BD2D48" w:rsidRPr="00983923" w:rsidRDefault="00BD2D48" w:rsidP="00983923">
            <w:pPr>
              <w:jc w:val="center"/>
              <w:rPr>
                <w:rFonts w:cs="Simplified Arabic"/>
                <w:b/>
                <w:bCs/>
                <w:sz w:val="24"/>
                <w:szCs w:val="24"/>
                <w:rtl/>
                <w:lang w:bidi="ar-JO"/>
              </w:rPr>
            </w:pPr>
            <w:r w:rsidRPr="00983923">
              <w:rPr>
                <w:rFonts w:cs="Simplified Arabic" w:hint="cs"/>
                <w:b/>
                <w:bCs/>
                <w:sz w:val="24"/>
                <w:szCs w:val="24"/>
                <w:rtl/>
                <w:lang w:bidi="ar-JO"/>
              </w:rPr>
              <w:t>رقم الجلسة</w:t>
            </w:r>
          </w:p>
        </w:tc>
        <w:tc>
          <w:tcPr>
            <w:tcW w:w="5760" w:type="dxa"/>
            <w:vMerge w:val="restart"/>
            <w:tcBorders>
              <w:top w:val="double" w:sz="4" w:space="0" w:color="auto"/>
            </w:tcBorders>
            <w:vAlign w:val="center"/>
          </w:tcPr>
          <w:p w:rsidR="00BD2D48" w:rsidRPr="00983923" w:rsidRDefault="00BD2D48" w:rsidP="00983923">
            <w:pPr>
              <w:jc w:val="center"/>
              <w:rPr>
                <w:rFonts w:cs="Simplified Arabic"/>
                <w:b/>
                <w:bCs/>
                <w:sz w:val="24"/>
                <w:szCs w:val="24"/>
                <w:rtl/>
                <w:lang w:bidi="ar-JO"/>
              </w:rPr>
            </w:pPr>
            <w:proofErr w:type="gramStart"/>
            <w:r w:rsidRPr="00983923">
              <w:rPr>
                <w:rFonts w:cs="Simplified Arabic" w:hint="cs"/>
                <w:b/>
                <w:bCs/>
                <w:sz w:val="24"/>
                <w:szCs w:val="24"/>
                <w:rtl/>
                <w:lang w:bidi="ar-JO"/>
              </w:rPr>
              <w:t>موضوع</w:t>
            </w:r>
            <w:proofErr w:type="gramEnd"/>
            <w:r w:rsidRPr="00983923">
              <w:rPr>
                <w:rFonts w:cs="Simplified Arabic" w:hint="cs"/>
                <w:b/>
                <w:bCs/>
                <w:sz w:val="24"/>
                <w:szCs w:val="24"/>
                <w:rtl/>
                <w:lang w:bidi="ar-JO"/>
              </w:rPr>
              <w:t xml:space="preserve"> الجلسة/النشاط</w:t>
            </w:r>
          </w:p>
        </w:tc>
        <w:tc>
          <w:tcPr>
            <w:tcW w:w="1368" w:type="dxa"/>
            <w:gridSpan w:val="2"/>
            <w:tcBorders>
              <w:top w:val="double" w:sz="4" w:space="0" w:color="auto"/>
              <w:right w:val="double" w:sz="4" w:space="0" w:color="auto"/>
            </w:tcBorders>
            <w:vAlign w:val="center"/>
          </w:tcPr>
          <w:p w:rsidR="00BD2D48" w:rsidRPr="00983923" w:rsidRDefault="00BD2D48" w:rsidP="00983923">
            <w:pPr>
              <w:jc w:val="center"/>
              <w:rPr>
                <w:rFonts w:cs="Simplified Arabic"/>
                <w:b/>
                <w:bCs/>
                <w:sz w:val="24"/>
                <w:szCs w:val="24"/>
                <w:rtl/>
                <w:lang w:bidi="ar-JO"/>
              </w:rPr>
            </w:pPr>
            <w:r w:rsidRPr="00983923">
              <w:rPr>
                <w:rFonts w:cs="Simplified Arabic" w:hint="cs"/>
                <w:b/>
                <w:bCs/>
                <w:sz w:val="24"/>
                <w:szCs w:val="24"/>
                <w:rtl/>
                <w:lang w:bidi="ar-JO"/>
              </w:rPr>
              <w:t>الزمن</w:t>
            </w:r>
          </w:p>
        </w:tc>
      </w:tr>
      <w:tr w:rsidR="00BD2D48" w:rsidRPr="00983923" w:rsidTr="00983923">
        <w:trPr>
          <w:trHeight w:val="360"/>
        </w:trPr>
        <w:tc>
          <w:tcPr>
            <w:tcW w:w="1008" w:type="dxa"/>
            <w:vMerge/>
            <w:tcBorders>
              <w:left w:val="double" w:sz="4" w:space="0" w:color="auto"/>
              <w:bottom w:val="double" w:sz="4" w:space="0" w:color="auto"/>
            </w:tcBorders>
            <w:vAlign w:val="center"/>
          </w:tcPr>
          <w:p w:rsidR="00BD2D48" w:rsidRPr="00983923" w:rsidRDefault="00BD2D48" w:rsidP="00983923">
            <w:pPr>
              <w:jc w:val="center"/>
              <w:rPr>
                <w:rFonts w:cs="Simplified Arabic"/>
                <w:b/>
                <w:bCs/>
                <w:sz w:val="24"/>
                <w:szCs w:val="24"/>
                <w:rtl/>
                <w:lang w:bidi="ar-JO"/>
              </w:rPr>
            </w:pPr>
          </w:p>
        </w:tc>
        <w:tc>
          <w:tcPr>
            <w:tcW w:w="1440" w:type="dxa"/>
            <w:vMerge/>
            <w:tcBorders>
              <w:bottom w:val="double" w:sz="4" w:space="0" w:color="auto"/>
            </w:tcBorders>
            <w:vAlign w:val="center"/>
          </w:tcPr>
          <w:p w:rsidR="00BD2D48" w:rsidRPr="00983923" w:rsidRDefault="00BD2D48" w:rsidP="00983923">
            <w:pPr>
              <w:jc w:val="center"/>
              <w:rPr>
                <w:rFonts w:cs="Simplified Arabic"/>
                <w:b/>
                <w:bCs/>
                <w:sz w:val="24"/>
                <w:szCs w:val="24"/>
                <w:rtl/>
                <w:lang w:bidi="ar-JO"/>
              </w:rPr>
            </w:pPr>
          </w:p>
        </w:tc>
        <w:tc>
          <w:tcPr>
            <w:tcW w:w="5760" w:type="dxa"/>
            <w:vMerge/>
            <w:tcBorders>
              <w:bottom w:val="double" w:sz="4" w:space="0" w:color="auto"/>
            </w:tcBorders>
            <w:vAlign w:val="center"/>
          </w:tcPr>
          <w:p w:rsidR="00BD2D48" w:rsidRPr="00983923" w:rsidRDefault="00BD2D48" w:rsidP="00983923">
            <w:pPr>
              <w:jc w:val="center"/>
              <w:rPr>
                <w:rFonts w:cs="Simplified Arabic"/>
                <w:b/>
                <w:bCs/>
                <w:sz w:val="24"/>
                <w:szCs w:val="24"/>
                <w:rtl/>
                <w:lang w:bidi="ar-JO"/>
              </w:rPr>
            </w:pPr>
          </w:p>
        </w:tc>
        <w:tc>
          <w:tcPr>
            <w:tcW w:w="684" w:type="dxa"/>
            <w:tcBorders>
              <w:bottom w:val="double" w:sz="4" w:space="0" w:color="auto"/>
            </w:tcBorders>
            <w:vAlign w:val="center"/>
          </w:tcPr>
          <w:p w:rsidR="00BD2D48" w:rsidRPr="00983923" w:rsidRDefault="00BD2D48" w:rsidP="00983923">
            <w:pPr>
              <w:jc w:val="center"/>
              <w:rPr>
                <w:rFonts w:cs="Simplified Arabic"/>
                <w:b/>
                <w:bCs/>
                <w:sz w:val="24"/>
                <w:szCs w:val="24"/>
                <w:rtl/>
                <w:lang w:bidi="ar-JO"/>
              </w:rPr>
            </w:pPr>
            <w:proofErr w:type="gramStart"/>
            <w:r w:rsidRPr="00983923">
              <w:rPr>
                <w:rFonts w:cs="Simplified Arabic" w:hint="cs"/>
                <w:b/>
                <w:bCs/>
                <w:sz w:val="24"/>
                <w:szCs w:val="24"/>
                <w:rtl/>
                <w:lang w:bidi="ar-JO"/>
              </w:rPr>
              <w:t>دقيقة</w:t>
            </w:r>
            <w:proofErr w:type="gramEnd"/>
          </w:p>
        </w:tc>
        <w:tc>
          <w:tcPr>
            <w:tcW w:w="684" w:type="dxa"/>
            <w:tcBorders>
              <w:bottom w:val="double" w:sz="4" w:space="0" w:color="auto"/>
              <w:right w:val="double" w:sz="4" w:space="0" w:color="auto"/>
            </w:tcBorders>
            <w:vAlign w:val="center"/>
          </w:tcPr>
          <w:p w:rsidR="00BD2D48" w:rsidRPr="00983923" w:rsidRDefault="00BD2D48" w:rsidP="00983923">
            <w:pPr>
              <w:jc w:val="center"/>
              <w:rPr>
                <w:rFonts w:cs="Simplified Arabic"/>
                <w:b/>
                <w:bCs/>
                <w:sz w:val="24"/>
                <w:szCs w:val="24"/>
                <w:rtl/>
                <w:lang w:bidi="ar-JO"/>
              </w:rPr>
            </w:pPr>
            <w:proofErr w:type="gramStart"/>
            <w:r w:rsidRPr="00983923">
              <w:rPr>
                <w:rFonts w:cs="Simplified Arabic" w:hint="cs"/>
                <w:b/>
                <w:bCs/>
                <w:sz w:val="24"/>
                <w:szCs w:val="24"/>
                <w:rtl/>
                <w:lang w:bidi="ar-JO"/>
              </w:rPr>
              <w:t>ساعة</w:t>
            </w:r>
            <w:proofErr w:type="gramEnd"/>
          </w:p>
        </w:tc>
      </w:tr>
      <w:tr w:rsidR="00BD2D48" w:rsidRPr="00983923" w:rsidTr="00983923">
        <w:trPr>
          <w:trHeight w:val="2055"/>
        </w:trPr>
        <w:tc>
          <w:tcPr>
            <w:tcW w:w="1008" w:type="dxa"/>
            <w:vMerge w:val="restart"/>
            <w:tcBorders>
              <w:top w:val="double" w:sz="4" w:space="0" w:color="auto"/>
            </w:tcBorders>
            <w:vAlign w:val="center"/>
          </w:tcPr>
          <w:p w:rsidR="00BD2D48" w:rsidRPr="00983923" w:rsidRDefault="00BD2D48" w:rsidP="00983923">
            <w:pPr>
              <w:rPr>
                <w:rFonts w:cs="Simplified Arabic"/>
                <w:sz w:val="24"/>
                <w:szCs w:val="24"/>
                <w:rtl/>
                <w:lang w:bidi="ar-JO"/>
              </w:rPr>
            </w:pPr>
            <w:proofErr w:type="gramStart"/>
            <w:r w:rsidRPr="00983923">
              <w:rPr>
                <w:rFonts w:cs="Simplified Arabic" w:hint="cs"/>
                <w:sz w:val="24"/>
                <w:szCs w:val="24"/>
                <w:rtl/>
                <w:lang w:bidi="ar-JO"/>
              </w:rPr>
              <w:t>الأول</w:t>
            </w:r>
            <w:proofErr w:type="gramEnd"/>
          </w:p>
        </w:tc>
        <w:tc>
          <w:tcPr>
            <w:tcW w:w="1440" w:type="dxa"/>
            <w:vMerge w:val="restart"/>
            <w:tcBorders>
              <w:top w:val="double" w:sz="4" w:space="0" w:color="auto"/>
            </w:tcBorders>
          </w:tcPr>
          <w:p w:rsidR="00BD2D48" w:rsidRPr="00983923" w:rsidRDefault="00BD2D48" w:rsidP="00983923">
            <w:pPr>
              <w:jc w:val="lowKashida"/>
              <w:rPr>
                <w:rFonts w:cs="Simplified Arabic"/>
                <w:sz w:val="24"/>
                <w:szCs w:val="24"/>
                <w:rtl/>
                <w:lang w:bidi="ar-JO"/>
              </w:rPr>
            </w:pPr>
            <w:proofErr w:type="gramStart"/>
            <w:r w:rsidRPr="00983923">
              <w:rPr>
                <w:rFonts w:cs="Simplified Arabic" w:hint="cs"/>
                <w:sz w:val="24"/>
                <w:szCs w:val="24"/>
                <w:rtl/>
                <w:lang w:bidi="ar-JO"/>
              </w:rPr>
              <w:t>الجلسة</w:t>
            </w:r>
            <w:proofErr w:type="gramEnd"/>
            <w:r w:rsidRPr="00983923">
              <w:rPr>
                <w:rFonts w:cs="Simplified Arabic" w:hint="cs"/>
                <w:sz w:val="24"/>
                <w:szCs w:val="24"/>
                <w:rtl/>
                <w:lang w:bidi="ar-JO"/>
              </w:rPr>
              <w:t xml:space="preserve"> الأولى</w:t>
            </w:r>
          </w:p>
        </w:tc>
        <w:tc>
          <w:tcPr>
            <w:tcW w:w="5760" w:type="dxa"/>
            <w:tcBorders>
              <w:top w:val="double" w:sz="4" w:space="0" w:color="auto"/>
            </w:tcBorders>
          </w:tcPr>
          <w:p w:rsidR="00BD2D48" w:rsidRPr="00983923" w:rsidRDefault="00BD2D48" w:rsidP="00983923">
            <w:pPr>
              <w:jc w:val="lowKashida"/>
              <w:rPr>
                <w:rFonts w:cs="Simplified Arabic"/>
                <w:sz w:val="24"/>
                <w:szCs w:val="24"/>
                <w:rtl/>
                <w:lang w:bidi="ar-JO"/>
              </w:rPr>
            </w:pPr>
            <w:r w:rsidRPr="00983923">
              <w:rPr>
                <w:rFonts w:cs="Simplified Arabic" w:hint="cs"/>
                <w:sz w:val="24"/>
                <w:szCs w:val="24"/>
                <w:rtl/>
                <w:lang w:bidi="ar-JO"/>
              </w:rPr>
              <w:t>نشاط1: تعارف</w:t>
            </w:r>
          </w:p>
          <w:p w:rsidR="00BD2D48" w:rsidRPr="00983923" w:rsidRDefault="00BD2D48" w:rsidP="00983923">
            <w:pPr>
              <w:jc w:val="lowKashida"/>
              <w:rPr>
                <w:rFonts w:cs="Simplified Arabic"/>
                <w:sz w:val="24"/>
                <w:szCs w:val="24"/>
                <w:rtl/>
                <w:lang w:bidi="ar-JO"/>
              </w:rPr>
            </w:pPr>
            <w:r w:rsidRPr="00983923">
              <w:rPr>
                <w:rFonts w:cs="Simplified Arabic" w:hint="cs"/>
                <w:sz w:val="24"/>
                <w:szCs w:val="24"/>
                <w:rtl/>
                <w:lang w:bidi="ar-JO"/>
              </w:rPr>
              <w:t xml:space="preserve">نشاط2: </w:t>
            </w:r>
            <w:proofErr w:type="gramStart"/>
            <w:r w:rsidRPr="00983923">
              <w:rPr>
                <w:rFonts w:cs="Simplified Arabic" w:hint="cs"/>
                <w:sz w:val="24"/>
                <w:szCs w:val="24"/>
                <w:rtl/>
                <w:lang w:bidi="ar-JO"/>
              </w:rPr>
              <w:t>مدخلي</w:t>
            </w:r>
            <w:proofErr w:type="gramEnd"/>
          </w:p>
          <w:p w:rsidR="00BD2D48" w:rsidRPr="00983923" w:rsidRDefault="00BD2D48" w:rsidP="00983923">
            <w:pPr>
              <w:jc w:val="lowKashida"/>
              <w:rPr>
                <w:rFonts w:cs="Simplified Arabic"/>
                <w:sz w:val="24"/>
                <w:szCs w:val="24"/>
                <w:rtl/>
                <w:lang w:bidi="ar-JO"/>
              </w:rPr>
            </w:pPr>
            <w:r w:rsidRPr="00983923">
              <w:rPr>
                <w:rFonts w:cs="Simplified Arabic" w:hint="cs"/>
                <w:sz w:val="24"/>
                <w:szCs w:val="24"/>
                <w:rtl/>
                <w:lang w:bidi="ar-JO"/>
              </w:rPr>
              <w:t xml:space="preserve">نشاط 3 : فلسفة و منطلقات وأسس </w:t>
            </w:r>
            <w:proofErr w:type="spellStart"/>
            <w:r w:rsidRPr="00983923">
              <w:rPr>
                <w:rFonts w:cs="Simplified Arabic" w:hint="cs"/>
                <w:sz w:val="24"/>
                <w:szCs w:val="24"/>
                <w:rtl/>
                <w:lang w:bidi="ar-JO"/>
              </w:rPr>
              <w:t>التربيه</w:t>
            </w:r>
            <w:proofErr w:type="spellEnd"/>
            <w:r w:rsidRPr="00983923">
              <w:rPr>
                <w:rFonts w:cs="Simplified Arabic" w:hint="cs"/>
                <w:sz w:val="24"/>
                <w:szCs w:val="24"/>
                <w:rtl/>
                <w:lang w:bidi="ar-JO"/>
              </w:rPr>
              <w:t xml:space="preserve"> والتعليم في </w:t>
            </w:r>
            <w:proofErr w:type="spellStart"/>
            <w:r w:rsidRPr="00983923">
              <w:rPr>
                <w:rFonts w:cs="Simplified Arabic" w:hint="cs"/>
                <w:sz w:val="24"/>
                <w:szCs w:val="24"/>
                <w:rtl/>
                <w:lang w:bidi="ar-JO"/>
              </w:rPr>
              <w:t>الاردن</w:t>
            </w:r>
            <w:proofErr w:type="spellEnd"/>
            <w:r w:rsidRPr="00983923">
              <w:rPr>
                <w:rFonts w:cs="Simplified Arabic" w:hint="cs"/>
                <w:sz w:val="24"/>
                <w:szCs w:val="24"/>
                <w:rtl/>
                <w:lang w:bidi="ar-JO"/>
              </w:rPr>
              <w:t xml:space="preserve"> </w:t>
            </w:r>
          </w:p>
          <w:p w:rsidR="00BD2D48" w:rsidRPr="00983923" w:rsidRDefault="00BD2D48" w:rsidP="00983923">
            <w:pPr>
              <w:jc w:val="lowKashida"/>
              <w:rPr>
                <w:rFonts w:cs="Simplified Arabic"/>
                <w:sz w:val="24"/>
                <w:szCs w:val="24"/>
                <w:rtl/>
                <w:lang w:bidi="ar-JO"/>
              </w:rPr>
            </w:pPr>
            <w:r w:rsidRPr="00983923">
              <w:rPr>
                <w:rFonts w:cs="Simplified Arabic" w:hint="cs"/>
                <w:sz w:val="24"/>
                <w:szCs w:val="24"/>
                <w:rtl/>
                <w:lang w:bidi="ar-JO"/>
              </w:rPr>
              <w:t xml:space="preserve">نشاط 4 : أهداف النظام التربوي في </w:t>
            </w:r>
            <w:proofErr w:type="spellStart"/>
            <w:r w:rsidRPr="00983923">
              <w:rPr>
                <w:rFonts w:cs="Simplified Arabic" w:hint="cs"/>
                <w:sz w:val="24"/>
                <w:szCs w:val="24"/>
                <w:rtl/>
                <w:lang w:bidi="ar-JO"/>
              </w:rPr>
              <w:t>الاردن</w:t>
            </w:r>
            <w:proofErr w:type="spellEnd"/>
            <w:r w:rsidRPr="00983923">
              <w:rPr>
                <w:rFonts w:cs="Simplified Arabic" w:hint="cs"/>
                <w:sz w:val="24"/>
                <w:szCs w:val="24"/>
                <w:rtl/>
                <w:lang w:bidi="ar-JO"/>
              </w:rPr>
              <w:t xml:space="preserve"> </w:t>
            </w:r>
          </w:p>
          <w:p w:rsidR="00BD2D48" w:rsidRPr="00983923" w:rsidRDefault="00BD2D48" w:rsidP="00983923">
            <w:pPr>
              <w:jc w:val="lowKashida"/>
              <w:rPr>
                <w:rFonts w:cs="Simplified Arabic"/>
                <w:sz w:val="24"/>
                <w:szCs w:val="24"/>
                <w:rtl/>
                <w:lang w:bidi="ar-JO"/>
              </w:rPr>
            </w:pPr>
            <w:r w:rsidRPr="00983923">
              <w:rPr>
                <w:rFonts w:cs="Simplified Arabic" w:hint="cs"/>
                <w:sz w:val="24"/>
                <w:szCs w:val="24"/>
                <w:rtl/>
                <w:lang w:bidi="ar-JO"/>
              </w:rPr>
              <w:t xml:space="preserve">نشاط 5 : مبادئ </w:t>
            </w:r>
            <w:proofErr w:type="spellStart"/>
            <w:r w:rsidRPr="00983923">
              <w:rPr>
                <w:rFonts w:cs="Simplified Arabic" w:hint="cs"/>
                <w:sz w:val="24"/>
                <w:szCs w:val="24"/>
                <w:rtl/>
                <w:lang w:bidi="ar-JO"/>
              </w:rPr>
              <w:t>السياسه</w:t>
            </w:r>
            <w:proofErr w:type="spellEnd"/>
            <w:r w:rsidRPr="00983923">
              <w:rPr>
                <w:rFonts w:cs="Simplified Arabic" w:hint="cs"/>
                <w:sz w:val="24"/>
                <w:szCs w:val="24"/>
                <w:rtl/>
                <w:lang w:bidi="ar-JO"/>
              </w:rPr>
              <w:t xml:space="preserve"> </w:t>
            </w:r>
            <w:proofErr w:type="spellStart"/>
            <w:r w:rsidRPr="00983923">
              <w:rPr>
                <w:rFonts w:cs="Simplified Arabic" w:hint="cs"/>
                <w:sz w:val="24"/>
                <w:szCs w:val="24"/>
                <w:rtl/>
                <w:lang w:bidi="ar-JO"/>
              </w:rPr>
              <w:t>التربويه</w:t>
            </w:r>
            <w:proofErr w:type="spellEnd"/>
            <w:r w:rsidRPr="00983923">
              <w:rPr>
                <w:rFonts w:cs="Simplified Arabic" w:hint="cs"/>
                <w:sz w:val="24"/>
                <w:szCs w:val="24"/>
                <w:rtl/>
                <w:lang w:bidi="ar-JO"/>
              </w:rPr>
              <w:t xml:space="preserve"> في </w:t>
            </w:r>
            <w:proofErr w:type="spellStart"/>
            <w:r w:rsidRPr="00983923">
              <w:rPr>
                <w:rFonts w:cs="Simplified Arabic" w:hint="cs"/>
                <w:sz w:val="24"/>
                <w:szCs w:val="24"/>
                <w:rtl/>
                <w:lang w:bidi="ar-JO"/>
              </w:rPr>
              <w:t>الاردن</w:t>
            </w:r>
            <w:proofErr w:type="spellEnd"/>
            <w:r w:rsidRPr="00983923">
              <w:rPr>
                <w:rFonts w:cs="Simplified Arabic" w:hint="cs"/>
                <w:sz w:val="24"/>
                <w:szCs w:val="24"/>
                <w:rtl/>
                <w:lang w:bidi="ar-JO"/>
              </w:rPr>
              <w:t xml:space="preserve">   </w:t>
            </w:r>
          </w:p>
        </w:tc>
        <w:tc>
          <w:tcPr>
            <w:tcW w:w="684" w:type="dxa"/>
            <w:tcBorders>
              <w:top w:val="double" w:sz="4" w:space="0" w:color="auto"/>
            </w:tcBorders>
          </w:tcPr>
          <w:p w:rsidR="00BD2D48" w:rsidRPr="00983923" w:rsidRDefault="00BD2D48" w:rsidP="00983923">
            <w:pPr>
              <w:jc w:val="center"/>
              <w:rPr>
                <w:rFonts w:cs="Simplified Arabic"/>
                <w:sz w:val="24"/>
                <w:szCs w:val="24"/>
                <w:rtl/>
                <w:lang w:bidi="ar-JO"/>
              </w:rPr>
            </w:pPr>
            <w:r w:rsidRPr="00983923">
              <w:rPr>
                <w:rFonts w:cs="Simplified Arabic" w:hint="cs"/>
                <w:sz w:val="24"/>
                <w:szCs w:val="24"/>
                <w:rtl/>
                <w:lang w:bidi="ar-JO"/>
              </w:rPr>
              <w:t>20</w:t>
            </w:r>
          </w:p>
          <w:p w:rsidR="00BD2D48" w:rsidRPr="00983923" w:rsidRDefault="00BD2D48" w:rsidP="00983923">
            <w:pPr>
              <w:jc w:val="center"/>
              <w:rPr>
                <w:rFonts w:cs="Simplified Arabic"/>
                <w:sz w:val="24"/>
                <w:szCs w:val="24"/>
                <w:rtl/>
                <w:lang w:bidi="ar-JO"/>
              </w:rPr>
            </w:pPr>
            <w:r w:rsidRPr="00983923">
              <w:rPr>
                <w:rFonts w:cs="Simplified Arabic" w:hint="cs"/>
                <w:sz w:val="24"/>
                <w:szCs w:val="24"/>
                <w:rtl/>
                <w:lang w:bidi="ar-JO"/>
              </w:rPr>
              <w:t>35</w:t>
            </w:r>
          </w:p>
          <w:p w:rsidR="00BD2D48" w:rsidRPr="00983923" w:rsidRDefault="00BD2D48" w:rsidP="00983923">
            <w:pPr>
              <w:jc w:val="center"/>
              <w:rPr>
                <w:rFonts w:cs="Simplified Arabic"/>
                <w:sz w:val="24"/>
                <w:szCs w:val="24"/>
                <w:rtl/>
                <w:lang w:bidi="ar-JO"/>
              </w:rPr>
            </w:pPr>
            <w:r w:rsidRPr="00983923">
              <w:rPr>
                <w:rFonts w:cs="Simplified Arabic" w:hint="cs"/>
                <w:sz w:val="24"/>
                <w:szCs w:val="24"/>
                <w:rtl/>
                <w:lang w:bidi="ar-JO"/>
              </w:rPr>
              <w:t>30</w:t>
            </w:r>
          </w:p>
          <w:p w:rsidR="00BD2D48" w:rsidRPr="00983923" w:rsidRDefault="00BD2D48" w:rsidP="00983923">
            <w:pPr>
              <w:tabs>
                <w:tab w:val="center" w:pos="234"/>
              </w:tabs>
              <w:jc w:val="center"/>
              <w:rPr>
                <w:rFonts w:cs="Simplified Arabic"/>
                <w:sz w:val="24"/>
                <w:szCs w:val="24"/>
                <w:rtl/>
                <w:lang w:bidi="ar-JO"/>
              </w:rPr>
            </w:pPr>
            <w:r w:rsidRPr="00983923">
              <w:rPr>
                <w:rFonts w:cs="Simplified Arabic" w:hint="cs"/>
                <w:sz w:val="24"/>
                <w:szCs w:val="24"/>
                <w:rtl/>
                <w:lang w:bidi="ar-JO"/>
              </w:rPr>
              <w:t>30</w:t>
            </w:r>
          </w:p>
          <w:p w:rsidR="00BD2D48" w:rsidRPr="00983923" w:rsidRDefault="00BD2D48" w:rsidP="00983923">
            <w:pPr>
              <w:tabs>
                <w:tab w:val="center" w:pos="234"/>
              </w:tabs>
              <w:jc w:val="center"/>
              <w:rPr>
                <w:rFonts w:cs="Simplified Arabic"/>
                <w:sz w:val="24"/>
                <w:szCs w:val="24"/>
                <w:rtl/>
                <w:lang w:bidi="ar-JO"/>
              </w:rPr>
            </w:pPr>
            <w:r w:rsidRPr="00983923">
              <w:rPr>
                <w:rFonts w:cs="Simplified Arabic" w:hint="cs"/>
                <w:sz w:val="24"/>
                <w:szCs w:val="24"/>
                <w:rtl/>
                <w:lang w:bidi="ar-JO"/>
              </w:rPr>
              <w:t>20</w:t>
            </w:r>
          </w:p>
        </w:tc>
        <w:tc>
          <w:tcPr>
            <w:tcW w:w="684" w:type="dxa"/>
            <w:tcBorders>
              <w:top w:val="double" w:sz="4" w:space="0" w:color="auto"/>
            </w:tcBorders>
          </w:tcPr>
          <w:p w:rsidR="00BD2D48" w:rsidRPr="00983923" w:rsidRDefault="00BD2D48" w:rsidP="00983923">
            <w:pPr>
              <w:jc w:val="center"/>
              <w:rPr>
                <w:rFonts w:cs="Simplified Arabic"/>
                <w:sz w:val="24"/>
                <w:szCs w:val="24"/>
                <w:rtl/>
                <w:lang w:bidi="ar-JO"/>
              </w:rPr>
            </w:pPr>
            <w:r w:rsidRPr="00983923">
              <w:rPr>
                <w:rFonts w:cs="Simplified Arabic" w:hint="cs"/>
                <w:sz w:val="24"/>
                <w:szCs w:val="24"/>
                <w:rtl/>
                <w:lang w:bidi="ar-JO"/>
              </w:rPr>
              <w:t>_</w:t>
            </w:r>
          </w:p>
          <w:p w:rsidR="00BD2D48" w:rsidRPr="00983923" w:rsidRDefault="00BD2D48" w:rsidP="00983923">
            <w:pPr>
              <w:jc w:val="center"/>
              <w:rPr>
                <w:rFonts w:cs="Simplified Arabic"/>
                <w:sz w:val="24"/>
                <w:szCs w:val="24"/>
                <w:rtl/>
                <w:lang w:bidi="ar-JO"/>
              </w:rPr>
            </w:pPr>
            <w:r w:rsidRPr="00983923">
              <w:rPr>
                <w:rFonts w:cs="Simplified Arabic" w:hint="cs"/>
                <w:sz w:val="24"/>
                <w:szCs w:val="24"/>
                <w:rtl/>
                <w:lang w:bidi="ar-JO"/>
              </w:rPr>
              <w:t>_</w:t>
            </w:r>
          </w:p>
          <w:p w:rsidR="00BD2D48" w:rsidRPr="00983923" w:rsidRDefault="00BD2D48" w:rsidP="00983923">
            <w:pPr>
              <w:jc w:val="center"/>
              <w:rPr>
                <w:rFonts w:cs="Simplified Arabic"/>
                <w:sz w:val="24"/>
                <w:szCs w:val="24"/>
                <w:rtl/>
                <w:lang w:bidi="ar-JO"/>
              </w:rPr>
            </w:pPr>
            <w:r w:rsidRPr="00983923">
              <w:rPr>
                <w:rFonts w:cs="Simplified Arabic" w:hint="cs"/>
                <w:sz w:val="24"/>
                <w:szCs w:val="24"/>
                <w:rtl/>
                <w:lang w:bidi="ar-JO"/>
              </w:rPr>
              <w:t>_</w:t>
            </w:r>
          </w:p>
          <w:p w:rsidR="00BD2D48" w:rsidRPr="00983923" w:rsidRDefault="00BD2D48" w:rsidP="00983923">
            <w:pPr>
              <w:jc w:val="center"/>
              <w:rPr>
                <w:rFonts w:cs="Simplified Arabic"/>
                <w:sz w:val="24"/>
                <w:szCs w:val="24"/>
                <w:rtl/>
                <w:lang w:bidi="ar-JO"/>
              </w:rPr>
            </w:pPr>
            <w:r w:rsidRPr="00983923">
              <w:rPr>
                <w:rFonts w:cs="Simplified Arabic" w:hint="cs"/>
                <w:sz w:val="24"/>
                <w:szCs w:val="24"/>
                <w:rtl/>
                <w:lang w:bidi="ar-JO"/>
              </w:rPr>
              <w:t>-</w:t>
            </w:r>
          </w:p>
          <w:p w:rsidR="00BD2D48" w:rsidRPr="00983923" w:rsidRDefault="00BD2D48" w:rsidP="00983923">
            <w:pPr>
              <w:jc w:val="center"/>
              <w:rPr>
                <w:rFonts w:cs="Simplified Arabic"/>
                <w:sz w:val="24"/>
                <w:szCs w:val="24"/>
                <w:rtl/>
                <w:lang w:bidi="ar-JO"/>
              </w:rPr>
            </w:pPr>
            <w:r w:rsidRPr="00983923">
              <w:rPr>
                <w:rFonts w:cs="Simplified Arabic" w:hint="cs"/>
                <w:sz w:val="24"/>
                <w:szCs w:val="24"/>
                <w:rtl/>
                <w:lang w:bidi="ar-JO"/>
              </w:rPr>
              <w:t>_</w:t>
            </w:r>
          </w:p>
        </w:tc>
      </w:tr>
      <w:tr w:rsidR="00BD2D48" w:rsidRPr="00983923" w:rsidTr="00983923">
        <w:trPr>
          <w:trHeight w:val="510"/>
        </w:trPr>
        <w:tc>
          <w:tcPr>
            <w:tcW w:w="1008" w:type="dxa"/>
            <w:vMerge/>
            <w:tcBorders>
              <w:top w:val="double" w:sz="4" w:space="0" w:color="auto"/>
            </w:tcBorders>
            <w:vAlign w:val="center"/>
          </w:tcPr>
          <w:p w:rsidR="00BD2D48" w:rsidRPr="00983923" w:rsidRDefault="00BD2D48" w:rsidP="00983923">
            <w:pPr>
              <w:rPr>
                <w:rFonts w:cs="Simplified Arabic"/>
                <w:sz w:val="24"/>
                <w:szCs w:val="24"/>
                <w:rtl/>
                <w:lang w:bidi="ar-JO"/>
              </w:rPr>
            </w:pPr>
          </w:p>
        </w:tc>
        <w:tc>
          <w:tcPr>
            <w:tcW w:w="1440" w:type="dxa"/>
            <w:vMerge/>
          </w:tcPr>
          <w:p w:rsidR="00BD2D48" w:rsidRPr="00983923" w:rsidRDefault="00BD2D48" w:rsidP="00983923">
            <w:pPr>
              <w:jc w:val="lowKashida"/>
              <w:rPr>
                <w:rFonts w:cs="Simplified Arabic"/>
                <w:sz w:val="24"/>
                <w:szCs w:val="24"/>
                <w:rtl/>
                <w:lang w:bidi="ar-JO"/>
              </w:rPr>
            </w:pPr>
          </w:p>
        </w:tc>
        <w:tc>
          <w:tcPr>
            <w:tcW w:w="5760" w:type="dxa"/>
            <w:tcBorders>
              <w:top w:val="single" w:sz="4" w:space="0" w:color="auto"/>
            </w:tcBorders>
          </w:tcPr>
          <w:p w:rsidR="00BD2D48" w:rsidRPr="00983923" w:rsidRDefault="00BD2D48" w:rsidP="00983923">
            <w:pPr>
              <w:jc w:val="center"/>
              <w:rPr>
                <w:rFonts w:cs="Simplified Arabic"/>
                <w:sz w:val="24"/>
                <w:szCs w:val="24"/>
                <w:rtl/>
                <w:lang w:bidi="ar-JO"/>
              </w:rPr>
            </w:pPr>
            <w:proofErr w:type="spellStart"/>
            <w:r w:rsidRPr="00983923">
              <w:rPr>
                <w:rFonts w:cs="Simplified Arabic" w:hint="cs"/>
                <w:sz w:val="24"/>
                <w:szCs w:val="24"/>
                <w:rtl/>
                <w:lang w:bidi="ar-JO"/>
              </w:rPr>
              <w:t>استراحـــــــه</w:t>
            </w:r>
            <w:proofErr w:type="spellEnd"/>
          </w:p>
        </w:tc>
        <w:tc>
          <w:tcPr>
            <w:tcW w:w="684" w:type="dxa"/>
            <w:tcBorders>
              <w:top w:val="single" w:sz="4" w:space="0" w:color="auto"/>
            </w:tcBorders>
          </w:tcPr>
          <w:p w:rsidR="00BD2D48" w:rsidRPr="00983923" w:rsidRDefault="00BD2D48" w:rsidP="00983923">
            <w:pPr>
              <w:tabs>
                <w:tab w:val="center" w:pos="234"/>
              </w:tabs>
              <w:jc w:val="center"/>
              <w:rPr>
                <w:rFonts w:cs="Simplified Arabic"/>
                <w:sz w:val="24"/>
                <w:szCs w:val="24"/>
                <w:rtl/>
                <w:lang w:bidi="ar-JO"/>
              </w:rPr>
            </w:pPr>
            <w:r w:rsidRPr="00983923">
              <w:rPr>
                <w:rFonts w:cs="Simplified Arabic"/>
                <w:sz w:val="24"/>
                <w:szCs w:val="24"/>
                <w:rtl/>
                <w:lang w:bidi="ar-JO"/>
              </w:rPr>
              <w:tab/>
            </w:r>
            <w:r w:rsidRPr="00983923">
              <w:rPr>
                <w:rFonts w:cs="Simplified Arabic" w:hint="cs"/>
                <w:sz w:val="24"/>
                <w:szCs w:val="24"/>
                <w:rtl/>
                <w:lang w:bidi="ar-JO"/>
              </w:rPr>
              <w:t>30</w:t>
            </w:r>
          </w:p>
        </w:tc>
        <w:tc>
          <w:tcPr>
            <w:tcW w:w="684" w:type="dxa"/>
            <w:tcBorders>
              <w:top w:val="single" w:sz="4" w:space="0" w:color="auto"/>
            </w:tcBorders>
          </w:tcPr>
          <w:p w:rsidR="00BD2D48" w:rsidRPr="00983923" w:rsidRDefault="00BD2D48" w:rsidP="00983923">
            <w:pPr>
              <w:jc w:val="center"/>
              <w:rPr>
                <w:rFonts w:cs="Simplified Arabic"/>
                <w:sz w:val="24"/>
                <w:szCs w:val="24"/>
                <w:rtl/>
                <w:lang w:bidi="ar-JO"/>
              </w:rPr>
            </w:pPr>
            <w:r w:rsidRPr="00983923">
              <w:rPr>
                <w:rFonts w:cs="Simplified Arabic" w:hint="cs"/>
                <w:sz w:val="24"/>
                <w:szCs w:val="24"/>
                <w:rtl/>
                <w:lang w:bidi="ar-JO"/>
              </w:rPr>
              <w:t>_</w:t>
            </w:r>
          </w:p>
        </w:tc>
      </w:tr>
      <w:tr w:rsidR="00BD2D48" w:rsidRPr="00983923" w:rsidTr="00983923">
        <w:trPr>
          <w:trHeight w:val="1426"/>
        </w:trPr>
        <w:tc>
          <w:tcPr>
            <w:tcW w:w="1008" w:type="dxa"/>
            <w:vMerge/>
            <w:vAlign w:val="center"/>
          </w:tcPr>
          <w:p w:rsidR="00BD2D48" w:rsidRPr="00983923" w:rsidRDefault="00BD2D48" w:rsidP="00983923">
            <w:pPr>
              <w:rPr>
                <w:rFonts w:cs="Simplified Arabic"/>
                <w:sz w:val="24"/>
                <w:szCs w:val="24"/>
                <w:rtl/>
                <w:lang w:bidi="ar-JO"/>
              </w:rPr>
            </w:pPr>
          </w:p>
        </w:tc>
        <w:tc>
          <w:tcPr>
            <w:tcW w:w="1440" w:type="dxa"/>
            <w:tcBorders>
              <w:top w:val="single" w:sz="4" w:space="0" w:color="auto"/>
            </w:tcBorders>
          </w:tcPr>
          <w:p w:rsidR="00BD2D48" w:rsidRPr="00983923" w:rsidRDefault="00BD2D48" w:rsidP="00983923">
            <w:pPr>
              <w:jc w:val="lowKashida"/>
              <w:rPr>
                <w:rFonts w:cs="Simplified Arabic"/>
                <w:sz w:val="24"/>
                <w:szCs w:val="24"/>
                <w:rtl/>
                <w:lang w:bidi="ar-JO"/>
              </w:rPr>
            </w:pPr>
            <w:r w:rsidRPr="00983923">
              <w:rPr>
                <w:rFonts w:cs="Simplified Arabic" w:hint="cs"/>
                <w:sz w:val="24"/>
                <w:szCs w:val="24"/>
                <w:rtl/>
                <w:lang w:bidi="ar-JO"/>
              </w:rPr>
              <w:t>الجلسة الثانية</w:t>
            </w:r>
          </w:p>
        </w:tc>
        <w:tc>
          <w:tcPr>
            <w:tcW w:w="5760" w:type="dxa"/>
            <w:tcBorders>
              <w:top w:val="single" w:sz="4" w:space="0" w:color="auto"/>
            </w:tcBorders>
          </w:tcPr>
          <w:p w:rsidR="00BD2D48" w:rsidRPr="00983923" w:rsidRDefault="00BD2D48" w:rsidP="00983923">
            <w:pPr>
              <w:jc w:val="lowKashida"/>
              <w:rPr>
                <w:rFonts w:cs="Simplified Arabic"/>
                <w:sz w:val="24"/>
                <w:szCs w:val="24"/>
                <w:rtl/>
                <w:lang w:bidi="ar-JO"/>
              </w:rPr>
            </w:pPr>
            <w:r w:rsidRPr="00983923">
              <w:rPr>
                <w:rFonts w:cs="Simplified Arabic" w:hint="cs"/>
                <w:sz w:val="24"/>
                <w:szCs w:val="24"/>
                <w:rtl/>
                <w:lang w:bidi="ar-JO"/>
              </w:rPr>
              <w:t xml:space="preserve">نشاط 6 : التشريعات </w:t>
            </w:r>
            <w:proofErr w:type="spellStart"/>
            <w:r w:rsidRPr="00983923">
              <w:rPr>
                <w:rFonts w:cs="Simplified Arabic" w:hint="cs"/>
                <w:sz w:val="24"/>
                <w:szCs w:val="24"/>
                <w:rtl/>
                <w:lang w:bidi="ar-JO"/>
              </w:rPr>
              <w:t>الناظمه</w:t>
            </w:r>
            <w:proofErr w:type="spellEnd"/>
            <w:r w:rsidRPr="00983923">
              <w:rPr>
                <w:rFonts w:cs="Simplified Arabic" w:hint="cs"/>
                <w:sz w:val="24"/>
                <w:szCs w:val="24"/>
                <w:rtl/>
                <w:lang w:bidi="ar-JO"/>
              </w:rPr>
              <w:t xml:space="preserve"> </w:t>
            </w:r>
            <w:proofErr w:type="spellStart"/>
            <w:r w:rsidRPr="00983923">
              <w:rPr>
                <w:rFonts w:cs="Simplified Arabic" w:hint="cs"/>
                <w:sz w:val="24"/>
                <w:szCs w:val="24"/>
                <w:rtl/>
                <w:lang w:bidi="ar-JO"/>
              </w:rPr>
              <w:t>للعمليه</w:t>
            </w:r>
            <w:proofErr w:type="spellEnd"/>
            <w:r w:rsidRPr="00983923">
              <w:rPr>
                <w:rFonts w:cs="Simplified Arabic" w:hint="cs"/>
                <w:sz w:val="24"/>
                <w:szCs w:val="24"/>
                <w:rtl/>
                <w:lang w:bidi="ar-JO"/>
              </w:rPr>
              <w:t xml:space="preserve"> </w:t>
            </w:r>
            <w:proofErr w:type="spellStart"/>
            <w:r w:rsidRPr="00983923">
              <w:rPr>
                <w:rFonts w:cs="Simplified Arabic" w:hint="cs"/>
                <w:sz w:val="24"/>
                <w:szCs w:val="24"/>
                <w:rtl/>
                <w:lang w:bidi="ar-JO"/>
              </w:rPr>
              <w:t>التربويه</w:t>
            </w:r>
            <w:proofErr w:type="spellEnd"/>
          </w:p>
          <w:p w:rsidR="00BD2D48" w:rsidRPr="00983923" w:rsidRDefault="00BD2D48" w:rsidP="00983923">
            <w:pPr>
              <w:jc w:val="lowKashida"/>
              <w:rPr>
                <w:rFonts w:cs="Simplified Arabic"/>
                <w:sz w:val="24"/>
                <w:szCs w:val="24"/>
                <w:rtl/>
                <w:lang w:bidi="ar-JO"/>
              </w:rPr>
            </w:pPr>
            <w:r w:rsidRPr="00983923">
              <w:rPr>
                <w:rFonts w:cs="Simplified Arabic" w:hint="cs"/>
                <w:sz w:val="24"/>
                <w:szCs w:val="24"/>
                <w:rtl/>
                <w:lang w:bidi="ar-JO"/>
              </w:rPr>
              <w:t>نشاط 7 : مفهوم المنهاج وعناصره</w:t>
            </w:r>
          </w:p>
          <w:p w:rsidR="00BD2D48" w:rsidRPr="00983923" w:rsidRDefault="00BD2D48" w:rsidP="00983923">
            <w:pPr>
              <w:jc w:val="lowKashida"/>
              <w:rPr>
                <w:rFonts w:cs="Simplified Arabic"/>
                <w:sz w:val="24"/>
                <w:szCs w:val="24"/>
                <w:rtl/>
                <w:lang w:bidi="ar-JO"/>
              </w:rPr>
            </w:pPr>
            <w:r w:rsidRPr="00983923">
              <w:rPr>
                <w:rFonts w:cs="Simplified Arabic" w:hint="cs"/>
                <w:sz w:val="24"/>
                <w:szCs w:val="24"/>
                <w:rtl/>
                <w:lang w:bidi="ar-JO"/>
              </w:rPr>
              <w:t xml:space="preserve">نشاط 8 : أسس و معايير المنهاج المدرسي  </w:t>
            </w:r>
          </w:p>
          <w:p w:rsidR="00BD2D48" w:rsidRPr="00983923" w:rsidRDefault="00BD2D48" w:rsidP="00983923">
            <w:pPr>
              <w:jc w:val="lowKashida"/>
              <w:rPr>
                <w:rFonts w:cs="Simplified Arabic"/>
                <w:sz w:val="24"/>
                <w:szCs w:val="24"/>
                <w:rtl/>
                <w:lang w:bidi="ar-JO"/>
              </w:rPr>
            </w:pPr>
          </w:p>
        </w:tc>
        <w:tc>
          <w:tcPr>
            <w:tcW w:w="684" w:type="dxa"/>
            <w:tcBorders>
              <w:top w:val="single" w:sz="4" w:space="0" w:color="auto"/>
            </w:tcBorders>
          </w:tcPr>
          <w:p w:rsidR="00BD2D48" w:rsidRPr="00983923" w:rsidRDefault="00BD2D48" w:rsidP="00983923">
            <w:pPr>
              <w:jc w:val="center"/>
              <w:rPr>
                <w:rFonts w:cs="Simplified Arabic"/>
                <w:sz w:val="24"/>
                <w:szCs w:val="24"/>
                <w:rtl/>
                <w:lang w:bidi="ar-JO"/>
              </w:rPr>
            </w:pPr>
            <w:r w:rsidRPr="00983923">
              <w:rPr>
                <w:rFonts w:cs="Simplified Arabic" w:hint="cs"/>
                <w:sz w:val="24"/>
                <w:szCs w:val="24"/>
                <w:rtl/>
                <w:lang w:bidi="ar-JO"/>
              </w:rPr>
              <w:t>45</w:t>
            </w:r>
          </w:p>
          <w:p w:rsidR="00BD2D48" w:rsidRPr="00983923" w:rsidRDefault="00BD2D48" w:rsidP="00983923">
            <w:pPr>
              <w:jc w:val="center"/>
              <w:rPr>
                <w:rFonts w:cs="Simplified Arabic"/>
                <w:sz w:val="24"/>
                <w:szCs w:val="24"/>
                <w:rtl/>
                <w:lang w:bidi="ar-JO"/>
              </w:rPr>
            </w:pPr>
            <w:r w:rsidRPr="00983923">
              <w:rPr>
                <w:rFonts w:cs="Simplified Arabic" w:hint="cs"/>
                <w:sz w:val="24"/>
                <w:szCs w:val="24"/>
                <w:rtl/>
                <w:lang w:bidi="ar-JO"/>
              </w:rPr>
              <w:t>45</w:t>
            </w:r>
          </w:p>
          <w:p w:rsidR="00BD2D48" w:rsidRPr="00983923" w:rsidRDefault="00BD2D48" w:rsidP="00983923">
            <w:pPr>
              <w:jc w:val="center"/>
              <w:rPr>
                <w:rFonts w:cs="Simplified Arabic"/>
                <w:sz w:val="24"/>
                <w:szCs w:val="24"/>
                <w:rtl/>
                <w:lang w:bidi="ar-JO"/>
              </w:rPr>
            </w:pPr>
            <w:r w:rsidRPr="00983923">
              <w:rPr>
                <w:rFonts w:cs="Simplified Arabic" w:hint="cs"/>
                <w:sz w:val="24"/>
                <w:szCs w:val="24"/>
                <w:rtl/>
                <w:lang w:bidi="ar-JO"/>
              </w:rPr>
              <w:t>45</w:t>
            </w:r>
          </w:p>
          <w:p w:rsidR="00BD2D48" w:rsidRPr="00983923" w:rsidRDefault="00BD2D48" w:rsidP="00983923">
            <w:pPr>
              <w:jc w:val="center"/>
              <w:rPr>
                <w:rFonts w:cs="Simplified Arabic"/>
                <w:sz w:val="24"/>
                <w:szCs w:val="24"/>
                <w:rtl/>
                <w:lang w:bidi="ar-JO"/>
              </w:rPr>
            </w:pPr>
          </w:p>
        </w:tc>
        <w:tc>
          <w:tcPr>
            <w:tcW w:w="684" w:type="dxa"/>
            <w:tcBorders>
              <w:top w:val="single" w:sz="4" w:space="0" w:color="auto"/>
            </w:tcBorders>
          </w:tcPr>
          <w:p w:rsidR="00BD2D48" w:rsidRPr="00983923" w:rsidRDefault="00BD2D48" w:rsidP="00983923">
            <w:pPr>
              <w:jc w:val="center"/>
              <w:rPr>
                <w:rFonts w:cs="Simplified Arabic"/>
                <w:sz w:val="24"/>
                <w:szCs w:val="24"/>
                <w:rtl/>
                <w:lang w:bidi="ar-JO"/>
              </w:rPr>
            </w:pPr>
            <w:r w:rsidRPr="00983923">
              <w:rPr>
                <w:rFonts w:cs="Simplified Arabic" w:hint="cs"/>
                <w:sz w:val="24"/>
                <w:szCs w:val="24"/>
                <w:rtl/>
                <w:lang w:bidi="ar-JO"/>
              </w:rPr>
              <w:t>-</w:t>
            </w:r>
          </w:p>
          <w:p w:rsidR="00BD2D48" w:rsidRPr="00983923" w:rsidRDefault="00BD2D48" w:rsidP="00983923">
            <w:pPr>
              <w:jc w:val="center"/>
              <w:rPr>
                <w:rFonts w:cs="Simplified Arabic"/>
                <w:sz w:val="24"/>
                <w:szCs w:val="24"/>
                <w:rtl/>
                <w:lang w:bidi="ar-JO"/>
              </w:rPr>
            </w:pPr>
            <w:r w:rsidRPr="00983923">
              <w:rPr>
                <w:rFonts w:cs="Simplified Arabic" w:hint="cs"/>
                <w:sz w:val="24"/>
                <w:szCs w:val="24"/>
                <w:rtl/>
                <w:lang w:bidi="ar-JO"/>
              </w:rPr>
              <w:t>_</w:t>
            </w:r>
          </w:p>
          <w:p w:rsidR="00BD2D48" w:rsidRPr="00983923" w:rsidRDefault="00BD2D48" w:rsidP="00983923">
            <w:pPr>
              <w:jc w:val="center"/>
              <w:rPr>
                <w:rFonts w:cs="Simplified Arabic"/>
                <w:sz w:val="24"/>
                <w:szCs w:val="24"/>
                <w:rtl/>
                <w:lang w:bidi="ar-JO"/>
              </w:rPr>
            </w:pPr>
            <w:r w:rsidRPr="00983923">
              <w:rPr>
                <w:rFonts w:cs="Simplified Arabic" w:hint="cs"/>
                <w:sz w:val="24"/>
                <w:szCs w:val="24"/>
                <w:rtl/>
                <w:lang w:bidi="ar-JO"/>
              </w:rPr>
              <w:t>_</w:t>
            </w:r>
          </w:p>
          <w:p w:rsidR="00BD2D48" w:rsidRPr="00983923" w:rsidRDefault="00BD2D48" w:rsidP="00983923">
            <w:pPr>
              <w:jc w:val="center"/>
              <w:rPr>
                <w:rFonts w:cs="Simplified Arabic"/>
                <w:sz w:val="24"/>
                <w:szCs w:val="24"/>
                <w:rtl/>
                <w:lang w:bidi="ar-JO"/>
              </w:rPr>
            </w:pPr>
          </w:p>
        </w:tc>
      </w:tr>
      <w:tr w:rsidR="00BD2D48" w:rsidRPr="00983923" w:rsidTr="00983923">
        <w:trPr>
          <w:trHeight w:val="420"/>
        </w:trPr>
        <w:tc>
          <w:tcPr>
            <w:tcW w:w="1008" w:type="dxa"/>
            <w:vMerge w:val="restart"/>
            <w:vAlign w:val="center"/>
          </w:tcPr>
          <w:p w:rsidR="00BD2D48" w:rsidRPr="00983923" w:rsidRDefault="00BD2D48" w:rsidP="00983923">
            <w:pPr>
              <w:rPr>
                <w:rFonts w:cs="Simplified Arabic"/>
                <w:sz w:val="24"/>
                <w:szCs w:val="24"/>
                <w:rtl/>
                <w:lang w:bidi="ar-JO"/>
              </w:rPr>
            </w:pPr>
            <w:proofErr w:type="gramStart"/>
            <w:r w:rsidRPr="00983923">
              <w:rPr>
                <w:rFonts w:cs="Simplified Arabic" w:hint="cs"/>
                <w:sz w:val="24"/>
                <w:szCs w:val="24"/>
                <w:rtl/>
                <w:lang w:bidi="ar-JO"/>
              </w:rPr>
              <w:t>الثاني</w:t>
            </w:r>
            <w:proofErr w:type="gramEnd"/>
          </w:p>
        </w:tc>
        <w:tc>
          <w:tcPr>
            <w:tcW w:w="1440" w:type="dxa"/>
            <w:vMerge w:val="restart"/>
          </w:tcPr>
          <w:p w:rsidR="00BD2D48" w:rsidRPr="00983923" w:rsidRDefault="00BD2D48" w:rsidP="00983923">
            <w:pPr>
              <w:jc w:val="lowKashida"/>
              <w:rPr>
                <w:rFonts w:cs="Simplified Arabic"/>
                <w:sz w:val="24"/>
                <w:szCs w:val="24"/>
                <w:rtl/>
                <w:lang w:bidi="ar-JO"/>
              </w:rPr>
            </w:pPr>
            <w:proofErr w:type="gramStart"/>
            <w:r w:rsidRPr="00983923">
              <w:rPr>
                <w:rFonts w:cs="Simplified Arabic" w:hint="cs"/>
                <w:sz w:val="24"/>
                <w:szCs w:val="24"/>
                <w:rtl/>
                <w:lang w:bidi="ar-JO"/>
              </w:rPr>
              <w:t>الجلسة</w:t>
            </w:r>
            <w:proofErr w:type="gramEnd"/>
            <w:r w:rsidRPr="00983923">
              <w:rPr>
                <w:rFonts w:cs="Simplified Arabic" w:hint="cs"/>
                <w:sz w:val="24"/>
                <w:szCs w:val="24"/>
                <w:rtl/>
                <w:lang w:bidi="ar-JO"/>
              </w:rPr>
              <w:t xml:space="preserve"> الأولى</w:t>
            </w:r>
          </w:p>
          <w:p w:rsidR="00BD2D48" w:rsidRPr="00983923" w:rsidRDefault="00BD2D48" w:rsidP="00983923">
            <w:pPr>
              <w:jc w:val="lowKashida"/>
              <w:rPr>
                <w:rFonts w:cs="Simplified Arabic"/>
                <w:sz w:val="24"/>
                <w:szCs w:val="24"/>
                <w:rtl/>
                <w:lang w:bidi="ar-JO"/>
              </w:rPr>
            </w:pPr>
          </w:p>
        </w:tc>
        <w:tc>
          <w:tcPr>
            <w:tcW w:w="5760" w:type="dxa"/>
          </w:tcPr>
          <w:p w:rsidR="00BD2D48" w:rsidRPr="00983923" w:rsidRDefault="00BD2D48" w:rsidP="00983923">
            <w:pPr>
              <w:jc w:val="lowKashida"/>
              <w:rPr>
                <w:rFonts w:cs="Simplified Arabic"/>
                <w:sz w:val="24"/>
                <w:szCs w:val="24"/>
                <w:rtl/>
                <w:lang w:bidi="ar-JO"/>
              </w:rPr>
            </w:pPr>
            <w:r w:rsidRPr="00983923">
              <w:rPr>
                <w:rFonts w:cs="Simplified Arabic" w:hint="cs"/>
                <w:sz w:val="24"/>
                <w:szCs w:val="24"/>
                <w:rtl/>
                <w:lang w:bidi="ar-JO"/>
              </w:rPr>
              <w:t xml:space="preserve">نشاط 1: مناحي وتوجهات تطوير التعليم نحو اقتصاد </w:t>
            </w:r>
            <w:proofErr w:type="spellStart"/>
            <w:r w:rsidRPr="00983923">
              <w:rPr>
                <w:rFonts w:cs="Simplified Arabic" w:hint="cs"/>
                <w:sz w:val="24"/>
                <w:szCs w:val="24"/>
                <w:rtl/>
                <w:lang w:bidi="ar-JO"/>
              </w:rPr>
              <w:t>المعرفه</w:t>
            </w:r>
            <w:proofErr w:type="spellEnd"/>
          </w:p>
          <w:p w:rsidR="00BD2D48" w:rsidRPr="00983923" w:rsidRDefault="00BD2D48" w:rsidP="00983923">
            <w:pPr>
              <w:jc w:val="lowKashida"/>
              <w:rPr>
                <w:rFonts w:cs="Simplified Arabic"/>
                <w:sz w:val="24"/>
                <w:szCs w:val="24"/>
                <w:rtl/>
                <w:lang w:bidi="ar-JO"/>
              </w:rPr>
            </w:pPr>
            <w:r w:rsidRPr="00983923">
              <w:rPr>
                <w:rFonts w:cs="Simplified Arabic" w:hint="cs"/>
                <w:sz w:val="24"/>
                <w:szCs w:val="24"/>
                <w:rtl/>
                <w:lang w:bidi="ar-JO"/>
              </w:rPr>
              <w:t xml:space="preserve">نشاط </w:t>
            </w:r>
            <w:proofErr w:type="gramStart"/>
            <w:r w:rsidRPr="00983923">
              <w:rPr>
                <w:rFonts w:cs="Simplified Arabic" w:hint="cs"/>
                <w:sz w:val="24"/>
                <w:szCs w:val="24"/>
                <w:rtl/>
                <w:lang w:bidi="ar-JO"/>
              </w:rPr>
              <w:t>2 :</w:t>
            </w:r>
            <w:proofErr w:type="gramEnd"/>
            <w:r w:rsidRPr="00983923">
              <w:rPr>
                <w:rFonts w:cs="Simplified Arabic" w:hint="cs"/>
                <w:sz w:val="24"/>
                <w:szCs w:val="24"/>
                <w:rtl/>
                <w:lang w:bidi="ar-JO"/>
              </w:rPr>
              <w:t xml:space="preserve"> حقوق و واجبات المعلم </w:t>
            </w:r>
          </w:p>
          <w:p w:rsidR="00BD2D48" w:rsidRPr="00983923" w:rsidRDefault="00BD2D48" w:rsidP="00983923">
            <w:pPr>
              <w:jc w:val="lowKashida"/>
              <w:rPr>
                <w:rFonts w:cs="Simplified Arabic"/>
                <w:sz w:val="24"/>
                <w:szCs w:val="24"/>
                <w:rtl/>
                <w:lang w:bidi="ar-JO"/>
              </w:rPr>
            </w:pPr>
            <w:r w:rsidRPr="00983923">
              <w:rPr>
                <w:rFonts w:cs="Simplified Arabic" w:hint="cs"/>
                <w:sz w:val="24"/>
                <w:szCs w:val="24"/>
                <w:rtl/>
                <w:lang w:bidi="ar-JO"/>
              </w:rPr>
              <w:t xml:space="preserve">نشاط 3 : المعايير </w:t>
            </w:r>
            <w:proofErr w:type="spellStart"/>
            <w:r w:rsidRPr="00983923">
              <w:rPr>
                <w:rFonts w:cs="Simplified Arabic" w:hint="cs"/>
                <w:sz w:val="24"/>
                <w:szCs w:val="24"/>
                <w:rtl/>
                <w:lang w:bidi="ar-JO"/>
              </w:rPr>
              <w:t>الوطنيه</w:t>
            </w:r>
            <w:proofErr w:type="spellEnd"/>
            <w:r w:rsidRPr="00983923">
              <w:rPr>
                <w:rFonts w:cs="Simplified Arabic" w:hint="cs"/>
                <w:sz w:val="24"/>
                <w:szCs w:val="24"/>
                <w:rtl/>
                <w:lang w:bidi="ar-JO"/>
              </w:rPr>
              <w:t xml:space="preserve"> للمعلمين</w:t>
            </w:r>
          </w:p>
        </w:tc>
        <w:tc>
          <w:tcPr>
            <w:tcW w:w="684" w:type="dxa"/>
          </w:tcPr>
          <w:p w:rsidR="00BD2D48" w:rsidRPr="00983923" w:rsidRDefault="00BD2D48" w:rsidP="00983923">
            <w:pPr>
              <w:jc w:val="center"/>
              <w:rPr>
                <w:rFonts w:cs="Simplified Arabic"/>
                <w:sz w:val="24"/>
                <w:szCs w:val="24"/>
                <w:rtl/>
                <w:lang w:bidi="ar-JO"/>
              </w:rPr>
            </w:pPr>
            <w:r w:rsidRPr="00983923">
              <w:rPr>
                <w:rFonts w:cs="Simplified Arabic" w:hint="cs"/>
                <w:sz w:val="24"/>
                <w:szCs w:val="24"/>
                <w:rtl/>
                <w:lang w:bidi="ar-JO"/>
              </w:rPr>
              <w:t>45</w:t>
            </w:r>
          </w:p>
          <w:p w:rsidR="00BD2D48" w:rsidRPr="00983923" w:rsidRDefault="00BD2D48" w:rsidP="00983923">
            <w:pPr>
              <w:jc w:val="center"/>
              <w:rPr>
                <w:rFonts w:cs="Simplified Arabic"/>
                <w:sz w:val="24"/>
                <w:szCs w:val="24"/>
                <w:rtl/>
                <w:lang w:bidi="ar-JO"/>
              </w:rPr>
            </w:pPr>
            <w:r w:rsidRPr="00983923">
              <w:rPr>
                <w:rFonts w:cs="Simplified Arabic" w:hint="cs"/>
                <w:sz w:val="24"/>
                <w:szCs w:val="24"/>
                <w:rtl/>
                <w:lang w:bidi="ar-JO"/>
              </w:rPr>
              <w:t>45</w:t>
            </w:r>
          </w:p>
          <w:p w:rsidR="00BD2D48" w:rsidRPr="00983923" w:rsidRDefault="00BD2D48" w:rsidP="00983923">
            <w:pPr>
              <w:jc w:val="center"/>
              <w:rPr>
                <w:rFonts w:cs="Simplified Arabic"/>
                <w:sz w:val="24"/>
                <w:szCs w:val="24"/>
                <w:rtl/>
                <w:lang w:bidi="ar-JO"/>
              </w:rPr>
            </w:pPr>
            <w:r w:rsidRPr="00983923">
              <w:rPr>
                <w:rFonts w:cs="Simplified Arabic" w:hint="cs"/>
                <w:sz w:val="24"/>
                <w:szCs w:val="24"/>
                <w:rtl/>
                <w:lang w:bidi="ar-JO"/>
              </w:rPr>
              <w:t>45</w:t>
            </w:r>
          </w:p>
        </w:tc>
        <w:tc>
          <w:tcPr>
            <w:tcW w:w="684" w:type="dxa"/>
          </w:tcPr>
          <w:p w:rsidR="00BD2D48" w:rsidRPr="00983923" w:rsidRDefault="00BD2D48" w:rsidP="00983923">
            <w:pPr>
              <w:tabs>
                <w:tab w:val="center" w:pos="234"/>
              </w:tabs>
              <w:rPr>
                <w:rFonts w:cs="Simplified Arabic"/>
                <w:sz w:val="24"/>
                <w:szCs w:val="24"/>
                <w:rtl/>
                <w:lang w:bidi="ar-JO"/>
              </w:rPr>
            </w:pPr>
            <w:r w:rsidRPr="00983923">
              <w:rPr>
                <w:rFonts w:cs="Simplified Arabic"/>
                <w:sz w:val="24"/>
                <w:szCs w:val="24"/>
                <w:rtl/>
                <w:lang w:bidi="ar-JO"/>
              </w:rPr>
              <w:tab/>
            </w:r>
          </w:p>
        </w:tc>
      </w:tr>
      <w:tr w:rsidR="00BD2D48" w:rsidRPr="00983923" w:rsidTr="00983923">
        <w:trPr>
          <w:trHeight w:val="460"/>
        </w:trPr>
        <w:tc>
          <w:tcPr>
            <w:tcW w:w="1008" w:type="dxa"/>
            <w:vMerge/>
          </w:tcPr>
          <w:p w:rsidR="00BD2D48" w:rsidRPr="00983923" w:rsidRDefault="00BD2D48" w:rsidP="00983923">
            <w:pPr>
              <w:jc w:val="lowKashida"/>
              <w:rPr>
                <w:rFonts w:cs="Simplified Arabic"/>
                <w:sz w:val="24"/>
                <w:szCs w:val="24"/>
                <w:rtl/>
                <w:lang w:bidi="ar-JO"/>
              </w:rPr>
            </w:pPr>
          </w:p>
        </w:tc>
        <w:tc>
          <w:tcPr>
            <w:tcW w:w="1440" w:type="dxa"/>
            <w:vMerge/>
          </w:tcPr>
          <w:p w:rsidR="00BD2D48" w:rsidRPr="00983923" w:rsidRDefault="00BD2D48" w:rsidP="00983923">
            <w:pPr>
              <w:jc w:val="lowKashida"/>
              <w:rPr>
                <w:rFonts w:cs="Simplified Arabic"/>
                <w:sz w:val="24"/>
                <w:szCs w:val="24"/>
                <w:rtl/>
                <w:lang w:bidi="ar-JO"/>
              </w:rPr>
            </w:pPr>
          </w:p>
        </w:tc>
        <w:tc>
          <w:tcPr>
            <w:tcW w:w="5760" w:type="dxa"/>
          </w:tcPr>
          <w:p w:rsidR="00BD2D48" w:rsidRPr="00983923" w:rsidRDefault="00BD2D48" w:rsidP="00983923">
            <w:pPr>
              <w:jc w:val="center"/>
              <w:rPr>
                <w:rFonts w:cs="Simplified Arabic"/>
                <w:sz w:val="24"/>
                <w:szCs w:val="24"/>
                <w:rtl/>
                <w:lang w:bidi="ar-JO"/>
              </w:rPr>
            </w:pPr>
            <w:proofErr w:type="spellStart"/>
            <w:r w:rsidRPr="00983923">
              <w:rPr>
                <w:rFonts w:cs="Simplified Arabic" w:hint="cs"/>
                <w:sz w:val="24"/>
                <w:szCs w:val="24"/>
                <w:rtl/>
                <w:lang w:bidi="ar-JO"/>
              </w:rPr>
              <w:t>استراحـــــه</w:t>
            </w:r>
            <w:proofErr w:type="spellEnd"/>
          </w:p>
        </w:tc>
        <w:tc>
          <w:tcPr>
            <w:tcW w:w="684" w:type="dxa"/>
          </w:tcPr>
          <w:p w:rsidR="00BD2D48" w:rsidRPr="00983923" w:rsidRDefault="00BD2D48" w:rsidP="00983923">
            <w:pPr>
              <w:jc w:val="center"/>
              <w:rPr>
                <w:rFonts w:cs="Simplified Arabic"/>
                <w:sz w:val="24"/>
                <w:szCs w:val="24"/>
                <w:rtl/>
                <w:lang w:bidi="ar-JO"/>
              </w:rPr>
            </w:pPr>
            <w:r w:rsidRPr="00983923">
              <w:rPr>
                <w:rFonts w:cs="Simplified Arabic" w:hint="cs"/>
                <w:sz w:val="24"/>
                <w:szCs w:val="24"/>
                <w:rtl/>
                <w:lang w:bidi="ar-JO"/>
              </w:rPr>
              <w:t>30</w:t>
            </w:r>
          </w:p>
        </w:tc>
        <w:tc>
          <w:tcPr>
            <w:tcW w:w="684" w:type="dxa"/>
          </w:tcPr>
          <w:p w:rsidR="00BD2D48" w:rsidRPr="00983923" w:rsidRDefault="00BD2D48" w:rsidP="00983923">
            <w:pPr>
              <w:jc w:val="center"/>
              <w:rPr>
                <w:rFonts w:cs="Simplified Arabic"/>
                <w:sz w:val="24"/>
                <w:szCs w:val="24"/>
                <w:rtl/>
                <w:lang w:bidi="ar-JO"/>
              </w:rPr>
            </w:pPr>
            <w:r w:rsidRPr="00983923">
              <w:rPr>
                <w:rFonts w:cs="Simplified Arabic" w:hint="cs"/>
                <w:sz w:val="24"/>
                <w:szCs w:val="24"/>
                <w:rtl/>
                <w:lang w:bidi="ar-JO"/>
              </w:rPr>
              <w:t>_</w:t>
            </w:r>
          </w:p>
        </w:tc>
      </w:tr>
      <w:tr w:rsidR="00BD2D48" w:rsidRPr="00983923" w:rsidTr="00983923">
        <w:trPr>
          <w:trHeight w:val="460"/>
        </w:trPr>
        <w:tc>
          <w:tcPr>
            <w:tcW w:w="1008" w:type="dxa"/>
            <w:vMerge/>
          </w:tcPr>
          <w:p w:rsidR="00BD2D48" w:rsidRPr="00983923" w:rsidRDefault="00BD2D48" w:rsidP="00983923">
            <w:pPr>
              <w:jc w:val="lowKashida"/>
              <w:rPr>
                <w:rFonts w:cs="Simplified Arabic"/>
                <w:sz w:val="24"/>
                <w:szCs w:val="24"/>
                <w:rtl/>
                <w:lang w:bidi="ar-JO"/>
              </w:rPr>
            </w:pPr>
          </w:p>
        </w:tc>
        <w:tc>
          <w:tcPr>
            <w:tcW w:w="1440" w:type="dxa"/>
          </w:tcPr>
          <w:p w:rsidR="00BD2D48" w:rsidRPr="00983923" w:rsidRDefault="00BD2D48" w:rsidP="00983923">
            <w:pPr>
              <w:jc w:val="lowKashida"/>
              <w:rPr>
                <w:rFonts w:cs="Simplified Arabic"/>
                <w:sz w:val="24"/>
                <w:szCs w:val="24"/>
                <w:rtl/>
                <w:lang w:bidi="ar-JO"/>
              </w:rPr>
            </w:pPr>
            <w:r w:rsidRPr="00983923">
              <w:rPr>
                <w:rFonts w:cs="Simplified Arabic" w:hint="cs"/>
                <w:sz w:val="24"/>
                <w:szCs w:val="24"/>
                <w:rtl/>
                <w:lang w:bidi="ar-JO"/>
              </w:rPr>
              <w:t xml:space="preserve">الجلسة </w:t>
            </w:r>
            <w:proofErr w:type="spellStart"/>
            <w:r w:rsidRPr="00983923">
              <w:rPr>
                <w:rFonts w:cs="Simplified Arabic" w:hint="cs"/>
                <w:sz w:val="24"/>
                <w:szCs w:val="24"/>
                <w:rtl/>
                <w:lang w:bidi="ar-JO"/>
              </w:rPr>
              <w:t>الثانيه</w:t>
            </w:r>
            <w:proofErr w:type="spellEnd"/>
          </w:p>
        </w:tc>
        <w:tc>
          <w:tcPr>
            <w:tcW w:w="5760" w:type="dxa"/>
          </w:tcPr>
          <w:p w:rsidR="00BD2D48" w:rsidRPr="00983923" w:rsidRDefault="00BD2D48" w:rsidP="00983923">
            <w:pPr>
              <w:rPr>
                <w:rFonts w:cs="Simplified Arabic"/>
                <w:sz w:val="24"/>
                <w:szCs w:val="24"/>
                <w:rtl/>
                <w:lang w:bidi="ar-JO"/>
              </w:rPr>
            </w:pPr>
            <w:r w:rsidRPr="00983923">
              <w:rPr>
                <w:rFonts w:cs="Simplified Arabic" w:hint="cs"/>
                <w:sz w:val="24"/>
                <w:szCs w:val="24"/>
                <w:rtl/>
                <w:lang w:bidi="ar-JO"/>
              </w:rPr>
              <w:t xml:space="preserve">نشاط 4 : مفهوم وأهداف ومبررات ومعيقات </w:t>
            </w:r>
            <w:proofErr w:type="spellStart"/>
            <w:r w:rsidRPr="00983923">
              <w:rPr>
                <w:rFonts w:cs="Simplified Arabic" w:hint="cs"/>
                <w:sz w:val="24"/>
                <w:szCs w:val="24"/>
                <w:rtl/>
                <w:lang w:bidi="ar-JO"/>
              </w:rPr>
              <w:t>وابعادالتنمية</w:t>
            </w:r>
            <w:proofErr w:type="spellEnd"/>
            <w:r w:rsidRPr="00983923">
              <w:rPr>
                <w:rFonts w:cs="Simplified Arabic" w:hint="cs"/>
                <w:sz w:val="24"/>
                <w:szCs w:val="24"/>
                <w:rtl/>
                <w:lang w:bidi="ar-JO"/>
              </w:rPr>
              <w:t xml:space="preserve"> المهنية       </w:t>
            </w:r>
          </w:p>
          <w:p w:rsidR="00BD2D48" w:rsidRPr="00983923" w:rsidRDefault="00BD2D48" w:rsidP="00983923">
            <w:pPr>
              <w:rPr>
                <w:rFonts w:cs="Simplified Arabic"/>
                <w:sz w:val="24"/>
                <w:szCs w:val="24"/>
                <w:lang w:bidi="ar-JO"/>
              </w:rPr>
            </w:pPr>
            <w:r w:rsidRPr="00983923">
              <w:rPr>
                <w:rFonts w:cs="Simplified Arabic"/>
                <w:sz w:val="24"/>
                <w:szCs w:val="24"/>
                <w:lang w:bidi="ar-JO"/>
              </w:rPr>
              <w:t xml:space="preserve">   </w:t>
            </w:r>
            <w:r w:rsidRPr="00983923">
              <w:rPr>
                <w:rFonts w:cs="Simplified Arabic" w:hint="cs"/>
                <w:sz w:val="24"/>
                <w:szCs w:val="24"/>
                <w:rtl/>
                <w:lang w:bidi="ar-JO"/>
              </w:rPr>
              <w:t xml:space="preserve">نشاط 5: استراتيجيات التنمية المهنية للمعلمين   </w:t>
            </w:r>
            <w:r w:rsidRPr="00983923">
              <w:rPr>
                <w:rFonts w:cs="Simplified Arabic"/>
                <w:sz w:val="24"/>
                <w:szCs w:val="24"/>
                <w:lang w:bidi="ar-JO"/>
              </w:rPr>
              <w:t xml:space="preserve">                   </w:t>
            </w:r>
          </w:p>
        </w:tc>
        <w:tc>
          <w:tcPr>
            <w:tcW w:w="684" w:type="dxa"/>
          </w:tcPr>
          <w:p w:rsidR="00BD2D48" w:rsidRPr="00983923" w:rsidRDefault="00BD2D48" w:rsidP="00983923">
            <w:pPr>
              <w:jc w:val="center"/>
              <w:rPr>
                <w:rFonts w:cs="Simplified Arabic"/>
                <w:sz w:val="24"/>
                <w:szCs w:val="24"/>
                <w:rtl/>
                <w:lang w:bidi="ar-JO"/>
              </w:rPr>
            </w:pPr>
            <w:r w:rsidRPr="00983923">
              <w:rPr>
                <w:rFonts w:cs="Simplified Arabic" w:hint="cs"/>
                <w:sz w:val="24"/>
                <w:szCs w:val="24"/>
                <w:rtl/>
                <w:lang w:bidi="ar-JO"/>
              </w:rPr>
              <w:t>15</w:t>
            </w:r>
          </w:p>
          <w:p w:rsidR="00BD2D48" w:rsidRPr="00983923" w:rsidRDefault="00BD2D48" w:rsidP="00983923">
            <w:pPr>
              <w:jc w:val="center"/>
              <w:rPr>
                <w:rFonts w:cs="Simplified Arabic"/>
                <w:sz w:val="24"/>
                <w:szCs w:val="24"/>
                <w:rtl/>
                <w:lang w:bidi="ar-JO"/>
              </w:rPr>
            </w:pPr>
            <w:r w:rsidRPr="00983923">
              <w:rPr>
                <w:rFonts w:cs="Simplified Arabic" w:hint="cs"/>
                <w:sz w:val="24"/>
                <w:szCs w:val="24"/>
                <w:rtl/>
                <w:lang w:bidi="ar-JO"/>
              </w:rPr>
              <w:t>-</w:t>
            </w:r>
          </w:p>
        </w:tc>
        <w:tc>
          <w:tcPr>
            <w:tcW w:w="684" w:type="dxa"/>
          </w:tcPr>
          <w:p w:rsidR="00BD2D48" w:rsidRPr="00983923" w:rsidRDefault="00BD2D48" w:rsidP="00983923">
            <w:pPr>
              <w:jc w:val="center"/>
              <w:rPr>
                <w:rFonts w:cs="Simplified Arabic"/>
                <w:sz w:val="24"/>
                <w:szCs w:val="24"/>
                <w:rtl/>
                <w:lang w:bidi="ar-JO"/>
              </w:rPr>
            </w:pPr>
            <w:r w:rsidRPr="00983923">
              <w:rPr>
                <w:rFonts w:cs="Simplified Arabic" w:hint="cs"/>
                <w:sz w:val="24"/>
                <w:szCs w:val="24"/>
                <w:rtl/>
                <w:lang w:bidi="ar-JO"/>
              </w:rPr>
              <w:t>1</w:t>
            </w:r>
          </w:p>
          <w:p w:rsidR="00BD2D48" w:rsidRPr="00983923" w:rsidRDefault="00BD2D48" w:rsidP="00983923">
            <w:pPr>
              <w:jc w:val="center"/>
              <w:rPr>
                <w:rFonts w:cs="Simplified Arabic"/>
                <w:sz w:val="24"/>
                <w:szCs w:val="24"/>
                <w:rtl/>
                <w:lang w:bidi="ar-JO"/>
              </w:rPr>
            </w:pPr>
            <w:r w:rsidRPr="00983923">
              <w:rPr>
                <w:rFonts w:cs="Simplified Arabic" w:hint="cs"/>
                <w:sz w:val="24"/>
                <w:szCs w:val="24"/>
                <w:rtl/>
                <w:lang w:bidi="ar-JO"/>
              </w:rPr>
              <w:t>1</w:t>
            </w:r>
          </w:p>
        </w:tc>
      </w:tr>
    </w:tbl>
    <w:p w:rsidR="00BD2D48" w:rsidRPr="00983923" w:rsidRDefault="00BD2D48" w:rsidP="00BD2D48">
      <w:pPr>
        <w:jc w:val="lowKashida"/>
        <w:rPr>
          <w:rFonts w:cs="Simplified Arabic"/>
          <w:b/>
          <w:bCs/>
          <w:sz w:val="24"/>
          <w:szCs w:val="24"/>
          <w:rtl/>
          <w:lang w:bidi="ar-JO"/>
        </w:rPr>
      </w:pPr>
    </w:p>
    <w:p w:rsidR="00BD2D48" w:rsidRPr="00983923" w:rsidRDefault="00BD2D48" w:rsidP="00BD2D48">
      <w:pPr>
        <w:spacing w:before="100" w:beforeAutospacing="1"/>
        <w:jc w:val="lowKashida"/>
        <w:rPr>
          <w:rFonts w:cs="Simplified Arabic"/>
          <w:sz w:val="24"/>
          <w:szCs w:val="24"/>
          <w:rtl/>
          <w:lang w:bidi="ar-JO"/>
        </w:rPr>
      </w:pPr>
    </w:p>
    <w:p w:rsidR="00BD2D48" w:rsidRPr="00983923" w:rsidRDefault="00BD2D48" w:rsidP="00BD2D48">
      <w:pPr>
        <w:spacing w:before="100" w:beforeAutospacing="1"/>
        <w:jc w:val="lowKashida"/>
        <w:rPr>
          <w:rFonts w:cs="Simplified Arabic"/>
          <w:sz w:val="24"/>
          <w:szCs w:val="24"/>
          <w:rtl/>
          <w:lang w:bidi="ar-JO"/>
        </w:rPr>
      </w:pPr>
    </w:p>
    <w:p w:rsidR="00BD2D48" w:rsidRPr="00983923" w:rsidRDefault="00BD2D48" w:rsidP="00BD2D48">
      <w:pPr>
        <w:spacing w:before="100" w:beforeAutospacing="1"/>
        <w:jc w:val="lowKashida"/>
        <w:rPr>
          <w:rFonts w:cs="Simplified Arabic"/>
          <w:sz w:val="24"/>
          <w:szCs w:val="24"/>
          <w:rtl/>
          <w:lang w:bidi="ar-JO"/>
        </w:rPr>
      </w:pPr>
    </w:p>
    <w:p w:rsidR="00BD2D48" w:rsidRPr="00983923" w:rsidRDefault="00BD2D48" w:rsidP="00BD2D48">
      <w:pPr>
        <w:jc w:val="center"/>
        <w:rPr>
          <w:rFonts w:cs="Traditional Arabic"/>
          <w:b/>
          <w:bCs/>
          <w:sz w:val="24"/>
          <w:szCs w:val="24"/>
          <w:rtl/>
          <w:lang w:bidi="ar-JO"/>
        </w:rPr>
      </w:pPr>
    </w:p>
    <w:p w:rsidR="00BD2D48" w:rsidRPr="00983923" w:rsidRDefault="00BD2D48" w:rsidP="00BD2D48">
      <w:pPr>
        <w:jc w:val="center"/>
        <w:rPr>
          <w:rFonts w:cs="Traditional Arabic"/>
          <w:b/>
          <w:bCs/>
          <w:sz w:val="24"/>
          <w:szCs w:val="24"/>
          <w:rtl/>
          <w:lang w:bidi="ar-JO"/>
        </w:rPr>
      </w:pPr>
    </w:p>
    <w:p w:rsidR="00BD2D48" w:rsidRPr="00983923" w:rsidRDefault="00BD2D48" w:rsidP="00BD2D48">
      <w:pPr>
        <w:jc w:val="center"/>
        <w:rPr>
          <w:rFonts w:cs="Traditional Arabic"/>
          <w:b/>
          <w:bCs/>
          <w:sz w:val="24"/>
          <w:szCs w:val="24"/>
          <w:rtl/>
          <w:lang w:bidi="ar-JO"/>
        </w:rPr>
      </w:pPr>
    </w:p>
    <w:p w:rsidR="00BD2D48" w:rsidRPr="00983923" w:rsidRDefault="00BD2D48" w:rsidP="00BD2D48">
      <w:pPr>
        <w:jc w:val="center"/>
        <w:rPr>
          <w:rFonts w:cs="Traditional Arabic"/>
          <w:b/>
          <w:bCs/>
          <w:sz w:val="24"/>
          <w:szCs w:val="24"/>
          <w:rtl/>
          <w:lang w:bidi="ar-JO"/>
        </w:rPr>
      </w:pPr>
    </w:p>
    <w:p w:rsidR="00BD2D48" w:rsidRPr="00983923" w:rsidRDefault="00BD2D48" w:rsidP="00BD2D48">
      <w:pPr>
        <w:jc w:val="center"/>
        <w:rPr>
          <w:rFonts w:cs="Traditional Arabic"/>
          <w:b/>
          <w:bCs/>
          <w:sz w:val="24"/>
          <w:szCs w:val="24"/>
          <w:rtl/>
          <w:lang w:bidi="ar-JO"/>
        </w:rPr>
      </w:pPr>
    </w:p>
    <w:p w:rsidR="00BD2D48" w:rsidRPr="00983923" w:rsidRDefault="00BD2D48" w:rsidP="00BD2D48">
      <w:pPr>
        <w:jc w:val="center"/>
        <w:rPr>
          <w:rFonts w:cs="Traditional Arabic"/>
          <w:b/>
          <w:bCs/>
          <w:sz w:val="24"/>
          <w:szCs w:val="24"/>
          <w:rtl/>
          <w:lang w:bidi="ar-JO"/>
        </w:rPr>
      </w:pPr>
      <w:proofErr w:type="gramStart"/>
      <w:r w:rsidRPr="00983923">
        <w:rPr>
          <w:rFonts w:cs="Traditional Arabic" w:hint="cs"/>
          <w:b/>
          <w:bCs/>
          <w:sz w:val="24"/>
          <w:szCs w:val="24"/>
          <w:rtl/>
          <w:lang w:bidi="ar-JO"/>
        </w:rPr>
        <w:t>النشرات</w:t>
      </w:r>
      <w:proofErr w:type="gramEnd"/>
      <w:r w:rsidRPr="00983923">
        <w:rPr>
          <w:rFonts w:cs="Traditional Arabic" w:hint="cs"/>
          <w:b/>
          <w:bCs/>
          <w:sz w:val="24"/>
          <w:szCs w:val="24"/>
          <w:rtl/>
          <w:lang w:bidi="ar-JO"/>
        </w:rPr>
        <w:t xml:space="preserve"> </w:t>
      </w:r>
    </w:p>
    <w:p w:rsidR="00BD2D48" w:rsidRPr="00983923" w:rsidRDefault="00BD2D48" w:rsidP="00BD2D48">
      <w:pPr>
        <w:rPr>
          <w:rFonts w:cs="Traditional Arabic"/>
          <w:sz w:val="24"/>
          <w:szCs w:val="24"/>
          <w:rtl/>
          <w:lang w:bidi="ar-JO"/>
        </w:rPr>
      </w:pPr>
    </w:p>
    <w:p w:rsidR="00BD2D48" w:rsidRPr="00983923" w:rsidRDefault="00BD2D48" w:rsidP="00BD2D48">
      <w:pPr>
        <w:rPr>
          <w:rFonts w:cs="Traditional Arabic"/>
          <w:sz w:val="24"/>
          <w:szCs w:val="24"/>
          <w:rtl/>
          <w:lang w:bidi="ar-JO"/>
        </w:rPr>
      </w:pPr>
    </w:p>
    <w:p w:rsidR="00BD2D48" w:rsidRPr="00983923" w:rsidRDefault="00BD2D48" w:rsidP="00BD2D48">
      <w:pPr>
        <w:rPr>
          <w:rFonts w:cs="Traditional Arabic"/>
          <w:sz w:val="24"/>
          <w:szCs w:val="24"/>
          <w:rtl/>
          <w:lang w:bidi="ar-JO"/>
        </w:rPr>
      </w:pPr>
    </w:p>
    <w:p w:rsidR="00BD2D48" w:rsidRPr="00983923" w:rsidRDefault="00BD2D48" w:rsidP="00BD2D48">
      <w:pPr>
        <w:rPr>
          <w:rFonts w:cs="Traditional Arabic"/>
          <w:sz w:val="24"/>
          <w:szCs w:val="24"/>
          <w:rtl/>
          <w:lang w:bidi="ar-JO"/>
        </w:rPr>
      </w:pPr>
    </w:p>
    <w:p w:rsidR="00BD2D48" w:rsidRPr="00983923" w:rsidRDefault="00BD2D48" w:rsidP="00BD2D48">
      <w:pPr>
        <w:rPr>
          <w:rFonts w:cs="Traditional Arabic"/>
          <w:sz w:val="24"/>
          <w:szCs w:val="24"/>
          <w:rtl/>
          <w:lang w:bidi="ar-JO"/>
        </w:rPr>
      </w:pPr>
    </w:p>
    <w:p w:rsidR="00BD2D48" w:rsidRPr="00983923" w:rsidRDefault="00BD2D48" w:rsidP="00BD2D48">
      <w:pPr>
        <w:rPr>
          <w:rFonts w:cs="Traditional Arabic"/>
          <w:sz w:val="24"/>
          <w:szCs w:val="24"/>
          <w:rtl/>
          <w:lang w:bidi="ar-JO"/>
        </w:rPr>
      </w:pPr>
    </w:p>
    <w:p w:rsidR="00BD2D48" w:rsidRPr="00983923" w:rsidRDefault="00BD2D48" w:rsidP="00BD2D48">
      <w:pPr>
        <w:rPr>
          <w:rFonts w:cs="Traditional Arabic"/>
          <w:sz w:val="24"/>
          <w:szCs w:val="24"/>
          <w:rtl/>
          <w:lang w:bidi="ar-JO"/>
        </w:rPr>
      </w:pPr>
    </w:p>
    <w:p w:rsidR="00BD2D48" w:rsidRPr="00983923" w:rsidRDefault="00BD2D48" w:rsidP="00BD2D48">
      <w:pPr>
        <w:rPr>
          <w:rFonts w:cs="Traditional Arabic"/>
          <w:sz w:val="24"/>
          <w:szCs w:val="24"/>
          <w:rtl/>
          <w:lang w:bidi="ar-JO"/>
        </w:rPr>
      </w:pPr>
    </w:p>
    <w:p w:rsidR="00BD2D48" w:rsidRPr="00983923" w:rsidRDefault="00BD2D48" w:rsidP="00BD2D48">
      <w:pPr>
        <w:rPr>
          <w:rFonts w:cs="Traditional Arabic"/>
          <w:sz w:val="24"/>
          <w:szCs w:val="24"/>
          <w:rtl/>
          <w:lang w:bidi="ar-JO"/>
        </w:rPr>
      </w:pPr>
    </w:p>
    <w:p w:rsidR="00BD2D48" w:rsidRPr="00983923" w:rsidRDefault="00BD2D48" w:rsidP="00BD2D48">
      <w:pPr>
        <w:rPr>
          <w:rFonts w:cs="Traditional Arabic"/>
          <w:sz w:val="24"/>
          <w:szCs w:val="24"/>
          <w:rtl/>
          <w:lang w:bidi="ar-JO"/>
        </w:rPr>
      </w:pPr>
    </w:p>
    <w:p w:rsidR="00BD2D48" w:rsidRPr="00983923" w:rsidRDefault="00BD2D48" w:rsidP="00BD2D48">
      <w:pPr>
        <w:rPr>
          <w:rFonts w:cs="Traditional Arabic"/>
          <w:sz w:val="24"/>
          <w:szCs w:val="24"/>
          <w:rtl/>
          <w:lang w:bidi="ar-JO"/>
        </w:rPr>
      </w:pPr>
    </w:p>
    <w:p w:rsidR="00BD2D48" w:rsidRPr="00983923" w:rsidRDefault="00BD2D48" w:rsidP="00BD2D48">
      <w:pPr>
        <w:jc w:val="center"/>
        <w:rPr>
          <w:rFonts w:cs="Traditional Arabic"/>
          <w:b/>
          <w:bCs/>
          <w:sz w:val="24"/>
          <w:szCs w:val="24"/>
          <w:rtl/>
          <w:lang w:bidi="ar-JO"/>
        </w:rPr>
      </w:pPr>
      <w:r w:rsidRPr="00983923">
        <w:rPr>
          <w:rFonts w:cs="Traditional Arabic" w:hint="cs"/>
          <w:b/>
          <w:bCs/>
          <w:sz w:val="24"/>
          <w:szCs w:val="24"/>
          <w:rtl/>
          <w:lang w:bidi="ar-JO"/>
        </w:rPr>
        <w:t xml:space="preserve">اليوم الأول </w:t>
      </w:r>
      <w:proofErr w:type="spellStart"/>
      <w:r w:rsidRPr="00983923">
        <w:rPr>
          <w:rFonts w:cs="Traditional Arabic" w:hint="cs"/>
          <w:b/>
          <w:bCs/>
          <w:sz w:val="24"/>
          <w:szCs w:val="24"/>
          <w:rtl/>
          <w:lang w:bidi="ar-JO"/>
        </w:rPr>
        <w:t>الجلسه</w:t>
      </w:r>
      <w:proofErr w:type="spellEnd"/>
      <w:r w:rsidRPr="00983923">
        <w:rPr>
          <w:rFonts w:cs="Traditional Arabic" w:hint="cs"/>
          <w:b/>
          <w:bCs/>
          <w:sz w:val="24"/>
          <w:szCs w:val="24"/>
          <w:rtl/>
          <w:lang w:bidi="ar-JO"/>
        </w:rPr>
        <w:t xml:space="preserve"> </w:t>
      </w:r>
      <w:proofErr w:type="spellStart"/>
      <w:r w:rsidRPr="00983923">
        <w:rPr>
          <w:rFonts w:cs="Traditional Arabic" w:hint="cs"/>
          <w:b/>
          <w:bCs/>
          <w:sz w:val="24"/>
          <w:szCs w:val="24"/>
          <w:rtl/>
          <w:lang w:bidi="ar-JO"/>
        </w:rPr>
        <w:t>الاولى</w:t>
      </w:r>
      <w:proofErr w:type="spellEnd"/>
      <w:r w:rsidRPr="00983923">
        <w:rPr>
          <w:rFonts w:cs="Traditional Arabic" w:hint="cs"/>
          <w:b/>
          <w:bCs/>
          <w:sz w:val="24"/>
          <w:szCs w:val="24"/>
          <w:rtl/>
          <w:lang w:bidi="ar-JO"/>
        </w:rPr>
        <w:t xml:space="preserve"> </w:t>
      </w:r>
    </w:p>
    <w:p w:rsidR="00BD2D48" w:rsidRPr="00983923" w:rsidRDefault="00BD2D48" w:rsidP="00BD2D48">
      <w:pPr>
        <w:jc w:val="center"/>
        <w:rPr>
          <w:rFonts w:cs="Traditional Arabic"/>
          <w:b/>
          <w:bCs/>
          <w:sz w:val="24"/>
          <w:szCs w:val="24"/>
          <w:rtl/>
          <w:lang w:bidi="ar-JO"/>
        </w:rPr>
      </w:pPr>
      <w:proofErr w:type="gramStart"/>
      <w:r w:rsidRPr="00983923">
        <w:rPr>
          <w:rFonts w:cs="Traditional Arabic" w:hint="cs"/>
          <w:b/>
          <w:bCs/>
          <w:sz w:val="24"/>
          <w:szCs w:val="24"/>
          <w:rtl/>
          <w:lang w:bidi="ar-JO"/>
        </w:rPr>
        <w:t>نشرة</w:t>
      </w:r>
      <w:proofErr w:type="gramEnd"/>
      <w:r w:rsidRPr="00983923">
        <w:rPr>
          <w:rFonts w:cs="Traditional Arabic" w:hint="cs"/>
          <w:b/>
          <w:bCs/>
          <w:sz w:val="24"/>
          <w:szCs w:val="24"/>
          <w:rtl/>
          <w:lang w:bidi="ar-JO"/>
        </w:rPr>
        <w:t xml:space="preserve"> رقم (3)</w:t>
      </w:r>
    </w:p>
    <w:p w:rsidR="00BD2D48" w:rsidRPr="00983923" w:rsidRDefault="00BD2D48" w:rsidP="00BD2D48">
      <w:pPr>
        <w:spacing w:before="150" w:after="360"/>
        <w:rPr>
          <w:rFonts w:cs="Simplified Arabic"/>
          <w:sz w:val="24"/>
          <w:szCs w:val="24"/>
          <w:rtl/>
          <w:lang w:bidi="ar-JO"/>
        </w:rPr>
      </w:pPr>
      <w:proofErr w:type="gramStart"/>
      <w:r w:rsidRPr="00983923">
        <w:rPr>
          <w:rFonts w:cs="Simplified Arabic" w:hint="cs"/>
          <w:sz w:val="24"/>
          <w:szCs w:val="24"/>
          <w:rtl/>
          <w:lang w:bidi="ar-JO"/>
        </w:rPr>
        <w:t>فلسفة</w:t>
      </w:r>
      <w:proofErr w:type="gramEnd"/>
      <w:r w:rsidRPr="00983923">
        <w:rPr>
          <w:rFonts w:cs="Simplified Arabic" w:hint="cs"/>
          <w:sz w:val="24"/>
          <w:szCs w:val="24"/>
          <w:rtl/>
          <w:lang w:bidi="ar-JO"/>
        </w:rPr>
        <w:t xml:space="preserve"> التربية وأهدافها </w:t>
      </w:r>
    </w:p>
    <w:p w:rsidR="00BD2D48" w:rsidRPr="00983923" w:rsidRDefault="00BD2D48" w:rsidP="00BD2D48">
      <w:pPr>
        <w:spacing w:before="150" w:after="360"/>
        <w:ind w:firstLine="720"/>
        <w:rPr>
          <w:sz w:val="24"/>
          <w:szCs w:val="24"/>
          <w:rtl/>
        </w:rPr>
      </w:pPr>
      <w:r w:rsidRPr="00983923">
        <w:rPr>
          <w:rFonts w:cs="Simplified Arabic" w:hint="cs"/>
          <w:sz w:val="24"/>
          <w:szCs w:val="24"/>
          <w:rtl/>
          <w:lang w:bidi="ar-JO"/>
        </w:rPr>
        <w:t>تنبثق فلسفة التربية في المملكة من الدستور الأردني والحضارة العربية الإسلامية ومبادئ الثورة العربية الكبرى والتجربة الوطنية الأردنية وتتمثل هذه الفلسفة في الأسس التالية</w:t>
      </w:r>
      <w:r w:rsidRPr="00983923">
        <w:rPr>
          <w:rFonts w:cs="Simplified Arabic" w:hint="cs"/>
          <w:sz w:val="24"/>
          <w:szCs w:val="24"/>
          <w:rtl/>
        </w:rPr>
        <w:t>:-</w:t>
      </w:r>
    </w:p>
    <w:p w:rsidR="00BD2D48" w:rsidRPr="00983923" w:rsidRDefault="00BD2D48" w:rsidP="00BD2D48">
      <w:pPr>
        <w:spacing w:before="100" w:beforeAutospacing="1" w:after="100" w:afterAutospacing="1"/>
        <w:ind w:right="144"/>
        <w:outlineLvl w:val="1"/>
        <w:rPr>
          <w:b/>
          <w:bCs/>
          <w:sz w:val="24"/>
          <w:szCs w:val="24"/>
          <w:rtl/>
        </w:rPr>
      </w:pPr>
      <w:bookmarkStart w:id="0" w:name="_Toc255474697"/>
      <w:r w:rsidRPr="00983923">
        <w:rPr>
          <w:rFonts w:hint="cs"/>
          <w:b/>
          <w:bCs/>
          <w:sz w:val="24"/>
          <w:szCs w:val="24"/>
          <w:rtl/>
          <w:lang w:bidi="ar-JO"/>
        </w:rPr>
        <w:t>أ</w:t>
      </w:r>
      <w:r w:rsidRPr="00983923">
        <w:rPr>
          <w:b/>
          <w:bCs/>
          <w:sz w:val="24"/>
          <w:szCs w:val="24"/>
          <w:rtl/>
        </w:rPr>
        <w:t xml:space="preserve">- </w:t>
      </w:r>
      <w:bookmarkEnd w:id="0"/>
      <w:proofErr w:type="gramStart"/>
      <w:r w:rsidRPr="00983923">
        <w:rPr>
          <w:rFonts w:hint="cs"/>
          <w:b/>
          <w:bCs/>
          <w:sz w:val="24"/>
          <w:szCs w:val="24"/>
          <w:rtl/>
          <w:lang w:bidi="ar-JO"/>
        </w:rPr>
        <w:t>الأسس</w:t>
      </w:r>
      <w:proofErr w:type="gramEnd"/>
      <w:r w:rsidRPr="00983923">
        <w:rPr>
          <w:rFonts w:hint="cs"/>
          <w:b/>
          <w:bCs/>
          <w:sz w:val="24"/>
          <w:szCs w:val="24"/>
          <w:rtl/>
          <w:lang w:bidi="ar-JO"/>
        </w:rPr>
        <w:t xml:space="preserve"> الفكرية</w:t>
      </w:r>
      <w:r w:rsidRPr="00983923">
        <w:rPr>
          <w:b/>
          <w:bCs/>
          <w:sz w:val="24"/>
          <w:szCs w:val="24"/>
          <w:rtl/>
        </w:rPr>
        <w:t>:</w:t>
      </w:r>
    </w:p>
    <w:p w:rsidR="00BD2D48" w:rsidRPr="00983923" w:rsidRDefault="00BD2D48" w:rsidP="00CB7C04">
      <w:pPr>
        <w:numPr>
          <w:ilvl w:val="0"/>
          <w:numId w:val="2"/>
        </w:numPr>
        <w:spacing w:before="150" w:after="360" w:line="240" w:lineRule="auto"/>
        <w:rPr>
          <w:sz w:val="24"/>
          <w:szCs w:val="24"/>
          <w:rtl/>
        </w:rPr>
      </w:pPr>
      <w:r w:rsidRPr="00983923">
        <w:rPr>
          <w:rFonts w:cs="Simplified Arabic" w:hint="cs"/>
          <w:sz w:val="24"/>
          <w:szCs w:val="24"/>
          <w:rtl/>
          <w:lang w:bidi="ar-JO"/>
        </w:rPr>
        <w:t xml:space="preserve">الإيمان بالله تعالى </w:t>
      </w:r>
    </w:p>
    <w:p w:rsidR="00BD2D48" w:rsidRPr="00983923" w:rsidRDefault="00BD2D48" w:rsidP="00CB7C04">
      <w:pPr>
        <w:numPr>
          <w:ilvl w:val="0"/>
          <w:numId w:val="2"/>
        </w:numPr>
        <w:spacing w:before="150" w:after="360" w:line="240" w:lineRule="auto"/>
        <w:rPr>
          <w:sz w:val="24"/>
          <w:szCs w:val="24"/>
          <w:rtl/>
        </w:rPr>
      </w:pPr>
      <w:r w:rsidRPr="00983923">
        <w:rPr>
          <w:rFonts w:cs="Simplified Arabic" w:hint="cs"/>
          <w:sz w:val="24"/>
          <w:szCs w:val="24"/>
          <w:rtl/>
          <w:lang w:bidi="ar-JO"/>
        </w:rPr>
        <w:t xml:space="preserve">الإيمان بالمثل العليا </w:t>
      </w:r>
      <w:proofErr w:type="spellStart"/>
      <w:r w:rsidRPr="00983923">
        <w:rPr>
          <w:rFonts w:cs="Simplified Arabic" w:hint="cs"/>
          <w:sz w:val="24"/>
          <w:szCs w:val="24"/>
          <w:rtl/>
          <w:lang w:bidi="ar-JO"/>
        </w:rPr>
        <w:t>للامة</w:t>
      </w:r>
      <w:proofErr w:type="spellEnd"/>
      <w:r w:rsidRPr="00983923">
        <w:rPr>
          <w:rFonts w:cs="Simplified Arabic" w:hint="cs"/>
          <w:sz w:val="24"/>
          <w:szCs w:val="24"/>
          <w:rtl/>
          <w:lang w:bidi="ar-JO"/>
        </w:rPr>
        <w:t xml:space="preserve"> العربية</w:t>
      </w:r>
      <w:r w:rsidRPr="00983923">
        <w:rPr>
          <w:rFonts w:cs="Simplified Arabic" w:hint="cs"/>
          <w:sz w:val="24"/>
          <w:szCs w:val="24"/>
          <w:rtl/>
        </w:rPr>
        <w:t>.</w:t>
      </w:r>
    </w:p>
    <w:p w:rsidR="00BD2D48" w:rsidRPr="00983923" w:rsidRDefault="00BD2D48" w:rsidP="00CB7C04">
      <w:pPr>
        <w:numPr>
          <w:ilvl w:val="0"/>
          <w:numId w:val="2"/>
        </w:numPr>
        <w:spacing w:before="150" w:after="360" w:line="240" w:lineRule="auto"/>
        <w:rPr>
          <w:sz w:val="24"/>
          <w:szCs w:val="24"/>
          <w:rtl/>
        </w:rPr>
      </w:pPr>
      <w:proofErr w:type="gramStart"/>
      <w:r w:rsidRPr="00983923">
        <w:rPr>
          <w:rFonts w:cs="Simplified Arabic" w:hint="cs"/>
          <w:sz w:val="24"/>
          <w:szCs w:val="24"/>
          <w:rtl/>
          <w:lang w:bidi="ar-JO"/>
        </w:rPr>
        <w:t>الإسلام</w:t>
      </w:r>
      <w:proofErr w:type="gramEnd"/>
      <w:r w:rsidRPr="00983923">
        <w:rPr>
          <w:rFonts w:cs="Simplified Arabic" w:hint="cs"/>
          <w:sz w:val="24"/>
          <w:szCs w:val="24"/>
          <w:rtl/>
          <w:lang w:bidi="ar-JO"/>
        </w:rPr>
        <w:t xml:space="preserve"> نظام فكري سلوكي يحترم الإنسان ويعلي من مكانة العقل ويحض على العلم والعمل والخلق</w:t>
      </w:r>
      <w:r w:rsidRPr="00983923">
        <w:rPr>
          <w:rFonts w:cs="Simplified Arabic" w:hint="cs"/>
          <w:sz w:val="24"/>
          <w:szCs w:val="24"/>
          <w:rtl/>
        </w:rPr>
        <w:t>.</w:t>
      </w:r>
    </w:p>
    <w:p w:rsidR="00BD2D48" w:rsidRPr="00983923" w:rsidRDefault="00BD2D48" w:rsidP="00CB7C04">
      <w:pPr>
        <w:numPr>
          <w:ilvl w:val="0"/>
          <w:numId w:val="2"/>
        </w:numPr>
        <w:spacing w:before="150" w:after="360" w:line="240" w:lineRule="auto"/>
        <w:rPr>
          <w:sz w:val="24"/>
          <w:szCs w:val="24"/>
          <w:rtl/>
        </w:rPr>
      </w:pPr>
      <w:r w:rsidRPr="00983923">
        <w:rPr>
          <w:rFonts w:cs="Simplified Arabic" w:hint="cs"/>
          <w:sz w:val="24"/>
          <w:szCs w:val="24"/>
          <w:rtl/>
          <w:lang w:bidi="ar-JO"/>
        </w:rPr>
        <w:t xml:space="preserve">الإسلام نظام قيمي متكامل يوفر القيم </w:t>
      </w:r>
      <w:proofErr w:type="spellStart"/>
      <w:r w:rsidRPr="00983923">
        <w:rPr>
          <w:rFonts w:cs="Simplified Arabic" w:hint="cs"/>
          <w:sz w:val="24"/>
          <w:szCs w:val="24"/>
          <w:rtl/>
          <w:lang w:bidi="ar-JO"/>
        </w:rPr>
        <w:t>والمبادىء</w:t>
      </w:r>
      <w:proofErr w:type="spellEnd"/>
      <w:r w:rsidRPr="00983923">
        <w:rPr>
          <w:rFonts w:cs="Simplified Arabic" w:hint="cs"/>
          <w:sz w:val="24"/>
          <w:szCs w:val="24"/>
          <w:rtl/>
          <w:lang w:bidi="ar-JO"/>
        </w:rPr>
        <w:t xml:space="preserve"> الصالحة التي تشكل ضمير الفرد والجماعة</w:t>
      </w:r>
      <w:r w:rsidRPr="00983923">
        <w:rPr>
          <w:rFonts w:cs="Simplified Arabic" w:hint="cs"/>
          <w:sz w:val="24"/>
          <w:szCs w:val="24"/>
          <w:rtl/>
        </w:rPr>
        <w:t>.</w:t>
      </w:r>
    </w:p>
    <w:p w:rsidR="00BD2D48" w:rsidRPr="00983923" w:rsidRDefault="00BD2D48" w:rsidP="00CB7C04">
      <w:pPr>
        <w:numPr>
          <w:ilvl w:val="0"/>
          <w:numId w:val="2"/>
        </w:numPr>
        <w:spacing w:before="150" w:after="360" w:line="240" w:lineRule="auto"/>
        <w:rPr>
          <w:sz w:val="24"/>
          <w:szCs w:val="24"/>
          <w:rtl/>
        </w:rPr>
      </w:pPr>
      <w:r w:rsidRPr="00983923">
        <w:rPr>
          <w:rFonts w:cs="Simplified Arabic" w:hint="cs"/>
          <w:sz w:val="24"/>
          <w:szCs w:val="24"/>
          <w:rtl/>
          <w:lang w:bidi="ar-JO"/>
        </w:rPr>
        <w:t>العلاقة بين الإسلام والعروبة علاقة عضوية</w:t>
      </w:r>
      <w:r w:rsidRPr="00983923">
        <w:rPr>
          <w:rFonts w:cs="Simplified Arabic" w:hint="cs"/>
          <w:sz w:val="24"/>
          <w:szCs w:val="24"/>
          <w:rtl/>
        </w:rPr>
        <w:t>.</w:t>
      </w:r>
    </w:p>
    <w:p w:rsidR="00BD2D48" w:rsidRPr="00983923" w:rsidRDefault="00BD2D48" w:rsidP="00BD2D48">
      <w:pPr>
        <w:spacing w:before="100" w:beforeAutospacing="1" w:after="100" w:afterAutospacing="1"/>
        <w:ind w:right="144"/>
        <w:outlineLvl w:val="1"/>
        <w:rPr>
          <w:b/>
          <w:bCs/>
          <w:sz w:val="24"/>
          <w:szCs w:val="24"/>
          <w:rtl/>
        </w:rPr>
      </w:pPr>
      <w:bookmarkStart w:id="1" w:name="_Toc255474698"/>
      <w:r w:rsidRPr="00983923">
        <w:rPr>
          <w:rFonts w:hint="cs"/>
          <w:b/>
          <w:bCs/>
          <w:sz w:val="24"/>
          <w:szCs w:val="24"/>
          <w:rtl/>
        </w:rPr>
        <w:t>ب</w:t>
      </w:r>
      <w:r w:rsidRPr="00983923">
        <w:rPr>
          <w:b/>
          <w:bCs/>
          <w:sz w:val="24"/>
          <w:szCs w:val="24"/>
          <w:rtl/>
        </w:rPr>
        <w:t xml:space="preserve">- </w:t>
      </w:r>
      <w:bookmarkEnd w:id="1"/>
      <w:r w:rsidRPr="00983923">
        <w:rPr>
          <w:rFonts w:hint="cs"/>
          <w:b/>
          <w:bCs/>
          <w:sz w:val="24"/>
          <w:szCs w:val="24"/>
          <w:rtl/>
        </w:rPr>
        <w:t xml:space="preserve">الأسس الوطنية </w:t>
      </w:r>
      <w:proofErr w:type="gramStart"/>
      <w:r w:rsidRPr="00983923">
        <w:rPr>
          <w:rFonts w:hint="cs"/>
          <w:b/>
          <w:bCs/>
          <w:sz w:val="24"/>
          <w:szCs w:val="24"/>
          <w:rtl/>
        </w:rPr>
        <w:t>والقومية</w:t>
      </w:r>
      <w:proofErr w:type="gramEnd"/>
      <w:r w:rsidRPr="00983923">
        <w:rPr>
          <w:rFonts w:hint="cs"/>
          <w:b/>
          <w:bCs/>
          <w:sz w:val="24"/>
          <w:szCs w:val="24"/>
          <w:rtl/>
        </w:rPr>
        <w:t xml:space="preserve"> والإنسانية</w:t>
      </w:r>
    </w:p>
    <w:p w:rsidR="00BD2D48" w:rsidRPr="00983923" w:rsidRDefault="00BD2D48" w:rsidP="00CB7C04">
      <w:pPr>
        <w:numPr>
          <w:ilvl w:val="0"/>
          <w:numId w:val="3"/>
        </w:numPr>
        <w:spacing w:before="150" w:after="360" w:line="240" w:lineRule="auto"/>
        <w:rPr>
          <w:sz w:val="24"/>
          <w:szCs w:val="24"/>
          <w:rtl/>
        </w:rPr>
      </w:pPr>
      <w:proofErr w:type="gramStart"/>
      <w:r w:rsidRPr="00983923">
        <w:rPr>
          <w:rFonts w:cs="Simplified Arabic" w:hint="cs"/>
          <w:sz w:val="24"/>
          <w:szCs w:val="24"/>
          <w:rtl/>
          <w:lang w:bidi="ar-JO"/>
        </w:rPr>
        <w:t>المملكة</w:t>
      </w:r>
      <w:proofErr w:type="gramEnd"/>
      <w:r w:rsidRPr="00983923">
        <w:rPr>
          <w:rFonts w:cs="Simplified Arabic" w:hint="cs"/>
          <w:sz w:val="24"/>
          <w:szCs w:val="24"/>
          <w:rtl/>
          <w:lang w:bidi="ar-JO"/>
        </w:rPr>
        <w:t xml:space="preserve"> الأردنية الهاشمية دولة عربية ونظام الحكم فيها نيابي ملكي وراثي والولاء فيها لله ثم الوطن والملك</w:t>
      </w:r>
      <w:r w:rsidRPr="00983923">
        <w:rPr>
          <w:rFonts w:cs="Simplified Arabic" w:hint="cs"/>
          <w:sz w:val="24"/>
          <w:szCs w:val="24"/>
          <w:rtl/>
        </w:rPr>
        <w:t>.</w:t>
      </w:r>
    </w:p>
    <w:p w:rsidR="00BD2D48" w:rsidRPr="00983923" w:rsidRDefault="00BD2D48" w:rsidP="00CB7C04">
      <w:pPr>
        <w:numPr>
          <w:ilvl w:val="0"/>
          <w:numId w:val="3"/>
        </w:numPr>
        <w:spacing w:before="150" w:after="360" w:line="240" w:lineRule="auto"/>
        <w:rPr>
          <w:sz w:val="24"/>
          <w:szCs w:val="24"/>
          <w:rtl/>
        </w:rPr>
      </w:pPr>
      <w:r w:rsidRPr="00983923">
        <w:rPr>
          <w:rFonts w:cs="Simplified Arabic" w:hint="cs"/>
          <w:sz w:val="24"/>
          <w:szCs w:val="24"/>
          <w:rtl/>
          <w:lang w:bidi="ar-JO"/>
        </w:rPr>
        <w:t>الأردن جزء من الوطن العربي والشعب الأردني جزء لا يتجزأ من الأمة العربية والإسلامية</w:t>
      </w:r>
      <w:r w:rsidRPr="00983923">
        <w:rPr>
          <w:rFonts w:cs="Simplified Arabic" w:hint="cs"/>
          <w:sz w:val="24"/>
          <w:szCs w:val="24"/>
          <w:rtl/>
        </w:rPr>
        <w:t>.</w:t>
      </w:r>
    </w:p>
    <w:p w:rsidR="00BD2D48" w:rsidRPr="00983923" w:rsidRDefault="00BD2D48" w:rsidP="00CB7C04">
      <w:pPr>
        <w:numPr>
          <w:ilvl w:val="0"/>
          <w:numId w:val="3"/>
        </w:numPr>
        <w:spacing w:before="150" w:after="360" w:line="240" w:lineRule="auto"/>
        <w:rPr>
          <w:sz w:val="24"/>
          <w:szCs w:val="24"/>
          <w:rtl/>
        </w:rPr>
      </w:pPr>
      <w:r w:rsidRPr="00983923">
        <w:rPr>
          <w:rFonts w:cs="Simplified Arabic" w:hint="cs"/>
          <w:sz w:val="24"/>
          <w:szCs w:val="24"/>
          <w:rtl/>
          <w:lang w:bidi="ar-JO"/>
        </w:rPr>
        <w:t xml:space="preserve">الشعب الأردني وحدة متكاملة ولا مكان فيه للتعصب العنصري </w:t>
      </w:r>
      <w:proofErr w:type="spellStart"/>
      <w:r w:rsidRPr="00983923">
        <w:rPr>
          <w:rFonts w:cs="Simplified Arabic" w:hint="cs"/>
          <w:sz w:val="24"/>
          <w:szCs w:val="24"/>
          <w:rtl/>
          <w:lang w:bidi="ar-JO"/>
        </w:rPr>
        <w:t>او</w:t>
      </w:r>
      <w:proofErr w:type="spellEnd"/>
      <w:r w:rsidRPr="00983923">
        <w:rPr>
          <w:rFonts w:cs="Simplified Arabic" w:hint="cs"/>
          <w:sz w:val="24"/>
          <w:szCs w:val="24"/>
          <w:rtl/>
          <w:lang w:bidi="ar-JO"/>
        </w:rPr>
        <w:t xml:space="preserve"> </w:t>
      </w:r>
      <w:proofErr w:type="spellStart"/>
      <w:r w:rsidRPr="00983923">
        <w:rPr>
          <w:rFonts w:cs="Simplified Arabic" w:hint="cs"/>
          <w:sz w:val="24"/>
          <w:szCs w:val="24"/>
          <w:rtl/>
          <w:lang w:bidi="ar-JO"/>
        </w:rPr>
        <w:t>الاقليمي</w:t>
      </w:r>
      <w:proofErr w:type="spellEnd"/>
      <w:r w:rsidRPr="00983923">
        <w:rPr>
          <w:rFonts w:cs="Simplified Arabic" w:hint="cs"/>
          <w:sz w:val="24"/>
          <w:szCs w:val="24"/>
          <w:rtl/>
          <w:lang w:bidi="ar-JO"/>
        </w:rPr>
        <w:t xml:space="preserve"> </w:t>
      </w:r>
      <w:proofErr w:type="spellStart"/>
      <w:r w:rsidRPr="00983923">
        <w:rPr>
          <w:rFonts w:cs="Simplified Arabic" w:hint="cs"/>
          <w:sz w:val="24"/>
          <w:szCs w:val="24"/>
          <w:rtl/>
          <w:lang w:bidi="ar-JO"/>
        </w:rPr>
        <w:t>او</w:t>
      </w:r>
      <w:proofErr w:type="spellEnd"/>
      <w:r w:rsidRPr="00983923">
        <w:rPr>
          <w:rFonts w:cs="Simplified Arabic" w:hint="cs"/>
          <w:sz w:val="24"/>
          <w:szCs w:val="24"/>
          <w:rtl/>
          <w:lang w:bidi="ar-JO"/>
        </w:rPr>
        <w:t xml:space="preserve"> الطائفي </w:t>
      </w:r>
      <w:proofErr w:type="spellStart"/>
      <w:r w:rsidRPr="00983923">
        <w:rPr>
          <w:rFonts w:cs="Simplified Arabic" w:hint="cs"/>
          <w:sz w:val="24"/>
          <w:szCs w:val="24"/>
          <w:rtl/>
          <w:lang w:bidi="ar-JO"/>
        </w:rPr>
        <w:t>او</w:t>
      </w:r>
      <w:proofErr w:type="spellEnd"/>
      <w:r w:rsidRPr="00983923">
        <w:rPr>
          <w:rFonts w:cs="Simplified Arabic" w:hint="cs"/>
          <w:sz w:val="24"/>
          <w:szCs w:val="24"/>
          <w:rtl/>
          <w:lang w:bidi="ar-JO"/>
        </w:rPr>
        <w:t xml:space="preserve"> العشائري </w:t>
      </w:r>
      <w:proofErr w:type="spellStart"/>
      <w:r w:rsidRPr="00983923">
        <w:rPr>
          <w:rFonts w:cs="Simplified Arabic" w:hint="cs"/>
          <w:sz w:val="24"/>
          <w:szCs w:val="24"/>
          <w:rtl/>
          <w:lang w:bidi="ar-JO"/>
        </w:rPr>
        <w:t>او</w:t>
      </w:r>
      <w:proofErr w:type="spellEnd"/>
      <w:r w:rsidRPr="00983923">
        <w:rPr>
          <w:rFonts w:cs="Simplified Arabic" w:hint="cs"/>
          <w:sz w:val="24"/>
          <w:szCs w:val="24"/>
          <w:rtl/>
          <w:lang w:bidi="ar-JO"/>
        </w:rPr>
        <w:t xml:space="preserve"> العائلي</w:t>
      </w:r>
      <w:r w:rsidRPr="00983923">
        <w:rPr>
          <w:rFonts w:cs="Simplified Arabic" w:hint="cs"/>
          <w:sz w:val="24"/>
          <w:szCs w:val="24"/>
          <w:rtl/>
        </w:rPr>
        <w:t>.</w:t>
      </w:r>
    </w:p>
    <w:p w:rsidR="00BD2D48" w:rsidRPr="00983923" w:rsidRDefault="00BD2D48" w:rsidP="00CB7C04">
      <w:pPr>
        <w:numPr>
          <w:ilvl w:val="0"/>
          <w:numId w:val="3"/>
        </w:numPr>
        <w:spacing w:before="150" w:after="360" w:line="240" w:lineRule="auto"/>
        <w:rPr>
          <w:sz w:val="24"/>
          <w:szCs w:val="24"/>
          <w:rtl/>
        </w:rPr>
      </w:pPr>
      <w:proofErr w:type="gramStart"/>
      <w:r w:rsidRPr="00983923">
        <w:rPr>
          <w:rFonts w:cs="Simplified Arabic" w:hint="cs"/>
          <w:sz w:val="24"/>
          <w:szCs w:val="24"/>
          <w:rtl/>
          <w:lang w:bidi="ar-JO"/>
        </w:rPr>
        <w:t>اللغة</w:t>
      </w:r>
      <w:proofErr w:type="gramEnd"/>
      <w:r w:rsidRPr="00983923">
        <w:rPr>
          <w:rFonts w:cs="Simplified Arabic" w:hint="cs"/>
          <w:sz w:val="24"/>
          <w:szCs w:val="24"/>
          <w:rtl/>
          <w:lang w:bidi="ar-JO"/>
        </w:rPr>
        <w:t xml:space="preserve"> العربية ركن أساسي في وجود الأمة العربية وعامل من عوامل وحدتها و نهضتها</w:t>
      </w:r>
      <w:r w:rsidRPr="00983923">
        <w:rPr>
          <w:rFonts w:cs="Simplified Arabic" w:hint="cs"/>
          <w:sz w:val="24"/>
          <w:szCs w:val="24"/>
          <w:rtl/>
        </w:rPr>
        <w:t>.</w:t>
      </w:r>
    </w:p>
    <w:p w:rsidR="00BD2D48" w:rsidRPr="00983923" w:rsidRDefault="00BD2D48" w:rsidP="00CB7C04">
      <w:pPr>
        <w:numPr>
          <w:ilvl w:val="0"/>
          <w:numId w:val="3"/>
        </w:numPr>
        <w:spacing w:before="150" w:after="360" w:line="240" w:lineRule="auto"/>
        <w:rPr>
          <w:sz w:val="24"/>
          <w:szCs w:val="24"/>
          <w:rtl/>
        </w:rPr>
      </w:pPr>
      <w:r w:rsidRPr="00983923">
        <w:rPr>
          <w:rFonts w:cs="Simplified Arabic" w:hint="cs"/>
          <w:sz w:val="24"/>
          <w:szCs w:val="24"/>
          <w:rtl/>
          <w:lang w:bidi="ar-JO"/>
        </w:rPr>
        <w:t>الثورة العربية الكبرى تعبر عن طموح الأمة وتطلعاتها للاستقلال والتحرر والوحدة والتقدم</w:t>
      </w:r>
      <w:r w:rsidRPr="00983923">
        <w:rPr>
          <w:rFonts w:cs="Simplified Arabic" w:hint="cs"/>
          <w:sz w:val="24"/>
          <w:szCs w:val="24"/>
          <w:rtl/>
        </w:rPr>
        <w:t>.</w:t>
      </w:r>
    </w:p>
    <w:p w:rsidR="00BD2D48" w:rsidRPr="00983923" w:rsidRDefault="00BD2D48" w:rsidP="00CB7C04">
      <w:pPr>
        <w:numPr>
          <w:ilvl w:val="0"/>
          <w:numId w:val="3"/>
        </w:numPr>
        <w:spacing w:before="150" w:after="360" w:line="240" w:lineRule="auto"/>
        <w:rPr>
          <w:sz w:val="24"/>
          <w:szCs w:val="24"/>
          <w:rtl/>
        </w:rPr>
      </w:pPr>
      <w:r w:rsidRPr="00983923">
        <w:rPr>
          <w:rFonts w:cs="Simplified Arabic" w:hint="cs"/>
          <w:sz w:val="24"/>
          <w:szCs w:val="24"/>
          <w:rtl/>
          <w:lang w:bidi="ar-JO"/>
        </w:rPr>
        <w:t xml:space="preserve">التمسك بعروبة فلسطين وبجميع </w:t>
      </w:r>
      <w:proofErr w:type="spellStart"/>
      <w:r w:rsidRPr="00983923">
        <w:rPr>
          <w:rFonts w:cs="Simplified Arabic" w:hint="cs"/>
          <w:sz w:val="24"/>
          <w:szCs w:val="24"/>
          <w:rtl/>
          <w:lang w:bidi="ar-JO"/>
        </w:rPr>
        <w:t>الاجزاء</w:t>
      </w:r>
      <w:proofErr w:type="spellEnd"/>
      <w:r w:rsidRPr="00983923">
        <w:rPr>
          <w:rFonts w:cs="Simplified Arabic" w:hint="cs"/>
          <w:sz w:val="24"/>
          <w:szCs w:val="24"/>
          <w:rtl/>
          <w:lang w:bidi="ar-JO"/>
        </w:rPr>
        <w:t xml:space="preserve"> المغتصبة من الوطن العربي والعمل على استردادها</w:t>
      </w:r>
      <w:r w:rsidRPr="00983923">
        <w:rPr>
          <w:rFonts w:cs="Simplified Arabic" w:hint="cs"/>
          <w:sz w:val="24"/>
          <w:szCs w:val="24"/>
          <w:rtl/>
        </w:rPr>
        <w:t>.</w:t>
      </w:r>
    </w:p>
    <w:p w:rsidR="00BD2D48" w:rsidRPr="00983923" w:rsidRDefault="00BD2D48" w:rsidP="00CB7C04">
      <w:pPr>
        <w:numPr>
          <w:ilvl w:val="0"/>
          <w:numId w:val="3"/>
        </w:numPr>
        <w:spacing w:before="150" w:after="360" w:line="240" w:lineRule="auto"/>
        <w:rPr>
          <w:sz w:val="24"/>
          <w:szCs w:val="24"/>
          <w:rtl/>
        </w:rPr>
      </w:pPr>
      <w:r w:rsidRPr="00983923">
        <w:rPr>
          <w:rFonts w:cs="Simplified Arabic" w:hint="cs"/>
          <w:sz w:val="24"/>
          <w:szCs w:val="24"/>
          <w:rtl/>
          <w:lang w:bidi="ar-JO"/>
        </w:rPr>
        <w:t xml:space="preserve">القضية الفلسطينية قضية مصيرية للشعب الأردني، والعدوان الصهيوني على فلسطين تحد سياسي وعسكري وحضاري </w:t>
      </w:r>
      <w:proofErr w:type="spellStart"/>
      <w:r w:rsidRPr="00983923">
        <w:rPr>
          <w:rFonts w:cs="Simplified Arabic" w:hint="cs"/>
          <w:sz w:val="24"/>
          <w:szCs w:val="24"/>
          <w:rtl/>
          <w:lang w:bidi="ar-JO"/>
        </w:rPr>
        <w:t>للامة</w:t>
      </w:r>
      <w:proofErr w:type="spellEnd"/>
      <w:r w:rsidRPr="00983923">
        <w:rPr>
          <w:rFonts w:cs="Simplified Arabic" w:hint="cs"/>
          <w:sz w:val="24"/>
          <w:szCs w:val="24"/>
          <w:rtl/>
          <w:lang w:bidi="ar-JO"/>
        </w:rPr>
        <w:t xml:space="preserve"> العربية الإسلامية بعامة والأردن بخاصة</w:t>
      </w:r>
      <w:r w:rsidRPr="00983923">
        <w:rPr>
          <w:rFonts w:cs="Simplified Arabic" w:hint="cs"/>
          <w:sz w:val="24"/>
          <w:szCs w:val="24"/>
          <w:rtl/>
        </w:rPr>
        <w:t>.</w:t>
      </w:r>
    </w:p>
    <w:p w:rsidR="00BD2D48" w:rsidRPr="00983923" w:rsidRDefault="00BD2D48" w:rsidP="00CB7C04">
      <w:pPr>
        <w:numPr>
          <w:ilvl w:val="0"/>
          <w:numId w:val="3"/>
        </w:numPr>
        <w:spacing w:before="150" w:after="360" w:line="240" w:lineRule="auto"/>
        <w:rPr>
          <w:sz w:val="24"/>
          <w:szCs w:val="24"/>
          <w:rtl/>
        </w:rPr>
      </w:pPr>
      <w:r w:rsidRPr="00983923">
        <w:rPr>
          <w:rFonts w:cs="Simplified Arabic" w:hint="cs"/>
          <w:sz w:val="24"/>
          <w:szCs w:val="24"/>
          <w:rtl/>
          <w:lang w:bidi="ar-JO"/>
        </w:rPr>
        <w:t>الأمة العربية حقيقة تاريخية راسخة والوحدة العربية ضرورة حيوية لوجودها وتقدمها</w:t>
      </w:r>
      <w:r w:rsidRPr="00983923">
        <w:rPr>
          <w:rFonts w:cs="Simplified Arabic" w:hint="cs"/>
          <w:sz w:val="24"/>
          <w:szCs w:val="24"/>
          <w:rtl/>
        </w:rPr>
        <w:t>.</w:t>
      </w:r>
    </w:p>
    <w:p w:rsidR="00BD2D48" w:rsidRPr="00983923" w:rsidRDefault="00BD2D48" w:rsidP="00CB7C04">
      <w:pPr>
        <w:numPr>
          <w:ilvl w:val="0"/>
          <w:numId w:val="3"/>
        </w:numPr>
        <w:spacing w:before="150" w:after="360" w:line="240" w:lineRule="auto"/>
        <w:rPr>
          <w:sz w:val="24"/>
          <w:szCs w:val="24"/>
          <w:rtl/>
        </w:rPr>
      </w:pPr>
      <w:proofErr w:type="gramStart"/>
      <w:r w:rsidRPr="00983923">
        <w:rPr>
          <w:rFonts w:cs="Simplified Arabic" w:hint="cs"/>
          <w:sz w:val="24"/>
          <w:szCs w:val="24"/>
          <w:rtl/>
          <w:lang w:bidi="ar-JO"/>
        </w:rPr>
        <w:t>التوازن</w:t>
      </w:r>
      <w:proofErr w:type="gramEnd"/>
      <w:r w:rsidRPr="00983923">
        <w:rPr>
          <w:rFonts w:cs="Simplified Arabic" w:hint="cs"/>
          <w:sz w:val="24"/>
          <w:szCs w:val="24"/>
          <w:rtl/>
          <w:lang w:bidi="ar-JO"/>
        </w:rPr>
        <w:t xml:space="preserve"> بين مقومات الشخصية الوطنية والقومية والإسلامية من جهة والانفتاح على الثقافات العالمية من جهة أخرى</w:t>
      </w:r>
      <w:r w:rsidRPr="00983923">
        <w:rPr>
          <w:rFonts w:cs="Simplified Arabic" w:hint="cs"/>
          <w:sz w:val="24"/>
          <w:szCs w:val="24"/>
          <w:rtl/>
        </w:rPr>
        <w:t>.</w:t>
      </w:r>
    </w:p>
    <w:p w:rsidR="00BD2D48" w:rsidRPr="00983923" w:rsidRDefault="00BD2D48" w:rsidP="00CB7C04">
      <w:pPr>
        <w:numPr>
          <w:ilvl w:val="0"/>
          <w:numId w:val="3"/>
        </w:numPr>
        <w:spacing w:before="150" w:after="360" w:line="240" w:lineRule="auto"/>
        <w:rPr>
          <w:sz w:val="24"/>
          <w:szCs w:val="24"/>
          <w:rtl/>
        </w:rPr>
      </w:pPr>
      <w:r w:rsidRPr="00983923">
        <w:rPr>
          <w:rFonts w:cs="Simplified Arabic" w:hint="cs"/>
          <w:sz w:val="24"/>
          <w:szCs w:val="24"/>
          <w:rtl/>
          <w:lang w:bidi="ar-JO"/>
        </w:rPr>
        <w:t>التكيف مع متغيرات العصر وتوفير القدرة الذاتية لتلبية متطلباته</w:t>
      </w:r>
      <w:r w:rsidRPr="00983923">
        <w:rPr>
          <w:rFonts w:cs="Simplified Arabic" w:hint="cs"/>
          <w:sz w:val="24"/>
          <w:szCs w:val="24"/>
          <w:rtl/>
        </w:rPr>
        <w:t>.</w:t>
      </w:r>
    </w:p>
    <w:p w:rsidR="00BD2D48" w:rsidRPr="00983923" w:rsidRDefault="00BD2D48" w:rsidP="00CB7C04">
      <w:pPr>
        <w:numPr>
          <w:ilvl w:val="0"/>
          <w:numId w:val="3"/>
        </w:numPr>
        <w:spacing w:before="150" w:after="360" w:line="240" w:lineRule="auto"/>
        <w:rPr>
          <w:sz w:val="24"/>
          <w:szCs w:val="24"/>
          <w:rtl/>
        </w:rPr>
      </w:pPr>
      <w:r w:rsidRPr="00983923">
        <w:rPr>
          <w:rFonts w:cs="Simplified Arabic" w:hint="cs"/>
          <w:sz w:val="24"/>
          <w:szCs w:val="24"/>
          <w:rtl/>
          <w:lang w:bidi="ar-JO"/>
        </w:rPr>
        <w:t xml:space="preserve">التفاهم الدولي على أساس العدل </w:t>
      </w:r>
      <w:proofErr w:type="gramStart"/>
      <w:r w:rsidRPr="00983923">
        <w:rPr>
          <w:rFonts w:cs="Simplified Arabic" w:hint="cs"/>
          <w:sz w:val="24"/>
          <w:szCs w:val="24"/>
          <w:rtl/>
          <w:lang w:bidi="ar-JO"/>
        </w:rPr>
        <w:t>والمساواة</w:t>
      </w:r>
      <w:proofErr w:type="gramEnd"/>
      <w:r w:rsidRPr="00983923">
        <w:rPr>
          <w:rFonts w:cs="Simplified Arabic" w:hint="cs"/>
          <w:sz w:val="24"/>
          <w:szCs w:val="24"/>
          <w:rtl/>
          <w:lang w:bidi="ar-JO"/>
        </w:rPr>
        <w:t xml:space="preserve"> والحرية</w:t>
      </w:r>
      <w:r w:rsidRPr="00983923">
        <w:rPr>
          <w:rFonts w:cs="Simplified Arabic" w:hint="cs"/>
          <w:sz w:val="24"/>
          <w:szCs w:val="24"/>
          <w:rtl/>
        </w:rPr>
        <w:t>.</w:t>
      </w:r>
    </w:p>
    <w:p w:rsidR="00BD2D48" w:rsidRPr="00983923" w:rsidRDefault="00BD2D48" w:rsidP="00CB7C04">
      <w:pPr>
        <w:numPr>
          <w:ilvl w:val="0"/>
          <w:numId w:val="3"/>
        </w:numPr>
        <w:spacing w:before="150" w:after="360" w:line="240" w:lineRule="auto"/>
        <w:rPr>
          <w:sz w:val="24"/>
          <w:szCs w:val="24"/>
          <w:rtl/>
        </w:rPr>
      </w:pPr>
      <w:r w:rsidRPr="00983923">
        <w:rPr>
          <w:rFonts w:cs="Simplified Arabic" w:hint="cs"/>
          <w:sz w:val="24"/>
          <w:szCs w:val="24"/>
          <w:rtl/>
          <w:lang w:bidi="ar-JO"/>
        </w:rPr>
        <w:t>المشاركة الإيجابية في الحضارة العالمية وتطويرها</w:t>
      </w:r>
      <w:r w:rsidRPr="00983923">
        <w:rPr>
          <w:rFonts w:cs="Simplified Arabic" w:hint="cs"/>
          <w:sz w:val="24"/>
          <w:szCs w:val="24"/>
          <w:rtl/>
        </w:rPr>
        <w:t>.</w:t>
      </w:r>
    </w:p>
    <w:p w:rsidR="00BD2D48" w:rsidRPr="00983923" w:rsidRDefault="00BD2D48" w:rsidP="00BD2D48">
      <w:pPr>
        <w:spacing w:before="100" w:beforeAutospacing="1" w:after="100" w:afterAutospacing="1"/>
        <w:ind w:right="144"/>
        <w:outlineLvl w:val="1"/>
        <w:rPr>
          <w:b/>
          <w:bCs/>
          <w:sz w:val="24"/>
          <w:szCs w:val="24"/>
          <w:rtl/>
        </w:rPr>
      </w:pPr>
      <w:bookmarkStart w:id="2" w:name="_Toc255474699"/>
      <w:r w:rsidRPr="00983923">
        <w:rPr>
          <w:rFonts w:hint="cs"/>
          <w:b/>
          <w:bCs/>
          <w:sz w:val="24"/>
          <w:szCs w:val="24"/>
          <w:rtl/>
        </w:rPr>
        <w:t>ج</w:t>
      </w:r>
      <w:r w:rsidRPr="00983923">
        <w:rPr>
          <w:b/>
          <w:bCs/>
          <w:sz w:val="24"/>
          <w:szCs w:val="24"/>
          <w:rtl/>
        </w:rPr>
        <w:t xml:space="preserve">- </w:t>
      </w:r>
      <w:bookmarkEnd w:id="2"/>
      <w:proofErr w:type="gramStart"/>
      <w:r w:rsidRPr="00983923">
        <w:rPr>
          <w:rFonts w:hint="cs"/>
          <w:b/>
          <w:bCs/>
          <w:sz w:val="24"/>
          <w:szCs w:val="24"/>
          <w:rtl/>
        </w:rPr>
        <w:t>الأسس</w:t>
      </w:r>
      <w:proofErr w:type="gramEnd"/>
      <w:r w:rsidRPr="00983923">
        <w:rPr>
          <w:rFonts w:hint="cs"/>
          <w:b/>
          <w:bCs/>
          <w:sz w:val="24"/>
          <w:szCs w:val="24"/>
          <w:rtl/>
        </w:rPr>
        <w:t xml:space="preserve"> الاجتماعية</w:t>
      </w:r>
      <w:r w:rsidRPr="00983923">
        <w:rPr>
          <w:b/>
          <w:bCs/>
          <w:sz w:val="24"/>
          <w:szCs w:val="24"/>
          <w:rtl/>
        </w:rPr>
        <w:t>:-</w:t>
      </w:r>
    </w:p>
    <w:p w:rsidR="00BD2D48" w:rsidRPr="00983923" w:rsidRDefault="00BD2D48" w:rsidP="00CB7C04">
      <w:pPr>
        <w:numPr>
          <w:ilvl w:val="0"/>
          <w:numId w:val="4"/>
        </w:numPr>
        <w:spacing w:before="150" w:after="360" w:line="240" w:lineRule="auto"/>
        <w:rPr>
          <w:sz w:val="24"/>
          <w:szCs w:val="24"/>
          <w:rtl/>
        </w:rPr>
      </w:pPr>
      <w:r w:rsidRPr="00983923">
        <w:rPr>
          <w:rFonts w:cs="Simplified Arabic" w:hint="cs"/>
          <w:sz w:val="24"/>
          <w:szCs w:val="24"/>
          <w:rtl/>
          <w:lang w:bidi="ar-JO"/>
        </w:rPr>
        <w:t xml:space="preserve">الأردنيون متساوون في الحقوق والواجبات السياسية والاجتماعية والاقتصادية </w:t>
      </w:r>
      <w:proofErr w:type="gramStart"/>
      <w:r w:rsidRPr="00983923">
        <w:rPr>
          <w:rFonts w:cs="Simplified Arabic" w:hint="cs"/>
          <w:sz w:val="24"/>
          <w:szCs w:val="24"/>
          <w:rtl/>
          <w:lang w:bidi="ar-JO"/>
        </w:rPr>
        <w:t>ويتفاضلون</w:t>
      </w:r>
      <w:proofErr w:type="gramEnd"/>
      <w:r w:rsidRPr="00983923">
        <w:rPr>
          <w:rFonts w:cs="Simplified Arabic" w:hint="cs"/>
          <w:sz w:val="24"/>
          <w:szCs w:val="24"/>
          <w:rtl/>
          <w:lang w:bidi="ar-JO"/>
        </w:rPr>
        <w:t xml:space="preserve"> بمدى عطائهم لمجتمعهم وانتمائهم له</w:t>
      </w:r>
      <w:r w:rsidRPr="00983923">
        <w:rPr>
          <w:rFonts w:cs="Simplified Arabic" w:hint="cs"/>
          <w:sz w:val="24"/>
          <w:szCs w:val="24"/>
          <w:rtl/>
        </w:rPr>
        <w:t>.</w:t>
      </w:r>
    </w:p>
    <w:p w:rsidR="00BD2D48" w:rsidRPr="00983923" w:rsidRDefault="00BD2D48" w:rsidP="00CB7C04">
      <w:pPr>
        <w:numPr>
          <w:ilvl w:val="0"/>
          <w:numId w:val="4"/>
        </w:numPr>
        <w:spacing w:before="150" w:after="360" w:line="240" w:lineRule="auto"/>
        <w:rPr>
          <w:sz w:val="24"/>
          <w:szCs w:val="24"/>
          <w:rtl/>
        </w:rPr>
      </w:pPr>
      <w:proofErr w:type="gramStart"/>
      <w:r w:rsidRPr="00983923">
        <w:rPr>
          <w:rFonts w:cs="Simplified Arabic" w:hint="cs"/>
          <w:sz w:val="24"/>
          <w:szCs w:val="24"/>
          <w:rtl/>
        </w:rPr>
        <w:t>احترام</w:t>
      </w:r>
      <w:proofErr w:type="gramEnd"/>
      <w:r w:rsidRPr="00983923">
        <w:rPr>
          <w:rFonts w:cs="Simplified Arabic" w:hint="cs"/>
          <w:sz w:val="24"/>
          <w:szCs w:val="24"/>
          <w:rtl/>
        </w:rPr>
        <w:t xml:space="preserve"> حرية الفرد وكرامته.</w:t>
      </w:r>
    </w:p>
    <w:p w:rsidR="00BD2D48" w:rsidRPr="00983923" w:rsidRDefault="00BD2D48" w:rsidP="00CB7C04">
      <w:pPr>
        <w:numPr>
          <w:ilvl w:val="0"/>
          <w:numId w:val="4"/>
        </w:numPr>
        <w:spacing w:before="150" w:after="360" w:line="240" w:lineRule="auto"/>
        <w:rPr>
          <w:sz w:val="24"/>
          <w:szCs w:val="24"/>
          <w:rtl/>
        </w:rPr>
      </w:pPr>
      <w:r w:rsidRPr="00983923">
        <w:rPr>
          <w:rFonts w:cs="Simplified Arabic" w:hint="cs"/>
          <w:sz w:val="24"/>
          <w:szCs w:val="24"/>
          <w:rtl/>
          <w:lang w:bidi="ar-JO"/>
        </w:rPr>
        <w:t>تماسك المجتمع وبقاؤه مصلحة وضرورة لكل فرد من أفراده ودعائمه الأساسية العدل الاجتماعي وإقامة التوازن بين حاجات الفرد وحاجات المجتمع وتعاون أفراده وتكافلهم بما يحقق الصالح العام وتحمل المسؤولية الفردية و الاجتماعية</w:t>
      </w:r>
      <w:r w:rsidRPr="00983923">
        <w:rPr>
          <w:rFonts w:cs="Simplified Arabic" w:hint="cs"/>
          <w:sz w:val="24"/>
          <w:szCs w:val="24"/>
          <w:rtl/>
        </w:rPr>
        <w:t>.</w:t>
      </w:r>
    </w:p>
    <w:p w:rsidR="00BD2D48" w:rsidRPr="00983923" w:rsidRDefault="00BD2D48" w:rsidP="00CB7C04">
      <w:pPr>
        <w:numPr>
          <w:ilvl w:val="0"/>
          <w:numId w:val="4"/>
        </w:numPr>
        <w:spacing w:before="150" w:after="360" w:line="240" w:lineRule="auto"/>
        <w:rPr>
          <w:sz w:val="24"/>
          <w:szCs w:val="24"/>
          <w:rtl/>
        </w:rPr>
      </w:pPr>
      <w:r w:rsidRPr="00983923">
        <w:rPr>
          <w:rFonts w:cs="Simplified Arabic" w:hint="cs"/>
          <w:sz w:val="24"/>
          <w:szCs w:val="24"/>
          <w:rtl/>
          <w:lang w:bidi="ar-JO"/>
        </w:rPr>
        <w:t>تقدم المجتمع رهن بتنظيم أفراده بما يحفظ المصلحة الوطنية والقومية</w:t>
      </w:r>
      <w:r w:rsidRPr="00983923">
        <w:rPr>
          <w:rFonts w:cs="Simplified Arabic" w:hint="cs"/>
          <w:sz w:val="24"/>
          <w:szCs w:val="24"/>
          <w:rtl/>
        </w:rPr>
        <w:t>.</w:t>
      </w:r>
    </w:p>
    <w:p w:rsidR="00BD2D48" w:rsidRPr="00983923" w:rsidRDefault="00BD2D48" w:rsidP="00CB7C04">
      <w:pPr>
        <w:numPr>
          <w:ilvl w:val="0"/>
          <w:numId w:val="4"/>
        </w:numPr>
        <w:spacing w:before="150" w:after="360" w:line="240" w:lineRule="auto"/>
        <w:rPr>
          <w:sz w:val="24"/>
          <w:szCs w:val="24"/>
        </w:rPr>
      </w:pPr>
      <w:proofErr w:type="gramStart"/>
      <w:r w:rsidRPr="00983923">
        <w:rPr>
          <w:rFonts w:cs="Simplified Arabic" w:hint="cs"/>
          <w:sz w:val="24"/>
          <w:szCs w:val="24"/>
          <w:rtl/>
          <w:lang w:bidi="ar-JO"/>
        </w:rPr>
        <w:t>المشاركة</w:t>
      </w:r>
      <w:proofErr w:type="gramEnd"/>
      <w:r w:rsidRPr="00983923">
        <w:rPr>
          <w:rFonts w:cs="Simplified Arabic" w:hint="cs"/>
          <w:sz w:val="24"/>
          <w:szCs w:val="24"/>
          <w:rtl/>
          <w:lang w:bidi="ar-JO"/>
        </w:rPr>
        <w:t xml:space="preserve"> السياسية والاجتماعية في إطار النظام الديمقراطي حق للفرد وواجب عليه </w:t>
      </w:r>
    </w:p>
    <w:p w:rsidR="00BD2D48" w:rsidRPr="00983923" w:rsidRDefault="00BD2D48" w:rsidP="00CB7C04">
      <w:pPr>
        <w:numPr>
          <w:ilvl w:val="0"/>
          <w:numId w:val="4"/>
        </w:numPr>
        <w:spacing w:before="150" w:after="360" w:line="240" w:lineRule="auto"/>
        <w:rPr>
          <w:sz w:val="24"/>
          <w:szCs w:val="24"/>
          <w:rtl/>
        </w:rPr>
      </w:pPr>
      <w:r w:rsidRPr="00983923">
        <w:rPr>
          <w:rFonts w:cs="Simplified Arabic" w:hint="cs"/>
          <w:sz w:val="24"/>
          <w:szCs w:val="24"/>
          <w:rtl/>
          <w:lang w:bidi="ar-JO"/>
        </w:rPr>
        <w:t xml:space="preserve">التربية ضرورة اجتماعية والتعليم حق للجميع كل وفق </w:t>
      </w:r>
      <w:proofErr w:type="spellStart"/>
      <w:r w:rsidRPr="00983923">
        <w:rPr>
          <w:rFonts w:cs="Simplified Arabic" w:hint="cs"/>
          <w:sz w:val="24"/>
          <w:szCs w:val="24"/>
          <w:rtl/>
          <w:lang w:bidi="ar-JO"/>
        </w:rPr>
        <w:t>قابلياته</w:t>
      </w:r>
      <w:proofErr w:type="spellEnd"/>
      <w:r w:rsidRPr="00983923">
        <w:rPr>
          <w:rFonts w:cs="Simplified Arabic" w:hint="cs"/>
          <w:sz w:val="24"/>
          <w:szCs w:val="24"/>
          <w:rtl/>
          <w:lang w:bidi="ar-JO"/>
        </w:rPr>
        <w:t xml:space="preserve"> وقدراته الذاتية</w:t>
      </w:r>
      <w:r w:rsidRPr="00983923">
        <w:rPr>
          <w:rFonts w:cs="Simplified Arabic" w:hint="cs"/>
          <w:sz w:val="24"/>
          <w:szCs w:val="24"/>
          <w:rtl/>
        </w:rPr>
        <w:t>.</w:t>
      </w:r>
    </w:p>
    <w:p w:rsidR="00BD2D48" w:rsidRPr="00983923" w:rsidRDefault="00BD2D48" w:rsidP="00BD2D48">
      <w:pPr>
        <w:jc w:val="center"/>
        <w:rPr>
          <w:rFonts w:cs="Traditional Arabic"/>
          <w:b/>
          <w:bCs/>
          <w:sz w:val="24"/>
          <w:szCs w:val="24"/>
          <w:rtl/>
          <w:lang w:bidi="ar-JO"/>
        </w:rPr>
      </w:pPr>
    </w:p>
    <w:p w:rsidR="00BD2D48" w:rsidRPr="00983923" w:rsidRDefault="00BD2D48" w:rsidP="00BD2D48">
      <w:pPr>
        <w:jc w:val="center"/>
        <w:rPr>
          <w:rFonts w:cs="Traditional Arabic"/>
          <w:b/>
          <w:bCs/>
          <w:sz w:val="24"/>
          <w:szCs w:val="24"/>
          <w:rtl/>
          <w:lang w:bidi="ar-JO"/>
        </w:rPr>
      </w:pPr>
      <w:r w:rsidRPr="00983923">
        <w:rPr>
          <w:rFonts w:cs="Traditional Arabic" w:hint="cs"/>
          <w:b/>
          <w:bCs/>
          <w:sz w:val="24"/>
          <w:szCs w:val="24"/>
          <w:rtl/>
          <w:lang w:bidi="ar-JO"/>
        </w:rPr>
        <w:t>نشره رقم (4)</w:t>
      </w:r>
    </w:p>
    <w:p w:rsidR="00BD2D48" w:rsidRPr="00983923" w:rsidRDefault="00BD2D48" w:rsidP="00BD2D48">
      <w:pPr>
        <w:spacing w:before="150" w:after="360"/>
        <w:rPr>
          <w:rFonts w:cs="Simplified Arabic"/>
          <w:sz w:val="24"/>
          <w:szCs w:val="24"/>
          <w:rtl/>
          <w:lang w:bidi="ar-JO"/>
        </w:rPr>
      </w:pPr>
      <w:r w:rsidRPr="00983923">
        <w:rPr>
          <w:rFonts w:cs="Simplified Arabic" w:hint="cs"/>
          <w:sz w:val="24"/>
          <w:szCs w:val="24"/>
          <w:rtl/>
          <w:lang w:bidi="ar-JO"/>
        </w:rPr>
        <w:t xml:space="preserve">الأهداف العامة </w:t>
      </w:r>
    </w:p>
    <w:p w:rsidR="00BD2D48" w:rsidRPr="00983923" w:rsidRDefault="00BD2D48" w:rsidP="00BD2D48">
      <w:pPr>
        <w:spacing w:before="150" w:after="360"/>
        <w:ind w:firstLine="585"/>
        <w:rPr>
          <w:sz w:val="24"/>
          <w:szCs w:val="24"/>
          <w:rtl/>
        </w:rPr>
      </w:pPr>
      <w:r w:rsidRPr="00983923">
        <w:rPr>
          <w:rFonts w:cs="Simplified Arabic" w:hint="cs"/>
          <w:sz w:val="24"/>
          <w:szCs w:val="24"/>
          <w:rtl/>
          <w:lang w:bidi="ar-JO"/>
        </w:rPr>
        <w:t xml:space="preserve">تنبثق الأهداف العامة للتربية في المملكة من فلسفة التربية وتتمثل في تكوين المواطن المؤمن بالله تعالى المنتمي لوطنه وأمته، المتحلي بالفضائل </w:t>
      </w:r>
      <w:proofErr w:type="spellStart"/>
      <w:r w:rsidRPr="00983923">
        <w:rPr>
          <w:rFonts w:cs="Simplified Arabic" w:hint="cs"/>
          <w:sz w:val="24"/>
          <w:szCs w:val="24"/>
          <w:rtl/>
          <w:lang w:bidi="ar-JO"/>
        </w:rPr>
        <w:t>والكمالات</w:t>
      </w:r>
      <w:proofErr w:type="spellEnd"/>
      <w:r w:rsidRPr="00983923">
        <w:rPr>
          <w:rFonts w:cs="Simplified Arabic" w:hint="cs"/>
          <w:sz w:val="24"/>
          <w:szCs w:val="24"/>
          <w:rtl/>
          <w:lang w:bidi="ar-JO"/>
        </w:rPr>
        <w:t xml:space="preserve"> الإنسانية النامي في مختلف جوانب الشخصية الجسمية والعقلية والروحية والوجدانية والاجتماعية بحيث يصبح الطالب في نهاية مراحل التعليم مواطنا قادرا على</w:t>
      </w:r>
      <w:r w:rsidRPr="00983923">
        <w:rPr>
          <w:rFonts w:cs="Simplified Arabic" w:hint="cs"/>
          <w:sz w:val="24"/>
          <w:szCs w:val="24"/>
          <w:rtl/>
        </w:rPr>
        <w:t>:</w:t>
      </w:r>
    </w:p>
    <w:p w:rsidR="00BD2D48" w:rsidRPr="00983923" w:rsidRDefault="00BD2D48" w:rsidP="00CB7C04">
      <w:pPr>
        <w:numPr>
          <w:ilvl w:val="0"/>
          <w:numId w:val="23"/>
        </w:numPr>
        <w:spacing w:after="0" w:line="240" w:lineRule="auto"/>
        <w:ind w:left="585" w:right="0" w:hanging="509"/>
        <w:jc w:val="lowKashida"/>
        <w:rPr>
          <w:rFonts w:cs="Simplified Arabic"/>
          <w:sz w:val="24"/>
          <w:szCs w:val="24"/>
          <w:rtl/>
          <w:lang w:bidi="ar-JO"/>
        </w:rPr>
      </w:pPr>
      <w:r w:rsidRPr="00983923">
        <w:rPr>
          <w:rFonts w:cs="Simplified Arabic" w:hint="eastAsia"/>
          <w:sz w:val="24"/>
          <w:szCs w:val="24"/>
          <w:rtl/>
          <w:lang w:bidi="ar-JO"/>
        </w:rPr>
        <w:t>الإيمان</w:t>
      </w:r>
      <w:r w:rsidRPr="00983923">
        <w:rPr>
          <w:rFonts w:cs="Simplified Arabic"/>
          <w:sz w:val="24"/>
          <w:szCs w:val="24"/>
          <w:rtl/>
          <w:lang w:bidi="ar-JO"/>
        </w:rPr>
        <w:t xml:space="preserve"> ب</w:t>
      </w:r>
      <w:proofErr w:type="gramStart"/>
      <w:r w:rsidRPr="00983923">
        <w:rPr>
          <w:rFonts w:cs="Simplified Arabic"/>
          <w:sz w:val="24"/>
          <w:szCs w:val="24"/>
          <w:rtl/>
          <w:lang w:bidi="ar-JO"/>
        </w:rPr>
        <w:t>الله – سبح</w:t>
      </w:r>
      <w:proofErr w:type="gramEnd"/>
      <w:r w:rsidRPr="00983923">
        <w:rPr>
          <w:rFonts w:cs="Simplified Arabic"/>
          <w:sz w:val="24"/>
          <w:szCs w:val="24"/>
          <w:rtl/>
          <w:lang w:bidi="ar-JO"/>
        </w:rPr>
        <w:t xml:space="preserve">انه وتعالى – وإدراك حقيقة الإسلام </w:t>
      </w:r>
      <w:r w:rsidRPr="00983923">
        <w:rPr>
          <w:rFonts w:cs="Simplified Arabic" w:hint="cs"/>
          <w:sz w:val="24"/>
          <w:szCs w:val="24"/>
          <w:rtl/>
          <w:lang w:bidi="ar-JO"/>
        </w:rPr>
        <w:t>.</w:t>
      </w:r>
      <w:r w:rsidRPr="00983923">
        <w:rPr>
          <w:rFonts w:cs="Simplified Arabic"/>
          <w:sz w:val="24"/>
          <w:szCs w:val="24"/>
          <w:rtl/>
          <w:lang w:bidi="ar-JO"/>
        </w:rPr>
        <w:t xml:space="preserve"> والعقيدة </w:t>
      </w:r>
      <w:r w:rsidRPr="00983923">
        <w:rPr>
          <w:rFonts w:cs="Simplified Arabic" w:hint="eastAsia"/>
          <w:sz w:val="24"/>
          <w:szCs w:val="24"/>
          <w:rtl/>
          <w:lang w:bidi="ar-JO"/>
        </w:rPr>
        <w:t>والأحكام</w:t>
      </w:r>
      <w:r w:rsidRPr="00983923">
        <w:rPr>
          <w:rFonts w:cs="Simplified Arabic" w:hint="cs"/>
          <w:sz w:val="24"/>
          <w:szCs w:val="24"/>
          <w:rtl/>
          <w:lang w:bidi="ar-JO"/>
        </w:rPr>
        <w:t xml:space="preserve"> .</w:t>
      </w:r>
      <w:r w:rsidRPr="00983923">
        <w:rPr>
          <w:rFonts w:cs="Simplified Arabic"/>
          <w:sz w:val="24"/>
          <w:szCs w:val="24"/>
          <w:rtl/>
          <w:lang w:bidi="ar-JO"/>
        </w:rPr>
        <w:t xml:space="preserve"> والشعائر والعبادات والمعاملات التي يقوم </w:t>
      </w:r>
      <w:proofErr w:type="gramStart"/>
      <w:r w:rsidRPr="00983923">
        <w:rPr>
          <w:rFonts w:cs="Simplified Arabic"/>
          <w:sz w:val="24"/>
          <w:szCs w:val="24"/>
          <w:rtl/>
          <w:lang w:bidi="ar-JO"/>
        </w:rPr>
        <w:t xml:space="preserve">عليها </w:t>
      </w:r>
      <w:r w:rsidRPr="00983923">
        <w:rPr>
          <w:rFonts w:cs="Simplified Arabic" w:hint="cs"/>
          <w:sz w:val="24"/>
          <w:szCs w:val="24"/>
          <w:rtl/>
          <w:lang w:bidi="ar-JO"/>
        </w:rPr>
        <w:t>.</w:t>
      </w:r>
      <w:proofErr w:type="gramEnd"/>
      <w:r w:rsidRPr="00983923">
        <w:rPr>
          <w:rFonts w:cs="Simplified Arabic"/>
          <w:sz w:val="24"/>
          <w:szCs w:val="24"/>
          <w:rtl/>
          <w:lang w:bidi="ar-JO"/>
        </w:rPr>
        <w:t xml:space="preserve"> والوعي بسيرة الرسول – </w:t>
      </w:r>
      <w:r w:rsidRPr="00983923">
        <w:rPr>
          <w:rFonts w:cs="Simplified Arabic"/>
          <w:sz w:val="24"/>
          <w:szCs w:val="24"/>
          <w:lang w:bidi="ar-JO"/>
        </w:rPr>
        <w:sym w:font="AGA Arabesque" w:char="F072"/>
      </w:r>
      <w:r w:rsidRPr="00983923">
        <w:rPr>
          <w:rFonts w:cs="Simplified Arabic"/>
          <w:sz w:val="24"/>
          <w:szCs w:val="24"/>
          <w:rtl/>
          <w:lang w:bidi="ar-JO"/>
        </w:rPr>
        <w:t xml:space="preserve"> – </w:t>
      </w:r>
      <w:r w:rsidRPr="00983923">
        <w:rPr>
          <w:rFonts w:cs="Simplified Arabic" w:hint="cs"/>
          <w:sz w:val="24"/>
          <w:szCs w:val="24"/>
          <w:rtl/>
          <w:lang w:bidi="ar-JO"/>
        </w:rPr>
        <w:t>،</w:t>
      </w:r>
      <w:r w:rsidRPr="00983923">
        <w:rPr>
          <w:rFonts w:cs="Simplified Arabic"/>
          <w:sz w:val="24"/>
          <w:szCs w:val="24"/>
          <w:rtl/>
          <w:lang w:bidi="ar-JO"/>
        </w:rPr>
        <w:t xml:space="preserve"> والارتباط بالقيم الإسلامية والعربية</w:t>
      </w:r>
      <w:r w:rsidRPr="00983923">
        <w:rPr>
          <w:rFonts w:cs="Simplified Arabic" w:hint="cs"/>
          <w:sz w:val="24"/>
          <w:szCs w:val="24"/>
          <w:rtl/>
          <w:lang w:bidi="ar-JO"/>
        </w:rPr>
        <w:t>.</w:t>
      </w:r>
      <w:r w:rsidRPr="00983923">
        <w:rPr>
          <w:rFonts w:cs="Simplified Arabic"/>
          <w:sz w:val="24"/>
          <w:szCs w:val="24"/>
          <w:rtl/>
          <w:lang w:bidi="ar-JO"/>
        </w:rPr>
        <w:t xml:space="preserve"> وتمثّلها خلقاً </w:t>
      </w:r>
      <w:r w:rsidRPr="00983923">
        <w:rPr>
          <w:rFonts w:cs="Simplified Arabic" w:hint="eastAsia"/>
          <w:sz w:val="24"/>
          <w:szCs w:val="24"/>
          <w:rtl/>
          <w:lang w:bidi="ar-JO"/>
        </w:rPr>
        <w:t>ومسلكاً</w:t>
      </w:r>
      <w:r w:rsidRPr="00983923">
        <w:rPr>
          <w:rFonts w:cs="Simplified Arabic"/>
          <w:sz w:val="24"/>
          <w:szCs w:val="24"/>
          <w:rtl/>
          <w:lang w:bidi="ar-JO"/>
        </w:rPr>
        <w:t xml:space="preserve"> </w:t>
      </w:r>
      <w:r w:rsidRPr="00983923">
        <w:rPr>
          <w:rFonts w:cs="Simplified Arabic" w:hint="cs"/>
          <w:sz w:val="24"/>
          <w:szCs w:val="24"/>
          <w:rtl/>
          <w:lang w:bidi="ar-JO"/>
        </w:rPr>
        <w:t>.</w:t>
      </w:r>
      <w:r w:rsidRPr="00983923">
        <w:rPr>
          <w:rFonts w:cs="Simplified Arabic"/>
          <w:sz w:val="24"/>
          <w:szCs w:val="24"/>
          <w:rtl/>
          <w:lang w:bidi="ar-JO"/>
        </w:rPr>
        <w:t xml:space="preserve"> والولاء للوطن والملك</w:t>
      </w:r>
      <w:r w:rsidRPr="00983923">
        <w:rPr>
          <w:rFonts w:cs="Simplified Arabic" w:hint="cs"/>
          <w:sz w:val="24"/>
          <w:szCs w:val="24"/>
          <w:rtl/>
          <w:lang w:bidi="ar-JO"/>
        </w:rPr>
        <w:t xml:space="preserve"> .</w:t>
      </w:r>
    </w:p>
    <w:p w:rsidR="00BD2D48" w:rsidRPr="00983923" w:rsidRDefault="00BD2D48" w:rsidP="00CB7C04">
      <w:pPr>
        <w:numPr>
          <w:ilvl w:val="0"/>
          <w:numId w:val="23"/>
        </w:numPr>
        <w:spacing w:after="0" w:line="240" w:lineRule="auto"/>
        <w:ind w:left="585" w:right="0" w:hanging="509"/>
        <w:jc w:val="lowKashida"/>
        <w:rPr>
          <w:rFonts w:cs="Simplified Arabic"/>
          <w:sz w:val="24"/>
          <w:szCs w:val="24"/>
          <w:rtl/>
          <w:lang w:bidi="ar-JO"/>
        </w:rPr>
      </w:pPr>
      <w:r w:rsidRPr="00983923">
        <w:rPr>
          <w:rFonts w:cs="Simplified Arabic" w:hint="eastAsia"/>
          <w:sz w:val="24"/>
          <w:szCs w:val="24"/>
          <w:rtl/>
          <w:lang w:bidi="ar-JO"/>
        </w:rPr>
        <w:t>إدراك</w:t>
      </w:r>
      <w:proofErr w:type="gramStart"/>
      <w:r w:rsidRPr="00983923">
        <w:rPr>
          <w:rFonts w:cs="Simplified Arabic"/>
          <w:sz w:val="24"/>
          <w:szCs w:val="24"/>
          <w:rtl/>
          <w:lang w:bidi="ar-JO"/>
        </w:rPr>
        <w:t xml:space="preserve"> الحق</w:t>
      </w:r>
      <w:proofErr w:type="gramEnd"/>
      <w:r w:rsidRPr="00983923">
        <w:rPr>
          <w:rFonts w:cs="Simplified Arabic"/>
          <w:sz w:val="24"/>
          <w:szCs w:val="24"/>
          <w:rtl/>
          <w:lang w:bidi="ar-JO"/>
        </w:rPr>
        <w:t xml:space="preserve">ائق والوقائع الأساسية المتعلقة بتاريخ الأمة الإسلامية والعربية </w:t>
      </w:r>
      <w:r w:rsidRPr="00983923">
        <w:rPr>
          <w:rFonts w:cs="Simplified Arabic" w:hint="eastAsia"/>
          <w:sz w:val="24"/>
          <w:szCs w:val="24"/>
          <w:rtl/>
          <w:lang w:bidi="ar-JO"/>
        </w:rPr>
        <w:t>والشعب</w:t>
      </w:r>
      <w:r w:rsidRPr="00983923">
        <w:rPr>
          <w:rFonts w:cs="Simplified Arabic"/>
          <w:sz w:val="24"/>
          <w:szCs w:val="24"/>
          <w:rtl/>
          <w:lang w:bidi="ar-JO"/>
        </w:rPr>
        <w:t xml:space="preserve"> الأردني في عمقه العربي والإسلامي بوجه خاص</w:t>
      </w:r>
      <w:r w:rsidRPr="00983923">
        <w:rPr>
          <w:rFonts w:cs="Simplified Arabic" w:hint="cs"/>
          <w:sz w:val="24"/>
          <w:szCs w:val="24"/>
          <w:rtl/>
          <w:lang w:bidi="ar-JO"/>
        </w:rPr>
        <w:t xml:space="preserve"> ،</w:t>
      </w:r>
      <w:r w:rsidRPr="00983923">
        <w:rPr>
          <w:rFonts w:cs="Simplified Arabic"/>
          <w:sz w:val="24"/>
          <w:szCs w:val="24"/>
          <w:rtl/>
          <w:lang w:bidi="ar-JO"/>
        </w:rPr>
        <w:t xml:space="preserve">  </w:t>
      </w:r>
      <w:r w:rsidRPr="00983923">
        <w:rPr>
          <w:rFonts w:cs="Simplified Arabic" w:hint="eastAsia"/>
          <w:sz w:val="24"/>
          <w:szCs w:val="24"/>
          <w:rtl/>
          <w:lang w:bidi="ar-JO"/>
        </w:rPr>
        <w:t>والإنساني</w:t>
      </w:r>
      <w:r w:rsidRPr="00983923">
        <w:rPr>
          <w:rFonts w:cs="Simplified Arabic"/>
          <w:sz w:val="24"/>
          <w:szCs w:val="24"/>
          <w:rtl/>
          <w:lang w:bidi="ar-JO"/>
        </w:rPr>
        <w:t xml:space="preserve"> بشكل عام </w:t>
      </w:r>
      <w:r w:rsidRPr="00983923">
        <w:rPr>
          <w:rFonts w:cs="Simplified Arabic" w:hint="cs"/>
          <w:sz w:val="24"/>
          <w:szCs w:val="24"/>
          <w:rtl/>
          <w:lang w:bidi="ar-JO"/>
        </w:rPr>
        <w:t>.</w:t>
      </w:r>
    </w:p>
    <w:p w:rsidR="00BD2D48" w:rsidRPr="00983923" w:rsidRDefault="00BD2D48" w:rsidP="00CB7C04">
      <w:pPr>
        <w:numPr>
          <w:ilvl w:val="0"/>
          <w:numId w:val="23"/>
        </w:numPr>
        <w:spacing w:after="0" w:line="240" w:lineRule="auto"/>
        <w:ind w:left="585" w:right="0" w:hanging="509"/>
        <w:jc w:val="lowKashida"/>
        <w:rPr>
          <w:rFonts w:cs="Simplified Arabic"/>
          <w:sz w:val="24"/>
          <w:szCs w:val="24"/>
          <w:rtl/>
          <w:lang w:bidi="ar-JO"/>
        </w:rPr>
      </w:pPr>
      <w:r w:rsidRPr="00983923">
        <w:rPr>
          <w:rFonts w:cs="Simplified Arabic" w:hint="eastAsia"/>
          <w:sz w:val="24"/>
          <w:szCs w:val="24"/>
          <w:rtl/>
          <w:lang w:bidi="ar-JO"/>
        </w:rPr>
        <w:t>حب</w:t>
      </w:r>
      <w:r w:rsidRPr="00983923">
        <w:rPr>
          <w:rFonts w:cs="Simplified Arabic"/>
          <w:sz w:val="24"/>
          <w:szCs w:val="24"/>
          <w:rtl/>
          <w:lang w:bidi="ar-JO"/>
        </w:rPr>
        <w:t xml:space="preserve"> وطنهم والانتماء إليه والاعتزاز به</w:t>
      </w:r>
      <w:r w:rsidRPr="00983923">
        <w:rPr>
          <w:rFonts w:cs="Simplified Arabic" w:hint="cs"/>
          <w:sz w:val="24"/>
          <w:szCs w:val="24"/>
          <w:rtl/>
          <w:lang w:bidi="ar-JO"/>
        </w:rPr>
        <w:t xml:space="preserve">. </w:t>
      </w:r>
      <w:r w:rsidRPr="00983923">
        <w:rPr>
          <w:rFonts w:cs="Simplified Arabic"/>
          <w:sz w:val="24"/>
          <w:szCs w:val="24"/>
          <w:rtl/>
          <w:lang w:bidi="ar-JO"/>
        </w:rPr>
        <w:t xml:space="preserve">وتحمل المسؤوليات المترتبة عليهم </w:t>
      </w:r>
      <w:r w:rsidRPr="00983923">
        <w:rPr>
          <w:rFonts w:cs="Simplified Arabic" w:hint="eastAsia"/>
          <w:sz w:val="24"/>
          <w:szCs w:val="24"/>
          <w:rtl/>
          <w:lang w:bidi="ar-JO"/>
        </w:rPr>
        <w:t>تجاهه</w:t>
      </w:r>
      <w:r w:rsidRPr="00983923">
        <w:rPr>
          <w:rFonts w:cs="Simplified Arabic"/>
          <w:sz w:val="24"/>
          <w:szCs w:val="24"/>
          <w:rtl/>
          <w:lang w:bidi="ar-JO"/>
        </w:rPr>
        <w:t xml:space="preserve"> </w:t>
      </w:r>
      <w:r w:rsidRPr="00983923">
        <w:rPr>
          <w:rFonts w:cs="Simplified Arabic" w:hint="cs"/>
          <w:sz w:val="24"/>
          <w:szCs w:val="24"/>
          <w:rtl/>
          <w:lang w:bidi="ar-JO"/>
        </w:rPr>
        <w:t>.</w:t>
      </w:r>
    </w:p>
    <w:p w:rsidR="00BD2D48" w:rsidRPr="00983923" w:rsidRDefault="00BD2D48" w:rsidP="00CB7C04">
      <w:pPr>
        <w:numPr>
          <w:ilvl w:val="0"/>
          <w:numId w:val="23"/>
        </w:numPr>
        <w:spacing w:after="0" w:line="240" w:lineRule="auto"/>
        <w:ind w:left="585" w:right="0" w:hanging="509"/>
        <w:jc w:val="lowKashida"/>
        <w:rPr>
          <w:rFonts w:cs="Simplified Arabic"/>
          <w:sz w:val="24"/>
          <w:szCs w:val="24"/>
          <w:lang w:bidi="ar-JO"/>
        </w:rPr>
      </w:pPr>
      <w:r w:rsidRPr="00983923">
        <w:rPr>
          <w:rFonts w:cs="Simplified Arabic" w:hint="eastAsia"/>
          <w:sz w:val="24"/>
          <w:szCs w:val="24"/>
          <w:rtl/>
          <w:lang w:bidi="ar-JO"/>
        </w:rPr>
        <w:t>السعي</w:t>
      </w:r>
      <w:r w:rsidRPr="00983923">
        <w:rPr>
          <w:rFonts w:cs="Simplified Arabic"/>
          <w:sz w:val="24"/>
          <w:szCs w:val="24"/>
          <w:rtl/>
          <w:lang w:bidi="ar-JO"/>
        </w:rPr>
        <w:t xml:space="preserve"> إلى تقدم وطنهم ورفعته</w:t>
      </w:r>
      <w:r w:rsidRPr="00983923">
        <w:rPr>
          <w:rFonts w:cs="Simplified Arabic" w:hint="cs"/>
          <w:sz w:val="24"/>
          <w:szCs w:val="24"/>
          <w:rtl/>
          <w:lang w:bidi="ar-JO"/>
        </w:rPr>
        <w:t xml:space="preserve"> والنهوض به</w:t>
      </w:r>
      <w:r w:rsidRPr="00983923">
        <w:rPr>
          <w:rFonts w:cs="Simplified Arabic"/>
          <w:sz w:val="24"/>
          <w:szCs w:val="24"/>
          <w:rtl/>
          <w:lang w:bidi="ar-JO"/>
        </w:rPr>
        <w:t xml:space="preserve"> </w:t>
      </w:r>
      <w:r w:rsidRPr="00983923">
        <w:rPr>
          <w:rFonts w:cs="Simplified Arabic" w:hint="cs"/>
          <w:sz w:val="24"/>
          <w:szCs w:val="24"/>
          <w:rtl/>
          <w:lang w:bidi="ar-JO"/>
        </w:rPr>
        <w:t>.</w:t>
      </w:r>
      <w:r w:rsidRPr="00983923">
        <w:rPr>
          <w:rFonts w:cs="Simplified Arabic"/>
          <w:sz w:val="24"/>
          <w:szCs w:val="24"/>
          <w:rtl/>
          <w:lang w:bidi="ar-JO"/>
        </w:rPr>
        <w:t xml:space="preserve"> </w:t>
      </w:r>
      <w:r w:rsidRPr="00983923">
        <w:rPr>
          <w:rFonts w:cs="Simplified Arabic" w:hint="eastAsia"/>
          <w:sz w:val="24"/>
          <w:szCs w:val="24"/>
          <w:rtl/>
          <w:lang w:bidi="ar-JO"/>
        </w:rPr>
        <w:t>والحرص</w:t>
      </w:r>
      <w:r w:rsidRPr="00983923">
        <w:rPr>
          <w:rFonts w:cs="Simplified Arabic"/>
          <w:sz w:val="24"/>
          <w:szCs w:val="24"/>
          <w:rtl/>
          <w:lang w:bidi="ar-JO"/>
        </w:rPr>
        <w:t xml:space="preserve"> على المشاركة في حلّ مشكلاته وتحقيق أمنه واستقراره</w:t>
      </w:r>
      <w:r w:rsidRPr="00983923">
        <w:rPr>
          <w:rFonts w:cs="Simplified Arabic" w:hint="cs"/>
          <w:sz w:val="24"/>
          <w:szCs w:val="24"/>
          <w:rtl/>
          <w:lang w:bidi="ar-JO"/>
        </w:rPr>
        <w:t xml:space="preserve"> .</w:t>
      </w:r>
    </w:p>
    <w:p w:rsidR="00BD2D48" w:rsidRPr="00983923" w:rsidRDefault="00BD2D48" w:rsidP="00CB7C04">
      <w:pPr>
        <w:numPr>
          <w:ilvl w:val="0"/>
          <w:numId w:val="23"/>
        </w:numPr>
        <w:spacing w:after="0" w:line="240" w:lineRule="auto"/>
        <w:ind w:left="585" w:right="0" w:hanging="509"/>
        <w:jc w:val="lowKashida"/>
        <w:rPr>
          <w:rFonts w:cs="Simplified Arabic"/>
          <w:sz w:val="24"/>
          <w:szCs w:val="24"/>
          <w:rtl/>
          <w:lang w:bidi="ar-JO"/>
        </w:rPr>
      </w:pPr>
      <w:proofErr w:type="gramStart"/>
      <w:r w:rsidRPr="00983923">
        <w:rPr>
          <w:rFonts w:cs="Simplified Arabic" w:hint="eastAsia"/>
          <w:sz w:val="24"/>
          <w:szCs w:val="24"/>
          <w:rtl/>
          <w:lang w:bidi="ar-JO"/>
        </w:rPr>
        <w:t>إظهار</w:t>
      </w:r>
      <w:proofErr w:type="gramEnd"/>
      <w:r w:rsidRPr="00983923">
        <w:rPr>
          <w:rFonts w:cs="Simplified Arabic"/>
          <w:sz w:val="24"/>
          <w:szCs w:val="24"/>
          <w:rtl/>
          <w:lang w:bidi="ar-JO"/>
        </w:rPr>
        <w:t xml:space="preserve"> الأما</w:t>
      </w:r>
      <w:r w:rsidRPr="00983923">
        <w:rPr>
          <w:rFonts w:cs="Simplified Arabic" w:hint="cs"/>
          <w:sz w:val="24"/>
          <w:szCs w:val="24"/>
          <w:rtl/>
          <w:lang w:bidi="ar-JO"/>
        </w:rPr>
        <w:t>ن</w:t>
      </w:r>
      <w:r w:rsidRPr="00983923">
        <w:rPr>
          <w:rFonts w:cs="Simplified Arabic"/>
          <w:sz w:val="24"/>
          <w:szCs w:val="24"/>
          <w:rtl/>
          <w:lang w:bidi="ar-JO"/>
        </w:rPr>
        <w:t xml:space="preserve">ة والاحترام عند تعاملهم مع الآخرين سواءً أكانوا من أبناء </w:t>
      </w:r>
      <w:r w:rsidRPr="00983923">
        <w:rPr>
          <w:rFonts w:cs="Simplified Arabic" w:hint="eastAsia"/>
          <w:sz w:val="24"/>
          <w:szCs w:val="24"/>
          <w:rtl/>
          <w:lang w:bidi="ar-JO"/>
        </w:rPr>
        <w:t>ثقافتهم</w:t>
      </w:r>
      <w:r w:rsidRPr="00983923">
        <w:rPr>
          <w:rFonts w:cs="Simplified Arabic"/>
          <w:sz w:val="24"/>
          <w:szCs w:val="24"/>
          <w:rtl/>
          <w:lang w:bidi="ar-JO"/>
        </w:rPr>
        <w:t xml:space="preserve"> ودينهم أم من ثقافات وأديان أخرى</w:t>
      </w:r>
      <w:r w:rsidRPr="00983923">
        <w:rPr>
          <w:rFonts w:cs="Simplified Arabic" w:hint="cs"/>
          <w:sz w:val="24"/>
          <w:szCs w:val="24"/>
          <w:rtl/>
          <w:lang w:bidi="ar-JO"/>
        </w:rPr>
        <w:t>.</w:t>
      </w:r>
    </w:p>
    <w:p w:rsidR="00BD2D48" w:rsidRPr="00983923" w:rsidRDefault="00BD2D48" w:rsidP="00CB7C04">
      <w:pPr>
        <w:numPr>
          <w:ilvl w:val="0"/>
          <w:numId w:val="23"/>
        </w:numPr>
        <w:spacing w:after="0" w:line="240" w:lineRule="auto"/>
        <w:ind w:left="585" w:right="0" w:hanging="509"/>
        <w:jc w:val="lowKashida"/>
        <w:rPr>
          <w:rFonts w:cs="Simplified Arabic"/>
          <w:sz w:val="24"/>
          <w:szCs w:val="24"/>
          <w:rtl/>
          <w:lang w:bidi="ar-JO"/>
        </w:rPr>
      </w:pPr>
      <w:r w:rsidRPr="00983923">
        <w:rPr>
          <w:rFonts w:cs="Simplified Arabic" w:hint="eastAsia"/>
          <w:sz w:val="24"/>
          <w:szCs w:val="24"/>
          <w:rtl/>
          <w:lang w:bidi="ar-JO"/>
        </w:rPr>
        <w:t>ممارسة</w:t>
      </w:r>
      <w:r w:rsidRPr="00983923">
        <w:rPr>
          <w:rFonts w:cs="Simplified Arabic"/>
          <w:sz w:val="24"/>
          <w:szCs w:val="24"/>
          <w:rtl/>
          <w:lang w:bidi="ar-JO"/>
        </w:rPr>
        <w:t xml:space="preserve"> حقوقهم وواجباتهم بوصفهم مواطنين يساهمون في تطوير المجتمع والوطن </w:t>
      </w:r>
      <w:r w:rsidRPr="00983923">
        <w:rPr>
          <w:rFonts w:cs="Simplified Arabic" w:hint="cs"/>
          <w:sz w:val="24"/>
          <w:szCs w:val="24"/>
          <w:rtl/>
          <w:lang w:bidi="ar-JO"/>
        </w:rPr>
        <w:t>.</w:t>
      </w:r>
    </w:p>
    <w:p w:rsidR="00BD2D48" w:rsidRPr="00983923" w:rsidRDefault="00BD2D48" w:rsidP="00CB7C04">
      <w:pPr>
        <w:numPr>
          <w:ilvl w:val="0"/>
          <w:numId w:val="23"/>
        </w:numPr>
        <w:spacing w:after="0" w:line="240" w:lineRule="auto"/>
        <w:ind w:left="585" w:right="0" w:hanging="509"/>
        <w:jc w:val="lowKashida"/>
        <w:rPr>
          <w:rFonts w:cs="Simplified Arabic"/>
          <w:sz w:val="24"/>
          <w:szCs w:val="24"/>
          <w:rtl/>
          <w:lang w:bidi="ar-JO"/>
        </w:rPr>
      </w:pPr>
      <w:r w:rsidRPr="00983923">
        <w:rPr>
          <w:rFonts w:cs="Simplified Arabic" w:hint="eastAsia"/>
          <w:sz w:val="24"/>
          <w:szCs w:val="24"/>
          <w:rtl/>
          <w:lang w:bidi="ar-JO"/>
        </w:rPr>
        <w:t>التعامل</w:t>
      </w:r>
      <w:r w:rsidRPr="00983923">
        <w:rPr>
          <w:rFonts w:cs="Simplified Arabic"/>
          <w:sz w:val="24"/>
          <w:szCs w:val="24"/>
          <w:rtl/>
          <w:lang w:bidi="ar-JO"/>
        </w:rPr>
        <w:t xml:space="preserve"> بوعي مع الأحداث والقضايا الوطنية والعربية والإقليمية والعالمية</w:t>
      </w:r>
      <w:r w:rsidRPr="00983923">
        <w:rPr>
          <w:rFonts w:cs="Simplified Arabic" w:hint="cs"/>
          <w:sz w:val="24"/>
          <w:szCs w:val="24"/>
          <w:rtl/>
          <w:lang w:bidi="ar-JO"/>
        </w:rPr>
        <w:t xml:space="preserve"> .</w:t>
      </w:r>
    </w:p>
    <w:p w:rsidR="00BD2D48" w:rsidRPr="00983923" w:rsidRDefault="00BD2D48" w:rsidP="00CB7C04">
      <w:pPr>
        <w:numPr>
          <w:ilvl w:val="0"/>
          <w:numId w:val="23"/>
        </w:numPr>
        <w:spacing w:after="0" w:line="240" w:lineRule="auto"/>
        <w:ind w:left="585" w:right="0" w:hanging="509"/>
        <w:jc w:val="lowKashida"/>
        <w:rPr>
          <w:rFonts w:cs="Simplified Arabic"/>
          <w:sz w:val="24"/>
          <w:szCs w:val="24"/>
          <w:rtl/>
          <w:lang w:bidi="ar-JO"/>
        </w:rPr>
      </w:pPr>
      <w:r w:rsidRPr="00983923">
        <w:rPr>
          <w:rFonts w:cs="Simplified Arabic" w:hint="eastAsia"/>
          <w:sz w:val="24"/>
          <w:szCs w:val="24"/>
          <w:rtl/>
          <w:lang w:bidi="ar-JO"/>
        </w:rPr>
        <w:t>إظهار</w:t>
      </w:r>
      <w:r w:rsidRPr="00983923">
        <w:rPr>
          <w:rFonts w:cs="Simplified Arabic"/>
          <w:sz w:val="24"/>
          <w:szCs w:val="24"/>
          <w:rtl/>
          <w:lang w:bidi="ar-JO"/>
        </w:rPr>
        <w:t xml:space="preserve"> الالتزام بالتعلم مدى الحياة</w:t>
      </w:r>
      <w:r w:rsidRPr="00983923">
        <w:rPr>
          <w:rFonts w:cs="Simplified Arabic" w:hint="cs"/>
          <w:sz w:val="24"/>
          <w:szCs w:val="24"/>
          <w:rtl/>
          <w:lang w:bidi="ar-JO"/>
        </w:rPr>
        <w:t xml:space="preserve"> .</w:t>
      </w:r>
    </w:p>
    <w:p w:rsidR="00BD2D48" w:rsidRPr="00983923" w:rsidRDefault="00BD2D48" w:rsidP="00CB7C04">
      <w:pPr>
        <w:numPr>
          <w:ilvl w:val="0"/>
          <w:numId w:val="23"/>
        </w:numPr>
        <w:spacing w:after="0" w:line="240" w:lineRule="auto"/>
        <w:ind w:left="585" w:right="0" w:hanging="509"/>
        <w:jc w:val="lowKashida"/>
        <w:rPr>
          <w:rFonts w:cs="Simplified Arabic"/>
          <w:sz w:val="24"/>
          <w:szCs w:val="24"/>
          <w:lang w:bidi="ar-JO"/>
        </w:rPr>
      </w:pPr>
      <w:r w:rsidRPr="00983923">
        <w:rPr>
          <w:rFonts w:cs="Simplified Arabic" w:hint="eastAsia"/>
          <w:sz w:val="24"/>
          <w:szCs w:val="24"/>
          <w:rtl/>
          <w:lang w:bidi="ar-JO"/>
        </w:rPr>
        <w:t>تحمل</w:t>
      </w:r>
      <w:r w:rsidRPr="00983923">
        <w:rPr>
          <w:rFonts w:cs="Simplified Arabic"/>
          <w:sz w:val="24"/>
          <w:szCs w:val="24"/>
          <w:rtl/>
          <w:lang w:bidi="ar-JO"/>
        </w:rPr>
        <w:t xml:space="preserve"> المسؤولية </w:t>
      </w:r>
      <w:r w:rsidRPr="00983923">
        <w:rPr>
          <w:rFonts w:cs="Simplified Arabic" w:hint="cs"/>
          <w:sz w:val="24"/>
          <w:szCs w:val="24"/>
          <w:rtl/>
          <w:lang w:bidi="ar-JO"/>
        </w:rPr>
        <w:t>.</w:t>
      </w:r>
      <w:r w:rsidRPr="00983923">
        <w:rPr>
          <w:rFonts w:cs="Simplified Arabic"/>
          <w:sz w:val="24"/>
          <w:szCs w:val="24"/>
          <w:rtl/>
          <w:lang w:bidi="ar-JO"/>
        </w:rPr>
        <w:t xml:space="preserve"> والثقة با</w:t>
      </w:r>
      <w:proofErr w:type="gramStart"/>
      <w:r w:rsidRPr="00983923">
        <w:rPr>
          <w:rFonts w:cs="Simplified Arabic"/>
          <w:sz w:val="24"/>
          <w:szCs w:val="24"/>
          <w:rtl/>
          <w:lang w:bidi="ar-JO"/>
        </w:rPr>
        <w:t xml:space="preserve">لنفس </w:t>
      </w:r>
      <w:r w:rsidRPr="00983923">
        <w:rPr>
          <w:rFonts w:cs="Simplified Arabic" w:hint="cs"/>
          <w:sz w:val="24"/>
          <w:szCs w:val="24"/>
          <w:rtl/>
          <w:lang w:bidi="ar-JO"/>
        </w:rPr>
        <w:t>.</w:t>
      </w:r>
      <w:r w:rsidRPr="00983923">
        <w:rPr>
          <w:rFonts w:cs="Simplified Arabic"/>
          <w:sz w:val="24"/>
          <w:szCs w:val="24"/>
          <w:rtl/>
          <w:lang w:bidi="ar-JO"/>
        </w:rPr>
        <w:t xml:space="preserve"> وا</w:t>
      </w:r>
      <w:proofErr w:type="gramEnd"/>
      <w:r w:rsidRPr="00983923">
        <w:rPr>
          <w:rFonts w:cs="Simplified Arabic"/>
          <w:sz w:val="24"/>
          <w:szCs w:val="24"/>
          <w:rtl/>
          <w:lang w:bidi="ar-JO"/>
        </w:rPr>
        <w:t xml:space="preserve">ستقلال الشخصية </w:t>
      </w:r>
      <w:r w:rsidRPr="00983923">
        <w:rPr>
          <w:rFonts w:cs="Simplified Arabic" w:hint="cs"/>
          <w:sz w:val="24"/>
          <w:szCs w:val="24"/>
          <w:rtl/>
          <w:lang w:bidi="ar-JO"/>
        </w:rPr>
        <w:t>.</w:t>
      </w:r>
      <w:r w:rsidRPr="00983923">
        <w:rPr>
          <w:rFonts w:cs="Simplified Arabic"/>
          <w:sz w:val="24"/>
          <w:szCs w:val="24"/>
          <w:rtl/>
          <w:lang w:bidi="ar-JO"/>
        </w:rPr>
        <w:t xml:space="preserve"> والبحث المبتكر عن </w:t>
      </w:r>
      <w:r w:rsidRPr="00983923">
        <w:rPr>
          <w:rFonts w:cs="Simplified Arabic" w:hint="eastAsia"/>
          <w:sz w:val="24"/>
          <w:szCs w:val="24"/>
          <w:rtl/>
          <w:lang w:bidi="ar-JO"/>
        </w:rPr>
        <w:t>أفكار</w:t>
      </w:r>
      <w:r w:rsidRPr="00983923">
        <w:rPr>
          <w:rFonts w:cs="Simplified Arabic"/>
          <w:sz w:val="24"/>
          <w:szCs w:val="24"/>
          <w:rtl/>
          <w:lang w:bidi="ar-JO"/>
        </w:rPr>
        <w:t xml:space="preserve"> جديدة</w:t>
      </w:r>
      <w:r w:rsidRPr="00983923">
        <w:rPr>
          <w:rFonts w:cs="Simplified Arabic" w:hint="cs"/>
          <w:sz w:val="24"/>
          <w:szCs w:val="24"/>
          <w:rtl/>
          <w:lang w:bidi="ar-JO"/>
        </w:rPr>
        <w:t xml:space="preserve"> .</w:t>
      </w:r>
    </w:p>
    <w:p w:rsidR="00BD2D48" w:rsidRPr="00983923" w:rsidRDefault="00BD2D48" w:rsidP="00CB7C04">
      <w:pPr>
        <w:numPr>
          <w:ilvl w:val="0"/>
          <w:numId w:val="23"/>
        </w:numPr>
        <w:spacing w:after="0" w:line="240" w:lineRule="auto"/>
        <w:ind w:left="585" w:right="0" w:hanging="509"/>
        <w:jc w:val="lowKashida"/>
        <w:rPr>
          <w:rFonts w:cs="Simplified Arabic"/>
          <w:sz w:val="24"/>
          <w:szCs w:val="24"/>
          <w:lang w:bidi="ar-JO"/>
        </w:rPr>
      </w:pPr>
      <w:r w:rsidRPr="00983923">
        <w:rPr>
          <w:rFonts w:cs="Simplified Arabic" w:hint="eastAsia"/>
          <w:sz w:val="24"/>
          <w:szCs w:val="24"/>
          <w:rtl/>
          <w:lang w:bidi="ar-JO"/>
        </w:rPr>
        <w:t>التواصل</w:t>
      </w:r>
      <w:r w:rsidRPr="00983923">
        <w:rPr>
          <w:rFonts w:cs="Simplified Arabic"/>
          <w:sz w:val="24"/>
          <w:szCs w:val="24"/>
          <w:rtl/>
          <w:lang w:bidi="ar-JO"/>
        </w:rPr>
        <w:t xml:space="preserve"> بفاعلية مع الآخرين بطرق عديدة</w:t>
      </w:r>
      <w:r w:rsidRPr="00983923">
        <w:rPr>
          <w:rFonts w:cs="Simplified Arabic" w:hint="cs"/>
          <w:sz w:val="24"/>
          <w:szCs w:val="24"/>
          <w:rtl/>
          <w:lang w:bidi="ar-JO"/>
        </w:rPr>
        <w:t xml:space="preserve"> .</w:t>
      </w:r>
    </w:p>
    <w:p w:rsidR="00BD2D48" w:rsidRPr="00983923" w:rsidRDefault="00BD2D48" w:rsidP="00CB7C04">
      <w:pPr>
        <w:numPr>
          <w:ilvl w:val="0"/>
          <w:numId w:val="23"/>
        </w:numPr>
        <w:spacing w:after="0" w:line="240" w:lineRule="auto"/>
        <w:ind w:left="585" w:right="0" w:hanging="509"/>
        <w:jc w:val="lowKashida"/>
        <w:rPr>
          <w:rFonts w:cs="Simplified Arabic"/>
          <w:sz w:val="24"/>
          <w:szCs w:val="24"/>
          <w:lang w:bidi="ar-JO"/>
        </w:rPr>
      </w:pPr>
      <w:r w:rsidRPr="00983923">
        <w:rPr>
          <w:rFonts w:cs="Simplified Arabic" w:hint="eastAsia"/>
          <w:sz w:val="24"/>
          <w:szCs w:val="24"/>
          <w:rtl/>
          <w:lang w:bidi="ar-JO"/>
        </w:rPr>
        <w:t>التعاون</w:t>
      </w:r>
      <w:r w:rsidRPr="00983923">
        <w:rPr>
          <w:rFonts w:cs="Simplified Arabic"/>
          <w:sz w:val="24"/>
          <w:szCs w:val="24"/>
          <w:rtl/>
          <w:lang w:bidi="ar-JO"/>
        </w:rPr>
        <w:t xml:space="preserve"> مع الآخرين من خلال العمل الجماعي</w:t>
      </w:r>
      <w:r w:rsidRPr="00983923">
        <w:rPr>
          <w:rFonts w:cs="Simplified Arabic" w:hint="cs"/>
          <w:sz w:val="24"/>
          <w:szCs w:val="24"/>
          <w:rtl/>
          <w:lang w:bidi="ar-JO"/>
        </w:rPr>
        <w:t xml:space="preserve"> .</w:t>
      </w:r>
    </w:p>
    <w:p w:rsidR="00BD2D48" w:rsidRPr="00983923" w:rsidRDefault="00BD2D48" w:rsidP="00CB7C04">
      <w:pPr>
        <w:numPr>
          <w:ilvl w:val="0"/>
          <w:numId w:val="23"/>
        </w:numPr>
        <w:spacing w:after="0" w:line="240" w:lineRule="auto"/>
        <w:ind w:left="585" w:right="0" w:hanging="509"/>
        <w:jc w:val="lowKashida"/>
        <w:rPr>
          <w:rFonts w:cs="Simplified Arabic"/>
          <w:sz w:val="24"/>
          <w:szCs w:val="24"/>
          <w:lang w:bidi="ar-JO"/>
        </w:rPr>
      </w:pPr>
      <w:r w:rsidRPr="00983923">
        <w:rPr>
          <w:rFonts w:cs="Simplified Arabic" w:hint="eastAsia"/>
          <w:sz w:val="24"/>
          <w:szCs w:val="24"/>
          <w:rtl/>
          <w:lang w:bidi="ar-JO"/>
        </w:rPr>
        <w:t>استخدام</w:t>
      </w:r>
      <w:r w:rsidRPr="00983923">
        <w:rPr>
          <w:rFonts w:cs="Simplified Arabic"/>
          <w:sz w:val="24"/>
          <w:szCs w:val="24"/>
          <w:rtl/>
          <w:lang w:bidi="ar-JO"/>
        </w:rPr>
        <w:t xml:space="preserve"> تكنولوجيا المعلومات والاتصالات لرصد المعلومات وإدارتها وتحليلها </w:t>
      </w:r>
      <w:r w:rsidRPr="00983923">
        <w:rPr>
          <w:rFonts w:cs="Simplified Arabic" w:hint="eastAsia"/>
          <w:sz w:val="24"/>
          <w:szCs w:val="24"/>
          <w:rtl/>
          <w:lang w:bidi="ar-JO"/>
        </w:rPr>
        <w:t>ونقلها</w:t>
      </w:r>
      <w:r w:rsidRPr="00983923">
        <w:rPr>
          <w:rFonts w:cs="Simplified Arabic"/>
          <w:sz w:val="24"/>
          <w:szCs w:val="24"/>
          <w:rtl/>
          <w:lang w:bidi="ar-JO"/>
        </w:rPr>
        <w:t xml:space="preserve"> وتوليد المعرفة </w:t>
      </w:r>
      <w:proofErr w:type="gramStart"/>
      <w:r w:rsidRPr="00983923">
        <w:rPr>
          <w:rFonts w:cs="Simplified Arabic"/>
          <w:sz w:val="24"/>
          <w:szCs w:val="24"/>
          <w:rtl/>
          <w:lang w:bidi="ar-JO"/>
        </w:rPr>
        <w:t>وتطبيقها</w:t>
      </w:r>
      <w:r w:rsidRPr="00983923">
        <w:rPr>
          <w:rFonts w:cs="Simplified Arabic" w:hint="cs"/>
          <w:sz w:val="24"/>
          <w:szCs w:val="24"/>
          <w:rtl/>
          <w:lang w:bidi="ar-JO"/>
        </w:rPr>
        <w:t xml:space="preserve"> .</w:t>
      </w:r>
      <w:proofErr w:type="gramEnd"/>
    </w:p>
    <w:p w:rsidR="00BD2D48" w:rsidRPr="00983923" w:rsidRDefault="00BD2D48" w:rsidP="00CB7C04">
      <w:pPr>
        <w:numPr>
          <w:ilvl w:val="0"/>
          <w:numId w:val="23"/>
        </w:numPr>
        <w:spacing w:after="0" w:line="240" w:lineRule="auto"/>
        <w:ind w:left="585" w:right="0" w:hanging="509"/>
        <w:jc w:val="lowKashida"/>
        <w:rPr>
          <w:rFonts w:cs="Simplified Arabic"/>
          <w:sz w:val="24"/>
          <w:szCs w:val="24"/>
          <w:lang w:bidi="ar-JO"/>
        </w:rPr>
      </w:pPr>
      <w:r w:rsidRPr="00983923">
        <w:rPr>
          <w:rFonts w:cs="Simplified Arabic" w:hint="eastAsia"/>
          <w:sz w:val="24"/>
          <w:szCs w:val="24"/>
          <w:rtl/>
          <w:lang w:bidi="ar-JO"/>
        </w:rPr>
        <w:t>التفكير</w:t>
      </w:r>
      <w:r w:rsidRPr="00983923">
        <w:rPr>
          <w:rFonts w:cs="Simplified Arabic"/>
          <w:sz w:val="24"/>
          <w:szCs w:val="24"/>
          <w:rtl/>
          <w:lang w:bidi="ar-JO"/>
        </w:rPr>
        <w:t xml:space="preserve"> بعمق وإبداع في المواضيع والقضايا الهامة</w:t>
      </w:r>
      <w:r w:rsidRPr="00983923">
        <w:rPr>
          <w:rFonts w:cs="Simplified Arabic" w:hint="cs"/>
          <w:sz w:val="24"/>
          <w:szCs w:val="24"/>
          <w:rtl/>
          <w:lang w:bidi="ar-JO"/>
        </w:rPr>
        <w:t xml:space="preserve"> .</w:t>
      </w:r>
    </w:p>
    <w:p w:rsidR="00BD2D48" w:rsidRPr="00983923" w:rsidRDefault="00BD2D48" w:rsidP="00CB7C04">
      <w:pPr>
        <w:numPr>
          <w:ilvl w:val="0"/>
          <w:numId w:val="23"/>
        </w:numPr>
        <w:spacing w:after="0" w:line="240" w:lineRule="auto"/>
        <w:ind w:left="585" w:right="0" w:hanging="509"/>
        <w:jc w:val="lowKashida"/>
        <w:rPr>
          <w:rFonts w:cs="Simplified Arabic"/>
          <w:sz w:val="24"/>
          <w:szCs w:val="24"/>
          <w:lang w:bidi="ar-JO"/>
        </w:rPr>
      </w:pPr>
      <w:r w:rsidRPr="00983923">
        <w:rPr>
          <w:rFonts w:cs="Simplified Arabic" w:hint="eastAsia"/>
          <w:sz w:val="24"/>
          <w:szCs w:val="24"/>
          <w:rtl/>
          <w:lang w:bidi="ar-JO"/>
        </w:rPr>
        <w:t>استخدام</w:t>
      </w:r>
      <w:r w:rsidRPr="00983923">
        <w:rPr>
          <w:rFonts w:cs="Simplified Arabic"/>
          <w:sz w:val="24"/>
          <w:szCs w:val="24"/>
          <w:rtl/>
          <w:lang w:bidi="ar-JO"/>
        </w:rPr>
        <w:t xml:space="preserve"> التفكير الناقد وحل المشكلات ومهارات صنع القرار بطريقة فاعلة</w:t>
      </w:r>
      <w:r w:rsidRPr="00983923">
        <w:rPr>
          <w:rFonts w:cs="Simplified Arabic" w:hint="cs"/>
          <w:sz w:val="24"/>
          <w:szCs w:val="24"/>
          <w:rtl/>
          <w:lang w:bidi="ar-JO"/>
        </w:rPr>
        <w:t xml:space="preserve"> .</w:t>
      </w:r>
    </w:p>
    <w:p w:rsidR="00BD2D48" w:rsidRPr="00983923" w:rsidRDefault="00BD2D48" w:rsidP="00BD2D48">
      <w:pPr>
        <w:spacing w:before="150" w:after="360"/>
        <w:ind w:left="720" w:hanging="360"/>
        <w:rPr>
          <w:rFonts w:cs="Simplified Arabic"/>
          <w:sz w:val="24"/>
          <w:szCs w:val="24"/>
          <w:rtl/>
          <w:lang w:bidi="ar-JO"/>
        </w:rPr>
      </w:pPr>
      <w:proofErr w:type="gramStart"/>
      <w:r w:rsidRPr="00983923">
        <w:rPr>
          <w:rFonts w:cs="Simplified Arabic" w:hint="eastAsia"/>
          <w:sz w:val="24"/>
          <w:szCs w:val="24"/>
          <w:rtl/>
          <w:lang w:bidi="ar-JO"/>
        </w:rPr>
        <w:t>تطبيق</w:t>
      </w:r>
      <w:proofErr w:type="gramEnd"/>
      <w:r w:rsidRPr="00983923">
        <w:rPr>
          <w:rFonts w:cs="Simplified Arabic"/>
          <w:sz w:val="24"/>
          <w:szCs w:val="24"/>
          <w:rtl/>
          <w:lang w:bidi="ar-JO"/>
        </w:rPr>
        <w:t xml:space="preserve"> المفاهيم الأساسية والمهارات والطرق والمتطلبات والقواعد لكل مبحث من </w:t>
      </w:r>
      <w:r w:rsidRPr="00983923">
        <w:rPr>
          <w:rFonts w:cs="Simplified Arabic" w:hint="eastAsia"/>
          <w:sz w:val="24"/>
          <w:szCs w:val="24"/>
          <w:rtl/>
          <w:lang w:bidi="ar-JO"/>
        </w:rPr>
        <w:t>المباحث</w:t>
      </w:r>
      <w:r w:rsidRPr="00983923">
        <w:rPr>
          <w:rFonts w:cs="Simplified Arabic"/>
          <w:sz w:val="24"/>
          <w:szCs w:val="24"/>
          <w:rtl/>
          <w:lang w:bidi="ar-JO"/>
        </w:rPr>
        <w:t xml:space="preserve"> الدراسيّة في شتى مناحي الحياة</w:t>
      </w:r>
      <w:r w:rsidRPr="00983923">
        <w:rPr>
          <w:rFonts w:cs="Simplified Arabic" w:hint="cs"/>
          <w:sz w:val="24"/>
          <w:szCs w:val="24"/>
          <w:rtl/>
          <w:lang w:bidi="ar-JO"/>
        </w:rPr>
        <w:t xml:space="preserve"> </w:t>
      </w:r>
    </w:p>
    <w:p w:rsidR="00BD2D48" w:rsidRPr="00983923" w:rsidRDefault="00BD2D48" w:rsidP="00BD2D48">
      <w:pPr>
        <w:spacing w:before="150" w:after="360"/>
        <w:ind w:left="720" w:hanging="360"/>
        <w:rPr>
          <w:b/>
          <w:bCs/>
          <w:sz w:val="24"/>
          <w:szCs w:val="24"/>
          <w:rtl/>
        </w:rPr>
      </w:pPr>
      <w:r w:rsidRPr="00983923">
        <w:rPr>
          <w:rFonts w:hint="cs"/>
          <w:b/>
          <w:bCs/>
          <w:sz w:val="24"/>
          <w:szCs w:val="24"/>
          <w:rtl/>
        </w:rPr>
        <w:t xml:space="preserve">المراحل </w:t>
      </w:r>
      <w:proofErr w:type="spellStart"/>
      <w:r w:rsidRPr="00983923">
        <w:rPr>
          <w:rFonts w:hint="cs"/>
          <w:b/>
          <w:bCs/>
          <w:sz w:val="24"/>
          <w:szCs w:val="24"/>
          <w:rtl/>
        </w:rPr>
        <w:t>التعليميه</w:t>
      </w:r>
      <w:proofErr w:type="spellEnd"/>
      <w:r w:rsidRPr="00983923">
        <w:rPr>
          <w:rFonts w:hint="cs"/>
          <w:b/>
          <w:bCs/>
          <w:sz w:val="24"/>
          <w:szCs w:val="24"/>
          <w:rtl/>
        </w:rPr>
        <w:t xml:space="preserve"> وأهدافها :</w:t>
      </w:r>
    </w:p>
    <w:p w:rsidR="00BD2D48" w:rsidRPr="00983923" w:rsidRDefault="00BD2D48" w:rsidP="00BD2D48">
      <w:pPr>
        <w:spacing w:before="150" w:after="360"/>
        <w:ind w:left="720" w:hanging="360"/>
        <w:rPr>
          <w:sz w:val="24"/>
          <w:szCs w:val="24"/>
          <w:rtl/>
        </w:rPr>
      </w:pPr>
      <w:r w:rsidRPr="00983923">
        <w:rPr>
          <w:sz w:val="24"/>
          <w:szCs w:val="24"/>
          <w:rtl/>
        </w:rPr>
        <w:t xml:space="preserve">‌أ.       </w:t>
      </w:r>
      <w:proofErr w:type="gramStart"/>
      <w:r w:rsidRPr="00983923">
        <w:rPr>
          <w:rFonts w:cs="Simplified Arabic" w:hint="cs"/>
          <w:sz w:val="24"/>
          <w:szCs w:val="24"/>
          <w:rtl/>
          <w:lang w:bidi="ar-JO"/>
        </w:rPr>
        <w:t>تصنف</w:t>
      </w:r>
      <w:proofErr w:type="gramEnd"/>
      <w:r w:rsidRPr="00983923">
        <w:rPr>
          <w:rFonts w:cs="Simplified Arabic" w:hint="cs"/>
          <w:sz w:val="24"/>
          <w:szCs w:val="24"/>
          <w:rtl/>
          <w:lang w:bidi="ar-JO"/>
        </w:rPr>
        <w:t xml:space="preserve"> المؤسسات التعليمية من حيث مراحلها إلى الأنواع التالية</w:t>
      </w:r>
      <w:r w:rsidRPr="00983923">
        <w:rPr>
          <w:rFonts w:cs="Simplified Arabic" w:hint="cs"/>
          <w:sz w:val="24"/>
          <w:szCs w:val="24"/>
          <w:rtl/>
        </w:rPr>
        <w:t>:</w:t>
      </w:r>
    </w:p>
    <w:p w:rsidR="00BD2D48" w:rsidRPr="00983923" w:rsidRDefault="00BD2D48" w:rsidP="00BD2D48">
      <w:pPr>
        <w:spacing w:after="120"/>
        <w:ind w:left="1434" w:hanging="676"/>
        <w:rPr>
          <w:rFonts w:cs="Simplified Arabic"/>
          <w:sz w:val="24"/>
          <w:szCs w:val="24"/>
          <w:rtl/>
        </w:rPr>
      </w:pPr>
      <w:r w:rsidRPr="00983923">
        <w:rPr>
          <w:rFonts w:cs="Simplified Arabic" w:hint="cs"/>
          <w:sz w:val="24"/>
          <w:szCs w:val="24"/>
          <w:rtl/>
        </w:rPr>
        <w:t>1-</w:t>
      </w:r>
      <w:r w:rsidRPr="00983923">
        <w:rPr>
          <w:rFonts w:cs="Simplified Arabic"/>
          <w:sz w:val="24"/>
          <w:szCs w:val="24"/>
          <w:rtl/>
        </w:rPr>
        <w:t xml:space="preserve">   </w:t>
      </w:r>
      <w:r w:rsidRPr="00983923">
        <w:rPr>
          <w:rFonts w:cs="Simplified Arabic" w:hint="cs"/>
          <w:sz w:val="24"/>
          <w:szCs w:val="24"/>
          <w:rtl/>
        </w:rPr>
        <w:t>مرحلة رياض الأطفال ومدتها سنتان على الأكثر.</w:t>
      </w:r>
    </w:p>
    <w:p w:rsidR="00BD2D48" w:rsidRPr="00983923" w:rsidRDefault="00BD2D48" w:rsidP="00BD2D48">
      <w:pPr>
        <w:spacing w:after="120"/>
        <w:ind w:left="1434" w:hanging="676"/>
        <w:rPr>
          <w:rFonts w:cs="Simplified Arabic"/>
          <w:sz w:val="24"/>
          <w:szCs w:val="24"/>
          <w:rtl/>
        </w:rPr>
      </w:pPr>
      <w:r w:rsidRPr="00983923">
        <w:rPr>
          <w:rFonts w:cs="Simplified Arabic" w:hint="cs"/>
          <w:sz w:val="24"/>
          <w:szCs w:val="24"/>
          <w:rtl/>
        </w:rPr>
        <w:t>2-</w:t>
      </w:r>
      <w:r w:rsidRPr="00983923">
        <w:rPr>
          <w:rFonts w:cs="Simplified Arabic"/>
          <w:sz w:val="24"/>
          <w:szCs w:val="24"/>
          <w:rtl/>
        </w:rPr>
        <w:t xml:space="preserve">   </w:t>
      </w:r>
      <w:r w:rsidRPr="00983923">
        <w:rPr>
          <w:rFonts w:cs="Simplified Arabic" w:hint="cs"/>
          <w:sz w:val="24"/>
          <w:szCs w:val="24"/>
          <w:rtl/>
        </w:rPr>
        <w:t>مرحلة التعليم الأساسي ومدتها عشر سنوات.</w:t>
      </w:r>
    </w:p>
    <w:p w:rsidR="00BD2D48" w:rsidRPr="00983923" w:rsidRDefault="00BD2D48" w:rsidP="00BD2D48">
      <w:pPr>
        <w:spacing w:after="120"/>
        <w:ind w:left="1434" w:hanging="676"/>
        <w:rPr>
          <w:rFonts w:cs="Simplified Arabic"/>
          <w:sz w:val="24"/>
          <w:szCs w:val="24"/>
          <w:rtl/>
        </w:rPr>
      </w:pPr>
      <w:r w:rsidRPr="00983923">
        <w:rPr>
          <w:rFonts w:cs="Simplified Arabic" w:hint="cs"/>
          <w:sz w:val="24"/>
          <w:szCs w:val="24"/>
          <w:rtl/>
        </w:rPr>
        <w:t>3-</w:t>
      </w:r>
      <w:r w:rsidRPr="00983923">
        <w:rPr>
          <w:rFonts w:cs="Simplified Arabic"/>
          <w:sz w:val="24"/>
          <w:szCs w:val="24"/>
          <w:rtl/>
        </w:rPr>
        <w:t xml:space="preserve">   </w:t>
      </w:r>
      <w:r w:rsidRPr="00983923">
        <w:rPr>
          <w:rFonts w:cs="Simplified Arabic" w:hint="cs"/>
          <w:sz w:val="24"/>
          <w:szCs w:val="24"/>
          <w:rtl/>
        </w:rPr>
        <w:t>مرحلة التعليم الثانوي ومدتها سنتان.</w:t>
      </w:r>
    </w:p>
    <w:p w:rsidR="00BD2D48" w:rsidRPr="00983923" w:rsidRDefault="00BD2D48" w:rsidP="00BD2D48">
      <w:pPr>
        <w:spacing w:before="150" w:after="360"/>
        <w:ind w:left="720" w:hanging="360"/>
        <w:rPr>
          <w:sz w:val="24"/>
          <w:szCs w:val="24"/>
          <w:rtl/>
        </w:rPr>
      </w:pPr>
      <w:r w:rsidRPr="00983923">
        <w:rPr>
          <w:sz w:val="24"/>
          <w:szCs w:val="24"/>
          <w:rtl/>
        </w:rPr>
        <w:t xml:space="preserve">‌ب.  </w:t>
      </w:r>
      <w:r w:rsidRPr="00983923">
        <w:rPr>
          <w:rFonts w:cs="Simplified Arabic" w:hint="cs"/>
          <w:sz w:val="24"/>
          <w:szCs w:val="24"/>
          <w:rtl/>
          <w:lang w:bidi="ar-JO"/>
        </w:rPr>
        <w:t xml:space="preserve">يجوز وفق تعليمات يصدرها </w:t>
      </w:r>
      <w:proofErr w:type="gramStart"/>
      <w:r w:rsidRPr="00983923">
        <w:rPr>
          <w:rFonts w:cs="Simplified Arabic" w:hint="cs"/>
          <w:sz w:val="24"/>
          <w:szCs w:val="24"/>
          <w:rtl/>
          <w:lang w:bidi="ar-JO"/>
        </w:rPr>
        <w:t>الوزير</w:t>
      </w:r>
      <w:r w:rsidRPr="00983923">
        <w:rPr>
          <w:rFonts w:cs="Simplified Arabic" w:hint="cs"/>
          <w:sz w:val="24"/>
          <w:szCs w:val="24"/>
          <w:rtl/>
        </w:rPr>
        <w:t xml:space="preserve"> :</w:t>
      </w:r>
      <w:proofErr w:type="gramEnd"/>
      <w:r w:rsidRPr="00983923">
        <w:rPr>
          <w:rFonts w:cs="Simplified Arabic" w:hint="cs"/>
          <w:sz w:val="24"/>
          <w:szCs w:val="24"/>
          <w:rtl/>
        </w:rPr>
        <w:t>-</w:t>
      </w:r>
    </w:p>
    <w:p w:rsidR="00BD2D48" w:rsidRPr="00983923" w:rsidRDefault="00BD2D48" w:rsidP="00BD2D48">
      <w:pPr>
        <w:spacing w:before="150" w:after="360"/>
        <w:ind w:left="1467" w:hanging="426"/>
        <w:rPr>
          <w:sz w:val="24"/>
          <w:szCs w:val="24"/>
          <w:rtl/>
        </w:rPr>
      </w:pPr>
      <w:r w:rsidRPr="00983923">
        <w:rPr>
          <w:rFonts w:cs="Simplified Arabic" w:hint="cs"/>
          <w:sz w:val="24"/>
          <w:szCs w:val="24"/>
          <w:rtl/>
        </w:rPr>
        <w:t>1-</w:t>
      </w:r>
      <w:r w:rsidRPr="00983923">
        <w:rPr>
          <w:sz w:val="24"/>
          <w:szCs w:val="24"/>
          <w:rtl/>
        </w:rPr>
        <w:t xml:space="preserve">     </w:t>
      </w:r>
      <w:r w:rsidRPr="00983923">
        <w:rPr>
          <w:rFonts w:cs="Simplified Arabic" w:hint="cs"/>
          <w:sz w:val="24"/>
          <w:szCs w:val="24"/>
          <w:rtl/>
          <w:lang w:bidi="ar-JO"/>
        </w:rPr>
        <w:t>تسريع الطلبة المتفوقين باختصار عدد السنوات الدراسية اللازمة لإنهاء الطالب المتفوق مرحلة التعليم الأساسي بمدة لا تتجاوز سنتين دراسيتين</w:t>
      </w:r>
      <w:r w:rsidRPr="00983923">
        <w:rPr>
          <w:rFonts w:cs="Simplified Arabic" w:hint="cs"/>
          <w:sz w:val="24"/>
          <w:szCs w:val="24"/>
          <w:rtl/>
        </w:rPr>
        <w:t>0</w:t>
      </w:r>
    </w:p>
    <w:p w:rsidR="00BD2D48" w:rsidRPr="00983923" w:rsidRDefault="00BD2D48" w:rsidP="00BD2D48">
      <w:pPr>
        <w:spacing w:before="150" w:after="360"/>
        <w:ind w:left="1467" w:hanging="426"/>
        <w:rPr>
          <w:b/>
          <w:bCs/>
          <w:sz w:val="24"/>
          <w:szCs w:val="24"/>
          <w:rtl/>
        </w:rPr>
      </w:pPr>
      <w:r w:rsidRPr="00983923">
        <w:rPr>
          <w:sz w:val="24"/>
          <w:szCs w:val="24"/>
          <w:rtl/>
        </w:rPr>
        <w:t xml:space="preserve">2-     </w:t>
      </w:r>
      <w:r w:rsidRPr="00983923">
        <w:rPr>
          <w:rFonts w:cs="Simplified Arabic" w:hint="cs"/>
          <w:sz w:val="24"/>
          <w:szCs w:val="24"/>
          <w:rtl/>
          <w:lang w:bidi="ar-JO"/>
        </w:rPr>
        <w:t xml:space="preserve">اختصار عدد السنوات الدراسية اللازمة لإنهاء مرحلة التعليم الثانوي وفق نظام الفصول </w:t>
      </w:r>
      <w:proofErr w:type="spellStart"/>
      <w:r w:rsidRPr="00983923">
        <w:rPr>
          <w:rFonts w:cs="Simplified Arabic" w:hint="cs"/>
          <w:sz w:val="24"/>
          <w:szCs w:val="24"/>
          <w:rtl/>
          <w:lang w:bidi="ar-JO"/>
        </w:rPr>
        <w:t>او</w:t>
      </w:r>
      <w:proofErr w:type="spellEnd"/>
      <w:r w:rsidRPr="00983923">
        <w:rPr>
          <w:rFonts w:cs="Simplified Arabic" w:hint="cs"/>
          <w:sz w:val="24"/>
          <w:szCs w:val="24"/>
          <w:rtl/>
          <w:lang w:bidi="ar-JO"/>
        </w:rPr>
        <w:t xml:space="preserve"> وفق البرامج الأجنبية على أن لا تقل عن ثلاثة</w:t>
      </w:r>
      <w:r w:rsidRPr="00983923">
        <w:rPr>
          <w:rFonts w:hint="cs"/>
          <w:sz w:val="24"/>
          <w:szCs w:val="24"/>
          <w:lang w:bidi="ar-JO"/>
        </w:rPr>
        <w:t xml:space="preserve"> </w:t>
      </w:r>
      <w:r w:rsidRPr="00983923">
        <w:rPr>
          <w:rFonts w:cs="Simplified Arabic" w:hint="cs"/>
          <w:sz w:val="24"/>
          <w:szCs w:val="24"/>
          <w:rtl/>
          <w:lang w:bidi="ar-JO"/>
        </w:rPr>
        <w:t>فصول دراسية ولا يكون الفصل الصيفي منها</w:t>
      </w:r>
      <w:r w:rsidRPr="00983923">
        <w:rPr>
          <w:rFonts w:cs="Simplified Arabic" w:hint="cs"/>
          <w:sz w:val="24"/>
          <w:szCs w:val="24"/>
          <w:rtl/>
        </w:rPr>
        <w:t xml:space="preserve"> 0</w:t>
      </w:r>
      <w:bookmarkStart w:id="3" w:name="_Toc255474703"/>
    </w:p>
    <w:p w:rsidR="00BD2D48" w:rsidRPr="00983923" w:rsidRDefault="00BD2D48" w:rsidP="00BD2D48">
      <w:pPr>
        <w:spacing w:before="150" w:after="360"/>
        <w:rPr>
          <w:rFonts w:cs="Simplified Arabic"/>
          <w:b/>
          <w:bCs/>
          <w:sz w:val="24"/>
          <w:szCs w:val="24"/>
          <w:rtl/>
        </w:rPr>
      </w:pPr>
      <w:proofErr w:type="gramStart"/>
      <w:r w:rsidRPr="00983923">
        <w:rPr>
          <w:rFonts w:cs="Simplified Arabic" w:hint="cs"/>
          <w:b/>
          <w:bCs/>
          <w:sz w:val="24"/>
          <w:szCs w:val="24"/>
          <w:rtl/>
        </w:rPr>
        <w:t>مرحلة</w:t>
      </w:r>
      <w:proofErr w:type="gramEnd"/>
      <w:r w:rsidRPr="00983923">
        <w:rPr>
          <w:rFonts w:cs="Simplified Arabic" w:hint="cs"/>
          <w:b/>
          <w:bCs/>
          <w:sz w:val="24"/>
          <w:szCs w:val="24"/>
          <w:rtl/>
        </w:rPr>
        <w:t xml:space="preserve"> التعليم الأساسي</w:t>
      </w:r>
      <w:r w:rsidRPr="00983923">
        <w:rPr>
          <w:rFonts w:cs="Simplified Arabic"/>
          <w:b/>
          <w:bCs/>
          <w:sz w:val="24"/>
          <w:szCs w:val="24"/>
          <w:rtl/>
        </w:rPr>
        <w:t>:</w:t>
      </w:r>
      <w:bookmarkEnd w:id="3"/>
    </w:p>
    <w:p w:rsidR="00BD2D48" w:rsidRPr="00983923" w:rsidRDefault="00BD2D48" w:rsidP="00BD2D48">
      <w:pPr>
        <w:spacing w:before="120" w:after="240"/>
        <w:ind w:left="714" w:hanging="357"/>
        <w:rPr>
          <w:sz w:val="24"/>
          <w:szCs w:val="24"/>
          <w:rtl/>
        </w:rPr>
      </w:pPr>
      <w:r w:rsidRPr="00983923">
        <w:rPr>
          <w:sz w:val="24"/>
          <w:szCs w:val="24"/>
          <w:rtl/>
        </w:rPr>
        <w:t xml:space="preserve">‌أ.       </w:t>
      </w:r>
      <w:proofErr w:type="gramStart"/>
      <w:r w:rsidRPr="00983923">
        <w:rPr>
          <w:rFonts w:cs="Simplified Arabic" w:hint="cs"/>
          <w:sz w:val="24"/>
          <w:szCs w:val="24"/>
          <w:rtl/>
          <w:lang w:bidi="ar-JO"/>
        </w:rPr>
        <w:t>يعتبر</w:t>
      </w:r>
      <w:proofErr w:type="gramEnd"/>
      <w:r w:rsidRPr="00983923">
        <w:rPr>
          <w:rFonts w:cs="Simplified Arabic" w:hint="cs"/>
          <w:sz w:val="24"/>
          <w:szCs w:val="24"/>
          <w:rtl/>
          <w:lang w:bidi="ar-JO"/>
        </w:rPr>
        <w:t xml:space="preserve"> التعليم الأساسي قاعدة للتعليم وأساسا لبناء الوحدة الوطنية والقومية وتنمية القدرات والميول الذاتية وتوجيه الطلاب في ضوئها</w:t>
      </w:r>
      <w:r w:rsidRPr="00983923">
        <w:rPr>
          <w:rFonts w:cs="Simplified Arabic" w:hint="cs"/>
          <w:sz w:val="24"/>
          <w:szCs w:val="24"/>
          <w:rtl/>
        </w:rPr>
        <w:t>.</w:t>
      </w:r>
    </w:p>
    <w:p w:rsidR="00BD2D48" w:rsidRPr="00983923" w:rsidRDefault="00BD2D48" w:rsidP="00BD2D48">
      <w:pPr>
        <w:spacing w:before="120" w:after="240"/>
        <w:ind w:left="714" w:hanging="357"/>
        <w:rPr>
          <w:sz w:val="24"/>
          <w:szCs w:val="24"/>
          <w:rtl/>
        </w:rPr>
      </w:pPr>
      <w:r w:rsidRPr="00983923">
        <w:rPr>
          <w:sz w:val="24"/>
          <w:szCs w:val="24"/>
          <w:rtl/>
        </w:rPr>
        <w:t xml:space="preserve">‌ب.  </w:t>
      </w:r>
      <w:proofErr w:type="gramStart"/>
      <w:r w:rsidRPr="00983923">
        <w:rPr>
          <w:rFonts w:cs="Simplified Arabic" w:hint="cs"/>
          <w:sz w:val="24"/>
          <w:szCs w:val="24"/>
          <w:rtl/>
          <w:lang w:bidi="ar-JO"/>
        </w:rPr>
        <w:t>تهدف</w:t>
      </w:r>
      <w:proofErr w:type="gramEnd"/>
      <w:r w:rsidRPr="00983923">
        <w:rPr>
          <w:rFonts w:cs="Simplified Arabic" w:hint="cs"/>
          <w:sz w:val="24"/>
          <w:szCs w:val="24"/>
          <w:rtl/>
          <w:lang w:bidi="ar-JO"/>
        </w:rPr>
        <w:t xml:space="preserve"> هذه المرحلة إلى تحقيق الأهداف العامة للتربية وإعداد المواطن في مختلف جوانب شخصيته الجسمية والعقلية والروحية والوجدانية والاجتماعية ليصبح قادراً على أن</w:t>
      </w:r>
      <w:r w:rsidRPr="00983923">
        <w:rPr>
          <w:rFonts w:cs="Simplified Arabic" w:hint="cs"/>
          <w:sz w:val="24"/>
          <w:szCs w:val="24"/>
          <w:rtl/>
        </w:rPr>
        <w:t>:</w:t>
      </w:r>
    </w:p>
    <w:p w:rsidR="00BD2D48" w:rsidRPr="00983923" w:rsidRDefault="00BD2D48" w:rsidP="00CB7C04">
      <w:pPr>
        <w:numPr>
          <w:ilvl w:val="0"/>
          <w:numId w:val="68"/>
        </w:numPr>
        <w:spacing w:after="0" w:line="240" w:lineRule="auto"/>
        <w:ind w:left="1071" w:hanging="357"/>
        <w:rPr>
          <w:sz w:val="24"/>
          <w:szCs w:val="24"/>
          <w:rtl/>
        </w:rPr>
      </w:pPr>
      <w:r w:rsidRPr="00983923">
        <w:rPr>
          <w:rFonts w:cs="Simplified Arabic" w:hint="cs"/>
          <w:sz w:val="24"/>
          <w:szCs w:val="24"/>
          <w:rtl/>
          <w:lang w:bidi="ar-JO"/>
        </w:rPr>
        <w:t xml:space="preserve">يلم الماما واعيا بتاريخ الإسلام ومبادئه وشعائره وأحكامه وقيمه </w:t>
      </w:r>
      <w:proofErr w:type="spellStart"/>
      <w:r w:rsidRPr="00983923">
        <w:rPr>
          <w:rFonts w:cs="Simplified Arabic" w:hint="cs"/>
          <w:sz w:val="24"/>
          <w:szCs w:val="24"/>
          <w:rtl/>
          <w:lang w:bidi="ar-JO"/>
        </w:rPr>
        <w:t>ويتمثلها</w:t>
      </w:r>
      <w:proofErr w:type="spellEnd"/>
      <w:r w:rsidRPr="00983923">
        <w:rPr>
          <w:rFonts w:cs="Simplified Arabic" w:hint="cs"/>
          <w:sz w:val="24"/>
          <w:szCs w:val="24"/>
          <w:rtl/>
          <w:lang w:bidi="ar-JO"/>
        </w:rPr>
        <w:t xml:space="preserve"> خلقا ومسلكا</w:t>
      </w:r>
      <w:r w:rsidRPr="00983923">
        <w:rPr>
          <w:rFonts w:cs="Simplified Arabic" w:hint="cs"/>
          <w:sz w:val="24"/>
          <w:szCs w:val="24"/>
          <w:rtl/>
        </w:rPr>
        <w:t>.</w:t>
      </w:r>
    </w:p>
    <w:p w:rsidR="00BD2D48" w:rsidRPr="00983923" w:rsidRDefault="00BD2D48" w:rsidP="00CB7C04">
      <w:pPr>
        <w:numPr>
          <w:ilvl w:val="0"/>
          <w:numId w:val="68"/>
        </w:numPr>
        <w:spacing w:after="0" w:line="240" w:lineRule="auto"/>
        <w:ind w:left="1071" w:hanging="357"/>
        <w:rPr>
          <w:sz w:val="24"/>
          <w:szCs w:val="24"/>
          <w:rtl/>
        </w:rPr>
      </w:pPr>
      <w:r w:rsidRPr="00983923">
        <w:rPr>
          <w:rFonts w:cs="Simplified Arabic" w:hint="cs"/>
          <w:sz w:val="24"/>
          <w:szCs w:val="24"/>
          <w:rtl/>
          <w:lang w:bidi="ar-JO"/>
        </w:rPr>
        <w:t>يتقن المهارات الأساسية للغة العربية بحيث يتمكن من استخدامها بسهولة ويسر</w:t>
      </w:r>
      <w:r w:rsidRPr="00983923">
        <w:rPr>
          <w:rFonts w:cs="Simplified Arabic" w:hint="cs"/>
          <w:sz w:val="24"/>
          <w:szCs w:val="24"/>
          <w:rtl/>
        </w:rPr>
        <w:t>.</w:t>
      </w:r>
    </w:p>
    <w:p w:rsidR="00BD2D48" w:rsidRPr="00983923" w:rsidRDefault="00BD2D48" w:rsidP="00CB7C04">
      <w:pPr>
        <w:numPr>
          <w:ilvl w:val="0"/>
          <w:numId w:val="68"/>
        </w:numPr>
        <w:spacing w:after="0" w:line="240" w:lineRule="auto"/>
        <w:ind w:left="1071" w:hanging="357"/>
        <w:rPr>
          <w:sz w:val="24"/>
          <w:szCs w:val="24"/>
          <w:rtl/>
        </w:rPr>
      </w:pPr>
      <w:r w:rsidRPr="00983923">
        <w:rPr>
          <w:rFonts w:cs="Simplified Arabic" w:hint="cs"/>
          <w:sz w:val="24"/>
          <w:szCs w:val="24"/>
          <w:rtl/>
          <w:lang w:bidi="ar-JO"/>
        </w:rPr>
        <w:t xml:space="preserve">يعرف الحقائق والوقائع الأساسية المتعلقة بتاريخ الأمة الإسلامية والعربية والشعب </w:t>
      </w:r>
      <w:proofErr w:type="gramStart"/>
      <w:r w:rsidRPr="00983923">
        <w:rPr>
          <w:rFonts w:cs="Simplified Arabic" w:hint="cs"/>
          <w:sz w:val="24"/>
          <w:szCs w:val="24"/>
          <w:rtl/>
          <w:lang w:bidi="ar-JO"/>
        </w:rPr>
        <w:t>الأردني</w:t>
      </w:r>
      <w:proofErr w:type="gramEnd"/>
      <w:r w:rsidRPr="00983923">
        <w:rPr>
          <w:rFonts w:cs="Simplified Arabic" w:hint="cs"/>
          <w:sz w:val="24"/>
          <w:szCs w:val="24"/>
          <w:rtl/>
          <w:lang w:bidi="ar-JO"/>
        </w:rPr>
        <w:t xml:space="preserve"> في عمقه العربي والإسلامي بوجه خاص والإنساني بوجه عام</w:t>
      </w:r>
      <w:r w:rsidRPr="00983923">
        <w:rPr>
          <w:rFonts w:cs="Simplified Arabic" w:hint="cs"/>
          <w:sz w:val="24"/>
          <w:szCs w:val="24"/>
          <w:rtl/>
        </w:rPr>
        <w:t>.</w:t>
      </w:r>
    </w:p>
    <w:p w:rsidR="00BD2D48" w:rsidRPr="00983923" w:rsidRDefault="00BD2D48" w:rsidP="00CB7C04">
      <w:pPr>
        <w:numPr>
          <w:ilvl w:val="0"/>
          <w:numId w:val="68"/>
        </w:numPr>
        <w:spacing w:after="0" w:line="240" w:lineRule="auto"/>
        <w:ind w:left="1071" w:hanging="357"/>
        <w:rPr>
          <w:sz w:val="24"/>
          <w:szCs w:val="24"/>
          <w:rtl/>
        </w:rPr>
      </w:pPr>
      <w:r w:rsidRPr="00983923">
        <w:rPr>
          <w:rFonts w:cs="Simplified Arabic" w:hint="cs"/>
          <w:sz w:val="24"/>
          <w:szCs w:val="24"/>
          <w:rtl/>
          <w:lang w:bidi="ar-JO"/>
        </w:rPr>
        <w:t xml:space="preserve">يعي الحقائق الأساسية المتعلقة بالبيئة الطبيعية </w:t>
      </w:r>
      <w:proofErr w:type="gramStart"/>
      <w:r w:rsidRPr="00983923">
        <w:rPr>
          <w:rFonts w:cs="Simplified Arabic" w:hint="cs"/>
          <w:sz w:val="24"/>
          <w:szCs w:val="24"/>
          <w:rtl/>
          <w:lang w:bidi="ar-JO"/>
        </w:rPr>
        <w:t>والجغرافية</w:t>
      </w:r>
      <w:proofErr w:type="gramEnd"/>
      <w:r w:rsidRPr="00983923">
        <w:rPr>
          <w:rFonts w:cs="Simplified Arabic" w:hint="cs"/>
          <w:sz w:val="24"/>
          <w:szCs w:val="24"/>
          <w:rtl/>
          <w:lang w:bidi="ar-JO"/>
        </w:rPr>
        <w:t xml:space="preserve"> الأردنية والعربية والعالمية</w:t>
      </w:r>
      <w:r w:rsidRPr="00983923">
        <w:rPr>
          <w:rFonts w:cs="Simplified Arabic" w:hint="cs"/>
          <w:sz w:val="24"/>
          <w:szCs w:val="24"/>
          <w:rtl/>
        </w:rPr>
        <w:t>.</w:t>
      </w:r>
    </w:p>
    <w:p w:rsidR="00BD2D48" w:rsidRPr="00983923" w:rsidRDefault="00BD2D48" w:rsidP="00CB7C04">
      <w:pPr>
        <w:numPr>
          <w:ilvl w:val="0"/>
          <w:numId w:val="68"/>
        </w:numPr>
        <w:spacing w:after="0" w:line="240" w:lineRule="auto"/>
        <w:ind w:left="1071" w:hanging="357"/>
        <w:rPr>
          <w:sz w:val="24"/>
          <w:szCs w:val="24"/>
          <w:rtl/>
        </w:rPr>
      </w:pPr>
      <w:r w:rsidRPr="00983923">
        <w:rPr>
          <w:rFonts w:cs="Simplified Arabic" w:hint="cs"/>
          <w:sz w:val="24"/>
          <w:szCs w:val="24"/>
          <w:rtl/>
          <w:lang w:bidi="ar-JO"/>
        </w:rPr>
        <w:t>يتمثل قواعد السلوك الاجتماعي ويراعي تقاليد مجتمعه وعاداته وقيمه الحميدة</w:t>
      </w:r>
      <w:r w:rsidRPr="00983923">
        <w:rPr>
          <w:rFonts w:cs="Simplified Arabic" w:hint="cs"/>
          <w:sz w:val="24"/>
          <w:szCs w:val="24"/>
          <w:rtl/>
        </w:rPr>
        <w:t>.</w:t>
      </w:r>
    </w:p>
    <w:p w:rsidR="00BD2D48" w:rsidRPr="00983923" w:rsidRDefault="00BD2D48" w:rsidP="00CB7C04">
      <w:pPr>
        <w:numPr>
          <w:ilvl w:val="0"/>
          <w:numId w:val="68"/>
        </w:numPr>
        <w:spacing w:after="0" w:line="240" w:lineRule="auto"/>
        <w:ind w:left="1071" w:hanging="357"/>
        <w:rPr>
          <w:sz w:val="24"/>
          <w:szCs w:val="24"/>
          <w:rtl/>
        </w:rPr>
      </w:pPr>
      <w:r w:rsidRPr="00983923">
        <w:rPr>
          <w:rFonts w:cs="Simplified Arabic" w:hint="cs"/>
          <w:sz w:val="24"/>
          <w:szCs w:val="24"/>
          <w:rtl/>
          <w:lang w:bidi="ar-JO"/>
        </w:rPr>
        <w:t>يحب وطنه ويعتز به ويتحمل المسؤوليات المترتبة عليه تجاهه</w:t>
      </w:r>
      <w:r w:rsidRPr="00983923">
        <w:rPr>
          <w:rFonts w:cs="Simplified Arabic" w:hint="cs"/>
          <w:sz w:val="24"/>
          <w:szCs w:val="24"/>
          <w:rtl/>
        </w:rPr>
        <w:t>.</w:t>
      </w:r>
    </w:p>
    <w:p w:rsidR="00BD2D48" w:rsidRPr="00983923" w:rsidRDefault="00BD2D48" w:rsidP="00CB7C04">
      <w:pPr>
        <w:numPr>
          <w:ilvl w:val="0"/>
          <w:numId w:val="68"/>
        </w:numPr>
        <w:spacing w:after="0" w:line="240" w:lineRule="auto"/>
        <w:ind w:left="1071" w:hanging="357"/>
        <w:rPr>
          <w:sz w:val="24"/>
          <w:szCs w:val="24"/>
          <w:rtl/>
        </w:rPr>
      </w:pPr>
      <w:r w:rsidRPr="00983923">
        <w:rPr>
          <w:rFonts w:cs="Simplified Arabic" w:hint="cs"/>
          <w:sz w:val="24"/>
          <w:szCs w:val="24"/>
          <w:rtl/>
          <w:lang w:bidi="ar-JO"/>
        </w:rPr>
        <w:t>يحب أسرته ومجتمعه ويتحمل المسؤوليات المترتبة عليه تجاههما</w:t>
      </w:r>
      <w:r w:rsidRPr="00983923">
        <w:rPr>
          <w:rFonts w:cs="Simplified Arabic" w:hint="cs"/>
          <w:sz w:val="24"/>
          <w:szCs w:val="24"/>
          <w:rtl/>
        </w:rPr>
        <w:t>.</w:t>
      </w:r>
    </w:p>
    <w:p w:rsidR="00BD2D48" w:rsidRPr="00983923" w:rsidRDefault="00BD2D48" w:rsidP="00CB7C04">
      <w:pPr>
        <w:numPr>
          <w:ilvl w:val="0"/>
          <w:numId w:val="68"/>
        </w:numPr>
        <w:spacing w:after="0" w:line="240" w:lineRule="auto"/>
        <w:ind w:left="1071" w:hanging="357"/>
        <w:rPr>
          <w:sz w:val="24"/>
          <w:szCs w:val="24"/>
          <w:rtl/>
        </w:rPr>
      </w:pPr>
      <w:r w:rsidRPr="00983923">
        <w:rPr>
          <w:rFonts w:cs="Simplified Arabic" w:hint="cs"/>
          <w:sz w:val="24"/>
          <w:szCs w:val="24"/>
          <w:rtl/>
          <w:lang w:bidi="ar-JO"/>
        </w:rPr>
        <w:t>يتقن المهارات الأساسية للغة أجنبية واحدة على الأقل</w:t>
      </w:r>
      <w:r w:rsidRPr="00983923">
        <w:rPr>
          <w:rFonts w:cs="Simplified Arabic" w:hint="cs"/>
          <w:sz w:val="24"/>
          <w:szCs w:val="24"/>
          <w:rtl/>
        </w:rPr>
        <w:t>.</w:t>
      </w:r>
    </w:p>
    <w:p w:rsidR="00BD2D48" w:rsidRPr="00983923" w:rsidRDefault="00BD2D48" w:rsidP="00CB7C04">
      <w:pPr>
        <w:numPr>
          <w:ilvl w:val="0"/>
          <w:numId w:val="68"/>
        </w:numPr>
        <w:spacing w:after="0" w:line="240" w:lineRule="auto"/>
        <w:ind w:left="1071" w:hanging="357"/>
        <w:rPr>
          <w:sz w:val="24"/>
          <w:szCs w:val="24"/>
          <w:rtl/>
        </w:rPr>
      </w:pPr>
      <w:r w:rsidRPr="00983923">
        <w:rPr>
          <w:rFonts w:cs="Simplified Arabic" w:hint="cs"/>
          <w:sz w:val="24"/>
          <w:szCs w:val="24"/>
          <w:rtl/>
          <w:lang w:bidi="ar-JO"/>
        </w:rPr>
        <w:t>يتعامل مع الأنظمة العددية والعمليات الرياضية الأساسية والأشكال الهندسية ويستخدمها في الحياة العملية</w:t>
      </w:r>
      <w:r w:rsidRPr="00983923">
        <w:rPr>
          <w:rFonts w:cs="Simplified Arabic" w:hint="cs"/>
          <w:sz w:val="24"/>
          <w:szCs w:val="24"/>
          <w:rtl/>
        </w:rPr>
        <w:t>.</w:t>
      </w:r>
    </w:p>
    <w:p w:rsidR="00BD2D48" w:rsidRPr="00983923" w:rsidRDefault="00BD2D48" w:rsidP="00CB7C04">
      <w:pPr>
        <w:numPr>
          <w:ilvl w:val="0"/>
          <w:numId w:val="68"/>
        </w:numPr>
        <w:spacing w:after="0" w:line="240" w:lineRule="auto"/>
        <w:ind w:left="1071" w:hanging="357"/>
        <w:rPr>
          <w:sz w:val="24"/>
          <w:szCs w:val="24"/>
          <w:rtl/>
        </w:rPr>
      </w:pPr>
      <w:r w:rsidRPr="00983923">
        <w:rPr>
          <w:rFonts w:cs="Simplified Arabic" w:hint="cs"/>
          <w:sz w:val="24"/>
          <w:szCs w:val="24"/>
          <w:rtl/>
          <w:lang w:bidi="ar-JO"/>
        </w:rPr>
        <w:t>يستوعب الحقائق والتعميمات العلمية الأساسية وأسسها التجريبية ويستخدمها في تفسير الظواهر الطبيعية</w:t>
      </w:r>
      <w:r w:rsidRPr="00983923">
        <w:rPr>
          <w:rFonts w:cs="Simplified Arabic" w:hint="cs"/>
          <w:sz w:val="24"/>
          <w:szCs w:val="24"/>
          <w:rtl/>
        </w:rPr>
        <w:t>.</w:t>
      </w:r>
    </w:p>
    <w:p w:rsidR="00BD2D48" w:rsidRPr="00983923" w:rsidRDefault="00BD2D48" w:rsidP="00CB7C04">
      <w:pPr>
        <w:numPr>
          <w:ilvl w:val="0"/>
          <w:numId w:val="68"/>
        </w:numPr>
        <w:spacing w:after="0" w:line="240" w:lineRule="auto"/>
        <w:ind w:left="1071" w:hanging="357"/>
        <w:rPr>
          <w:sz w:val="24"/>
          <w:szCs w:val="24"/>
          <w:rtl/>
        </w:rPr>
      </w:pPr>
      <w:proofErr w:type="gramStart"/>
      <w:r w:rsidRPr="00983923">
        <w:rPr>
          <w:rFonts w:cs="Simplified Arabic" w:hint="cs"/>
          <w:sz w:val="24"/>
          <w:szCs w:val="24"/>
          <w:rtl/>
          <w:lang w:bidi="ar-JO"/>
        </w:rPr>
        <w:t>يفكر</w:t>
      </w:r>
      <w:proofErr w:type="gramEnd"/>
      <w:r w:rsidRPr="00983923">
        <w:rPr>
          <w:rFonts w:cs="Simplified Arabic" w:hint="cs"/>
          <w:sz w:val="24"/>
          <w:szCs w:val="24"/>
          <w:rtl/>
          <w:lang w:bidi="ar-JO"/>
        </w:rPr>
        <w:t xml:space="preserve"> بأسلوب علمي مستخدما في ذلك عمليات المشاهدة وجمع البيانات وتنظيمها وتحليلها والاستنتاج منها وبناء أحكام وقرارات مستندة إليها</w:t>
      </w:r>
      <w:r w:rsidRPr="00983923">
        <w:rPr>
          <w:rFonts w:cs="Simplified Arabic" w:hint="cs"/>
          <w:sz w:val="24"/>
          <w:szCs w:val="24"/>
          <w:rtl/>
        </w:rPr>
        <w:t>.</w:t>
      </w:r>
    </w:p>
    <w:p w:rsidR="00BD2D48" w:rsidRPr="00983923" w:rsidRDefault="00BD2D48" w:rsidP="00CB7C04">
      <w:pPr>
        <w:numPr>
          <w:ilvl w:val="0"/>
          <w:numId w:val="68"/>
        </w:numPr>
        <w:spacing w:after="0" w:line="240" w:lineRule="auto"/>
        <w:ind w:left="1071" w:hanging="357"/>
        <w:rPr>
          <w:sz w:val="24"/>
          <w:szCs w:val="24"/>
          <w:rtl/>
        </w:rPr>
      </w:pPr>
      <w:r w:rsidRPr="00983923">
        <w:rPr>
          <w:rFonts w:cs="Simplified Arabic" w:hint="cs"/>
          <w:sz w:val="24"/>
          <w:szCs w:val="24"/>
          <w:rtl/>
          <w:lang w:bidi="ar-JO"/>
        </w:rPr>
        <w:t xml:space="preserve">يستوعب الأسس العلمية لإشكال </w:t>
      </w:r>
      <w:proofErr w:type="gramStart"/>
      <w:r w:rsidRPr="00983923">
        <w:rPr>
          <w:rFonts w:cs="Simplified Arabic" w:hint="cs"/>
          <w:sz w:val="24"/>
          <w:szCs w:val="24"/>
          <w:rtl/>
          <w:lang w:bidi="ar-JO"/>
        </w:rPr>
        <w:t>التكنولوجيا</w:t>
      </w:r>
      <w:proofErr w:type="gramEnd"/>
      <w:r w:rsidRPr="00983923">
        <w:rPr>
          <w:rFonts w:cs="Simplified Arabic" w:hint="cs"/>
          <w:sz w:val="24"/>
          <w:szCs w:val="24"/>
          <w:rtl/>
          <w:lang w:bidi="ar-JO"/>
        </w:rPr>
        <w:t xml:space="preserve"> التي تعرض له في حياته اليومية ويحسن استخدامها</w:t>
      </w:r>
    </w:p>
    <w:p w:rsidR="00BD2D48" w:rsidRPr="00983923" w:rsidRDefault="00BD2D48" w:rsidP="00CB7C04">
      <w:pPr>
        <w:numPr>
          <w:ilvl w:val="0"/>
          <w:numId w:val="68"/>
        </w:numPr>
        <w:spacing w:after="0" w:line="240" w:lineRule="auto"/>
        <w:ind w:left="1071" w:hanging="357"/>
        <w:rPr>
          <w:sz w:val="24"/>
          <w:szCs w:val="24"/>
          <w:rtl/>
        </w:rPr>
      </w:pPr>
      <w:r w:rsidRPr="00983923">
        <w:rPr>
          <w:rFonts w:cs="Simplified Arabic" w:hint="cs"/>
          <w:sz w:val="24"/>
          <w:szCs w:val="24"/>
          <w:rtl/>
          <w:lang w:bidi="ar-JO"/>
        </w:rPr>
        <w:t xml:space="preserve">يحرص على سلامة بيئته ونظافتها </w:t>
      </w:r>
      <w:proofErr w:type="gramStart"/>
      <w:r w:rsidRPr="00983923">
        <w:rPr>
          <w:rFonts w:cs="Simplified Arabic" w:hint="cs"/>
          <w:sz w:val="24"/>
          <w:szCs w:val="24"/>
          <w:rtl/>
          <w:lang w:bidi="ar-JO"/>
        </w:rPr>
        <w:t>وجمالها</w:t>
      </w:r>
      <w:proofErr w:type="gramEnd"/>
      <w:r w:rsidRPr="00983923">
        <w:rPr>
          <w:rFonts w:cs="Simplified Arabic" w:hint="cs"/>
          <w:sz w:val="24"/>
          <w:szCs w:val="24"/>
          <w:rtl/>
          <w:lang w:bidi="ar-JO"/>
        </w:rPr>
        <w:t xml:space="preserve"> وثرواتها</w:t>
      </w:r>
      <w:r w:rsidRPr="00983923">
        <w:rPr>
          <w:rFonts w:cs="Simplified Arabic" w:hint="cs"/>
          <w:sz w:val="24"/>
          <w:szCs w:val="24"/>
          <w:rtl/>
        </w:rPr>
        <w:t>.</w:t>
      </w:r>
    </w:p>
    <w:p w:rsidR="00BD2D48" w:rsidRPr="00983923" w:rsidRDefault="00BD2D48" w:rsidP="00CB7C04">
      <w:pPr>
        <w:numPr>
          <w:ilvl w:val="0"/>
          <w:numId w:val="68"/>
        </w:numPr>
        <w:spacing w:after="0" w:line="240" w:lineRule="auto"/>
        <w:ind w:left="1071" w:hanging="357"/>
        <w:rPr>
          <w:sz w:val="24"/>
          <w:szCs w:val="24"/>
          <w:rtl/>
        </w:rPr>
      </w:pPr>
      <w:r w:rsidRPr="00983923">
        <w:rPr>
          <w:rFonts w:cs="Simplified Arabic" w:hint="cs"/>
          <w:sz w:val="24"/>
          <w:szCs w:val="24"/>
          <w:rtl/>
          <w:lang w:bidi="ar-JO"/>
        </w:rPr>
        <w:t>يدرك أهمية لياقته البدنية والصحية ويمارس النشاطات الرياضية الصحية المناسبة</w:t>
      </w:r>
    </w:p>
    <w:p w:rsidR="00BD2D48" w:rsidRPr="00983923" w:rsidRDefault="00BD2D48" w:rsidP="00CB7C04">
      <w:pPr>
        <w:numPr>
          <w:ilvl w:val="0"/>
          <w:numId w:val="68"/>
        </w:numPr>
        <w:spacing w:after="0" w:line="240" w:lineRule="auto"/>
        <w:ind w:left="1071" w:hanging="357"/>
        <w:rPr>
          <w:sz w:val="24"/>
          <w:szCs w:val="24"/>
          <w:rtl/>
        </w:rPr>
      </w:pPr>
      <w:r w:rsidRPr="00983923">
        <w:rPr>
          <w:rFonts w:cs="Simplified Arabic" w:hint="cs"/>
          <w:sz w:val="24"/>
          <w:szCs w:val="24"/>
          <w:rtl/>
          <w:lang w:bidi="ar-JO"/>
        </w:rPr>
        <w:t>يتذوق الجوانب الجمالية في الفنون المختلفة ويعبر عن ميوله الفنية الخاصة</w:t>
      </w:r>
      <w:r w:rsidRPr="00983923">
        <w:rPr>
          <w:rFonts w:cs="Simplified Arabic" w:hint="cs"/>
          <w:sz w:val="24"/>
          <w:szCs w:val="24"/>
          <w:rtl/>
        </w:rPr>
        <w:t>.</w:t>
      </w:r>
    </w:p>
    <w:p w:rsidR="00BD2D48" w:rsidRPr="00983923" w:rsidRDefault="00BD2D48" w:rsidP="00CB7C04">
      <w:pPr>
        <w:numPr>
          <w:ilvl w:val="0"/>
          <w:numId w:val="68"/>
        </w:numPr>
        <w:spacing w:after="0" w:line="240" w:lineRule="auto"/>
        <w:ind w:left="1071" w:hanging="357"/>
        <w:rPr>
          <w:sz w:val="24"/>
          <w:szCs w:val="24"/>
          <w:rtl/>
        </w:rPr>
      </w:pPr>
      <w:proofErr w:type="gramStart"/>
      <w:r w:rsidRPr="00983923">
        <w:rPr>
          <w:rFonts w:cs="Simplified Arabic" w:hint="cs"/>
          <w:sz w:val="24"/>
          <w:szCs w:val="24"/>
          <w:rtl/>
          <w:lang w:bidi="ar-JO"/>
        </w:rPr>
        <w:t>يقوى</w:t>
      </w:r>
      <w:proofErr w:type="gramEnd"/>
      <w:r w:rsidRPr="00983923">
        <w:rPr>
          <w:rFonts w:cs="Simplified Arabic" w:hint="cs"/>
          <w:sz w:val="24"/>
          <w:szCs w:val="24"/>
          <w:rtl/>
          <w:lang w:bidi="ar-JO"/>
        </w:rPr>
        <w:t xml:space="preserve"> على أداء مهارات حرفية تتناسب وقدراته وميوله ويسعى لتنميتها ويعزز في نفسه احترام العمل اليدوي باعتبار إن العمل وظيفة أساسية في الحياة الاجتماعية</w:t>
      </w:r>
      <w:r w:rsidRPr="00983923">
        <w:rPr>
          <w:rFonts w:cs="Simplified Arabic" w:hint="cs"/>
          <w:sz w:val="24"/>
          <w:szCs w:val="24"/>
          <w:rtl/>
        </w:rPr>
        <w:t>.</w:t>
      </w:r>
    </w:p>
    <w:p w:rsidR="00BD2D48" w:rsidRPr="00983923" w:rsidRDefault="00BD2D48" w:rsidP="00CB7C04">
      <w:pPr>
        <w:numPr>
          <w:ilvl w:val="0"/>
          <w:numId w:val="68"/>
        </w:numPr>
        <w:spacing w:after="0" w:line="240" w:lineRule="auto"/>
        <w:ind w:left="1071" w:hanging="357"/>
        <w:rPr>
          <w:sz w:val="24"/>
          <w:szCs w:val="24"/>
          <w:rtl/>
        </w:rPr>
      </w:pPr>
      <w:r w:rsidRPr="00983923">
        <w:rPr>
          <w:rFonts w:cs="Simplified Arabic" w:hint="cs"/>
          <w:sz w:val="24"/>
          <w:szCs w:val="24"/>
          <w:rtl/>
          <w:lang w:bidi="ar-JO"/>
        </w:rPr>
        <w:t>يتمثل قيم الجد والعمل والمثابرة والاعتماد على النفس في الانجاز وتحقيق القدرة الذاتية وكسب العيش والاكتفاء الذاتي</w:t>
      </w:r>
      <w:r w:rsidRPr="00983923">
        <w:rPr>
          <w:rFonts w:cs="Simplified Arabic" w:hint="cs"/>
          <w:sz w:val="24"/>
          <w:szCs w:val="24"/>
          <w:rtl/>
        </w:rPr>
        <w:t>.</w:t>
      </w:r>
    </w:p>
    <w:p w:rsidR="00BD2D48" w:rsidRPr="00983923" w:rsidRDefault="00BD2D48" w:rsidP="00CB7C04">
      <w:pPr>
        <w:numPr>
          <w:ilvl w:val="0"/>
          <w:numId w:val="68"/>
        </w:numPr>
        <w:spacing w:after="0" w:line="240" w:lineRule="auto"/>
        <w:ind w:left="1071" w:hanging="357"/>
        <w:rPr>
          <w:sz w:val="24"/>
          <w:szCs w:val="24"/>
          <w:rtl/>
        </w:rPr>
      </w:pPr>
      <w:r w:rsidRPr="00983923">
        <w:rPr>
          <w:rFonts w:cs="Simplified Arabic" w:hint="cs"/>
          <w:sz w:val="24"/>
          <w:szCs w:val="24"/>
          <w:rtl/>
          <w:lang w:bidi="ar-JO"/>
        </w:rPr>
        <w:t>يعبر عن مواهبه وقدراته الخاصة وجوانب الإبداع لديه</w:t>
      </w:r>
      <w:r w:rsidRPr="00983923">
        <w:rPr>
          <w:rFonts w:cs="Simplified Arabic" w:hint="cs"/>
          <w:sz w:val="24"/>
          <w:szCs w:val="24"/>
          <w:rtl/>
        </w:rPr>
        <w:t>.</w:t>
      </w:r>
    </w:p>
    <w:p w:rsidR="00BD2D48" w:rsidRPr="00983923" w:rsidRDefault="00BD2D48" w:rsidP="00CB7C04">
      <w:pPr>
        <w:numPr>
          <w:ilvl w:val="0"/>
          <w:numId w:val="68"/>
        </w:numPr>
        <w:spacing w:after="0" w:line="240" w:lineRule="auto"/>
        <w:ind w:left="1071" w:hanging="357"/>
        <w:rPr>
          <w:sz w:val="24"/>
          <w:szCs w:val="24"/>
          <w:rtl/>
        </w:rPr>
      </w:pPr>
      <w:r w:rsidRPr="00983923">
        <w:rPr>
          <w:rFonts w:cs="Simplified Arabic" w:hint="cs"/>
          <w:sz w:val="24"/>
          <w:szCs w:val="24"/>
          <w:rtl/>
          <w:lang w:bidi="ar-JO"/>
        </w:rPr>
        <w:t>يتقبل ذاته ويحترم الآخرين ويراعي مشاعرهم ويقدر مزاياهم ومنجزاتهم</w:t>
      </w:r>
      <w:r w:rsidRPr="00983923">
        <w:rPr>
          <w:rFonts w:cs="Simplified Arabic" w:hint="cs"/>
          <w:sz w:val="24"/>
          <w:szCs w:val="24"/>
          <w:rtl/>
        </w:rPr>
        <w:t>.</w:t>
      </w:r>
    </w:p>
    <w:p w:rsidR="00BD2D48" w:rsidRPr="00983923" w:rsidRDefault="00BD2D48" w:rsidP="00CB7C04">
      <w:pPr>
        <w:numPr>
          <w:ilvl w:val="0"/>
          <w:numId w:val="68"/>
        </w:numPr>
        <w:spacing w:after="0" w:line="240" w:lineRule="auto"/>
        <w:ind w:left="1071" w:hanging="357"/>
        <w:rPr>
          <w:sz w:val="24"/>
          <w:szCs w:val="24"/>
          <w:rtl/>
        </w:rPr>
      </w:pPr>
      <w:r w:rsidRPr="00983923">
        <w:rPr>
          <w:rFonts w:cs="Simplified Arabic" w:hint="cs"/>
          <w:sz w:val="24"/>
          <w:szCs w:val="24"/>
          <w:rtl/>
          <w:lang w:bidi="ar-JO"/>
        </w:rPr>
        <w:t>يقدر قيمة الوقت ويحسن استثمار أوقاته الحرة</w:t>
      </w:r>
      <w:r w:rsidRPr="00983923">
        <w:rPr>
          <w:rFonts w:cs="Simplified Arabic" w:hint="cs"/>
          <w:sz w:val="24"/>
          <w:szCs w:val="24"/>
          <w:rtl/>
        </w:rPr>
        <w:t>.</w:t>
      </w:r>
    </w:p>
    <w:p w:rsidR="00BD2D48" w:rsidRPr="00983923" w:rsidRDefault="00BD2D48" w:rsidP="00CB7C04">
      <w:pPr>
        <w:numPr>
          <w:ilvl w:val="0"/>
          <w:numId w:val="68"/>
        </w:numPr>
        <w:spacing w:after="0" w:line="240" w:lineRule="auto"/>
        <w:ind w:left="1071" w:hanging="357"/>
        <w:rPr>
          <w:sz w:val="24"/>
          <w:szCs w:val="24"/>
        </w:rPr>
      </w:pPr>
      <w:r w:rsidRPr="00983923">
        <w:rPr>
          <w:rFonts w:cs="Simplified Arabic" w:hint="cs"/>
          <w:sz w:val="24"/>
          <w:szCs w:val="24"/>
          <w:rtl/>
          <w:lang w:bidi="ar-JO"/>
        </w:rPr>
        <w:t>ينمي نفسه ويسعى للتعلم الذاتي وزيادة كفايته</w:t>
      </w:r>
      <w:r w:rsidRPr="00983923">
        <w:rPr>
          <w:rFonts w:cs="Simplified Arabic" w:hint="cs"/>
          <w:sz w:val="24"/>
          <w:szCs w:val="24"/>
          <w:rtl/>
        </w:rPr>
        <w:t>.</w:t>
      </w:r>
    </w:p>
    <w:p w:rsidR="00BD2D48" w:rsidRPr="00983923" w:rsidRDefault="00BD2D48" w:rsidP="00BD2D48">
      <w:pPr>
        <w:rPr>
          <w:sz w:val="24"/>
          <w:szCs w:val="24"/>
          <w:rtl/>
        </w:rPr>
      </w:pPr>
    </w:p>
    <w:p w:rsidR="00BD2D48" w:rsidRPr="00983923" w:rsidRDefault="00BD2D48" w:rsidP="00BD2D48">
      <w:pPr>
        <w:rPr>
          <w:sz w:val="24"/>
          <w:szCs w:val="24"/>
          <w:rtl/>
        </w:rPr>
      </w:pPr>
    </w:p>
    <w:p w:rsidR="00BD2D48" w:rsidRPr="00983923" w:rsidRDefault="00BD2D48" w:rsidP="00BD2D48">
      <w:pPr>
        <w:rPr>
          <w:sz w:val="24"/>
          <w:szCs w:val="24"/>
          <w:rtl/>
        </w:rPr>
      </w:pPr>
    </w:p>
    <w:p w:rsidR="00BD2D48" w:rsidRPr="00983923" w:rsidRDefault="00BD2D48" w:rsidP="00BD2D48">
      <w:pPr>
        <w:spacing w:before="120" w:after="240"/>
        <w:ind w:left="714" w:hanging="357"/>
        <w:rPr>
          <w:sz w:val="24"/>
          <w:szCs w:val="24"/>
          <w:rtl/>
        </w:rPr>
      </w:pPr>
      <w:r w:rsidRPr="00983923">
        <w:rPr>
          <w:sz w:val="24"/>
          <w:szCs w:val="24"/>
          <w:rtl/>
        </w:rPr>
        <w:t xml:space="preserve">‌ج.    </w:t>
      </w:r>
      <w:r w:rsidRPr="00983923">
        <w:rPr>
          <w:rFonts w:cs="Simplified Arabic" w:hint="cs"/>
          <w:sz w:val="24"/>
          <w:szCs w:val="24"/>
          <w:rtl/>
          <w:lang w:bidi="ar-JO"/>
        </w:rPr>
        <w:t>التعليم الأساسي تعليم إلزامي ومجاني في المدارس الحكومية</w:t>
      </w:r>
      <w:r w:rsidRPr="00983923">
        <w:rPr>
          <w:rFonts w:cs="Simplified Arabic" w:hint="cs"/>
          <w:sz w:val="24"/>
          <w:szCs w:val="24"/>
          <w:rtl/>
        </w:rPr>
        <w:t>.</w:t>
      </w:r>
    </w:p>
    <w:p w:rsidR="00BD2D48" w:rsidRPr="00983923" w:rsidRDefault="00BD2D48" w:rsidP="00BD2D48">
      <w:pPr>
        <w:spacing w:before="120" w:after="240"/>
        <w:ind w:left="714" w:hanging="357"/>
        <w:rPr>
          <w:sz w:val="24"/>
          <w:szCs w:val="24"/>
          <w:rtl/>
        </w:rPr>
      </w:pPr>
      <w:r w:rsidRPr="00983923">
        <w:rPr>
          <w:sz w:val="24"/>
          <w:szCs w:val="24"/>
          <w:rtl/>
        </w:rPr>
        <w:t xml:space="preserve">‌د.      </w:t>
      </w:r>
      <w:proofErr w:type="gramStart"/>
      <w:r w:rsidRPr="00983923">
        <w:rPr>
          <w:rFonts w:cs="Simplified Arabic" w:hint="cs"/>
          <w:sz w:val="24"/>
          <w:szCs w:val="24"/>
          <w:rtl/>
          <w:lang w:bidi="ar-JO"/>
        </w:rPr>
        <w:t>يقبل</w:t>
      </w:r>
      <w:proofErr w:type="gramEnd"/>
      <w:r w:rsidRPr="00983923">
        <w:rPr>
          <w:rFonts w:cs="Simplified Arabic" w:hint="cs"/>
          <w:sz w:val="24"/>
          <w:szCs w:val="24"/>
          <w:rtl/>
          <w:lang w:bidi="ar-JO"/>
        </w:rPr>
        <w:t xml:space="preserve"> الطالب في السنة الأولى من مرحلة التعليم الأساسي أذا أتم السنة السادسة من عمره في نهاية كانون الأول من العام الدراسي الذي يقبل فيه</w:t>
      </w:r>
      <w:r w:rsidRPr="00983923">
        <w:rPr>
          <w:rFonts w:cs="Simplified Arabic" w:hint="cs"/>
          <w:sz w:val="24"/>
          <w:szCs w:val="24"/>
          <w:rtl/>
        </w:rPr>
        <w:t>.</w:t>
      </w:r>
    </w:p>
    <w:p w:rsidR="00BD2D48" w:rsidRPr="00983923" w:rsidRDefault="00BD2D48" w:rsidP="00BD2D48">
      <w:pPr>
        <w:spacing w:before="120" w:after="240"/>
        <w:ind w:left="714" w:hanging="357"/>
        <w:rPr>
          <w:sz w:val="24"/>
          <w:szCs w:val="24"/>
          <w:rtl/>
        </w:rPr>
      </w:pPr>
      <w:r w:rsidRPr="00983923">
        <w:rPr>
          <w:rFonts w:hint="cs"/>
          <w:sz w:val="24"/>
          <w:szCs w:val="24"/>
          <w:rtl/>
          <w:lang w:bidi="ar-JO"/>
        </w:rPr>
        <w:t>‌ه.</w:t>
      </w:r>
      <w:r w:rsidRPr="00983923">
        <w:rPr>
          <w:sz w:val="24"/>
          <w:szCs w:val="24"/>
          <w:rtl/>
          <w:lang w:bidi="ar-JO"/>
        </w:rPr>
        <w:t xml:space="preserve">       </w:t>
      </w:r>
      <w:proofErr w:type="gramStart"/>
      <w:r w:rsidRPr="00983923">
        <w:rPr>
          <w:rFonts w:cs="Simplified Arabic" w:hint="cs"/>
          <w:sz w:val="24"/>
          <w:szCs w:val="24"/>
          <w:rtl/>
          <w:lang w:bidi="ar-JO"/>
        </w:rPr>
        <w:t>لا</w:t>
      </w:r>
      <w:proofErr w:type="gramEnd"/>
      <w:r w:rsidRPr="00983923">
        <w:rPr>
          <w:rFonts w:cs="Simplified Arabic" w:hint="cs"/>
          <w:sz w:val="24"/>
          <w:szCs w:val="24"/>
          <w:rtl/>
          <w:lang w:bidi="ar-JO"/>
        </w:rPr>
        <w:t xml:space="preserve"> يفصل الطالب من التعليم قبل إتمام السادسة عشر من عمره ويستثنى من ذلك من كانت به حالة صحية خاصة بناء على تقرير من اللجنة الطبية المختصة</w:t>
      </w:r>
      <w:r w:rsidRPr="00983923">
        <w:rPr>
          <w:rFonts w:cs="Simplified Arabic" w:hint="cs"/>
          <w:sz w:val="24"/>
          <w:szCs w:val="24"/>
          <w:rtl/>
        </w:rPr>
        <w:t>.</w:t>
      </w:r>
    </w:p>
    <w:p w:rsidR="00BD2D48" w:rsidRPr="00983923" w:rsidRDefault="00BD2D48" w:rsidP="00BD2D48">
      <w:pPr>
        <w:spacing w:before="100" w:beforeAutospacing="1" w:after="100" w:afterAutospacing="1"/>
        <w:ind w:right="144"/>
        <w:outlineLvl w:val="1"/>
        <w:rPr>
          <w:rFonts w:cs="Simplified Arabic"/>
          <w:b/>
          <w:bCs/>
          <w:sz w:val="24"/>
          <w:szCs w:val="24"/>
          <w:rtl/>
        </w:rPr>
      </w:pPr>
      <w:bookmarkStart w:id="4" w:name="_Toc255474704"/>
      <w:proofErr w:type="gramStart"/>
      <w:r w:rsidRPr="00983923">
        <w:rPr>
          <w:rFonts w:cs="Simplified Arabic" w:hint="cs"/>
          <w:b/>
          <w:bCs/>
          <w:sz w:val="24"/>
          <w:szCs w:val="24"/>
          <w:rtl/>
        </w:rPr>
        <w:t>مرحلة</w:t>
      </w:r>
      <w:proofErr w:type="gramEnd"/>
      <w:r w:rsidRPr="00983923">
        <w:rPr>
          <w:rFonts w:cs="Simplified Arabic" w:hint="cs"/>
          <w:b/>
          <w:bCs/>
          <w:sz w:val="24"/>
          <w:szCs w:val="24"/>
          <w:rtl/>
        </w:rPr>
        <w:t xml:space="preserve"> التعليم الثانوي</w:t>
      </w:r>
      <w:r w:rsidRPr="00983923">
        <w:rPr>
          <w:rFonts w:cs="Simplified Arabic"/>
          <w:b/>
          <w:bCs/>
          <w:sz w:val="24"/>
          <w:szCs w:val="24"/>
          <w:rtl/>
        </w:rPr>
        <w:t>:</w:t>
      </w:r>
      <w:bookmarkEnd w:id="4"/>
    </w:p>
    <w:p w:rsidR="00BD2D48" w:rsidRPr="00983923" w:rsidRDefault="00BD2D48" w:rsidP="00BD2D48">
      <w:pPr>
        <w:spacing w:before="120" w:after="240"/>
        <w:ind w:left="720" w:hanging="360"/>
        <w:rPr>
          <w:sz w:val="24"/>
          <w:szCs w:val="24"/>
          <w:rtl/>
        </w:rPr>
      </w:pPr>
      <w:r w:rsidRPr="00983923">
        <w:rPr>
          <w:sz w:val="24"/>
          <w:szCs w:val="24"/>
          <w:rtl/>
        </w:rPr>
        <w:t xml:space="preserve">‌أ.       </w:t>
      </w:r>
      <w:proofErr w:type="gramStart"/>
      <w:r w:rsidRPr="00983923">
        <w:rPr>
          <w:rFonts w:cs="Simplified Arabic" w:hint="cs"/>
          <w:sz w:val="24"/>
          <w:szCs w:val="24"/>
          <w:rtl/>
          <w:lang w:bidi="ar-JO"/>
        </w:rPr>
        <w:t>التعليم</w:t>
      </w:r>
      <w:proofErr w:type="gramEnd"/>
      <w:r w:rsidRPr="00983923">
        <w:rPr>
          <w:rFonts w:cs="Simplified Arabic" w:hint="cs"/>
          <w:sz w:val="24"/>
          <w:szCs w:val="24"/>
          <w:rtl/>
          <w:lang w:bidi="ar-JO"/>
        </w:rPr>
        <w:t xml:space="preserve"> الثانوي تعليم يلتحق به الطلبة وفق قدراتهم وميولهم ويقوم على تقديم خبرات ثقافية وعلمية ومهنية متخصصة تلبي حاجات المجتمع الأردني القائمة أو المنتظرة بمستوى يساعد الطالب على مواصلة التعليم العالي أو الالتحاق بمجالات العمل</w:t>
      </w:r>
      <w:r w:rsidRPr="00983923">
        <w:rPr>
          <w:rFonts w:cs="Simplified Arabic" w:hint="cs"/>
          <w:sz w:val="24"/>
          <w:szCs w:val="24"/>
          <w:rtl/>
        </w:rPr>
        <w:t>.</w:t>
      </w:r>
    </w:p>
    <w:p w:rsidR="00BD2D48" w:rsidRPr="00983923" w:rsidRDefault="00BD2D48" w:rsidP="00BD2D48">
      <w:pPr>
        <w:spacing w:before="120" w:after="240"/>
        <w:rPr>
          <w:sz w:val="24"/>
          <w:szCs w:val="24"/>
          <w:rtl/>
        </w:rPr>
      </w:pPr>
      <w:r w:rsidRPr="00983923">
        <w:rPr>
          <w:sz w:val="24"/>
          <w:szCs w:val="24"/>
          <w:rtl/>
        </w:rPr>
        <w:t xml:space="preserve">‌ب.  </w:t>
      </w:r>
      <w:proofErr w:type="gramStart"/>
      <w:r w:rsidRPr="00983923">
        <w:rPr>
          <w:rFonts w:cs="Simplified Arabic" w:hint="cs"/>
          <w:sz w:val="24"/>
          <w:szCs w:val="24"/>
          <w:rtl/>
          <w:lang w:bidi="ar-JO"/>
        </w:rPr>
        <w:t>تهدف</w:t>
      </w:r>
      <w:proofErr w:type="gramEnd"/>
      <w:r w:rsidRPr="00983923">
        <w:rPr>
          <w:rFonts w:cs="Simplified Arabic" w:hint="cs"/>
          <w:sz w:val="24"/>
          <w:szCs w:val="24"/>
          <w:rtl/>
          <w:lang w:bidi="ar-JO"/>
        </w:rPr>
        <w:t xml:space="preserve"> هذه المرحلة إلى تكوين المواطن القادر على أن</w:t>
      </w:r>
      <w:r w:rsidRPr="00983923">
        <w:rPr>
          <w:rFonts w:cs="Simplified Arabic" w:hint="cs"/>
          <w:sz w:val="24"/>
          <w:szCs w:val="24"/>
          <w:rtl/>
        </w:rPr>
        <w:t>:-</w:t>
      </w:r>
    </w:p>
    <w:p w:rsidR="00BD2D48" w:rsidRPr="00983923" w:rsidRDefault="00BD2D48" w:rsidP="00CB7C04">
      <w:pPr>
        <w:numPr>
          <w:ilvl w:val="0"/>
          <w:numId w:val="69"/>
        </w:numPr>
        <w:spacing w:after="0" w:line="240" w:lineRule="auto"/>
        <w:rPr>
          <w:sz w:val="24"/>
          <w:szCs w:val="24"/>
          <w:rtl/>
        </w:rPr>
      </w:pPr>
      <w:proofErr w:type="gramStart"/>
      <w:r w:rsidRPr="00983923">
        <w:rPr>
          <w:rFonts w:cs="Simplified Arabic" w:hint="cs"/>
          <w:sz w:val="24"/>
          <w:szCs w:val="24"/>
          <w:rtl/>
          <w:lang w:bidi="ar-JO"/>
        </w:rPr>
        <w:t>يستخدم</w:t>
      </w:r>
      <w:proofErr w:type="gramEnd"/>
      <w:r w:rsidRPr="00983923">
        <w:rPr>
          <w:rFonts w:cs="Simplified Arabic" w:hint="cs"/>
          <w:sz w:val="24"/>
          <w:szCs w:val="24"/>
          <w:rtl/>
          <w:lang w:bidi="ar-JO"/>
        </w:rPr>
        <w:t xml:space="preserve"> لغته العربية في تعزيز قدرته على الاتصال وتنمية ثقافته العلمية والأدبية ومراعاة مقومات البناء اللغوي الصحيح للغة وتذوق فنونها</w:t>
      </w:r>
      <w:r w:rsidRPr="00983923">
        <w:rPr>
          <w:rFonts w:cs="Simplified Arabic" w:hint="cs"/>
          <w:sz w:val="24"/>
          <w:szCs w:val="24"/>
          <w:rtl/>
        </w:rPr>
        <w:t>.</w:t>
      </w:r>
    </w:p>
    <w:p w:rsidR="00BD2D48" w:rsidRPr="00983923" w:rsidRDefault="00BD2D48" w:rsidP="00CB7C04">
      <w:pPr>
        <w:numPr>
          <w:ilvl w:val="0"/>
          <w:numId w:val="69"/>
        </w:numPr>
        <w:spacing w:after="0" w:line="240" w:lineRule="auto"/>
        <w:rPr>
          <w:sz w:val="24"/>
          <w:szCs w:val="24"/>
          <w:rtl/>
        </w:rPr>
      </w:pPr>
      <w:r w:rsidRPr="00983923">
        <w:rPr>
          <w:rFonts w:cs="Simplified Arabic" w:hint="cs"/>
          <w:sz w:val="24"/>
          <w:szCs w:val="24"/>
          <w:rtl/>
          <w:lang w:bidi="ar-JO"/>
        </w:rPr>
        <w:t xml:space="preserve">يتكيف مع المتغيرات </w:t>
      </w:r>
      <w:proofErr w:type="gramStart"/>
      <w:r w:rsidRPr="00983923">
        <w:rPr>
          <w:rFonts w:cs="Simplified Arabic" w:hint="cs"/>
          <w:sz w:val="24"/>
          <w:szCs w:val="24"/>
          <w:rtl/>
          <w:lang w:bidi="ar-JO"/>
        </w:rPr>
        <w:t>البيئية</w:t>
      </w:r>
      <w:proofErr w:type="gramEnd"/>
      <w:r w:rsidRPr="00983923">
        <w:rPr>
          <w:rFonts w:cs="Simplified Arabic" w:hint="cs"/>
          <w:sz w:val="24"/>
          <w:szCs w:val="24"/>
          <w:rtl/>
          <w:lang w:bidi="ar-JO"/>
        </w:rPr>
        <w:t xml:space="preserve"> الخاصة بوطنه وأبعادها الطبيعية والسكانية والاجتماعية والثقافية ويعمل على حسن استثمارها وصيانتها و تحسين إمكانياتها وتطويرها</w:t>
      </w:r>
      <w:r w:rsidRPr="00983923">
        <w:rPr>
          <w:rFonts w:cs="Simplified Arabic" w:hint="cs"/>
          <w:sz w:val="24"/>
          <w:szCs w:val="24"/>
          <w:rtl/>
        </w:rPr>
        <w:t>.</w:t>
      </w:r>
    </w:p>
    <w:p w:rsidR="00BD2D48" w:rsidRPr="00983923" w:rsidRDefault="00BD2D48" w:rsidP="00CB7C04">
      <w:pPr>
        <w:numPr>
          <w:ilvl w:val="0"/>
          <w:numId w:val="69"/>
        </w:numPr>
        <w:spacing w:after="0" w:line="240" w:lineRule="auto"/>
        <w:rPr>
          <w:sz w:val="24"/>
          <w:szCs w:val="24"/>
          <w:rtl/>
        </w:rPr>
      </w:pPr>
      <w:r w:rsidRPr="00983923">
        <w:rPr>
          <w:rFonts w:cs="Simplified Arabic" w:hint="cs"/>
          <w:sz w:val="24"/>
          <w:szCs w:val="24"/>
          <w:rtl/>
          <w:lang w:bidi="ar-JO"/>
        </w:rPr>
        <w:t xml:space="preserve">يكون </w:t>
      </w:r>
      <w:proofErr w:type="spellStart"/>
      <w:r w:rsidRPr="00983923">
        <w:rPr>
          <w:rFonts w:cs="Simplified Arabic" w:hint="cs"/>
          <w:sz w:val="24"/>
          <w:szCs w:val="24"/>
          <w:rtl/>
          <w:lang w:bidi="ar-JO"/>
        </w:rPr>
        <w:t>ذاتا</w:t>
      </w:r>
      <w:proofErr w:type="spellEnd"/>
      <w:r w:rsidRPr="00983923">
        <w:rPr>
          <w:rFonts w:cs="Simplified Arabic" w:hint="cs"/>
          <w:sz w:val="24"/>
          <w:szCs w:val="24"/>
          <w:rtl/>
          <w:lang w:bidi="ar-JO"/>
        </w:rPr>
        <w:t xml:space="preserve"> ثقافية مستمدة من حضارة أمته في الماضي والحاضر ويدرك ضرورة الانفتاح الواعي على الحضارة العالمية والإسهام فيها</w:t>
      </w:r>
      <w:r w:rsidRPr="00983923">
        <w:rPr>
          <w:rFonts w:cs="Simplified Arabic" w:hint="cs"/>
          <w:sz w:val="24"/>
          <w:szCs w:val="24"/>
          <w:rtl/>
        </w:rPr>
        <w:t>.</w:t>
      </w:r>
    </w:p>
    <w:p w:rsidR="00BD2D48" w:rsidRPr="00983923" w:rsidRDefault="00BD2D48" w:rsidP="00CB7C04">
      <w:pPr>
        <w:numPr>
          <w:ilvl w:val="0"/>
          <w:numId w:val="69"/>
        </w:numPr>
        <w:spacing w:after="0" w:line="240" w:lineRule="auto"/>
        <w:rPr>
          <w:sz w:val="24"/>
          <w:szCs w:val="24"/>
          <w:rtl/>
        </w:rPr>
      </w:pPr>
      <w:r w:rsidRPr="00983923">
        <w:rPr>
          <w:rFonts w:cs="Simplified Arabic" w:hint="cs"/>
          <w:sz w:val="24"/>
          <w:szCs w:val="24"/>
          <w:rtl/>
          <w:lang w:bidi="ar-JO"/>
        </w:rPr>
        <w:t>يتفاعل مع البيئة الثقافية الخاصة بمجتمعه ويعمل على تطويرها</w:t>
      </w:r>
      <w:r w:rsidRPr="00983923">
        <w:rPr>
          <w:rFonts w:cs="Simplified Arabic" w:hint="cs"/>
          <w:sz w:val="24"/>
          <w:szCs w:val="24"/>
          <w:rtl/>
        </w:rPr>
        <w:t>.</w:t>
      </w:r>
    </w:p>
    <w:p w:rsidR="00BD2D48" w:rsidRPr="00983923" w:rsidRDefault="00BD2D48" w:rsidP="00CB7C04">
      <w:pPr>
        <w:numPr>
          <w:ilvl w:val="0"/>
          <w:numId w:val="69"/>
        </w:numPr>
        <w:spacing w:after="0" w:line="240" w:lineRule="auto"/>
        <w:rPr>
          <w:sz w:val="24"/>
          <w:szCs w:val="24"/>
          <w:rtl/>
        </w:rPr>
      </w:pPr>
      <w:proofErr w:type="gramStart"/>
      <w:r w:rsidRPr="00983923">
        <w:rPr>
          <w:rFonts w:cs="Simplified Arabic" w:hint="cs"/>
          <w:sz w:val="24"/>
          <w:szCs w:val="24"/>
          <w:rtl/>
          <w:lang w:bidi="ar-JO"/>
        </w:rPr>
        <w:t>يعي</w:t>
      </w:r>
      <w:proofErr w:type="gramEnd"/>
      <w:r w:rsidRPr="00983923">
        <w:rPr>
          <w:rFonts w:cs="Simplified Arabic" w:hint="cs"/>
          <w:sz w:val="24"/>
          <w:szCs w:val="24"/>
          <w:rtl/>
          <w:lang w:bidi="ar-JO"/>
        </w:rPr>
        <w:t xml:space="preserve"> أهمية الأسرة وتماسكها ودورها في الحياة الاجتماعية</w:t>
      </w:r>
      <w:r w:rsidRPr="00983923">
        <w:rPr>
          <w:rFonts w:cs="Simplified Arabic" w:hint="cs"/>
          <w:sz w:val="24"/>
          <w:szCs w:val="24"/>
          <w:rtl/>
        </w:rPr>
        <w:t>.</w:t>
      </w:r>
    </w:p>
    <w:p w:rsidR="00BD2D48" w:rsidRPr="00983923" w:rsidRDefault="00BD2D48" w:rsidP="00CB7C04">
      <w:pPr>
        <w:numPr>
          <w:ilvl w:val="0"/>
          <w:numId w:val="69"/>
        </w:numPr>
        <w:spacing w:after="0" w:line="240" w:lineRule="auto"/>
        <w:rPr>
          <w:sz w:val="24"/>
          <w:szCs w:val="24"/>
          <w:rtl/>
        </w:rPr>
      </w:pPr>
      <w:r w:rsidRPr="00983923">
        <w:rPr>
          <w:rFonts w:cs="Simplified Arabic" w:hint="cs"/>
          <w:sz w:val="24"/>
          <w:szCs w:val="24"/>
          <w:rtl/>
          <w:lang w:bidi="ar-JO"/>
        </w:rPr>
        <w:t>يعزز ثقته بنفسه وتقديره لإنسانية الإنسان واحترامه لكرامة الآخرين وحرياتهم</w:t>
      </w:r>
    </w:p>
    <w:p w:rsidR="00BD2D48" w:rsidRPr="00983923" w:rsidRDefault="00BD2D48" w:rsidP="00CB7C04">
      <w:pPr>
        <w:numPr>
          <w:ilvl w:val="0"/>
          <w:numId w:val="69"/>
        </w:numPr>
        <w:spacing w:after="0" w:line="240" w:lineRule="auto"/>
        <w:rPr>
          <w:sz w:val="24"/>
          <w:szCs w:val="24"/>
          <w:rtl/>
        </w:rPr>
      </w:pPr>
      <w:r w:rsidRPr="00983923">
        <w:rPr>
          <w:rFonts w:cs="Simplified Arabic" w:hint="cs"/>
          <w:sz w:val="24"/>
          <w:szCs w:val="24"/>
          <w:rtl/>
          <w:lang w:bidi="ar-JO"/>
        </w:rPr>
        <w:t xml:space="preserve">يستوعب مبادئ العقيدة الإسلامية وأحكام شريعتها وقيمها </w:t>
      </w:r>
      <w:proofErr w:type="spellStart"/>
      <w:r w:rsidRPr="00983923">
        <w:rPr>
          <w:rFonts w:cs="Simplified Arabic" w:hint="cs"/>
          <w:sz w:val="24"/>
          <w:szCs w:val="24"/>
          <w:rtl/>
          <w:lang w:bidi="ar-JO"/>
        </w:rPr>
        <w:t>ويتمثلها</w:t>
      </w:r>
      <w:proofErr w:type="spellEnd"/>
      <w:r w:rsidRPr="00983923">
        <w:rPr>
          <w:rFonts w:cs="Simplified Arabic" w:hint="cs"/>
          <w:sz w:val="24"/>
          <w:szCs w:val="24"/>
          <w:rtl/>
          <w:lang w:bidi="ar-JO"/>
        </w:rPr>
        <w:t xml:space="preserve"> في سلوكه ويتفهم ما في الأديان السماوية الأخرى من قيم ومعتقدات</w:t>
      </w:r>
      <w:r w:rsidRPr="00983923">
        <w:rPr>
          <w:rFonts w:cs="Simplified Arabic" w:hint="cs"/>
          <w:sz w:val="24"/>
          <w:szCs w:val="24"/>
          <w:rtl/>
        </w:rPr>
        <w:t>.</w:t>
      </w:r>
    </w:p>
    <w:p w:rsidR="00BD2D48" w:rsidRPr="00983923" w:rsidRDefault="00BD2D48" w:rsidP="00CB7C04">
      <w:pPr>
        <w:numPr>
          <w:ilvl w:val="0"/>
          <w:numId w:val="69"/>
        </w:numPr>
        <w:spacing w:after="0" w:line="240" w:lineRule="auto"/>
        <w:rPr>
          <w:sz w:val="24"/>
          <w:szCs w:val="24"/>
          <w:rtl/>
        </w:rPr>
      </w:pPr>
      <w:proofErr w:type="gramStart"/>
      <w:r w:rsidRPr="00983923">
        <w:rPr>
          <w:rFonts w:cs="Simplified Arabic" w:hint="cs"/>
          <w:sz w:val="24"/>
          <w:szCs w:val="24"/>
          <w:rtl/>
          <w:lang w:bidi="ar-JO"/>
        </w:rPr>
        <w:t>يسعى</w:t>
      </w:r>
      <w:proofErr w:type="gramEnd"/>
      <w:r w:rsidRPr="00983923">
        <w:rPr>
          <w:rFonts w:cs="Simplified Arabic" w:hint="cs"/>
          <w:sz w:val="24"/>
          <w:szCs w:val="24"/>
          <w:rtl/>
          <w:lang w:bidi="ar-JO"/>
        </w:rPr>
        <w:t xml:space="preserve"> إلى تقدم وطنه ورفعته والاعتزاز به والحرص على المشاركة في حل مشكلاته وتحقيق أمنه واستقراره</w:t>
      </w:r>
      <w:r w:rsidRPr="00983923">
        <w:rPr>
          <w:rFonts w:cs="Simplified Arabic" w:hint="cs"/>
          <w:sz w:val="24"/>
          <w:szCs w:val="24"/>
          <w:rtl/>
        </w:rPr>
        <w:t>.</w:t>
      </w:r>
    </w:p>
    <w:p w:rsidR="00BD2D48" w:rsidRPr="00983923" w:rsidRDefault="00BD2D48" w:rsidP="00CB7C04">
      <w:pPr>
        <w:numPr>
          <w:ilvl w:val="0"/>
          <w:numId w:val="69"/>
        </w:numPr>
        <w:spacing w:after="0" w:line="240" w:lineRule="auto"/>
        <w:rPr>
          <w:sz w:val="24"/>
          <w:szCs w:val="24"/>
          <w:rtl/>
        </w:rPr>
      </w:pPr>
      <w:r w:rsidRPr="00983923">
        <w:rPr>
          <w:rFonts w:cs="Simplified Arabic" w:hint="cs"/>
          <w:sz w:val="24"/>
          <w:szCs w:val="24"/>
          <w:rtl/>
          <w:lang w:bidi="ar-JO"/>
        </w:rPr>
        <w:t>يعرف واقع أمته وقضاياها ويعتز بانتمائه إليها ويسعى إلى وحدتها وتقدمها</w:t>
      </w:r>
      <w:r w:rsidRPr="00983923">
        <w:rPr>
          <w:rFonts w:cs="Simplified Arabic" w:hint="cs"/>
          <w:sz w:val="24"/>
          <w:szCs w:val="24"/>
          <w:rtl/>
        </w:rPr>
        <w:t>.</w:t>
      </w:r>
    </w:p>
    <w:p w:rsidR="00BD2D48" w:rsidRPr="00983923" w:rsidRDefault="00BD2D48" w:rsidP="00CB7C04">
      <w:pPr>
        <w:numPr>
          <w:ilvl w:val="0"/>
          <w:numId w:val="69"/>
        </w:numPr>
        <w:spacing w:after="0" w:line="240" w:lineRule="auto"/>
        <w:rPr>
          <w:sz w:val="24"/>
          <w:szCs w:val="24"/>
          <w:rtl/>
        </w:rPr>
      </w:pPr>
      <w:r w:rsidRPr="00983923">
        <w:rPr>
          <w:rFonts w:cs="Simplified Arabic" w:hint="cs"/>
          <w:sz w:val="24"/>
          <w:szCs w:val="24"/>
          <w:rtl/>
        </w:rPr>
        <w:t>يؤدي واجباته ويتمسك بحقوقه.</w:t>
      </w:r>
    </w:p>
    <w:p w:rsidR="00BD2D48" w:rsidRPr="00983923" w:rsidRDefault="00BD2D48" w:rsidP="00CB7C04">
      <w:pPr>
        <w:numPr>
          <w:ilvl w:val="0"/>
          <w:numId w:val="69"/>
        </w:numPr>
        <w:spacing w:after="0" w:line="240" w:lineRule="auto"/>
        <w:rPr>
          <w:sz w:val="24"/>
          <w:szCs w:val="24"/>
          <w:rtl/>
        </w:rPr>
      </w:pPr>
      <w:r w:rsidRPr="00983923">
        <w:rPr>
          <w:rFonts w:cs="Simplified Arabic" w:hint="cs"/>
          <w:sz w:val="24"/>
          <w:szCs w:val="24"/>
          <w:rtl/>
          <w:lang w:bidi="ar-JO"/>
        </w:rPr>
        <w:t>يعمل بروح الفريق ويعي أسس الشورى والديمقراطية وأشكالها ويمارسها في تعامله مع الآخرين ويؤمن بمبادئ العدالة الاجتماعية</w:t>
      </w:r>
      <w:r w:rsidRPr="00983923">
        <w:rPr>
          <w:rFonts w:cs="Simplified Arabic" w:hint="cs"/>
          <w:sz w:val="24"/>
          <w:szCs w:val="24"/>
          <w:rtl/>
        </w:rPr>
        <w:t>.</w:t>
      </w:r>
    </w:p>
    <w:p w:rsidR="00BD2D48" w:rsidRPr="00983923" w:rsidRDefault="00BD2D48" w:rsidP="00CB7C04">
      <w:pPr>
        <w:numPr>
          <w:ilvl w:val="0"/>
          <w:numId w:val="69"/>
        </w:numPr>
        <w:spacing w:after="0" w:line="240" w:lineRule="auto"/>
        <w:rPr>
          <w:sz w:val="24"/>
          <w:szCs w:val="24"/>
          <w:rtl/>
        </w:rPr>
      </w:pPr>
      <w:proofErr w:type="gramStart"/>
      <w:r w:rsidRPr="00983923">
        <w:rPr>
          <w:rFonts w:cs="Simplified Arabic" w:hint="cs"/>
          <w:sz w:val="24"/>
          <w:szCs w:val="24"/>
          <w:rtl/>
          <w:lang w:bidi="ar-JO"/>
        </w:rPr>
        <w:t>يعي</w:t>
      </w:r>
      <w:proofErr w:type="gramEnd"/>
      <w:r w:rsidRPr="00983923">
        <w:rPr>
          <w:rFonts w:cs="Simplified Arabic" w:hint="cs"/>
          <w:sz w:val="24"/>
          <w:szCs w:val="24"/>
          <w:rtl/>
          <w:lang w:bidi="ar-JO"/>
        </w:rPr>
        <w:t xml:space="preserve"> القضايا والمشكلات الدولية ويدرك أهمية التفاهم الدولي والسلام القائم على الحق والعدل</w:t>
      </w:r>
    </w:p>
    <w:p w:rsidR="00BD2D48" w:rsidRPr="00983923" w:rsidRDefault="00BD2D48" w:rsidP="00CB7C04">
      <w:pPr>
        <w:numPr>
          <w:ilvl w:val="0"/>
          <w:numId w:val="69"/>
        </w:numPr>
        <w:spacing w:after="0" w:line="240" w:lineRule="auto"/>
        <w:rPr>
          <w:sz w:val="24"/>
          <w:szCs w:val="24"/>
          <w:rtl/>
        </w:rPr>
      </w:pPr>
      <w:r w:rsidRPr="00983923">
        <w:rPr>
          <w:rFonts w:cs="Simplified Arabic" w:hint="cs"/>
          <w:sz w:val="24"/>
          <w:szCs w:val="24"/>
          <w:rtl/>
          <w:lang w:bidi="ar-JO"/>
        </w:rPr>
        <w:t>يتقن لغة أجنبية واحدة على الأقل</w:t>
      </w:r>
      <w:r w:rsidRPr="00983923">
        <w:rPr>
          <w:rFonts w:cs="Simplified Arabic" w:hint="cs"/>
          <w:sz w:val="24"/>
          <w:szCs w:val="24"/>
          <w:rtl/>
        </w:rPr>
        <w:t>.</w:t>
      </w:r>
    </w:p>
    <w:p w:rsidR="00BD2D48" w:rsidRPr="00983923" w:rsidRDefault="00BD2D48" w:rsidP="00CB7C04">
      <w:pPr>
        <w:numPr>
          <w:ilvl w:val="0"/>
          <w:numId w:val="69"/>
        </w:numPr>
        <w:spacing w:after="0" w:line="240" w:lineRule="auto"/>
        <w:rPr>
          <w:sz w:val="24"/>
          <w:szCs w:val="24"/>
          <w:rtl/>
        </w:rPr>
      </w:pPr>
      <w:r w:rsidRPr="00983923">
        <w:rPr>
          <w:rFonts w:cs="Simplified Arabic" w:hint="cs"/>
          <w:sz w:val="24"/>
          <w:szCs w:val="24"/>
          <w:rtl/>
          <w:lang w:bidi="ar-JO"/>
        </w:rPr>
        <w:t>يستوعب المفاهيم والعلاقات الرياضية والمنطقية ويستخدمها في حل المشكلات</w:t>
      </w:r>
      <w:r w:rsidRPr="00983923">
        <w:rPr>
          <w:rFonts w:cs="Simplified Arabic" w:hint="cs"/>
          <w:sz w:val="24"/>
          <w:szCs w:val="24"/>
          <w:rtl/>
        </w:rPr>
        <w:t>.</w:t>
      </w:r>
    </w:p>
    <w:p w:rsidR="00BD2D48" w:rsidRPr="00983923" w:rsidRDefault="00BD2D48" w:rsidP="00CB7C04">
      <w:pPr>
        <w:numPr>
          <w:ilvl w:val="0"/>
          <w:numId w:val="69"/>
        </w:numPr>
        <w:spacing w:after="0" w:line="240" w:lineRule="auto"/>
        <w:rPr>
          <w:sz w:val="24"/>
          <w:szCs w:val="24"/>
          <w:rtl/>
        </w:rPr>
      </w:pPr>
      <w:r w:rsidRPr="00983923">
        <w:rPr>
          <w:rFonts w:cs="Simplified Arabic" w:hint="cs"/>
          <w:sz w:val="24"/>
          <w:szCs w:val="24"/>
          <w:rtl/>
          <w:lang w:bidi="ar-JO"/>
        </w:rPr>
        <w:t xml:space="preserve">يتقصى </w:t>
      </w:r>
      <w:proofErr w:type="gramStart"/>
      <w:r w:rsidRPr="00983923">
        <w:rPr>
          <w:rFonts w:cs="Simplified Arabic" w:hint="cs"/>
          <w:sz w:val="24"/>
          <w:szCs w:val="24"/>
          <w:rtl/>
          <w:lang w:bidi="ar-JO"/>
        </w:rPr>
        <w:t>مصادر</w:t>
      </w:r>
      <w:proofErr w:type="gramEnd"/>
      <w:r w:rsidRPr="00983923">
        <w:rPr>
          <w:rFonts w:cs="Simplified Arabic" w:hint="cs"/>
          <w:sz w:val="24"/>
          <w:szCs w:val="24"/>
          <w:rtl/>
          <w:lang w:bidi="ar-JO"/>
        </w:rPr>
        <w:t xml:space="preserve"> المعلومات ويتقن العمليات المتصلة بجمعها وتخزينها ومعالجتها وطرق الاستفادة منها</w:t>
      </w:r>
      <w:r w:rsidRPr="00983923">
        <w:rPr>
          <w:rFonts w:cs="Simplified Arabic" w:hint="cs"/>
          <w:sz w:val="24"/>
          <w:szCs w:val="24"/>
          <w:rtl/>
        </w:rPr>
        <w:t>.</w:t>
      </w:r>
    </w:p>
    <w:p w:rsidR="00BD2D48" w:rsidRPr="00983923" w:rsidRDefault="00BD2D48" w:rsidP="00CB7C04">
      <w:pPr>
        <w:numPr>
          <w:ilvl w:val="0"/>
          <w:numId w:val="69"/>
        </w:numPr>
        <w:spacing w:after="0" w:line="240" w:lineRule="auto"/>
        <w:rPr>
          <w:sz w:val="24"/>
          <w:szCs w:val="24"/>
          <w:rtl/>
        </w:rPr>
      </w:pPr>
      <w:proofErr w:type="gramStart"/>
      <w:r w:rsidRPr="00983923">
        <w:rPr>
          <w:rFonts w:cs="Simplified Arabic" w:hint="cs"/>
          <w:sz w:val="24"/>
          <w:szCs w:val="24"/>
          <w:rtl/>
          <w:lang w:bidi="ar-JO"/>
        </w:rPr>
        <w:t>يستوعب</w:t>
      </w:r>
      <w:proofErr w:type="gramEnd"/>
      <w:r w:rsidRPr="00983923">
        <w:rPr>
          <w:rFonts w:cs="Simplified Arabic" w:hint="cs"/>
          <w:sz w:val="24"/>
          <w:szCs w:val="24"/>
          <w:rtl/>
          <w:lang w:bidi="ar-JO"/>
        </w:rPr>
        <w:t xml:space="preserve"> حقائق العلم المتجددة وتطبيقاتها ويتمكن من اختبار صحتها بالمنهج التجريبي ومعرفة دورها في صنع التقدم الإنساني</w:t>
      </w:r>
      <w:r w:rsidRPr="00983923">
        <w:rPr>
          <w:rFonts w:cs="Simplified Arabic" w:hint="cs"/>
          <w:sz w:val="24"/>
          <w:szCs w:val="24"/>
          <w:rtl/>
        </w:rPr>
        <w:t>.</w:t>
      </w:r>
    </w:p>
    <w:p w:rsidR="00BD2D48" w:rsidRPr="00983923" w:rsidRDefault="00BD2D48" w:rsidP="00CB7C04">
      <w:pPr>
        <w:numPr>
          <w:ilvl w:val="0"/>
          <w:numId w:val="69"/>
        </w:numPr>
        <w:spacing w:after="0" w:line="240" w:lineRule="auto"/>
        <w:rPr>
          <w:sz w:val="24"/>
          <w:szCs w:val="24"/>
          <w:rtl/>
        </w:rPr>
      </w:pPr>
      <w:r w:rsidRPr="00983923">
        <w:rPr>
          <w:rFonts w:cs="Simplified Arabic" w:hint="cs"/>
          <w:sz w:val="24"/>
          <w:szCs w:val="24"/>
          <w:rtl/>
          <w:lang w:bidi="ar-JO"/>
        </w:rPr>
        <w:t>يحافظ على البيئة ونظافتها وينمي إمكانياتها وثرواتها</w:t>
      </w:r>
      <w:r w:rsidRPr="00983923">
        <w:rPr>
          <w:rFonts w:cs="Simplified Arabic" w:hint="cs"/>
          <w:sz w:val="24"/>
          <w:szCs w:val="24"/>
          <w:rtl/>
        </w:rPr>
        <w:t>.</w:t>
      </w:r>
    </w:p>
    <w:p w:rsidR="00BD2D48" w:rsidRPr="00983923" w:rsidRDefault="00BD2D48" w:rsidP="00CB7C04">
      <w:pPr>
        <w:numPr>
          <w:ilvl w:val="0"/>
          <w:numId w:val="69"/>
        </w:numPr>
        <w:spacing w:after="0" w:line="240" w:lineRule="auto"/>
        <w:rPr>
          <w:sz w:val="24"/>
          <w:szCs w:val="24"/>
          <w:rtl/>
        </w:rPr>
      </w:pPr>
      <w:r w:rsidRPr="00983923">
        <w:rPr>
          <w:rFonts w:cs="Simplified Arabic" w:hint="cs"/>
          <w:sz w:val="24"/>
          <w:szCs w:val="24"/>
          <w:rtl/>
          <w:lang w:bidi="ar-JO"/>
        </w:rPr>
        <w:t>يستوعب المعلومات والقواعد الصحية المتعلقة بالنمو الجسمي والنفسي المتوازن ويمارسها</w:t>
      </w:r>
      <w:r w:rsidRPr="00983923">
        <w:rPr>
          <w:rFonts w:cs="Simplified Arabic" w:hint="cs"/>
          <w:sz w:val="24"/>
          <w:szCs w:val="24"/>
          <w:rtl/>
        </w:rPr>
        <w:t>.</w:t>
      </w:r>
    </w:p>
    <w:p w:rsidR="00BD2D48" w:rsidRPr="00983923" w:rsidRDefault="00BD2D48" w:rsidP="00CB7C04">
      <w:pPr>
        <w:numPr>
          <w:ilvl w:val="0"/>
          <w:numId w:val="69"/>
        </w:numPr>
        <w:spacing w:after="0" w:line="240" w:lineRule="auto"/>
        <w:rPr>
          <w:sz w:val="24"/>
          <w:szCs w:val="24"/>
          <w:rtl/>
        </w:rPr>
      </w:pPr>
      <w:r w:rsidRPr="00983923">
        <w:rPr>
          <w:rFonts w:cs="Simplified Arabic" w:hint="cs"/>
          <w:sz w:val="24"/>
          <w:szCs w:val="24"/>
          <w:rtl/>
          <w:lang w:bidi="ar-JO"/>
        </w:rPr>
        <w:t>يتذوق العمل الفني ويعبر عن ميوله الفنية في إنتاج أعمال فنية ايجابية في مستوى قدراته وإمكانياته</w:t>
      </w:r>
      <w:r w:rsidRPr="00983923">
        <w:rPr>
          <w:rFonts w:cs="Simplified Arabic" w:hint="cs"/>
          <w:sz w:val="24"/>
          <w:szCs w:val="24"/>
          <w:rtl/>
        </w:rPr>
        <w:t>.</w:t>
      </w:r>
    </w:p>
    <w:p w:rsidR="00BD2D48" w:rsidRPr="00983923" w:rsidRDefault="00BD2D48" w:rsidP="00CB7C04">
      <w:pPr>
        <w:numPr>
          <w:ilvl w:val="0"/>
          <w:numId w:val="69"/>
        </w:numPr>
        <w:spacing w:after="0" w:line="240" w:lineRule="auto"/>
        <w:rPr>
          <w:sz w:val="24"/>
          <w:szCs w:val="24"/>
          <w:rtl/>
        </w:rPr>
      </w:pPr>
      <w:r w:rsidRPr="00983923">
        <w:rPr>
          <w:rFonts w:cs="Simplified Arabic" w:hint="cs"/>
          <w:sz w:val="24"/>
          <w:szCs w:val="24"/>
          <w:rtl/>
          <w:lang w:bidi="ar-JO"/>
        </w:rPr>
        <w:t>يسعى إلى تحقيق متطلبات تأهيله المهني واستقلاله الاقتصادي ومقومات الاكتفاء الذاتي</w:t>
      </w:r>
      <w:r w:rsidRPr="00983923">
        <w:rPr>
          <w:rFonts w:cs="Simplified Arabic" w:hint="cs"/>
          <w:sz w:val="24"/>
          <w:szCs w:val="24"/>
          <w:rtl/>
        </w:rPr>
        <w:t>.</w:t>
      </w:r>
    </w:p>
    <w:p w:rsidR="00BD2D48" w:rsidRPr="00983923" w:rsidRDefault="00BD2D48" w:rsidP="00CB7C04">
      <w:pPr>
        <w:numPr>
          <w:ilvl w:val="0"/>
          <w:numId w:val="69"/>
        </w:numPr>
        <w:spacing w:after="0" w:line="240" w:lineRule="auto"/>
        <w:rPr>
          <w:sz w:val="24"/>
          <w:szCs w:val="24"/>
          <w:rtl/>
        </w:rPr>
      </w:pPr>
      <w:r w:rsidRPr="00983923">
        <w:rPr>
          <w:rFonts w:cs="Simplified Arabic" w:hint="cs"/>
          <w:sz w:val="24"/>
          <w:szCs w:val="24"/>
          <w:rtl/>
          <w:lang w:bidi="ar-JO"/>
        </w:rPr>
        <w:t>ينمي نفسه بالتعلم الذاتي والتعليم المستمر مدى الحياة</w:t>
      </w:r>
      <w:r w:rsidRPr="00983923">
        <w:rPr>
          <w:rFonts w:cs="Simplified Arabic" w:hint="cs"/>
          <w:sz w:val="24"/>
          <w:szCs w:val="24"/>
          <w:rtl/>
        </w:rPr>
        <w:t>.</w:t>
      </w:r>
    </w:p>
    <w:p w:rsidR="00BD2D48" w:rsidRPr="00983923" w:rsidRDefault="00BD2D48" w:rsidP="00CB7C04">
      <w:pPr>
        <w:numPr>
          <w:ilvl w:val="0"/>
          <w:numId w:val="69"/>
        </w:numPr>
        <w:spacing w:after="0" w:line="240" w:lineRule="auto"/>
        <w:rPr>
          <w:sz w:val="24"/>
          <w:szCs w:val="24"/>
          <w:rtl/>
        </w:rPr>
      </w:pPr>
      <w:r w:rsidRPr="00983923">
        <w:rPr>
          <w:rFonts w:cs="Simplified Arabic" w:hint="cs"/>
          <w:sz w:val="24"/>
          <w:szCs w:val="24"/>
          <w:rtl/>
          <w:lang w:bidi="ar-JO"/>
        </w:rPr>
        <w:t>يستثمر أوقات فراغه في ممارسة هوايات نافعة ويعمل على تطويرها</w:t>
      </w:r>
      <w:r w:rsidRPr="00983923">
        <w:rPr>
          <w:rFonts w:cs="Simplified Arabic" w:hint="cs"/>
          <w:sz w:val="24"/>
          <w:szCs w:val="24"/>
          <w:rtl/>
        </w:rPr>
        <w:t>.</w:t>
      </w:r>
    </w:p>
    <w:p w:rsidR="00BD2D48" w:rsidRPr="00983923" w:rsidRDefault="00BD2D48" w:rsidP="00CB7C04">
      <w:pPr>
        <w:numPr>
          <w:ilvl w:val="0"/>
          <w:numId w:val="69"/>
        </w:numPr>
        <w:spacing w:after="0" w:line="240" w:lineRule="auto"/>
        <w:rPr>
          <w:sz w:val="24"/>
          <w:szCs w:val="24"/>
          <w:rtl/>
        </w:rPr>
      </w:pPr>
      <w:r w:rsidRPr="00983923">
        <w:rPr>
          <w:rFonts w:cs="Simplified Arabic" w:hint="cs"/>
          <w:sz w:val="24"/>
          <w:szCs w:val="24"/>
          <w:rtl/>
          <w:lang w:bidi="ar-JO"/>
        </w:rPr>
        <w:t xml:space="preserve">يتمثل في سلوكه القيم العربية والإسلامية </w:t>
      </w:r>
      <w:proofErr w:type="spellStart"/>
      <w:r w:rsidRPr="00983923">
        <w:rPr>
          <w:rFonts w:cs="Simplified Arabic" w:hint="cs"/>
          <w:sz w:val="24"/>
          <w:szCs w:val="24"/>
          <w:rtl/>
          <w:lang w:bidi="ar-JO"/>
        </w:rPr>
        <w:t>والكمالات</w:t>
      </w:r>
      <w:proofErr w:type="spellEnd"/>
      <w:r w:rsidRPr="00983923">
        <w:rPr>
          <w:rFonts w:cs="Simplified Arabic" w:hint="cs"/>
          <w:sz w:val="24"/>
          <w:szCs w:val="24"/>
          <w:rtl/>
          <w:lang w:bidi="ar-JO"/>
        </w:rPr>
        <w:t xml:space="preserve"> الإنسانية</w:t>
      </w:r>
      <w:r w:rsidRPr="00983923">
        <w:rPr>
          <w:rFonts w:cs="Simplified Arabic" w:hint="cs"/>
          <w:sz w:val="24"/>
          <w:szCs w:val="24"/>
          <w:rtl/>
        </w:rPr>
        <w:t>.</w:t>
      </w:r>
    </w:p>
    <w:p w:rsidR="00BD2D48" w:rsidRPr="00983923" w:rsidRDefault="00BD2D48" w:rsidP="00CB7C04">
      <w:pPr>
        <w:numPr>
          <w:ilvl w:val="0"/>
          <w:numId w:val="69"/>
        </w:numPr>
        <w:spacing w:after="0" w:line="240" w:lineRule="auto"/>
        <w:rPr>
          <w:sz w:val="24"/>
          <w:szCs w:val="24"/>
          <w:rtl/>
        </w:rPr>
      </w:pPr>
      <w:r w:rsidRPr="00983923">
        <w:rPr>
          <w:rFonts w:cs="Simplified Arabic" w:hint="cs"/>
          <w:sz w:val="24"/>
          <w:szCs w:val="24"/>
          <w:rtl/>
          <w:lang w:bidi="ar-JO"/>
        </w:rPr>
        <w:t>يستخدم العقل في الحوار والتسامح في التعامل والأدب في الاستماع</w:t>
      </w:r>
      <w:r w:rsidRPr="00983923">
        <w:rPr>
          <w:rFonts w:cs="Simplified Arabic" w:hint="cs"/>
          <w:sz w:val="24"/>
          <w:szCs w:val="24"/>
          <w:rtl/>
        </w:rPr>
        <w:t>.</w:t>
      </w:r>
    </w:p>
    <w:p w:rsidR="00BD2D48" w:rsidRPr="00983923" w:rsidRDefault="00BD2D48" w:rsidP="00BD2D48">
      <w:pPr>
        <w:spacing w:before="120" w:after="240"/>
        <w:ind w:left="360" w:hanging="360"/>
        <w:rPr>
          <w:sz w:val="24"/>
          <w:szCs w:val="24"/>
          <w:rtl/>
        </w:rPr>
      </w:pPr>
      <w:r w:rsidRPr="00983923">
        <w:rPr>
          <w:sz w:val="24"/>
          <w:szCs w:val="24"/>
          <w:rtl/>
        </w:rPr>
        <w:t xml:space="preserve">‌ج.    </w:t>
      </w:r>
      <w:proofErr w:type="gramStart"/>
      <w:r w:rsidRPr="00983923">
        <w:rPr>
          <w:rFonts w:cs="Simplified Arabic" w:hint="cs"/>
          <w:sz w:val="24"/>
          <w:szCs w:val="24"/>
          <w:rtl/>
          <w:lang w:bidi="ar-JO"/>
        </w:rPr>
        <w:t>يتألف</w:t>
      </w:r>
      <w:proofErr w:type="gramEnd"/>
      <w:r w:rsidRPr="00983923">
        <w:rPr>
          <w:rFonts w:cs="Simplified Arabic" w:hint="cs"/>
          <w:sz w:val="24"/>
          <w:szCs w:val="24"/>
          <w:rtl/>
          <w:lang w:bidi="ar-JO"/>
        </w:rPr>
        <w:t xml:space="preserve"> التعليم الثانوي من مسارين رئيسين هما</w:t>
      </w:r>
      <w:r w:rsidRPr="00983923">
        <w:rPr>
          <w:rFonts w:cs="Simplified Arabic" w:hint="cs"/>
          <w:sz w:val="24"/>
          <w:szCs w:val="24"/>
          <w:rtl/>
        </w:rPr>
        <w:t>:</w:t>
      </w:r>
    </w:p>
    <w:p w:rsidR="00BD2D48" w:rsidRPr="00983923" w:rsidRDefault="00BD2D48" w:rsidP="00BD2D48">
      <w:pPr>
        <w:ind w:left="1468" w:hanging="710"/>
        <w:rPr>
          <w:rFonts w:cs="Simplified Arabic"/>
          <w:sz w:val="24"/>
          <w:szCs w:val="24"/>
          <w:rtl/>
          <w:lang w:bidi="ar-JO"/>
        </w:rPr>
      </w:pPr>
      <w:r w:rsidRPr="00983923">
        <w:rPr>
          <w:rFonts w:cs="Simplified Arabic" w:hint="cs"/>
          <w:sz w:val="24"/>
          <w:szCs w:val="24"/>
          <w:rtl/>
          <w:lang w:bidi="ar-JO"/>
        </w:rPr>
        <w:t>1.</w:t>
      </w:r>
      <w:r w:rsidRPr="00983923">
        <w:rPr>
          <w:rFonts w:cs="Simplified Arabic"/>
          <w:sz w:val="24"/>
          <w:szCs w:val="24"/>
          <w:rtl/>
          <w:lang w:bidi="ar-JO"/>
        </w:rPr>
        <w:t xml:space="preserve">    </w:t>
      </w:r>
      <w:r w:rsidRPr="00983923">
        <w:rPr>
          <w:rFonts w:cs="Simplified Arabic" w:hint="cs"/>
          <w:sz w:val="24"/>
          <w:szCs w:val="24"/>
          <w:rtl/>
          <w:lang w:bidi="ar-JO"/>
        </w:rPr>
        <w:t xml:space="preserve">مسار التعليم الثانوي الشامل الذي يقوم على قاعدة ثقافية عامة مشتركة وثقافة متخصصة أكاديمية </w:t>
      </w:r>
      <w:proofErr w:type="spellStart"/>
      <w:r w:rsidRPr="00983923">
        <w:rPr>
          <w:rFonts w:cs="Simplified Arabic" w:hint="cs"/>
          <w:sz w:val="24"/>
          <w:szCs w:val="24"/>
          <w:rtl/>
          <w:lang w:bidi="ar-JO"/>
        </w:rPr>
        <w:t>او</w:t>
      </w:r>
      <w:proofErr w:type="spellEnd"/>
      <w:r w:rsidRPr="00983923">
        <w:rPr>
          <w:rFonts w:cs="Simplified Arabic" w:hint="cs"/>
          <w:sz w:val="24"/>
          <w:szCs w:val="24"/>
          <w:rtl/>
          <w:lang w:bidi="ar-JO"/>
        </w:rPr>
        <w:t xml:space="preserve"> مهنية.</w:t>
      </w:r>
    </w:p>
    <w:p w:rsidR="00BD2D48" w:rsidRPr="00983923" w:rsidRDefault="00BD2D48" w:rsidP="00BD2D48">
      <w:pPr>
        <w:ind w:left="1468" w:hanging="710"/>
        <w:rPr>
          <w:rFonts w:cs="Simplified Arabic"/>
          <w:sz w:val="24"/>
          <w:szCs w:val="24"/>
          <w:rtl/>
          <w:lang w:bidi="ar-JO"/>
        </w:rPr>
      </w:pPr>
      <w:r w:rsidRPr="00983923">
        <w:rPr>
          <w:rFonts w:cs="Simplified Arabic" w:hint="cs"/>
          <w:sz w:val="24"/>
          <w:szCs w:val="24"/>
          <w:rtl/>
          <w:lang w:bidi="ar-JO"/>
        </w:rPr>
        <w:t>2.</w:t>
      </w:r>
      <w:r w:rsidRPr="00983923">
        <w:rPr>
          <w:rFonts w:cs="Simplified Arabic"/>
          <w:sz w:val="24"/>
          <w:szCs w:val="24"/>
          <w:rtl/>
          <w:lang w:bidi="ar-JO"/>
        </w:rPr>
        <w:t xml:space="preserve">    </w:t>
      </w:r>
      <w:proofErr w:type="gramStart"/>
      <w:r w:rsidRPr="00983923">
        <w:rPr>
          <w:rFonts w:cs="Simplified Arabic" w:hint="cs"/>
          <w:sz w:val="24"/>
          <w:szCs w:val="24"/>
          <w:rtl/>
          <w:lang w:bidi="ar-JO"/>
        </w:rPr>
        <w:t>مسار</w:t>
      </w:r>
      <w:proofErr w:type="gramEnd"/>
      <w:r w:rsidRPr="00983923">
        <w:rPr>
          <w:rFonts w:cs="Simplified Arabic" w:hint="cs"/>
          <w:sz w:val="24"/>
          <w:szCs w:val="24"/>
          <w:rtl/>
          <w:lang w:bidi="ar-JO"/>
        </w:rPr>
        <w:t xml:space="preserve"> التعليم الثانوي التطبيقي الذي يقوم على الإعداد و التدريب المهني.</w:t>
      </w:r>
    </w:p>
    <w:p w:rsidR="00BD2D48" w:rsidRPr="00983923" w:rsidRDefault="00BD2D48" w:rsidP="00BD2D48">
      <w:pPr>
        <w:pStyle w:val="ae"/>
        <w:jc w:val="left"/>
        <w:rPr>
          <w:rFonts w:ascii="Arial" w:hAnsi="Arial" w:cs="Simplified Arabic"/>
          <w:b/>
          <w:bCs/>
          <w:sz w:val="24"/>
          <w:szCs w:val="24"/>
          <w:rtl/>
          <w:lang w:eastAsia="ar-JO" w:bidi="ar-JO"/>
        </w:rPr>
      </w:pPr>
      <w:r w:rsidRPr="00983923">
        <w:rPr>
          <w:sz w:val="24"/>
          <w:szCs w:val="24"/>
          <w:rtl/>
        </w:rPr>
        <w:t xml:space="preserve">‌د.      </w:t>
      </w:r>
      <w:proofErr w:type="gramStart"/>
      <w:r w:rsidRPr="00983923">
        <w:rPr>
          <w:rFonts w:cs="Simplified Arabic" w:hint="cs"/>
          <w:sz w:val="24"/>
          <w:szCs w:val="24"/>
          <w:rtl/>
          <w:lang w:bidi="ar-JO"/>
        </w:rPr>
        <w:t>تحدد</w:t>
      </w:r>
      <w:proofErr w:type="gramEnd"/>
      <w:r w:rsidRPr="00983923">
        <w:rPr>
          <w:rFonts w:cs="Simplified Arabic" w:hint="cs"/>
          <w:sz w:val="24"/>
          <w:szCs w:val="24"/>
          <w:rtl/>
          <w:lang w:bidi="ar-JO"/>
        </w:rPr>
        <w:t xml:space="preserve"> شروط القبول في التعليم الثانوي بموجب تعليمات يصدرها الوزير بناء على الأسس التي يقررها المجلس</w:t>
      </w:r>
      <w:r w:rsidRPr="00983923">
        <w:rPr>
          <w:rFonts w:cs="Simplified Arabic" w:hint="cs"/>
          <w:sz w:val="24"/>
          <w:szCs w:val="24"/>
          <w:rtl/>
        </w:rPr>
        <w:t>.</w:t>
      </w:r>
      <w:r w:rsidRPr="00983923">
        <w:rPr>
          <w:rFonts w:ascii="Arial" w:hAnsi="Arial" w:cs="Simplified Arabic"/>
          <w:b/>
          <w:bCs/>
          <w:sz w:val="24"/>
          <w:szCs w:val="24"/>
          <w:rtl/>
          <w:lang w:eastAsia="ar-JO" w:bidi="ar-JO"/>
        </w:rPr>
        <w:t xml:space="preserve"> </w:t>
      </w:r>
    </w:p>
    <w:p w:rsidR="00BD2D48" w:rsidRPr="00983923" w:rsidRDefault="00BD2D48" w:rsidP="00BD2D48">
      <w:pPr>
        <w:pStyle w:val="ae"/>
        <w:jc w:val="left"/>
        <w:rPr>
          <w:rFonts w:ascii="Arial" w:hAnsi="Arial" w:cs="Simplified Arabic"/>
          <w:b/>
          <w:bCs/>
          <w:sz w:val="24"/>
          <w:szCs w:val="24"/>
          <w:rtl/>
          <w:lang w:eastAsia="ar-JO" w:bidi="ar-JO"/>
        </w:rPr>
      </w:pPr>
    </w:p>
    <w:p w:rsidR="00BD2D48" w:rsidRPr="00983923" w:rsidRDefault="00BD2D48" w:rsidP="00BD2D48">
      <w:pPr>
        <w:pStyle w:val="ae"/>
        <w:jc w:val="left"/>
        <w:rPr>
          <w:rFonts w:ascii="Arial" w:hAnsi="Arial" w:cs="Simplified Arabic"/>
          <w:b/>
          <w:bCs/>
          <w:sz w:val="24"/>
          <w:szCs w:val="24"/>
          <w:rtl/>
          <w:lang w:eastAsia="ar-JO" w:bidi="ar-JO"/>
        </w:rPr>
      </w:pPr>
    </w:p>
    <w:p w:rsidR="00BD2D48" w:rsidRPr="00983923" w:rsidRDefault="00BD2D48" w:rsidP="00BD2D48">
      <w:pPr>
        <w:pStyle w:val="ae"/>
        <w:jc w:val="left"/>
        <w:rPr>
          <w:rFonts w:ascii="Arial" w:hAnsi="Arial" w:cs="Simplified Arabic"/>
          <w:b/>
          <w:bCs/>
          <w:sz w:val="24"/>
          <w:szCs w:val="24"/>
          <w:rtl/>
          <w:lang w:eastAsia="ar-JO" w:bidi="ar-JO"/>
        </w:rPr>
      </w:pPr>
    </w:p>
    <w:p w:rsidR="00BD2D48" w:rsidRPr="00983923" w:rsidRDefault="00BD2D48" w:rsidP="00BD2D48">
      <w:pPr>
        <w:pStyle w:val="ae"/>
        <w:jc w:val="left"/>
        <w:rPr>
          <w:rFonts w:ascii="Arial" w:hAnsi="Arial" w:cs="Simplified Arabic"/>
          <w:b/>
          <w:bCs/>
          <w:sz w:val="24"/>
          <w:szCs w:val="24"/>
          <w:rtl/>
          <w:lang w:eastAsia="ar-JO" w:bidi="ar-JO"/>
        </w:rPr>
      </w:pPr>
    </w:p>
    <w:p w:rsidR="00BD2D48" w:rsidRPr="00983923" w:rsidRDefault="00BD2D48" w:rsidP="00BD2D48">
      <w:pPr>
        <w:pStyle w:val="ae"/>
        <w:jc w:val="left"/>
        <w:rPr>
          <w:rFonts w:ascii="Arial" w:hAnsi="Arial" w:cs="Simplified Arabic"/>
          <w:b/>
          <w:bCs/>
          <w:sz w:val="24"/>
          <w:szCs w:val="24"/>
          <w:rtl/>
          <w:lang w:eastAsia="ar-JO" w:bidi="ar-JO"/>
        </w:rPr>
      </w:pPr>
    </w:p>
    <w:p w:rsidR="00BD2D48" w:rsidRPr="00983923" w:rsidRDefault="00BD2D48" w:rsidP="00BD2D48">
      <w:pPr>
        <w:pStyle w:val="ae"/>
        <w:jc w:val="left"/>
        <w:rPr>
          <w:rFonts w:ascii="Arial" w:hAnsi="Arial" w:cs="Simplified Arabic"/>
          <w:b/>
          <w:bCs/>
          <w:sz w:val="24"/>
          <w:szCs w:val="24"/>
          <w:rtl/>
          <w:lang w:eastAsia="ar-JO" w:bidi="ar-JO"/>
        </w:rPr>
      </w:pPr>
    </w:p>
    <w:p w:rsidR="00BD2D48" w:rsidRPr="00983923" w:rsidRDefault="00BD2D48" w:rsidP="00BD2D48">
      <w:pPr>
        <w:rPr>
          <w:rFonts w:ascii="Arial" w:hAnsi="Arial" w:cs="Simplified Arabic"/>
          <w:sz w:val="24"/>
          <w:szCs w:val="24"/>
          <w:rtl/>
          <w:lang w:bidi="ar-JO"/>
        </w:rPr>
      </w:pPr>
    </w:p>
    <w:p w:rsidR="00BD2D48" w:rsidRPr="00983923" w:rsidRDefault="009B2DAC" w:rsidP="00BD2D48">
      <w:pPr>
        <w:rPr>
          <w:rFonts w:ascii="Arial" w:hAnsi="Arial" w:cs="Simplified Arabic"/>
          <w:sz w:val="24"/>
          <w:szCs w:val="24"/>
          <w:rtl/>
          <w:lang w:bidi="ar-JO"/>
        </w:rPr>
      </w:pPr>
      <w:r w:rsidRPr="00983923">
        <w:rPr>
          <w:rFonts w:ascii="Arial" w:hAnsi="Arial" w:cs="Simplified Arabic"/>
          <w:noProof/>
          <w:sz w:val="24"/>
          <w:szCs w:val="24"/>
          <w:rtl/>
          <w:lang w:eastAsia="ja-JP"/>
        </w:rPr>
        <w:pict>
          <v:group id="_x0000_s1030" style="position:absolute;left:0;text-align:left;margin-left:63pt;margin-top:-8.7pt;width:405pt;height:694.5pt;z-index:251662336" coordorigin="414,878" coordsize="10620,14400">
            <v:shapetype id="_x0000_t202" coordsize="21600,21600" o:spt="202" path="m,l,21600r21600,l21600,xe">
              <v:stroke joinstyle="miter"/>
              <v:path gradientshapeok="t" o:connecttype="rect"/>
            </v:shapetype>
            <v:shape id="_x0000_s1031" type="#_x0000_t202" style="position:absolute;left:414;top:13658;width:2700;height:1620" filled="f" fillcolor="yellow">
              <v:textbox style="mso-next-textbox:#_x0000_s1031">
                <w:txbxContent>
                  <w:p w:rsidR="00983923" w:rsidRPr="00C06612" w:rsidRDefault="00983923" w:rsidP="00BD2D48">
                    <w:pPr>
                      <w:jc w:val="center"/>
                      <w:rPr>
                        <w:rFonts w:cs="Arabic Transparent"/>
                        <w:rtl/>
                      </w:rPr>
                    </w:pPr>
                    <w:r w:rsidRPr="00C06612">
                      <w:rPr>
                        <w:rFonts w:cs="Arabic Transparent"/>
                        <w:rtl/>
                        <w:lang w:eastAsia="ar-JO" w:bidi="ar-JO"/>
                      </w:rPr>
                      <w:t>في نهاية الصف الثالث سيصبح لدى الطلبة حب الاستطلاع لمعرفة الأشياء</w:t>
                    </w:r>
                  </w:p>
                </w:txbxContent>
              </v:textbox>
            </v:shape>
            <v:oval id="_x0000_s1032" style="position:absolute;left:4374;top:878;width:2700;height:1440" filled="f">
              <v:textbox style="mso-next-textbox:#_x0000_s1032">
                <w:txbxContent>
                  <w:p w:rsidR="00983923" w:rsidRDefault="00983923" w:rsidP="00BD2D48">
                    <w:pPr>
                      <w:pStyle w:val="ac"/>
                      <w:rPr>
                        <w:rFonts w:cs="Traditional Arabic"/>
                        <w:b/>
                        <w:bCs/>
                        <w:sz w:val="32"/>
                        <w:szCs w:val="32"/>
                        <w:rtl/>
                        <w:lang w:eastAsia="ar-SA"/>
                      </w:rPr>
                    </w:pPr>
                    <w:proofErr w:type="gramStart"/>
                    <w:r>
                      <w:rPr>
                        <w:rFonts w:cs="Traditional Arabic"/>
                        <w:b/>
                        <w:bCs/>
                        <w:sz w:val="32"/>
                        <w:szCs w:val="32"/>
                        <w:rtl/>
                        <w:lang w:eastAsia="ar-SA"/>
                      </w:rPr>
                      <w:t>الر</w:t>
                    </w:r>
                    <w:r>
                      <w:rPr>
                        <w:rFonts w:cs="Traditional Arabic" w:hint="cs"/>
                        <w:b/>
                        <w:bCs/>
                        <w:sz w:val="32"/>
                        <w:szCs w:val="32"/>
                        <w:rtl/>
                        <w:lang w:eastAsia="ar-SA"/>
                      </w:rPr>
                      <w:t>ؤ</w:t>
                    </w:r>
                    <w:r>
                      <w:rPr>
                        <w:rFonts w:cs="Traditional Arabic"/>
                        <w:b/>
                        <w:bCs/>
                        <w:sz w:val="32"/>
                        <w:szCs w:val="32"/>
                        <w:rtl/>
                        <w:lang w:eastAsia="ar-SA"/>
                      </w:rPr>
                      <w:t>ي</w:t>
                    </w:r>
                    <w:r>
                      <w:rPr>
                        <w:rFonts w:cs="Traditional Arabic" w:hint="cs"/>
                        <w:b/>
                        <w:bCs/>
                        <w:sz w:val="32"/>
                        <w:szCs w:val="32"/>
                        <w:rtl/>
                        <w:lang w:eastAsia="ar-SA"/>
                      </w:rPr>
                      <w:t>ة</w:t>
                    </w:r>
                    <w:proofErr w:type="gramEnd"/>
                    <w:r>
                      <w:rPr>
                        <w:rFonts w:cs="Traditional Arabic" w:hint="cs"/>
                        <w:b/>
                        <w:bCs/>
                        <w:sz w:val="32"/>
                        <w:szCs w:val="32"/>
                        <w:rtl/>
                        <w:lang w:eastAsia="ar-SA"/>
                      </w:rPr>
                      <w:t xml:space="preserve"> </w:t>
                    </w:r>
                    <w:r>
                      <w:rPr>
                        <w:rFonts w:cs="Traditional Arabic"/>
                        <w:b/>
                        <w:bCs/>
                        <w:sz w:val="32"/>
                        <w:szCs w:val="32"/>
                        <w:rtl/>
                        <w:lang w:eastAsia="ar-SA"/>
                      </w:rPr>
                      <w:t>الت</w:t>
                    </w:r>
                    <w:r>
                      <w:rPr>
                        <w:rFonts w:cs="Traditional Arabic" w:hint="cs"/>
                        <w:b/>
                        <w:bCs/>
                        <w:sz w:val="32"/>
                        <w:szCs w:val="32"/>
                        <w:rtl/>
                        <w:lang w:eastAsia="ar-SA"/>
                      </w:rPr>
                      <w:t>ربوية</w:t>
                    </w:r>
                  </w:p>
                  <w:p w:rsidR="00983923" w:rsidRDefault="00983923" w:rsidP="00BD2D48">
                    <w:pPr>
                      <w:pStyle w:val="ac"/>
                      <w:rPr>
                        <w:rFonts w:cs="Traditional Arabic"/>
                        <w:sz w:val="18"/>
                        <w:szCs w:val="18"/>
                        <w:rtl/>
                        <w:lang w:eastAsia="ar-SA"/>
                      </w:rPr>
                    </w:pPr>
                    <w:proofErr w:type="gramStart"/>
                    <w:r>
                      <w:rPr>
                        <w:rFonts w:cs="Traditional Arabic" w:hint="cs"/>
                        <w:b/>
                        <w:bCs/>
                        <w:sz w:val="32"/>
                        <w:szCs w:val="32"/>
                        <w:rtl/>
                        <w:lang w:eastAsia="ar-SA"/>
                      </w:rPr>
                      <w:t>الأردنية</w:t>
                    </w:r>
                    <w:proofErr w:type="gramEnd"/>
                    <w:r>
                      <w:rPr>
                        <w:rFonts w:cs="Traditional Arabic" w:hint="cs"/>
                        <w:b/>
                        <w:bCs/>
                        <w:sz w:val="18"/>
                        <w:szCs w:val="18"/>
                        <w:rtl/>
                        <w:lang w:eastAsia="ar-SA"/>
                      </w:rPr>
                      <w:t xml:space="preserve"> </w:t>
                    </w:r>
                  </w:p>
                </w:txbxContent>
              </v:textbox>
            </v:oval>
            <v:line id="_x0000_s1033" style="position:absolute;flip:x" from="1854,6098" to="1854,13658" strokecolor="#969696" strokeweight="6pt">
              <v:stroke endarrow="block"/>
            </v:line>
            <v:line id="_x0000_s1034" style="position:absolute;flip:x" from="5634,6098" to="5634,12218" strokecolor="#969696" strokeweight="6pt">
              <v:stroke endarrow="block"/>
            </v:line>
            <v:line id="_x0000_s1035" style="position:absolute;flip:x" from="9054,6098" to="9082,12758" strokecolor="#969696" strokeweight="6pt">
              <v:stroke endarrow="block"/>
            </v:line>
            <v:line id="_x0000_s1036" style="position:absolute" from="5634,3758" to="5663,4683" strokecolor="#969696" strokeweight="6pt">
              <v:stroke endarrow="block"/>
            </v:line>
            <v:shape id="_x0000_s1037" type="#_x0000_t202" style="position:absolute;left:3294;top:3038;width:4500;height:720" filled="f" fillcolor="yellow">
              <v:textbox style="mso-next-textbox:#_x0000_s1037">
                <w:txbxContent>
                  <w:p w:rsidR="00983923" w:rsidRDefault="00983923" w:rsidP="00BD2D48">
                    <w:pPr>
                      <w:jc w:val="center"/>
                      <w:rPr>
                        <w:b/>
                        <w:bCs/>
                        <w:rtl/>
                        <w:lang w:eastAsia="ar-JO" w:bidi="ar-JO"/>
                      </w:rPr>
                    </w:pPr>
                    <w:r>
                      <w:rPr>
                        <w:b/>
                        <w:bCs/>
                        <w:rtl/>
                        <w:lang w:eastAsia="ar-JO" w:bidi="ar-JO"/>
                      </w:rPr>
                      <w:t>النتاجات التربوية العامة</w:t>
                    </w:r>
                  </w:p>
                </w:txbxContent>
              </v:textbox>
            </v:shape>
            <v:shape id="_x0000_s1038" type="#_x0000_t202" style="position:absolute;left:414;top:8438;width:3060;height:1100" filled="f" fillcolor="yellow">
              <v:textbox style="mso-next-textbox:#_x0000_s1038">
                <w:txbxContent>
                  <w:p w:rsidR="00983923" w:rsidRPr="00C06612" w:rsidRDefault="00983923" w:rsidP="00BD2D48">
                    <w:pPr>
                      <w:jc w:val="center"/>
                      <w:rPr>
                        <w:rFonts w:cs="Arabic Transparent"/>
                        <w:rtl/>
                      </w:rPr>
                    </w:pPr>
                    <w:r w:rsidRPr="00C06612">
                      <w:rPr>
                        <w:rFonts w:cs="Arabic Transparent"/>
                        <w:rtl/>
                        <w:lang w:eastAsia="ar-JO" w:bidi="ar-JO"/>
                      </w:rPr>
                      <w:t xml:space="preserve">في نهاية الصف السابع سيستخدم الطلبة أساسيات طرق </w:t>
                    </w:r>
                    <w:proofErr w:type="gramStart"/>
                    <w:r w:rsidRPr="00C06612">
                      <w:rPr>
                        <w:rFonts w:cs="Arabic Transparent"/>
                        <w:rtl/>
                        <w:lang w:eastAsia="ar-JO" w:bidi="ar-JO"/>
                      </w:rPr>
                      <w:t>البحث</w:t>
                    </w:r>
                    <w:r w:rsidRPr="00C06612">
                      <w:rPr>
                        <w:rFonts w:cs="Arabic Transparent" w:hint="cs"/>
                        <w:rtl/>
                        <w:lang w:eastAsia="ar-JO" w:bidi="ar-JO"/>
                      </w:rPr>
                      <w:t xml:space="preserve"> .</w:t>
                    </w:r>
                    <w:proofErr w:type="gramEnd"/>
                  </w:p>
                </w:txbxContent>
              </v:textbox>
            </v:shape>
            <v:shape id="_x0000_s1039" type="#_x0000_t202" style="position:absolute;left:414;top:10238;width:2880;height:900" filled="f" fillcolor="yellow">
              <v:textbox style="mso-next-textbox:#_x0000_s1039">
                <w:txbxContent>
                  <w:p w:rsidR="00983923" w:rsidRDefault="00983923" w:rsidP="00BD2D48">
                    <w:pPr>
                      <w:jc w:val="center"/>
                      <w:rPr>
                        <w:rFonts w:cs="Simplified Arabic"/>
                        <w:rtl/>
                        <w:lang w:eastAsia="ar-JO" w:bidi="ar-JO"/>
                      </w:rPr>
                    </w:pPr>
                    <w:r>
                      <w:rPr>
                        <w:rFonts w:cs="Simplified Arabic"/>
                        <w:rtl/>
                        <w:lang w:eastAsia="ar-JO" w:bidi="ar-JO"/>
                      </w:rPr>
                      <w:t>في نهاية الصف العاشر يستطيع الطلبة كتابة أبحاثهم وحدهم</w:t>
                    </w:r>
                    <w:r>
                      <w:rPr>
                        <w:rFonts w:cs="Simplified Arabic" w:hint="cs"/>
                        <w:rtl/>
                        <w:lang w:eastAsia="ar-JO" w:bidi="ar-JO"/>
                      </w:rPr>
                      <w:t xml:space="preserve"> .</w:t>
                    </w:r>
                  </w:p>
                </w:txbxContent>
              </v:textbox>
            </v:shape>
            <v:shape id="_x0000_s1040" type="#_x0000_t202" style="position:absolute;left:7254;top:9338;width:3780;height:1080" filled="f">
              <v:textbox style="mso-next-textbox:#_x0000_s1040">
                <w:txbxContent>
                  <w:p w:rsidR="00983923" w:rsidRPr="00C06612" w:rsidRDefault="00983923" w:rsidP="00BD2D48">
                    <w:pPr>
                      <w:pStyle w:val="20"/>
                      <w:rPr>
                        <w:rFonts w:cs="Arabic Transparent"/>
                        <w:rtl/>
                      </w:rPr>
                    </w:pPr>
                    <w:r w:rsidRPr="00C06612">
                      <w:rPr>
                        <w:rFonts w:cs="Arabic Transparent"/>
                        <w:rtl/>
                      </w:rPr>
                      <w:t>في نهاية الصف ال</w:t>
                    </w:r>
                    <w:r w:rsidRPr="00C06612">
                      <w:rPr>
                        <w:rFonts w:cs="Arabic Transparent" w:hint="cs"/>
                        <w:rtl/>
                      </w:rPr>
                      <w:t xml:space="preserve">سابع </w:t>
                    </w:r>
                    <w:r w:rsidRPr="00C06612">
                      <w:rPr>
                        <w:rFonts w:cs="Arabic Transparent"/>
                        <w:rtl/>
                      </w:rPr>
                      <w:t>سيظهر الطلبة روح المشاركة وإيثار الآخرين على أنفسهم</w:t>
                    </w:r>
                    <w:r w:rsidRPr="00C06612">
                      <w:rPr>
                        <w:rFonts w:cs="Arabic Transparent" w:hint="cs"/>
                        <w:rtl/>
                      </w:rPr>
                      <w:t xml:space="preserve"> .</w:t>
                    </w:r>
                  </w:p>
                </w:txbxContent>
              </v:textbox>
            </v:shape>
            <v:shape id="_x0000_s1041" type="#_x0000_t202" style="position:absolute;left:7614;top:7538;width:3240;height:1080" filled="f">
              <v:textbox style="mso-next-textbox:#_x0000_s1041">
                <w:txbxContent>
                  <w:p w:rsidR="00983923" w:rsidRPr="00C06612" w:rsidRDefault="00983923" w:rsidP="00BD2D48">
                    <w:pPr>
                      <w:pStyle w:val="20"/>
                      <w:rPr>
                        <w:rFonts w:cs="Arabic Transparent"/>
                        <w:rtl/>
                      </w:rPr>
                    </w:pPr>
                    <w:r w:rsidRPr="00C06612">
                      <w:rPr>
                        <w:rFonts w:cs="Arabic Transparent"/>
                        <w:rtl/>
                      </w:rPr>
                      <w:t>في نهاية الصف ال</w:t>
                    </w:r>
                    <w:r w:rsidRPr="00C06612">
                      <w:rPr>
                        <w:rFonts w:cs="Arabic Transparent" w:hint="cs"/>
                        <w:rtl/>
                      </w:rPr>
                      <w:t>ثالث</w:t>
                    </w:r>
                    <w:r w:rsidRPr="00C06612">
                      <w:rPr>
                        <w:rFonts w:cs="Arabic Transparent"/>
                        <w:rtl/>
                      </w:rPr>
                      <w:t xml:space="preserve"> سيظهر الطلبة اهتماماً بالآخرين</w:t>
                    </w:r>
                    <w:r w:rsidRPr="00C06612">
                      <w:rPr>
                        <w:rFonts w:cs="Arabic Transparent" w:hint="cs"/>
                        <w:rtl/>
                      </w:rPr>
                      <w:t xml:space="preserve"> .</w:t>
                    </w:r>
                  </w:p>
                </w:txbxContent>
              </v:textbox>
            </v:shape>
            <v:shape id="_x0000_s1042" type="#_x0000_t202" style="position:absolute;left:7614;top:10958;width:3060;height:1400" filled="f">
              <v:textbox style="mso-next-textbox:#_x0000_s1042">
                <w:txbxContent>
                  <w:p w:rsidR="00983923" w:rsidRDefault="00983923" w:rsidP="00BD2D48">
                    <w:pPr>
                      <w:jc w:val="center"/>
                      <w:rPr>
                        <w:rFonts w:cs="Simplified Arabic"/>
                        <w:rtl/>
                      </w:rPr>
                    </w:pPr>
                    <w:r>
                      <w:rPr>
                        <w:rFonts w:cs="Simplified Arabic"/>
                        <w:rtl/>
                        <w:lang w:eastAsia="ar-JO" w:bidi="ar-JO"/>
                      </w:rPr>
                      <w:t xml:space="preserve">في نهاية الصف </w:t>
                    </w:r>
                    <w:r>
                      <w:rPr>
                        <w:rFonts w:cs="Simplified Arabic" w:hint="cs"/>
                        <w:rtl/>
                        <w:lang w:eastAsia="ar-JO" w:bidi="ar-JO"/>
                      </w:rPr>
                      <w:t>الثاني عشر</w:t>
                    </w:r>
                    <w:r>
                      <w:rPr>
                        <w:rFonts w:cs="Simplified Arabic"/>
                        <w:rtl/>
                        <w:lang w:eastAsia="ar-JO" w:bidi="ar-JO"/>
                      </w:rPr>
                      <w:t xml:space="preserve"> سيظهر الطلبة مسؤولية اجتماعية ورغبة في المساهمة في المجتمع</w:t>
                    </w:r>
                    <w:r>
                      <w:rPr>
                        <w:rFonts w:cs="Simplified Arabic" w:hint="cs"/>
                        <w:rtl/>
                        <w:lang w:eastAsia="ar-JO" w:bidi="ar-JO"/>
                      </w:rPr>
                      <w:t xml:space="preserve"> .</w:t>
                    </w:r>
                  </w:p>
                </w:txbxContent>
              </v:textbox>
            </v:shape>
            <v:shape id="_x0000_s1043" type="#_x0000_t202" style="position:absolute;left:7794;top:12758;width:2908;height:1245" filled="f">
              <v:textbox style="mso-next-textbox:#_x0000_s1043">
                <w:txbxContent>
                  <w:p w:rsidR="00983923" w:rsidRDefault="00983923" w:rsidP="00BD2D48">
                    <w:pPr>
                      <w:jc w:val="center"/>
                      <w:rPr>
                        <w:rFonts w:cs="Simplified Arabic"/>
                        <w:rtl/>
                      </w:rPr>
                    </w:pPr>
                    <w:r>
                      <w:rPr>
                        <w:rFonts w:cs="Simplified Arabic"/>
                        <w:rtl/>
                        <w:lang w:eastAsia="ar-JO" w:bidi="ar-JO"/>
                      </w:rPr>
                      <w:t xml:space="preserve">في نهاية الصف </w:t>
                    </w:r>
                    <w:r>
                      <w:rPr>
                        <w:rFonts w:cs="Simplified Arabic" w:hint="cs"/>
                        <w:rtl/>
                        <w:lang w:eastAsia="ar-JO" w:bidi="ar-JO"/>
                      </w:rPr>
                      <w:t>ال</w:t>
                    </w:r>
                    <w:r>
                      <w:rPr>
                        <w:rFonts w:cs="Simplified Arabic"/>
                        <w:rtl/>
                        <w:lang w:eastAsia="ar-JO" w:bidi="ar-JO"/>
                      </w:rPr>
                      <w:t>ع</w:t>
                    </w:r>
                    <w:r>
                      <w:rPr>
                        <w:rFonts w:cs="Simplified Arabic" w:hint="cs"/>
                        <w:rtl/>
                        <w:lang w:eastAsia="ar-JO" w:bidi="ar-JO"/>
                      </w:rPr>
                      <w:t>ا</w:t>
                    </w:r>
                    <w:r>
                      <w:rPr>
                        <w:rFonts w:cs="Simplified Arabic"/>
                        <w:rtl/>
                        <w:lang w:eastAsia="ar-JO" w:bidi="ar-JO"/>
                      </w:rPr>
                      <w:t>شر سيظهر الطلبة فهمهم لحقوق المواطنة ومسؤول</w:t>
                    </w:r>
                    <w:r>
                      <w:rPr>
                        <w:rFonts w:cs="Simplified Arabic" w:hint="cs"/>
                        <w:rtl/>
                        <w:lang w:eastAsia="ar-JO" w:bidi="ar-JO"/>
                      </w:rPr>
                      <w:t>يـ</w:t>
                    </w:r>
                    <w:r>
                      <w:rPr>
                        <w:rFonts w:cs="Simplified Arabic"/>
                        <w:rtl/>
                        <w:lang w:eastAsia="ar-JO" w:bidi="ar-JO"/>
                      </w:rPr>
                      <w:t>اتها</w:t>
                    </w:r>
                    <w:r>
                      <w:rPr>
                        <w:rFonts w:cs="Simplified Arabic" w:hint="cs"/>
                        <w:rtl/>
                        <w:lang w:eastAsia="ar-JO" w:bidi="ar-JO"/>
                      </w:rPr>
                      <w:t xml:space="preserve"> .</w:t>
                    </w:r>
                  </w:p>
                  <w:p w:rsidR="00983923" w:rsidRDefault="00983923" w:rsidP="00BD2D48">
                    <w:pPr>
                      <w:rPr>
                        <w:rFonts w:cs="Simplified Arabic"/>
                        <w:rtl/>
                      </w:rPr>
                    </w:pPr>
                  </w:p>
                </w:txbxContent>
              </v:textbox>
            </v:shape>
            <v:shape id="_x0000_s1044" type="#_x0000_t202" style="position:absolute;left:4554;top:7178;width:1980;height:900" filled="f">
              <v:textbox style="mso-next-textbox:#_x0000_s1044">
                <w:txbxContent>
                  <w:p w:rsidR="00983923" w:rsidRDefault="00983923" w:rsidP="00BD2D48">
                    <w:pPr>
                      <w:jc w:val="center"/>
                      <w:rPr>
                        <w:rFonts w:cs="Arabic Transparent"/>
                        <w:rtl/>
                        <w:lang w:eastAsia="ar-JO" w:bidi="ar-JO"/>
                      </w:rPr>
                    </w:pPr>
                    <w:proofErr w:type="gramStart"/>
                    <w:r w:rsidRPr="00C06612">
                      <w:rPr>
                        <w:rFonts w:cs="Arabic Transparent"/>
                        <w:rtl/>
                        <w:lang w:eastAsia="ar-JO" w:bidi="ar-JO"/>
                      </w:rPr>
                      <w:t>الصفوف</w:t>
                    </w:r>
                    <w:proofErr w:type="gramEnd"/>
                  </w:p>
                  <w:p w:rsidR="00983923" w:rsidRPr="00C06612" w:rsidRDefault="00983923" w:rsidP="00BD2D48">
                    <w:pPr>
                      <w:jc w:val="center"/>
                      <w:rPr>
                        <w:rFonts w:cs="Arabic Transparent"/>
                        <w:rtl/>
                        <w:lang w:eastAsia="ar-JO" w:bidi="ar-JO"/>
                      </w:rPr>
                    </w:pPr>
                    <w:r w:rsidRPr="00C06612">
                      <w:rPr>
                        <w:rFonts w:cs="Arabic Transparent"/>
                        <w:rtl/>
                        <w:lang w:eastAsia="ar-JO" w:bidi="ar-JO"/>
                      </w:rPr>
                      <w:t xml:space="preserve"> (1-3)</w:t>
                    </w:r>
                  </w:p>
                </w:txbxContent>
              </v:textbox>
            </v:shape>
            <v:shape id="_x0000_s1045" type="#_x0000_t202" style="position:absolute;left:4554;top:9338;width:1980;height:901" filled="f">
              <v:textbox style="mso-next-textbox:#_x0000_s1045">
                <w:txbxContent>
                  <w:p w:rsidR="00983923" w:rsidRDefault="00983923" w:rsidP="00BD2D48">
                    <w:pPr>
                      <w:jc w:val="center"/>
                      <w:rPr>
                        <w:rFonts w:cs="Arabic Transparent"/>
                        <w:rtl/>
                        <w:lang w:eastAsia="ar-JO" w:bidi="ar-JO"/>
                      </w:rPr>
                    </w:pPr>
                    <w:proofErr w:type="gramStart"/>
                    <w:r w:rsidRPr="00C06612">
                      <w:rPr>
                        <w:rFonts w:cs="Arabic Transparent"/>
                        <w:rtl/>
                        <w:lang w:eastAsia="ar-JO" w:bidi="ar-JO"/>
                      </w:rPr>
                      <w:t>الصفوف</w:t>
                    </w:r>
                    <w:proofErr w:type="gramEnd"/>
                    <w:r w:rsidRPr="00C06612">
                      <w:rPr>
                        <w:rFonts w:cs="Arabic Transparent"/>
                        <w:rtl/>
                        <w:lang w:eastAsia="ar-JO" w:bidi="ar-JO"/>
                      </w:rPr>
                      <w:t xml:space="preserve"> </w:t>
                    </w:r>
                  </w:p>
                  <w:p w:rsidR="00983923" w:rsidRPr="00C06612" w:rsidRDefault="00983923" w:rsidP="00BD2D48">
                    <w:pPr>
                      <w:jc w:val="center"/>
                      <w:rPr>
                        <w:rFonts w:cs="Arabic Transparent"/>
                        <w:rtl/>
                        <w:lang w:eastAsia="ar-JO" w:bidi="ar-JO"/>
                      </w:rPr>
                    </w:pPr>
                    <w:r w:rsidRPr="00C06612">
                      <w:rPr>
                        <w:rFonts w:cs="Arabic Transparent"/>
                        <w:rtl/>
                        <w:lang w:eastAsia="ar-JO" w:bidi="ar-JO"/>
                      </w:rPr>
                      <w:t>(4-7)</w:t>
                    </w:r>
                  </w:p>
                </w:txbxContent>
              </v:textbox>
            </v:shape>
            <v:shape id="_x0000_s1046" type="#_x0000_t202" style="position:absolute;left:4374;top:10958;width:2188;height:720" filled="f">
              <v:textbox style="mso-next-textbox:#_x0000_s1046">
                <w:txbxContent>
                  <w:p w:rsidR="00983923" w:rsidRDefault="00983923" w:rsidP="00BD2D48">
                    <w:pPr>
                      <w:jc w:val="center"/>
                      <w:rPr>
                        <w:rFonts w:cs="Arabic Transparent"/>
                        <w:rtl/>
                        <w:lang w:eastAsia="ar-JO" w:bidi="ar-JO"/>
                      </w:rPr>
                    </w:pPr>
                    <w:proofErr w:type="gramStart"/>
                    <w:r w:rsidRPr="00C06612">
                      <w:rPr>
                        <w:rFonts w:cs="Arabic Transparent"/>
                        <w:rtl/>
                        <w:lang w:eastAsia="ar-JO" w:bidi="ar-JO"/>
                      </w:rPr>
                      <w:t>الصفوف</w:t>
                    </w:r>
                    <w:proofErr w:type="gramEnd"/>
                    <w:r w:rsidRPr="00C06612">
                      <w:rPr>
                        <w:rFonts w:cs="Arabic Transparent"/>
                        <w:rtl/>
                        <w:lang w:eastAsia="ar-JO" w:bidi="ar-JO"/>
                      </w:rPr>
                      <w:t xml:space="preserve"> </w:t>
                    </w:r>
                  </w:p>
                  <w:p w:rsidR="00983923" w:rsidRPr="00C06612" w:rsidRDefault="00983923" w:rsidP="00BD2D48">
                    <w:pPr>
                      <w:jc w:val="center"/>
                      <w:rPr>
                        <w:rFonts w:cs="Arabic Transparent"/>
                        <w:rtl/>
                        <w:lang w:eastAsia="ar-JO" w:bidi="ar-JO"/>
                      </w:rPr>
                    </w:pPr>
                    <w:r w:rsidRPr="00C06612">
                      <w:rPr>
                        <w:rFonts w:cs="Arabic Transparent" w:hint="cs"/>
                        <w:rtl/>
                        <w:lang w:eastAsia="ar-JO" w:bidi="ar-JO"/>
                      </w:rPr>
                      <w:t>(8-10)</w:t>
                    </w:r>
                  </w:p>
                </w:txbxContent>
              </v:textbox>
            </v:shape>
            <v:shape id="_x0000_s1047" type="#_x0000_t202" style="position:absolute;left:4374;top:12218;width:2160;height:720" filled="f">
              <v:textbox style="mso-next-textbox:#_x0000_s1047">
                <w:txbxContent>
                  <w:p w:rsidR="00983923" w:rsidRPr="00C06612" w:rsidRDefault="00983923" w:rsidP="00BD2D48">
                    <w:pPr>
                      <w:jc w:val="center"/>
                      <w:rPr>
                        <w:rFonts w:cs="Arabic Transparent"/>
                        <w:rtl/>
                        <w:lang w:eastAsia="ar-JO" w:bidi="ar-JO"/>
                      </w:rPr>
                    </w:pPr>
                    <w:r w:rsidRPr="00C06612">
                      <w:rPr>
                        <w:rFonts w:cs="Arabic Transparent"/>
                        <w:rtl/>
                        <w:lang w:eastAsia="ar-JO" w:bidi="ar-JO"/>
                      </w:rPr>
                      <w:t xml:space="preserve">الصفان </w:t>
                    </w:r>
                    <w:r w:rsidRPr="00C06612">
                      <w:rPr>
                        <w:rFonts w:cs="Arabic Transparent" w:hint="cs"/>
                        <w:rtl/>
                        <w:lang w:eastAsia="ar-JO" w:bidi="ar-JO"/>
                      </w:rPr>
                      <w:t>(</w:t>
                    </w:r>
                    <w:r w:rsidRPr="00C06612">
                      <w:rPr>
                        <w:rFonts w:cs="Arabic Transparent"/>
                        <w:rtl/>
                        <w:lang w:eastAsia="ar-JO" w:bidi="ar-JO"/>
                      </w:rPr>
                      <w:t>11</w:t>
                    </w:r>
                    <w:proofErr w:type="gramStart"/>
                    <w:r w:rsidRPr="00C06612">
                      <w:rPr>
                        <w:rFonts w:cs="Arabic Transparent" w:hint="cs"/>
                        <w:rtl/>
                        <w:lang w:eastAsia="ar-JO" w:bidi="ar-JO"/>
                      </w:rPr>
                      <w:t>،12)</w:t>
                    </w:r>
                    <w:proofErr w:type="gramEnd"/>
                  </w:p>
                  <w:p w:rsidR="00983923" w:rsidRDefault="00983923" w:rsidP="00BD2D48">
                    <w:pPr>
                      <w:pStyle w:val="a7"/>
                      <w:rPr>
                        <w:rtl/>
                      </w:rPr>
                    </w:pPr>
                  </w:p>
                </w:txbxContent>
              </v:textbox>
            </v:shape>
            <v:line id="_x0000_s1048" style="position:absolute" from="6534,3758" to="7282,4683" strokecolor="#969696" strokeweight="6pt">
              <v:stroke endarrow="block"/>
            </v:line>
            <v:line id="_x0000_s1049" style="position:absolute;flip:x" from="3474,3758" to="3834,4658" strokecolor="#969696" strokeweight="6pt">
              <v:stroke endarrow="block"/>
            </v:line>
            <v:shape id="_x0000_s1050" type="#_x0000_t202" style="position:absolute;left:4194;top:5198;width:2700;height:900" filled="f">
              <v:textbox style="mso-next-textbox:#_x0000_s1050">
                <w:txbxContent>
                  <w:p w:rsidR="00983923" w:rsidRPr="00C06612" w:rsidRDefault="00983923" w:rsidP="00BD2D48">
                    <w:pPr>
                      <w:jc w:val="center"/>
                      <w:rPr>
                        <w:rFonts w:cs="Arabic Transparent"/>
                        <w:rtl/>
                      </w:rPr>
                    </w:pPr>
                    <w:r w:rsidRPr="00C06612">
                      <w:rPr>
                        <w:rFonts w:cs="Arabic Transparent" w:hint="cs"/>
                        <w:rtl/>
                      </w:rPr>
                      <w:t>التدرّج في تحقيق النتاجات</w:t>
                    </w:r>
                  </w:p>
                </w:txbxContent>
              </v:textbox>
            </v:shape>
            <v:shape id="_x0000_s1051" type="#_x0000_t202" style="position:absolute;left:414;top:4658;width:3240;height:1415" filled="f" fillcolor="yellow">
              <v:textbox style="mso-next-textbox:#_x0000_s1051">
                <w:txbxContent>
                  <w:p w:rsidR="00983923" w:rsidRDefault="00983923" w:rsidP="00BD2D48">
                    <w:pPr>
                      <w:jc w:val="center"/>
                      <w:rPr>
                        <w:rFonts w:cs="Simplified Arabic"/>
                        <w:rtl/>
                        <w:lang w:eastAsia="ar-JO" w:bidi="ar-JO"/>
                      </w:rPr>
                    </w:pPr>
                    <w:proofErr w:type="gramStart"/>
                    <w:r>
                      <w:rPr>
                        <w:rFonts w:cs="Simplified Arabic" w:hint="cs"/>
                        <w:rtl/>
                        <w:lang w:eastAsia="ar-JO" w:bidi="ar-JO"/>
                      </w:rPr>
                      <w:t>النتاج</w:t>
                    </w:r>
                    <w:proofErr w:type="gramEnd"/>
                    <w:r>
                      <w:rPr>
                        <w:rFonts w:cs="Simplified Arabic" w:hint="cs"/>
                        <w:rtl/>
                        <w:lang w:eastAsia="ar-JO" w:bidi="ar-JO"/>
                      </w:rPr>
                      <w:t xml:space="preserve"> التربوي</w:t>
                    </w:r>
                  </w:p>
                  <w:p w:rsidR="00983923" w:rsidRDefault="00983923" w:rsidP="00BD2D48">
                    <w:pPr>
                      <w:pStyle w:val="20"/>
                      <w:rPr>
                        <w:rFonts w:cs="Traditional Arabic"/>
                        <w:rtl/>
                        <w:lang w:val="en-US"/>
                      </w:rPr>
                    </w:pPr>
                    <w:r>
                      <w:rPr>
                        <w:rFonts w:cs="Simplified Arabic" w:hint="cs"/>
                        <w:rtl/>
                        <w:lang w:val="en-US"/>
                      </w:rPr>
                      <w:t xml:space="preserve">أن يظهر الطلبة ارتباطهم بالتعلم مدى </w:t>
                    </w:r>
                    <w:proofErr w:type="gramStart"/>
                    <w:r>
                      <w:rPr>
                        <w:rFonts w:cs="Simplified Arabic" w:hint="cs"/>
                        <w:rtl/>
                        <w:lang w:val="en-US"/>
                      </w:rPr>
                      <w:t>الحياة .</w:t>
                    </w:r>
                    <w:proofErr w:type="gramEnd"/>
                  </w:p>
                </w:txbxContent>
              </v:textbox>
            </v:shape>
            <v:shape id="_x0000_s1052" type="#_x0000_t202" style="position:absolute;left:774;top:6638;width:2700;height:1260" filled="f" fillcolor="yellow">
              <v:textbox style="mso-next-textbox:#_x0000_s1052">
                <w:txbxContent>
                  <w:p w:rsidR="00983923" w:rsidRPr="00C06612" w:rsidRDefault="00983923" w:rsidP="00BD2D48">
                    <w:pPr>
                      <w:jc w:val="center"/>
                      <w:rPr>
                        <w:rFonts w:cs="Arabic Transparent"/>
                        <w:rtl/>
                      </w:rPr>
                    </w:pPr>
                    <w:r w:rsidRPr="00C06612">
                      <w:rPr>
                        <w:rFonts w:cs="Arabic Transparent" w:hint="cs"/>
                        <w:rtl/>
                      </w:rPr>
                      <w:t>في نهاية الصف الثالث سيصبح لدى الطلبة حب الاستطلاع لمعرفة الأشياء .</w:t>
                    </w:r>
                  </w:p>
                </w:txbxContent>
              </v:textbox>
            </v:shape>
            <v:shape id="_x0000_s1053" type="#_x0000_t202" style="position:absolute;left:7254;top:5018;width:3420;height:1080" filled="f" fillcolor="yellow">
              <v:textbox style="mso-next-textbox:#_x0000_s1053">
                <w:txbxContent>
                  <w:p w:rsidR="00983923" w:rsidRPr="00C06612" w:rsidRDefault="00983923" w:rsidP="00BD2D48">
                    <w:pPr>
                      <w:jc w:val="center"/>
                      <w:rPr>
                        <w:rFonts w:cs="Arabic Transparent"/>
                        <w:rtl/>
                        <w:lang w:eastAsia="ar-JO" w:bidi="ar-JO"/>
                      </w:rPr>
                    </w:pPr>
                    <w:proofErr w:type="gramStart"/>
                    <w:r w:rsidRPr="00C06612">
                      <w:rPr>
                        <w:rFonts w:cs="Arabic Transparent" w:hint="cs"/>
                        <w:rtl/>
                        <w:lang w:eastAsia="ar-JO" w:bidi="ar-JO"/>
                      </w:rPr>
                      <w:t>النتاج</w:t>
                    </w:r>
                    <w:proofErr w:type="gramEnd"/>
                    <w:r w:rsidRPr="00C06612">
                      <w:rPr>
                        <w:rFonts w:cs="Arabic Transparent" w:hint="cs"/>
                        <w:rtl/>
                        <w:lang w:eastAsia="ar-JO" w:bidi="ar-JO"/>
                      </w:rPr>
                      <w:t xml:space="preserve"> التربوي</w:t>
                    </w:r>
                  </w:p>
                  <w:p w:rsidR="00983923" w:rsidRPr="00C06612" w:rsidRDefault="00983923" w:rsidP="00BD2D48">
                    <w:pPr>
                      <w:pStyle w:val="20"/>
                      <w:rPr>
                        <w:rFonts w:cs="Arabic Transparent"/>
                        <w:sz w:val="22"/>
                        <w:szCs w:val="22"/>
                        <w:rtl/>
                        <w:lang w:val="en-US"/>
                      </w:rPr>
                    </w:pPr>
                    <w:r w:rsidRPr="00C06612">
                      <w:rPr>
                        <w:rFonts w:cs="Arabic Transparent" w:hint="cs"/>
                        <w:sz w:val="22"/>
                        <w:szCs w:val="22"/>
                        <w:rtl/>
                        <w:lang w:val="en-US"/>
                      </w:rPr>
                      <w:t>أن يمارس الطلبة حقوقهم وواجباتهم .</w:t>
                    </w:r>
                  </w:p>
                </w:txbxContent>
              </v:textbox>
            </v:shape>
            <v:shape id="_x0000_s1054" type="#_x0000_t202" style="position:absolute;left:414;top:11498;width:3060;height:1800" filled="f" fillcolor="yellow">
              <v:textbox style="mso-next-textbox:#_x0000_s1054">
                <w:txbxContent>
                  <w:p w:rsidR="00983923" w:rsidRPr="00C06612" w:rsidRDefault="00983923" w:rsidP="00BD2D48">
                    <w:pPr>
                      <w:jc w:val="center"/>
                      <w:rPr>
                        <w:rFonts w:cs="Arabic Transparent"/>
                        <w:rtl/>
                        <w:lang w:eastAsia="ar-JO" w:bidi="ar-JO"/>
                      </w:rPr>
                    </w:pPr>
                    <w:r w:rsidRPr="00C06612">
                      <w:rPr>
                        <w:rFonts w:cs="Arabic Transparent"/>
                        <w:rtl/>
                        <w:lang w:eastAsia="ar-JO" w:bidi="ar-JO"/>
                      </w:rPr>
                      <w:t xml:space="preserve">في نهاية الصف الثاني عشر سيقترح الطلبة </w:t>
                    </w:r>
                    <w:r w:rsidRPr="00C06612">
                      <w:rPr>
                        <w:rFonts w:cs="Arabic Transparent" w:hint="cs"/>
                        <w:rtl/>
                        <w:lang w:eastAsia="ar-JO" w:bidi="ar-JO"/>
                      </w:rPr>
                      <w:t xml:space="preserve">أفكاراً جدية </w:t>
                    </w:r>
                    <w:r w:rsidRPr="00C06612">
                      <w:rPr>
                        <w:rFonts w:cs="Arabic Transparent"/>
                        <w:rtl/>
                        <w:lang w:eastAsia="ar-JO" w:bidi="ar-JO"/>
                      </w:rPr>
                      <w:t>ويكملون البحث بطريقة تجديدية وإبداعية تتعلق بأهدافهم المستقبلية</w:t>
                    </w:r>
                    <w:r w:rsidRPr="00C06612">
                      <w:rPr>
                        <w:rFonts w:cs="Arabic Transparent" w:hint="cs"/>
                        <w:rtl/>
                        <w:lang w:eastAsia="ar-JO" w:bidi="ar-JO"/>
                      </w:rPr>
                      <w:t xml:space="preserve"> .</w:t>
                    </w:r>
                  </w:p>
                </w:txbxContent>
              </v:textbox>
            </v:shape>
            <v:line id="_x0000_s1055" style="position:absolute" from="5634,2318" to="5634,3038" strokecolor="#969696" strokeweight="6pt">
              <v:stroke endarrow="block"/>
            </v:line>
            <w10:wrap anchorx="page"/>
          </v:group>
        </w:pict>
      </w:r>
    </w:p>
    <w:p w:rsidR="00BD2D48" w:rsidRPr="00983923" w:rsidRDefault="00BD2D48" w:rsidP="00BD2D48">
      <w:pPr>
        <w:rPr>
          <w:rFonts w:ascii="Arial" w:hAnsi="Arial" w:cs="Simplified Arabic"/>
          <w:sz w:val="24"/>
          <w:szCs w:val="24"/>
          <w:rtl/>
          <w:lang w:bidi="ar-JO"/>
        </w:rPr>
      </w:pPr>
    </w:p>
    <w:p w:rsidR="00BD2D48" w:rsidRPr="00983923" w:rsidRDefault="00BD2D48" w:rsidP="00BD2D48">
      <w:pPr>
        <w:rPr>
          <w:rFonts w:ascii="Arial" w:hAnsi="Arial" w:cs="Simplified Arabic"/>
          <w:sz w:val="24"/>
          <w:szCs w:val="24"/>
          <w:rtl/>
          <w:lang w:bidi="ar-JO"/>
        </w:rPr>
      </w:pPr>
    </w:p>
    <w:p w:rsidR="00BD2D48" w:rsidRPr="00983923" w:rsidRDefault="00BD2D48" w:rsidP="00BD2D48">
      <w:pPr>
        <w:rPr>
          <w:rFonts w:ascii="Arial" w:hAnsi="Arial" w:cs="Simplified Arabic"/>
          <w:sz w:val="24"/>
          <w:szCs w:val="24"/>
          <w:rtl/>
          <w:lang w:bidi="ar-JO"/>
        </w:rPr>
      </w:pPr>
    </w:p>
    <w:p w:rsidR="00BD2D48" w:rsidRPr="00983923" w:rsidRDefault="00BD2D48" w:rsidP="00BD2D48">
      <w:pPr>
        <w:rPr>
          <w:rFonts w:ascii="Arial" w:hAnsi="Arial" w:cs="Simplified Arabic"/>
          <w:sz w:val="24"/>
          <w:szCs w:val="24"/>
          <w:rtl/>
          <w:lang w:bidi="ar-JO"/>
        </w:rPr>
      </w:pPr>
    </w:p>
    <w:p w:rsidR="00BD2D48" w:rsidRPr="00983923" w:rsidRDefault="00BD2D48" w:rsidP="00BD2D48">
      <w:pPr>
        <w:rPr>
          <w:rFonts w:ascii="Arial" w:hAnsi="Arial" w:cs="Simplified Arabic"/>
          <w:sz w:val="24"/>
          <w:szCs w:val="24"/>
          <w:rtl/>
          <w:lang w:bidi="ar-JO"/>
        </w:rPr>
      </w:pPr>
    </w:p>
    <w:p w:rsidR="00BD2D48" w:rsidRPr="00983923" w:rsidRDefault="00BD2D48" w:rsidP="00BD2D48">
      <w:pPr>
        <w:rPr>
          <w:rFonts w:ascii="Arial" w:hAnsi="Arial" w:cs="Simplified Arabic"/>
          <w:sz w:val="24"/>
          <w:szCs w:val="24"/>
          <w:rtl/>
          <w:lang w:bidi="ar-JO"/>
        </w:rPr>
      </w:pPr>
    </w:p>
    <w:p w:rsidR="00BD2D48" w:rsidRPr="00983923" w:rsidRDefault="00BD2D48" w:rsidP="00BD2D48">
      <w:pPr>
        <w:rPr>
          <w:rFonts w:ascii="Arial" w:hAnsi="Arial" w:cs="Simplified Arabic"/>
          <w:sz w:val="24"/>
          <w:szCs w:val="24"/>
          <w:rtl/>
          <w:lang w:bidi="ar-JO"/>
        </w:rPr>
      </w:pPr>
    </w:p>
    <w:p w:rsidR="00BD2D48" w:rsidRPr="00983923" w:rsidRDefault="00BD2D48" w:rsidP="00BD2D48">
      <w:pPr>
        <w:rPr>
          <w:rFonts w:ascii="Arial" w:hAnsi="Arial" w:cs="Simplified Arabic"/>
          <w:sz w:val="24"/>
          <w:szCs w:val="24"/>
          <w:rtl/>
          <w:lang w:bidi="ar-JO"/>
        </w:rPr>
      </w:pPr>
    </w:p>
    <w:p w:rsidR="00BD2D48" w:rsidRPr="00983923" w:rsidRDefault="00BD2D48" w:rsidP="00BD2D48">
      <w:pPr>
        <w:rPr>
          <w:rFonts w:ascii="Arial" w:hAnsi="Arial" w:cs="Simplified Arabic"/>
          <w:sz w:val="24"/>
          <w:szCs w:val="24"/>
          <w:rtl/>
          <w:lang w:bidi="ar-JO"/>
        </w:rPr>
      </w:pPr>
    </w:p>
    <w:p w:rsidR="00BD2D48" w:rsidRPr="00983923" w:rsidRDefault="00BD2D48" w:rsidP="00BD2D48">
      <w:pPr>
        <w:rPr>
          <w:rFonts w:ascii="Arial" w:hAnsi="Arial" w:cs="Simplified Arabic"/>
          <w:sz w:val="24"/>
          <w:szCs w:val="24"/>
          <w:rtl/>
          <w:lang w:bidi="ar-JO"/>
        </w:rPr>
      </w:pPr>
    </w:p>
    <w:p w:rsidR="00BD2D48" w:rsidRPr="00983923" w:rsidRDefault="00BD2D48" w:rsidP="00BD2D48">
      <w:pPr>
        <w:rPr>
          <w:rFonts w:ascii="Arial" w:hAnsi="Arial" w:cs="Simplified Arabic"/>
          <w:sz w:val="24"/>
          <w:szCs w:val="24"/>
          <w:rtl/>
          <w:lang w:bidi="ar-JO"/>
        </w:rPr>
      </w:pPr>
    </w:p>
    <w:p w:rsidR="00BD2D48" w:rsidRPr="00983923" w:rsidRDefault="00BD2D48" w:rsidP="00BD2D48">
      <w:pPr>
        <w:rPr>
          <w:rFonts w:ascii="Arial" w:hAnsi="Arial" w:cs="Simplified Arabic"/>
          <w:sz w:val="24"/>
          <w:szCs w:val="24"/>
          <w:rtl/>
          <w:lang w:bidi="ar-JO"/>
        </w:rPr>
      </w:pPr>
    </w:p>
    <w:p w:rsidR="00BD2D48" w:rsidRPr="00983923" w:rsidRDefault="00BD2D48" w:rsidP="00BD2D48">
      <w:pPr>
        <w:rPr>
          <w:rFonts w:ascii="Arial" w:hAnsi="Arial" w:cs="Simplified Arabic"/>
          <w:sz w:val="24"/>
          <w:szCs w:val="24"/>
          <w:rtl/>
          <w:lang w:bidi="ar-JO"/>
        </w:rPr>
      </w:pPr>
    </w:p>
    <w:p w:rsidR="00BD2D48" w:rsidRPr="00983923" w:rsidRDefault="00BD2D48" w:rsidP="00BD2D48">
      <w:pPr>
        <w:rPr>
          <w:rFonts w:ascii="Arial" w:hAnsi="Arial" w:cs="Simplified Arabic"/>
          <w:sz w:val="24"/>
          <w:szCs w:val="24"/>
          <w:rtl/>
          <w:lang w:bidi="ar-JO"/>
        </w:rPr>
      </w:pPr>
    </w:p>
    <w:p w:rsidR="00BD2D48" w:rsidRPr="00983923" w:rsidRDefault="00BD2D48" w:rsidP="00BD2D48">
      <w:pPr>
        <w:rPr>
          <w:rFonts w:ascii="Arial" w:hAnsi="Arial" w:cs="Simplified Arabic"/>
          <w:sz w:val="24"/>
          <w:szCs w:val="24"/>
          <w:rtl/>
          <w:lang w:bidi="ar-JO"/>
        </w:rPr>
      </w:pPr>
    </w:p>
    <w:p w:rsidR="00BD2D48" w:rsidRPr="00983923" w:rsidRDefault="00BD2D48" w:rsidP="00BD2D48">
      <w:pPr>
        <w:rPr>
          <w:rFonts w:ascii="Arial" w:hAnsi="Arial" w:cs="Simplified Arabic"/>
          <w:sz w:val="24"/>
          <w:szCs w:val="24"/>
          <w:rtl/>
          <w:lang w:bidi="ar-JO"/>
        </w:rPr>
      </w:pPr>
    </w:p>
    <w:p w:rsidR="00BD2D48" w:rsidRPr="00983923" w:rsidRDefault="00BD2D48" w:rsidP="00BD2D48">
      <w:pPr>
        <w:rPr>
          <w:rFonts w:ascii="Arial" w:hAnsi="Arial" w:cs="Simplified Arabic"/>
          <w:sz w:val="24"/>
          <w:szCs w:val="24"/>
          <w:rtl/>
          <w:lang w:bidi="ar-JO"/>
        </w:rPr>
      </w:pPr>
    </w:p>
    <w:p w:rsidR="00BD2D48" w:rsidRPr="00983923" w:rsidRDefault="00BD2D48" w:rsidP="00BD2D48">
      <w:pPr>
        <w:rPr>
          <w:rFonts w:ascii="Arial" w:hAnsi="Arial" w:cs="Simplified Arabic"/>
          <w:sz w:val="24"/>
          <w:szCs w:val="24"/>
          <w:rtl/>
          <w:lang w:bidi="ar-JO"/>
        </w:rPr>
      </w:pPr>
    </w:p>
    <w:p w:rsidR="00BD2D48" w:rsidRPr="00983923" w:rsidRDefault="00BD2D48" w:rsidP="00BD2D48">
      <w:pPr>
        <w:ind w:firstLine="720"/>
        <w:jc w:val="lowKashida"/>
        <w:rPr>
          <w:rFonts w:ascii="Arial" w:hAnsi="Arial" w:cs="Simplified Arabic"/>
          <w:sz w:val="24"/>
          <w:szCs w:val="24"/>
          <w:lang w:eastAsia="ar-JO" w:bidi="ar-JO"/>
        </w:rPr>
      </w:pPr>
    </w:p>
    <w:p w:rsidR="00BD2D48" w:rsidRPr="00983923" w:rsidRDefault="00BD2D48" w:rsidP="00BD2D48">
      <w:pPr>
        <w:ind w:firstLine="720"/>
        <w:jc w:val="lowKashida"/>
        <w:rPr>
          <w:rFonts w:ascii="Arial" w:hAnsi="Arial" w:cs="Simplified Arabic"/>
          <w:sz w:val="24"/>
          <w:szCs w:val="24"/>
          <w:lang w:eastAsia="ar-JO" w:bidi="ar-JO"/>
        </w:rPr>
      </w:pPr>
    </w:p>
    <w:p w:rsidR="00BD2D48" w:rsidRPr="00983923" w:rsidRDefault="00BD2D48" w:rsidP="00BD2D48">
      <w:pPr>
        <w:ind w:firstLine="720"/>
        <w:jc w:val="lowKashida"/>
        <w:rPr>
          <w:rFonts w:ascii="Arial" w:hAnsi="Arial" w:cs="Simplified Arabic"/>
          <w:sz w:val="24"/>
          <w:szCs w:val="24"/>
          <w:lang w:eastAsia="ar-JO" w:bidi="ar-JO"/>
        </w:rPr>
      </w:pPr>
    </w:p>
    <w:p w:rsidR="00BD2D48" w:rsidRPr="00983923" w:rsidRDefault="00BD2D48" w:rsidP="00BD2D48">
      <w:pPr>
        <w:ind w:firstLine="720"/>
        <w:jc w:val="lowKashida"/>
        <w:rPr>
          <w:rFonts w:ascii="Arial" w:hAnsi="Arial" w:cs="Simplified Arabic"/>
          <w:sz w:val="24"/>
          <w:szCs w:val="24"/>
          <w:lang w:eastAsia="ar-JO" w:bidi="ar-JO"/>
        </w:rPr>
      </w:pPr>
    </w:p>
    <w:p w:rsidR="00BD2D48" w:rsidRPr="00983923" w:rsidRDefault="00BD2D48" w:rsidP="00BD2D48">
      <w:pPr>
        <w:ind w:firstLine="720"/>
        <w:jc w:val="lowKashida"/>
        <w:rPr>
          <w:rFonts w:ascii="Arial" w:hAnsi="Arial" w:cs="Simplified Arabic"/>
          <w:sz w:val="24"/>
          <w:szCs w:val="24"/>
          <w:lang w:eastAsia="ar-JO" w:bidi="ar-JO"/>
        </w:rPr>
      </w:pPr>
    </w:p>
    <w:p w:rsidR="00BD2D48" w:rsidRPr="00983923" w:rsidRDefault="00BD2D48" w:rsidP="00BD2D48">
      <w:pPr>
        <w:ind w:firstLine="720"/>
        <w:jc w:val="lowKashida"/>
        <w:rPr>
          <w:rFonts w:ascii="Arial" w:hAnsi="Arial" w:cs="Simplified Arabic"/>
          <w:sz w:val="24"/>
          <w:szCs w:val="24"/>
          <w:rtl/>
          <w:lang w:eastAsia="ar-JO" w:bidi="ar-JO"/>
        </w:rPr>
      </w:pPr>
    </w:p>
    <w:p w:rsidR="00BD2D48" w:rsidRPr="00983923" w:rsidRDefault="00BD2D48" w:rsidP="00BD2D48">
      <w:pPr>
        <w:ind w:firstLine="720"/>
        <w:jc w:val="lowKashida"/>
        <w:rPr>
          <w:rFonts w:ascii="Arial" w:hAnsi="Arial" w:cs="Simplified Arabic"/>
          <w:sz w:val="24"/>
          <w:szCs w:val="24"/>
          <w:rtl/>
          <w:lang w:eastAsia="ar-JO" w:bidi="ar-JO"/>
        </w:rPr>
      </w:pPr>
    </w:p>
    <w:p w:rsidR="00BD2D48" w:rsidRPr="00983923" w:rsidRDefault="00BD2D48" w:rsidP="00BD2D48">
      <w:pPr>
        <w:ind w:firstLine="720"/>
        <w:jc w:val="lowKashida"/>
        <w:rPr>
          <w:rFonts w:ascii="Arial" w:hAnsi="Arial" w:cs="Simplified Arabic"/>
          <w:sz w:val="24"/>
          <w:szCs w:val="24"/>
          <w:rtl/>
          <w:lang w:eastAsia="ar-JO" w:bidi="ar-JO"/>
        </w:rPr>
      </w:pPr>
    </w:p>
    <w:p w:rsidR="00BD2D48" w:rsidRPr="00983923" w:rsidRDefault="00BD2D48" w:rsidP="00BD2D48">
      <w:pPr>
        <w:ind w:firstLine="720"/>
        <w:jc w:val="lowKashida"/>
        <w:rPr>
          <w:rFonts w:ascii="Arial" w:hAnsi="Arial" w:cs="Simplified Arabic"/>
          <w:sz w:val="24"/>
          <w:szCs w:val="24"/>
          <w:rtl/>
          <w:lang w:eastAsia="ar-JO" w:bidi="ar-JO"/>
        </w:rPr>
      </w:pPr>
    </w:p>
    <w:p w:rsidR="00BD2D48" w:rsidRPr="00983923" w:rsidRDefault="00BD2D48" w:rsidP="00BD2D48">
      <w:pPr>
        <w:ind w:firstLine="720"/>
        <w:jc w:val="lowKashida"/>
        <w:rPr>
          <w:rFonts w:ascii="Arial" w:hAnsi="Arial" w:cs="Simplified Arabic"/>
          <w:sz w:val="24"/>
          <w:szCs w:val="24"/>
          <w:rtl/>
          <w:lang w:eastAsia="ar-JO" w:bidi="ar-JO"/>
        </w:rPr>
      </w:pPr>
    </w:p>
    <w:p w:rsidR="00BD2D48" w:rsidRPr="00983923" w:rsidRDefault="00BD2D48" w:rsidP="00BD2D48">
      <w:pPr>
        <w:ind w:firstLine="720"/>
        <w:jc w:val="lowKashida"/>
        <w:rPr>
          <w:rFonts w:ascii="Arial" w:hAnsi="Arial" w:cs="Simplified Arabic"/>
          <w:sz w:val="24"/>
          <w:szCs w:val="24"/>
          <w:rtl/>
          <w:lang w:eastAsia="ar-JO" w:bidi="ar-JO"/>
        </w:rPr>
      </w:pPr>
    </w:p>
    <w:p w:rsidR="00BD2D48" w:rsidRPr="00983923" w:rsidRDefault="00BD2D48" w:rsidP="00BD2D48">
      <w:pPr>
        <w:ind w:firstLine="720"/>
        <w:jc w:val="lowKashida"/>
        <w:rPr>
          <w:rFonts w:ascii="Arial" w:hAnsi="Arial" w:cs="Simplified Arabic"/>
          <w:sz w:val="24"/>
          <w:szCs w:val="24"/>
          <w:rtl/>
          <w:lang w:eastAsia="ar-JO" w:bidi="ar-JO"/>
        </w:rPr>
      </w:pPr>
    </w:p>
    <w:p w:rsidR="00BD2D48" w:rsidRPr="00983923" w:rsidRDefault="009B2DAC" w:rsidP="00BD2D48">
      <w:pPr>
        <w:ind w:firstLine="720"/>
        <w:jc w:val="lowKashida"/>
        <w:rPr>
          <w:rFonts w:ascii="Arial" w:hAnsi="Arial" w:cs="Simplified Arabic"/>
          <w:sz w:val="24"/>
          <w:szCs w:val="24"/>
          <w:rtl/>
        </w:rPr>
      </w:pPr>
      <w:r w:rsidRPr="00983923">
        <w:rPr>
          <w:rFonts w:ascii="Arial" w:hAnsi="Arial" w:cs="Simplified Arabic"/>
          <w:sz w:val="24"/>
          <w:szCs w:val="24"/>
          <w:lang w:eastAsia="ar-JO" w:bidi="ar-JO"/>
        </w:rPr>
        <w:fldChar w:fldCharType="begin" w:fldLock="1"/>
      </w:r>
      <w:r w:rsidR="00BD2D48" w:rsidRPr="00983923">
        <w:rPr>
          <w:rFonts w:ascii="Arial" w:hAnsi="Arial" w:cs="Simplified Arabic"/>
          <w:sz w:val="24"/>
          <w:szCs w:val="24"/>
          <w:lang w:eastAsia="ar-JO"/>
        </w:rPr>
        <w:instrText xml:space="preserve">ref  SHAPE  \* MERGEFORMAT </w:instrText>
      </w:r>
      <w:r w:rsidRPr="00983923">
        <w:rPr>
          <w:rFonts w:ascii="Arial" w:hAnsi="Arial" w:cs="Simplified Arabic"/>
          <w:sz w:val="24"/>
          <w:szCs w:val="24"/>
          <w:lang w:eastAsia="ar-JO" w:bidi="ar-JO"/>
        </w:rPr>
        <w:fldChar w:fldCharType="end"/>
      </w:r>
      <w:fldSimple w:instr="ref  SHAPE  \* MERGEFORMAT " w:fldLock="1"/>
      <w:r w:rsidRPr="00983923">
        <w:rPr>
          <w:rFonts w:cs="Simplified Arabic"/>
          <w:noProof/>
          <w:sz w:val="24"/>
          <w:szCs w:val="24"/>
          <w:rtl/>
        </w:rPr>
        <w:pict>
          <v:shape id="_x0000_s1028" type="#_x0000_t202" style="position:absolute;left:0;text-align:left;margin-left:-18pt;margin-top:-447.4pt;width:2in;height:54pt;z-index:251660288;mso-position-horizontal-relative:text;mso-position-vertical-relative:text" filled="f" fillcolor="yellow">
            <v:textbox style="mso-next-textbox:#_x0000_s1028">
              <w:txbxContent>
                <w:p w:rsidR="00983923" w:rsidRDefault="00983923" w:rsidP="00BD2D48">
                  <w:pPr>
                    <w:jc w:val="center"/>
                    <w:rPr>
                      <w:rtl/>
                      <w:lang w:eastAsia="ar-JO" w:bidi="ar-JO"/>
                    </w:rPr>
                  </w:pPr>
                  <w:proofErr w:type="gramStart"/>
                  <w:r>
                    <w:rPr>
                      <w:rtl/>
                      <w:lang w:eastAsia="ar-JO" w:bidi="ar-JO"/>
                    </w:rPr>
                    <w:t>النتاج</w:t>
                  </w:r>
                  <w:proofErr w:type="gramEnd"/>
                  <w:r>
                    <w:rPr>
                      <w:rtl/>
                      <w:lang w:eastAsia="ar-JO" w:bidi="ar-JO"/>
                    </w:rPr>
                    <w:t xml:space="preserve"> التربوي</w:t>
                  </w:r>
                </w:p>
                <w:p w:rsidR="00983923" w:rsidRDefault="00983923" w:rsidP="00BD2D48">
                  <w:pPr>
                    <w:jc w:val="both"/>
                    <w:rPr>
                      <w:rtl/>
                      <w:lang w:eastAsia="ar-JO" w:bidi="ar-JO"/>
                    </w:rPr>
                  </w:pPr>
                  <w:r>
                    <w:rPr>
                      <w:rtl/>
                      <w:lang w:eastAsia="ar-JO" w:bidi="ar-JO"/>
                    </w:rPr>
                    <w:t xml:space="preserve">أن يظهر الطلبة ارتباطهم بالتعلم مدى </w:t>
                  </w:r>
                  <w:proofErr w:type="gramStart"/>
                  <w:r>
                    <w:rPr>
                      <w:rtl/>
                      <w:lang w:eastAsia="ar-JO" w:bidi="ar-JO"/>
                    </w:rPr>
                    <w:t>الحياة .</w:t>
                  </w:r>
                  <w:proofErr w:type="gramEnd"/>
                </w:p>
                <w:p w:rsidR="00983923" w:rsidRDefault="00983923" w:rsidP="00BD2D48">
                  <w:pPr>
                    <w:rPr>
                      <w:sz w:val="16"/>
                      <w:szCs w:val="16"/>
                      <w:rtl/>
                    </w:rPr>
                  </w:pPr>
                </w:p>
              </w:txbxContent>
            </v:textbox>
          </v:shape>
        </w:pict>
      </w:r>
      <w:r w:rsidRPr="00983923">
        <w:rPr>
          <w:rFonts w:cs="Simplified Arabic"/>
          <w:noProof/>
          <w:sz w:val="24"/>
          <w:szCs w:val="24"/>
          <w:rtl/>
        </w:rPr>
        <w:pict>
          <v:shape id="_x0000_s1029" type="#_x0000_t202" style="position:absolute;left:0;text-align:left;margin-left:333pt;margin-top:-447.4pt;width:135pt;height:36.05pt;z-index:251661312;mso-position-horizontal-relative:text;mso-position-vertical-relative:text" filled="f">
            <v:textbox style="mso-next-textbox:#_x0000_s1029">
              <w:txbxContent>
                <w:p w:rsidR="00983923" w:rsidRDefault="00983923" w:rsidP="00BD2D48">
                  <w:pPr>
                    <w:jc w:val="center"/>
                    <w:rPr>
                      <w:rtl/>
                      <w:lang w:eastAsia="ar-JO" w:bidi="ar-JO"/>
                    </w:rPr>
                  </w:pPr>
                  <w:proofErr w:type="gramStart"/>
                  <w:r>
                    <w:rPr>
                      <w:rtl/>
                      <w:lang w:eastAsia="ar-JO" w:bidi="ar-JO"/>
                    </w:rPr>
                    <w:t>النتاج</w:t>
                  </w:r>
                  <w:proofErr w:type="gramEnd"/>
                  <w:r>
                    <w:rPr>
                      <w:rtl/>
                      <w:lang w:eastAsia="ar-JO" w:bidi="ar-JO"/>
                    </w:rPr>
                    <w:t xml:space="preserve"> التربوي</w:t>
                  </w:r>
                </w:p>
                <w:p w:rsidR="00983923" w:rsidRDefault="00983923" w:rsidP="00BD2D48">
                  <w:pPr>
                    <w:pStyle w:val="ad"/>
                    <w:jc w:val="center"/>
                    <w:rPr>
                      <w:rFonts w:cs="Traditional Arabic"/>
                      <w:rtl/>
                    </w:rPr>
                  </w:pPr>
                  <w:r>
                    <w:rPr>
                      <w:rFonts w:cs="Traditional Arabic"/>
                      <w:rtl/>
                    </w:rPr>
                    <w:t>أن ي</w:t>
                  </w:r>
                  <w:r>
                    <w:rPr>
                      <w:rFonts w:cs="Traditional Arabic" w:hint="cs"/>
                      <w:rtl/>
                    </w:rPr>
                    <w:t xml:space="preserve">مارس  </w:t>
                  </w:r>
                  <w:r>
                    <w:rPr>
                      <w:rFonts w:cs="Traditional Arabic"/>
                      <w:rtl/>
                    </w:rPr>
                    <w:t>ا</w:t>
                  </w:r>
                  <w:r>
                    <w:rPr>
                      <w:rFonts w:cs="Traditional Arabic" w:hint="cs"/>
                      <w:rtl/>
                    </w:rPr>
                    <w:t>ل</w:t>
                  </w:r>
                  <w:r>
                    <w:rPr>
                      <w:rFonts w:cs="Traditional Arabic"/>
                      <w:rtl/>
                    </w:rPr>
                    <w:t>ط</w:t>
                  </w:r>
                  <w:r>
                    <w:rPr>
                      <w:rFonts w:cs="Traditional Arabic" w:hint="cs"/>
                      <w:rtl/>
                    </w:rPr>
                    <w:t>لبة حقوقهم وواج</w:t>
                  </w:r>
                  <w:r>
                    <w:rPr>
                      <w:rFonts w:cs="Traditional Arabic"/>
                      <w:rtl/>
                    </w:rPr>
                    <w:t>ب</w:t>
                  </w:r>
                  <w:r>
                    <w:rPr>
                      <w:rFonts w:cs="Traditional Arabic" w:hint="cs"/>
                      <w:rtl/>
                    </w:rPr>
                    <w:t>ا</w:t>
                  </w:r>
                  <w:r>
                    <w:rPr>
                      <w:rFonts w:cs="Traditional Arabic"/>
                      <w:rtl/>
                    </w:rPr>
                    <w:t>ته</w:t>
                  </w:r>
                  <w:r>
                    <w:rPr>
                      <w:rFonts w:cs="Traditional Arabic" w:hint="cs"/>
                      <w:rtl/>
                    </w:rPr>
                    <w:t xml:space="preserve">م </w:t>
                  </w:r>
                  <w:r>
                    <w:rPr>
                      <w:rFonts w:cs="Traditional Arabic"/>
                      <w:rtl/>
                    </w:rPr>
                    <w:t>بو</w:t>
                  </w:r>
                  <w:r>
                    <w:rPr>
                      <w:rFonts w:cs="Traditional Arabic" w:hint="cs"/>
                      <w:rtl/>
                    </w:rPr>
                    <w:t>صف</w:t>
                  </w:r>
                  <w:r>
                    <w:rPr>
                      <w:rFonts w:cs="Traditional Arabic"/>
                      <w:rtl/>
                    </w:rPr>
                    <w:t>ه</w:t>
                  </w:r>
                  <w:r>
                    <w:rPr>
                      <w:rFonts w:cs="Traditional Arabic" w:hint="cs"/>
                      <w:rtl/>
                    </w:rPr>
                    <w:t>م م</w:t>
                  </w:r>
                  <w:r>
                    <w:rPr>
                      <w:rFonts w:cs="Traditional Arabic"/>
                      <w:rtl/>
                    </w:rPr>
                    <w:t>و</w:t>
                  </w:r>
                  <w:r>
                    <w:rPr>
                      <w:rFonts w:cs="Traditional Arabic" w:hint="cs"/>
                      <w:rtl/>
                    </w:rPr>
                    <w:t>اطنين ويساهمون في تح</w:t>
                  </w:r>
                  <w:r>
                    <w:rPr>
                      <w:rFonts w:cs="Traditional Arabic"/>
                      <w:rtl/>
                    </w:rPr>
                    <w:t>س</w:t>
                  </w:r>
                  <w:r>
                    <w:rPr>
                      <w:rFonts w:cs="Traditional Arabic" w:hint="cs"/>
                      <w:rtl/>
                    </w:rPr>
                    <w:t>ي</w:t>
                  </w:r>
                  <w:r>
                    <w:rPr>
                      <w:rFonts w:cs="Traditional Arabic"/>
                      <w:rtl/>
                    </w:rPr>
                    <w:t>ن</w:t>
                  </w:r>
                  <w:r>
                    <w:rPr>
                      <w:rFonts w:cs="Traditional Arabic" w:hint="cs"/>
                      <w:rtl/>
                    </w:rPr>
                    <w:t xml:space="preserve"> المجتمع والوطن</w:t>
                  </w:r>
                </w:p>
              </w:txbxContent>
            </v:textbox>
          </v:shape>
        </w:pict>
      </w:r>
      <w:r w:rsidR="00BD2D48" w:rsidRPr="00983923">
        <w:rPr>
          <w:rFonts w:ascii="Arial" w:hAnsi="Arial" w:cs="Simplified Arabic"/>
          <w:sz w:val="24"/>
          <w:szCs w:val="24"/>
          <w:rtl/>
        </w:rPr>
        <w:t>وفضلاً عن توفير وصف الخصائص المطورة خلال مرحلة الدراسة</w:t>
      </w:r>
      <w:r w:rsidR="00BD2D48" w:rsidRPr="00983923">
        <w:rPr>
          <w:rFonts w:ascii="Arial" w:hAnsi="Arial" w:cs="Simplified Arabic" w:hint="cs"/>
          <w:sz w:val="24"/>
          <w:szCs w:val="24"/>
          <w:rtl/>
        </w:rPr>
        <w:t xml:space="preserve"> </w:t>
      </w:r>
      <w:r w:rsidR="00BD2D48" w:rsidRPr="00983923">
        <w:rPr>
          <w:rFonts w:ascii="Arial" w:hAnsi="Arial" w:cs="Simplified Arabic"/>
          <w:sz w:val="24"/>
          <w:szCs w:val="24"/>
          <w:rtl/>
        </w:rPr>
        <w:t xml:space="preserve">، فإن النتاجات العامة تعد أساساً </w:t>
      </w:r>
      <w:proofErr w:type="spellStart"/>
      <w:r w:rsidR="00BD2D48" w:rsidRPr="00983923">
        <w:rPr>
          <w:rFonts w:ascii="Arial" w:hAnsi="Arial" w:cs="Simplified Arabic"/>
          <w:sz w:val="24"/>
          <w:szCs w:val="24"/>
          <w:rtl/>
        </w:rPr>
        <w:t>لل</w:t>
      </w:r>
      <w:proofErr w:type="gramStart"/>
      <w:r w:rsidR="00BD2D48" w:rsidRPr="00983923">
        <w:rPr>
          <w:rFonts w:ascii="Arial" w:hAnsi="Arial" w:cs="Simplified Arabic"/>
          <w:sz w:val="24"/>
          <w:szCs w:val="24"/>
          <w:rtl/>
        </w:rPr>
        <w:t>نتاجات</w:t>
      </w:r>
      <w:proofErr w:type="spellEnd"/>
      <w:r w:rsidR="00BD2D48" w:rsidRPr="00983923">
        <w:rPr>
          <w:rFonts w:ascii="Arial" w:hAnsi="Arial" w:cs="Simplified Arabic"/>
          <w:sz w:val="24"/>
          <w:szCs w:val="24"/>
          <w:rtl/>
        </w:rPr>
        <w:t xml:space="preserve"> ا</w:t>
      </w:r>
      <w:proofErr w:type="gramEnd"/>
      <w:r w:rsidR="00BD2D48" w:rsidRPr="00983923">
        <w:rPr>
          <w:rFonts w:ascii="Arial" w:hAnsi="Arial" w:cs="Simplified Arabic"/>
          <w:sz w:val="24"/>
          <w:szCs w:val="24"/>
          <w:rtl/>
        </w:rPr>
        <w:t>لخاصة بالحصة الصفية</w:t>
      </w:r>
      <w:r w:rsidR="00BD2D48" w:rsidRPr="00983923">
        <w:rPr>
          <w:rFonts w:ascii="Arial" w:hAnsi="Arial" w:cs="Simplified Arabic" w:hint="cs"/>
          <w:sz w:val="24"/>
          <w:szCs w:val="24"/>
          <w:rtl/>
        </w:rPr>
        <w:t xml:space="preserve"> </w:t>
      </w:r>
      <w:r w:rsidR="00BD2D48" w:rsidRPr="00983923">
        <w:rPr>
          <w:rFonts w:ascii="Arial" w:hAnsi="Arial" w:cs="Simplified Arabic"/>
          <w:sz w:val="24"/>
          <w:szCs w:val="24"/>
          <w:rtl/>
        </w:rPr>
        <w:t>. ويتبين من النتاجات العامة أن مطوري المناهج</w:t>
      </w:r>
      <w:r w:rsidR="00BD2D48" w:rsidRPr="00983923">
        <w:rPr>
          <w:rFonts w:ascii="Arial" w:hAnsi="Arial" w:cs="Simplified Arabic" w:hint="cs"/>
          <w:sz w:val="24"/>
          <w:szCs w:val="24"/>
          <w:rtl/>
        </w:rPr>
        <w:t xml:space="preserve"> يعملون على</w:t>
      </w:r>
      <w:r w:rsidR="00BD2D48" w:rsidRPr="00983923">
        <w:rPr>
          <w:rFonts w:ascii="Arial" w:hAnsi="Arial" w:cs="Simplified Arabic"/>
          <w:sz w:val="24"/>
          <w:szCs w:val="24"/>
          <w:rtl/>
        </w:rPr>
        <w:t xml:space="preserve"> توفير التفاصيل التي يحتاجها المعلمون للتخطيط</w:t>
      </w:r>
      <w:r w:rsidR="00BD2D48" w:rsidRPr="00983923">
        <w:rPr>
          <w:rFonts w:ascii="Arial" w:hAnsi="Arial" w:cs="Simplified Arabic" w:hint="cs"/>
          <w:sz w:val="24"/>
          <w:szCs w:val="24"/>
          <w:rtl/>
        </w:rPr>
        <w:t xml:space="preserve"> </w:t>
      </w:r>
      <w:r w:rsidR="00BD2D48" w:rsidRPr="00983923">
        <w:rPr>
          <w:rFonts w:ascii="Arial" w:hAnsi="Arial" w:cs="Simplified Arabic"/>
          <w:sz w:val="24"/>
          <w:szCs w:val="24"/>
          <w:rtl/>
        </w:rPr>
        <w:t xml:space="preserve">. </w:t>
      </w:r>
      <w:r w:rsidR="00BD2D48" w:rsidRPr="00983923">
        <w:rPr>
          <w:rFonts w:ascii="Arial" w:hAnsi="Arial" w:cs="Simplified Arabic" w:hint="cs"/>
          <w:sz w:val="24"/>
          <w:szCs w:val="24"/>
          <w:rtl/>
        </w:rPr>
        <w:t>وقد</w:t>
      </w:r>
      <w:r w:rsidR="00BD2D48" w:rsidRPr="00983923">
        <w:rPr>
          <w:rFonts w:ascii="Arial" w:hAnsi="Arial" w:cs="Simplified Arabic"/>
          <w:sz w:val="24"/>
          <w:szCs w:val="24"/>
          <w:rtl/>
        </w:rPr>
        <w:t xml:space="preserve"> تم تصميم النمط التالي الذي سيت</w:t>
      </w:r>
      <w:r w:rsidR="00BD2D48" w:rsidRPr="00983923">
        <w:rPr>
          <w:rFonts w:ascii="Arial" w:hAnsi="Arial" w:cs="Simplified Arabic" w:hint="cs"/>
          <w:sz w:val="24"/>
          <w:szCs w:val="24"/>
          <w:rtl/>
        </w:rPr>
        <w:t>ّ</w:t>
      </w:r>
      <w:r w:rsidR="00BD2D48" w:rsidRPr="00983923">
        <w:rPr>
          <w:rFonts w:ascii="Arial" w:hAnsi="Arial" w:cs="Simplified Arabic"/>
          <w:sz w:val="24"/>
          <w:szCs w:val="24"/>
          <w:rtl/>
        </w:rPr>
        <w:t xml:space="preserve">بعه مطورو المناهج في الأردن من أجل إنتاج مناهج متماسكة وهادفة </w:t>
      </w:r>
      <w:r w:rsidR="00BD2D48" w:rsidRPr="00983923">
        <w:rPr>
          <w:rFonts w:ascii="Arial" w:hAnsi="Arial" w:cs="Simplified Arabic" w:hint="cs"/>
          <w:sz w:val="24"/>
          <w:szCs w:val="24"/>
          <w:rtl/>
        </w:rPr>
        <w:t xml:space="preserve">، </w:t>
      </w:r>
      <w:r w:rsidR="00BD2D48" w:rsidRPr="00983923">
        <w:rPr>
          <w:rFonts w:ascii="Arial" w:hAnsi="Arial" w:cs="Simplified Arabic"/>
          <w:sz w:val="24"/>
          <w:szCs w:val="24"/>
          <w:rtl/>
        </w:rPr>
        <w:t>تمكن الطلبة والمعلمين وأولياء الأمور من تحقيق فهم واضح لما يريده المنهاج</w:t>
      </w:r>
      <w:r w:rsidR="00BD2D48" w:rsidRPr="00983923">
        <w:rPr>
          <w:rFonts w:ascii="Arial" w:hAnsi="Arial" w:cs="Simplified Arabic" w:hint="cs"/>
          <w:sz w:val="24"/>
          <w:szCs w:val="24"/>
          <w:rtl/>
        </w:rPr>
        <w:t xml:space="preserve"> </w:t>
      </w:r>
      <w:r w:rsidR="00BD2D48" w:rsidRPr="00983923">
        <w:rPr>
          <w:rFonts w:ascii="Arial" w:hAnsi="Arial" w:cs="Simplified Arabic"/>
          <w:sz w:val="24"/>
          <w:szCs w:val="24"/>
          <w:rtl/>
        </w:rPr>
        <w:t>.</w:t>
      </w:r>
    </w:p>
    <w:p w:rsidR="00BD2D48" w:rsidRPr="00983923" w:rsidRDefault="00BD2D48" w:rsidP="00BD2D48">
      <w:pPr>
        <w:ind w:firstLine="720"/>
        <w:rPr>
          <w:rFonts w:ascii="Arial" w:hAnsi="Arial" w:cs="Simplified Arabic"/>
          <w:sz w:val="24"/>
          <w:szCs w:val="24"/>
          <w:rtl/>
        </w:rPr>
      </w:pPr>
    </w:p>
    <w:p w:rsidR="00BD2D48" w:rsidRPr="00983923" w:rsidRDefault="00BD2D48" w:rsidP="00BD2D48">
      <w:pPr>
        <w:ind w:firstLine="720"/>
        <w:rPr>
          <w:rFonts w:ascii="Arial" w:hAnsi="Arial" w:cs="Simplified Arabic"/>
          <w:sz w:val="24"/>
          <w:szCs w:val="24"/>
          <w:rtl/>
        </w:rPr>
      </w:pPr>
      <w:r w:rsidRPr="00983923">
        <w:rPr>
          <w:rFonts w:ascii="Arial" w:hAnsi="Arial" w:cs="Simplified Arabic"/>
          <w:sz w:val="24"/>
          <w:szCs w:val="24"/>
          <w:rtl/>
        </w:rPr>
        <w:t xml:space="preserve"> </w:t>
      </w:r>
    </w:p>
    <w:tbl>
      <w:tblPr>
        <w:bidiVisual/>
        <w:tblW w:w="0" w:type="auto"/>
        <w:jc w:val="center"/>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0"/>
        <w:gridCol w:w="3208"/>
        <w:gridCol w:w="2840"/>
      </w:tblGrid>
      <w:tr w:rsidR="00BD2D48" w:rsidRPr="00983923" w:rsidTr="00983923">
        <w:trPr>
          <w:trHeight w:val="850"/>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rsidR="00BD2D48" w:rsidRPr="00983923" w:rsidRDefault="00BD2D48" w:rsidP="00983923">
            <w:pPr>
              <w:jc w:val="center"/>
              <w:rPr>
                <w:rFonts w:ascii="Arial" w:hAnsi="Arial" w:cs="Simplified Arabic"/>
                <w:b/>
                <w:bCs/>
                <w:sz w:val="24"/>
                <w:szCs w:val="24"/>
                <w:rtl/>
              </w:rPr>
            </w:pPr>
            <w:r w:rsidRPr="00983923">
              <w:rPr>
                <w:rFonts w:ascii="Arial" w:hAnsi="Arial" w:cs="Simplified Arabic"/>
                <w:b/>
                <w:bCs/>
                <w:sz w:val="24"/>
                <w:szCs w:val="24"/>
                <w:rtl/>
              </w:rPr>
              <w:t>النتاجات التعلمية العامة</w:t>
            </w:r>
          </w:p>
        </w:tc>
        <w:tc>
          <w:tcPr>
            <w:tcW w:w="3208" w:type="dxa"/>
            <w:tcBorders>
              <w:top w:val="single" w:sz="4" w:space="0" w:color="auto"/>
              <w:left w:val="single" w:sz="4" w:space="0" w:color="auto"/>
              <w:bottom w:val="single" w:sz="4" w:space="0" w:color="auto"/>
              <w:right w:val="single" w:sz="4" w:space="0" w:color="auto"/>
            </w:tcBorders>
            <w:shd w:val="clear" w:color="auto" w:fill="auto"/>
          </w:tcPr>
          <w:p w:rsidR="00BD2D48" w:rsidRPr="00983923" w:rsidRDefault="00BD2D48" w:rsidP="00983923">
            <w:pPr>
              <w:jc w:val="center"/>
              <w:rPr>
                <w:rFonts w:ascii="Arial" w:hAnsi="Arial" w:cs="Simplified Arabic"/>
                <w:b/>
                <w:bCs/>
                <w:sz w:val="24"/>
                <w:szCs w:val="24"/>
                <w:rtl/>
              </w:rPr>
            </w:pPr>
            <w:proofErr w:type="spellStart"/>
            <w:r w:rsidRPr="00983923">
              <w:rPr>
                <w:rFonts w:ascii="Arial" w:hAnsi="Arial" w:cs="Simplified Arabic"/>
                <w:b/>
                <w:bCs/>
                <w:sz w:val="24"/>
                <w:szCs w:val="24"/>
                <w:rtl/>
              </w:rPr>
              <w:t>نتاجات</w:t>
            </w:r>
            <w:proofErr w:type="spellEnd"/>
            <w:r w:rsidRPr="00983923">
              <w:rPr>
                <w:rFonts w:ascii="Arial" w:hAnsi="Arial" w:cs="Simplified Arabic"/>
                <w:b/>
                <w:bCs/>
                <w:sz w:val="24"/>
                <w:szCs w:val="24"/>
                <w:rtl/>
              </w:rPr>
              <w:t xml:space="preserve"> التعلم الخاصة بالمبحث</w:t>
            </w: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BD2D48" w:rsidRPr="00983923" w:rsidRDefault="00BD2D48" w:rsidP="00983923">
            <w:pPr>
              <w:jc w:val="center"/>
              <w:rPr>
                <w:rFonts w:ascii="Arial" w:hAnsi="Arial" w:cs="Simplified Arabic"/>
                <w:b/>
                <w:bCs/>
                <w:sz w:val="24"/>
                <w:szCs w:val="24"/>
                <w:rtl/>
              </w:rPr>
            </w:pPr>
            <w:r w:rsidRPr="00983923">
              <w:rPr>
                <w:rFonts w:ascii="Arial" w:hAnsi="Arial" w:cs="Simplified Arabic"/>
                <w:b/>
                <w:bCs/>
                <w:sz w:val="24"/>
                <w:szCs w:val="24"/>
                <w:rtl/>
              </w:rPr>
              <w:t>النتاجات الخاصة</w:t>
            </w:r>
          </w:p>
        </w:tc>
      </w:tr>
      <w:tr w:rsidR="00BD2D48" w:rsidRPr="00983923" w:rsidTr="00983923">
        <w:trPr>
          <w:trHeight w:val="1034"/>
          <w:jc w:val="center"/>
        </w:trPr>
        <w:tc>
          <w:tcPr>
            <w:tcW w:w="3060" w:type="dxa"/>
            <w:tcBorders>
              <w:top w:val="single" w:sz="4" w:space="0" w:color="auto"/>
              <w:left w:val="single" w:sz="4" w:space="0" w:color="auto"/>
              <w:bottom w:val="single" w:sz="4" w:space="0" w:color="auto"/>
              <w:right w:val="single" w:sz="4" w:space="0" w:color="auto"/>
            </w:tcBorders>
            <w:shd w:val="clear" w:color="auto" w:fill="auto"/>
          </w:tcPr>
          <w:p w:rsidR="00BD2D48" w:rsidRPr="00983923" w:rsidRDefault="00BD2D48" w:rsidP="00983923">
            <w:pPr>
              <w:jc w:val="both"/>
              <w:rPr>
                <w:rFonts w:ascii="Arial" w:hAnsi="Arial" w:cs="Simplified Arabic"/>
                <w:sz w:val="24"/>
                <w:szCs w:val="24"/>
                <w:rtl/>
              </w:rPr>
            </w:pPr>
            <w:r w:rsidRPr="00983923">
              <w:rPr>
                <w:rFonts w:ascii="Arial" w:hAnsi="Arial" w:cs="Simplified Arabic"/>
                <w:sz w:val="24"/>
                <w:szCs w:val="24"/>
                <w:rtl/>
              </w:rPr>
              <w:t>س</w:t>
            </w:r>
            <w:r w:rsidRPr="00983923">
              <w:rPr>
                <w:rFonts w:ascii="Arial" w:hAnsi="Arial" w:cs="Simplified Arabic" w:hint="cs"/>
                <w:sz w:val="24"/>
                <w:szCs w:val="24"/>
                <w:rtl/>
              </w:rPr>
              <w:t>ـ</w:t>
            </w:r>
            <w:r w:rsidRPr="00983923">
              <w:rPr>
                <w:rFonts w:ascii="Arial" w:hAnsi="Arial" w:cs="Simplified Arabic"/>
                <w:sz w:val="24"/>
                <w:szCs w:val="24"/>
                <w:rtl/>
              </w:rPr>
              <w:t>وف يكون الطلبة قادرين على التواصل بفعالية</w:t>
            </w:r>
            <w:r w:rsidRPr="00983923">
              <w:rPr>
                <w:rFonts w:ascii="Arial" w:hAnsi="Arial" w:cs="Simplified Arabic" w:hint="cs"/>
                <w:sz w:val="24"/>
                <w:szCs w:val="24"/>
                <w:rtl/>
              </w:rPr>
              <w:t xml:space="preserve"> </w:t>
            </w:r>
            <w:r w:rsidRPr="00983923">
              <w:rPr>
                <w:rFonts w:ascii="Arial" w:hAnsi="Arial" w:cs="Simplified Arabic"/>
                <w:sz w:val="24"/>
                <w:szCs w:val="24"/>
                <w:rtl/>
              </w:rPr>
              <w:t xml:space="preserve">وبطرق </w:t>
            </w:r>
            <w:proofErr w:type="gramStart"/>
            <w:r w:rsidRPr="00983923">
              <w:rPr>
                <w:rFonts w:ascii="Arial" w:hAnsi="Arial" w:cs="Simplified Arabic"/>
                <w:sz w:val="24"/>
                <w:szCs w:val="24"/>
                <w:rtl/>
              </w:rPr>
              <w:t>متعددة</w:t>
            </w:r>
            <w:r w:rsidRPr="00983923">
              <w:rPr>
                <w:rFonts w:ascii="Arial" w:hAnsi="Arial" w:cs="Simplified Arabic" w:hint="cs"/>
                <w:sz w:val="24"/>
                <w:szCs w:val="24"/>
                <w:rtl/>
              </w:rPr>
              <w:t xml:space="preserve"> .</w:t>
            </w:r>
            <w:proofErr w:type="gramEnd"/>
          </w:p>
        </w:tc>
        <w:tc>
          <w:tcPr>
            <w:tcW w:w="3208" w:type="dxa"/>
            <w:tcBorders>
              <w:top w:val="single" w:sz="4" w:space="0" w:color="auto"/>
              <w:left w:val="single" w:sz="4" w:space="0" w:color="auto"/>
              <w:bottom w:val="single" w:sz="4" w:space="0" w:color="auto"/>
              <w:right w:val="single" w:sz="4" w:space="0" w:color="auto"/>
            </w:tcBorders>
            <w:shd w:val="clear" w:color="auto" w:fill="auto"/>
          </w:tcPr>
          <w:p w:rsidR="00BD2D48" w:rsidRPr="00983923" w:rsidRDefault="00BD2D48" w:rsidP="00983923">
            <w:pPr>
              <w:jc w:val="both"/>
              <w:rPr>
                <w:rFonts w:ascii="Arial" w:hAnsi="Arial" w:cs="Simplified Arabic"/>
                <w:sz w:val="24"/>
                <w:szCs w:val="24"/>
                <w:rtl/>
              </w:rPr>
            </w:pPr>
            <w:r w:rsidRPr="00983923">
              <w:rPr>
                <w:rFonts w:ascii="Arial" w:hAnsi="Arial" w:cs="Simplified Arabic"/>
                <w:sz w:val="24"/>
                <w:szCs w:val="24"/>
                <w:rtl/>
              </w:rPr>
              <w:t>يتوقع من الطلبة أن يكونوا قادرين على</w:t>
            </w:r>
            <w:r w:rsidRPr="00983923">
              <w:rPr>
                <w:rFonts w:ascii="Arial" w:hAnsi="Arial" w:cs="Simplified Arabic" w:hint="cs"/>
                <w:sz w:val="24"/>
                <w:szCs w:val="24"/>
                <w:rtl/>
              </w:rPr>
              <w:t xml:space="preserve"> </w:t>
            </w:r>
            <w:r w:rsidRPr="00983923">
              <w:rPr>
                <w:rFonts w:ascii="Arial" w:hAnsi="Arial" w:cs="Simplified Arabic"/>
                <w:sz w:val="24"/>
                <w:szCs w:val="24"/>
                <w:rtl/>
              </w:rPr>
              <w:t xml:space="preserve">الكتابة بوضوح </w:t>
            </w:r>
            <w:proofErr w:type="gramStart"/>
            <w:r w:rsidRPr="00983923">
              <w:rPr>
                <w:rFonts w:ascii="Arial" w:hAnsi="Arial" w:cs="Simplified Arabic"/>
                <w:sz w:val="24"/>
                <w:szCs w:val="24"/>
                <w:rtl/>
              </w:rPr>
              <w:t>وفاعلية</w:t>
            </w:r>
            <w:r w:rsidRPr="00983923">
              <w:rPr>
                <w:rFonts w:ascii="Arial" w:hAnsi="Arial" w:cs="Simplified Arabic" w:hint="cs"/>
                <w:sz w:val="24"/>
                <w:szCs w:val="24"/>
                <w:rtl/>
              </w:rPr>
              <w:t xml:space="preserve"> .</w:t>
            </w:r>
            <w:proofErr w:type="gramEnd"/>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BD2D48" w:rsidRPr="00983923" w:rsidRDefault="00BD2D48" w:rsidP="00983923">
            <w:pPr>
              <w:jc w:val="both"/>
              <w:rPr>
                <w:rFonts w:ascii="Arial" w:hAnsi="Arial" w:cs="Simplified Arabic"/>
                <w:sz w:val="24"/>
                <w:szCs w:val="24"/>
                <w:rtl/>
              </w:rPr>
            </w:pPr>
            <w:r w:rsidRPr="00983923">
              <w:rPr>
                <w:rFonts w:ascii="Arial" w:hAnsi="Arial" w:cs="Simplified Arabic"/>
                <w:sz w:val="24"/>
                <w:szCs w:val="24"/>
                <w:rtl/>
              </w:rPr>
              <w:t xml:space="preserve">يتوقع من الطلبة أن يكونوا قادرين على استخدام علامات الترقيم بشكل </w:t>
            </w:r>
            <w:proofErr w:type="gramStart"/>
            <w:r w:rsidRPr="00983923">
              <w:rPr>
                <w:rFonts w:ascii="Arial" w:hAnsi="Arial" w:cs="Simplified Arabic"/>
                <w:sz w:val="24"/>
                <w:szCs w:val="24"/>
                <w:rtl/>
              </w:rPr>
              <w:t>صحيح</w:t>
            </w:r>
            <w:r w:rsidRPr="00983923">
              <w:rPr>
                <w:rFonts w:ascii="Arial" w:hAnsi="Arial" w:cs="Simplified Arabic" w:hint="cs"/>
                <w:sz w:val="24"/>
                <w:szCs w:val="24"/>
                <w:rtl/>
              </w:rPr>
              <w:t xml:space="preserve"> .</w:t>
            </w:r>
            <w:proofErr w:type="gramEnd"/>
          </w:p>
        </w:tc>
      </w:tr>
    </w:tbl>
    <w:p w:rsidR="00BD2D48" w:rsidRPr="00983923" w:rsidRDefault="00BD2D48" w:rsidP="00BD2D48">
      <w:pPr>
        <w:jc w:val="both"/>
        <w:rPr>
          <w:rFonts w:ascii="Arial" w:hAnsi="Arial" w:cs="Simplified Arabic"/>
          <w:sz w:val="24"/>
          <w:szCs w:val="24"/>
          <w:rtl/>
        </w:rPr>
      </w:pPr>
    </w:p>
    <w:p w:rsidR="00BD2D48" w:rsidRPr="00983923" w:rsidRDefault="00BD2D48" w:rsidP="00BD2D48">
      <w:pPr>
        <w:jc w:val="both"/>
        <w:rPr>
          <w:rFonts w:ascii="Arial" w:hAnsi="Arial" w:cs="Simplified Arabic"/>
          <w:sz w:val="24"/>
          <w:szCs w:val="24"/>
          <w:rtl/>
        </w:rPr>
      </w:pPr>
    </w:p>
    <w:p w:rsidR="00BD2D48" w:rsidRPr="00983923" w:rsidRDefault="00BD2D48" w:rsidP="00BD2D48">
      <w:pPr>
        <w:jc w:val="both"/>
        <w:rPr>
          <w:rFonts w:ascii="Arial" w:hAnsi="Arial" w:cs="Simplified Arabic"/>
          <w:sz w:val="24"/>
          <w:szCs w:val="24"/>
          <w:rtl/>
        </w:rPr>
      </w:pPr>
    </w:p>
    <w:p w:rsidR="00BD2D48" w:rsidRPr="00983923" w:rsidRDefault="00BD2D48" w:rsidP="00BD2D48">
      <w:pPr>
        <w:jc w:val="both"/>
        <w:rPr>
          <w:rFonts w:ascii="Arial" w:hAnsi="Arial" w:cs="Simplified Arabic"/>
          <w:sz w:val="24"/>
          <w:szCs w:val="24"/>
          <w:rtl/>
        </w:rPr>
      </w:pPr>
    </w:p>
    <w:p w:rsidR="00BD2D48" w:rsidRPr="00983923" w:rsidRDefault="00BD2D48" w:rsidP="00BD2D48">
      <w:pPr>
        <w:jc w:val="both"/>
        <w:rPr>
          <w:rFonts w:ascii="Arial" w:hAnsi="Arial" w:cs="Simplified Arabic"/>
          <w:sz w:val="24"/>
          <w:szCs w:val="24"/>
          <w:rtl/>
        </w:rPr>
      </w:pPr>
    </w:p>
    <w:p w:rsidR="00BD2D48" w:rsidRPr="00983923" w:rsidRDefault="00BD2D48" w:rsidP="00BD2D48">
      <w:pPr>
        <w:jc w:val="both"/>
        <w:rPr>
          <w:rFonts w:ascii="Arial" w:hAnsi="Arial" w:cs="Simplified Arabic"/>
          <w:sz w:val="24"/>
          <w:szCs w:val="24"/>
          <w:rtl/>
        </w:rPr>
      </w:pPr>
    </w:p>
    <w:p w:rsidR="00BD2D48" w:rsidRPr="00983923" w:rsidRDefault="00BD2D48" w:rsidP="00BD2D48">
      <w:pPr>
        <w:jc w:val="both"/>
        <w:rPr>
          <w:rFonts w:ascii="Arial" w:hAnsi="Arial" w:cs="Simplified Arabic"/>
          <w:sz w:val="24"/>
          <w:szCs w:val="24"/>
          <w:rtl/>
        </w:rPr>
      </w:pPr>
    </w:p>
    <w:p w:rsidR="00BD2D48" w:rsidRPr="00983923" w:rsidRDefault="00BD2D48" w:rsidP="00BD2D48">
      <w:pPr>
        <w:jc w:val="both"/>
        <w:rPr>
          <w:rFonts w:ascii="Arial" w:hAnsi="Arial" w:cs="Simplified Arabic"/>
          <w:sz w:val="24"/>
          <w:szCs w:val="24"/>
          <w:rtl/>
        </w:rPr>
      </w:pPr>
    </w:p>
    <w:p w:rsidR="00BD2D48" w:rsidRPr="00983923" w:rsidRDefault="00BD2D48" w:rsidP="00BD2D48">
      <w:pPr>
        <w:jc w:val="both"/>
        <w:rPr>
          <w:rFonts w:ascii="Arial" w:hAnsi="Arial" w:cs="Simplified Arabic"/>
          <w:sz w:val="24"/>
          <w:szCs w:val="24"/>
          <w:rtl/>
        </w:rPr>
      </w:pPr>
    </w:p>
    <w:p w:rsidR="00BD2D48" w:rsidRPr="00983923" w:rsidRDefault="00BD2D48" w:rsidP="00BD2D48">
      <w:pPr>
        <w:jc w:val="both"/>
        <w:rPr>
          <w:rFonts w:ascii="Arial" w:hAnsi="Arial" w:cs="Simplified Arabic"/>
          <w:sz w:val="24"/>
          <w:szCs w:val="24"/>
          <w:rtl/>
        </w:rPr>
      </w:pPr>
    </w:p>
    <w:p w:rsidR="00BD2D48" w:rsidRPr="00983923" w:rsidRDefault="00BD2D48" w:rsidP="00BD2D48">
      <w:pPr>
        <w:jc w:val="both"/>
        <w:rPr>
          <w:rFonts w:ascii="Arial" w:hAnsi="Arial" w:cs="Simplified Arabic"/>
          <w:sz w:val="24"/>
          <w:szCs w:val="24"/>
          <w:rtl/>
        </w:rPr>
      </w:pPr>
    </w:p>
    <w:p w:rsidR="00BD2D48" w:rsidRPr="00983923" w:rsidRDefault="00BD2D48" w:rsidP="00BD2D48">
      <w:pPr>
        <w:jc w:val="both"/>
        <w:rPr>
          <w:rFonts w:ascii="Arial" w:hAnsi="Arial" w:cs="Simplified Arabic"/>
          <w:sz w:val="24"/>
          <w:szCs w:val="24"/>
          <w:rtl/>
        </w:rPr>
      </w:pPr>
    </w:p>
    <w:p w:rsidR="00BD2D48" w:rsidRPr="00983923" w:rsidRDefault="00BD2D48" w:rsidP="00BD2D48">
      <w:pPr>
        <w:jc w:val="center"/>
        <w:rPr>
          <w:rFonts w:ascii="Arial" w:hAnsi="Arial" w:cs="Simplified Arabic"/>
          <w:b/>
          <w:bCs/>
          <w:sz w:val="24"/>
          <w:szCs w:val="24"/>
          <w:rtl/>
        </w:rPr>
      </w:pPr>
    </w:p>
    <w:p w:rsidR="00BD2D48" w:rsidRPr="00983923" w:rsidRDefault="00BD2D48" w:rsidP="00BD2D48">
      <w:pPr>
        <w:jc w:val="both"/>
        <w:rPr>
          <w:rFonts w:ascii="Arial" w:hAnsi="Arial" w:cs="Simplified Arabic"/>
          <w:sz w:val="24"/>
          <w:szCs w:val="24"/>
          <w:rtl/>
        </w:rPr>
      </w:pPr>
    </w:p>
    <w:p w:rsidR="00BD2D48" w:rsidRPr="00983923" w:rsidRDefault="00BD2D48" w:rsidP="00BD2D48">
      <w:pPr>
        <w:jc w:val="center"/>
        <w:rPr>
          <w:rFonts w:cs="Traditional Arabic"/>
          <w:b/>
          <w:bCs/>
          <w:sz w:val="24"/>
          <w:szCs w:val="24"/>
          <w:rtl/>
          <w:lang w:bidi="ar-JO"/>
        </w:rPr>
      </w:pPr>
      <w:r w:rsidRPr="00983923">
        <w:rPr>
          <w:rFonts w:cs="Traditional Arabic"/>
          <w:b/>
          <w:bCs/>
          <w:sz w:val="24"/>
          <w:szCs w:val="24"/>
          <w:rtl/>
          <w:lang w:bidi="ar-JO"/>
        </w:rPr>
        <w:br w:type="page"/>
      </w:r>
      <w:r w:rsidRPr="00983923">
        <w:rPr>
          <w:rFonts w:cs="Traditional Arabic" w:hint="cs"/>
          <w:b/>
          <w:bCs/>
          <w:sz w:val="24"/>
          <w:szCs w:val="24"/>
          <w:rtl/>
          <w:lang w:bidi="ar-JO"/>
        </w:rPr>
        <w:t>نشره رقم (5)</w:t>
      </w:r>
    </w:p>
    <w:p w:rsidR="00BD2D48" w:rsidRPr="00983923" w:rsidRDefault="00BD2D48" w:rsidP="00BD2D48">
      <w:pPr>
        <w:spacing w:before="150" w:after="360"/>
        <w:ind w:left="1041" w:hanging="708"/>
        <w:rPr>
          <w:sz w:val="24"/>
          <w:szCs w:val="24"/>
          <w:rtl/>
          <w:lang w:bidi="ar-JO"/>
        </w:rPr>
      </w:pPr>
    </w:p>
    <w:p w:rsidR="00BD2D48" w:rsidRPr="00983923" w:rsidRDefault="00BD2D48" w:rsidP="00BD2D48">
      <w:pPr>
        <w:spacing w:before="150" w:after="360"/>
        <w:rPr>
          <w:rFonts w:cs="Simplified Arabic"/>
          <w:sz w:val="24"/>
          <w:szCs w:val="24"/>
          <w:rtl/>
          <w:lang w:bidi="ar-JO"/>
        </w:rPr>
      </w:pPr>
      <w:r w:rsidRPr="00983923">
        <w:rPr>
          <w:rFonts w:cs="Simplified Arabic" w:hint="cs"/>
          <w:sz w:val="24"/>
          <w:szCs w:val="24"/>
          <w:rtl/>
          <w:lang w:bidi="ar-JO"/>
        </w:rPr>
        <w:t xml:space="preserve">مبادئ </w:t>
      </w:r>
      <w:proofErr w:type="spellStart"/>
      <w:r w:rsidRPr="00983923">
        <w:rPr>
          <w:rFonts w:cs="Simplified Arabic" w:hint="cs"/>
          <w:sz w:val="24"/>
          <w:szCs w:val="24"/>
          <w:rtl/>
          <w:lang w:bidi="ar-JO"/>
        </w:rPr>
        <w:t>السياسه</w:t>
      </w:r>
      <w:proofErr w:type="spellEnd"/>
      <w:r w:rsidRPr="00983923">
        <w:rPr>
          <w:rFonts w:cs="Simplified Arabic" w:hint="cs"/>
          <w:sz w:val="24"/>
          <w:szCs w:val="24"/>
          <w:rtl/>
          <w:lang w:bidi="ar-JO"/>
        </w:rPr>
        <w:t xml:space="preserve"> </w:t>
      </w:r>
      <w:proofErr w:type="spellStart"/>
      <w:r w:rsidRPr="00983923">
        <w:rPr>
          <w:rFonts w:cs="Simplified Arabic" w:hint="cs"/>
          <w:sz w:val="24"/>
          <w:szCs w:val="24"/>
          <w:rtl/>
          <w:lang w:bidi="ar-JO"/>
        </w:rPr>
        <w:t>التربويه</w:t>
      </w:r>
      <w:proofErr w:type="spellEnd"/>
      <w:r w:rsidRPr="00983923">
        <w:rPr>
          <w:rFonts w:cs="Simplified Arabic" w:hint="cs"/>
          <w:sz w:val="24"/>
          <w:szCs w:val="24"/>
          <w:rtl/>
          <w:lang w:bidi="ar-JO"/>
        </w:rPr>
        <w:t xml:space="preserve"> :</w:t>
      </w:r>
    </w:p>
    <w:p w:rsidR="00BD2D48" w:rsidRPr="00983923" w:rsidRDefault="00BD2D48" w:rsidP="00BD2D48">
      <w:pPr>
        <w:spacing w:before="150" w:after="360"/>
        <w:rPr>
          <w:sz w:val="24"/>
          <w:szCs w:val="24"/>
          <w:rtl/>
        </w:rPr>
      </w:pPr>
      <w:r w:rsidRPr="00983923">
        <w:rPr>
          <w:rFonts w:cs="Simplified Arabic" w:hint="cs"/>
          <w:sz w:val="24"/>
          <w:szCs w:val="24"/>
          <w:rtl/>
          <w:lang w:bidi="ar-JO"/>
        </w:rPr>
        <w:t>تتمثل مبادئ السياسة التربوية فيما يلي</w:t>
      </w:r>
      <w:r w:rsidRPr="00983923">
        <w:rPr>
          <w:rFonts w:cs="Simplified Arabic" w:hint="cs"/>
          <w:sz w:val="24"/>
          <w:szCs w:val="24"/>
          <w:rtl/>
        </w:rPr>
        <w:t xml:space="preserve">:- </w:t>
      </w:r>
    </w:p>
    <w:p w:rsidR="00BD2D48" w:rsidRPr="00983923" w:rsidRDefault="00BD2D48" w:rsidP="00BD2D48">
      <w:pPr>
        <w:ind w:left="1080" w:hanging="360"/>
        <w:rPr>
          <w:rFonts w:cs="Simplified Arabic"/>
          <w:sz w:val="24"/>
          <w:szCs w:val="24"/>
          <w:rtl/>
          <w:lang w:bidi="ar-JO"/>
        </w:rPr>
      </w:pPr>
      <w:r w:rsidRPr="00983923">
        <w:rPr>
          <w:rFonts w:cs="Simplified Arabic"/>
          <w:sz w:val="24"/>
          <w:szCs w:val="24"/>
          <w:rtl/>
          <w:lang w:bidi="ar-JO"/>
        </w:rPr>
        <w:t>‌أ.</w:t>
      </w:r>
      <w:r w:rsidRPr="00983923">
        <w:rPr>
          <w:rFonts w:cs="Simplified Arabic" w:hint="cs"/>
          <w:sz w:val="24"/>
          <w:szCs w:val="24"/>
          <w:rtl/>
          <w:lang w:bidi="ar-JO"/>
        </w:rPr>
        <w:t xml:space="preserve"> توجيه النظام التربوي ليكون أكثر مواءمة لحاجات الفرد والمجتمع وإقامة التوازن بينهما.</w:t>
      </w:r>
    </w:p>
    <w:p w:rsidR="00BD2D48" w:rsidRPr="00983923" w:rsidRDefault="00BD2D48" w:rsidP="00BD2D48">
      <w:pPr>
        <w:ind w:left="1080" w:hanging="360"/>
        <w:rPr>
          <w:rFonts w:cs="Simplified Arabic"/>
          <w:sz w:val="24"/>
          <w:szCs w:val="24"/>
          <w:rtl/>
          <w:lang w:bidi="ar-JO"/>
        </w:rPr>
      </w:pPr>
      <w:r w:rsidRPr="00983923">
        <w:rPr>
          <w:rFonts w:cs="Simplified Arabic"/>
          <w:sz w:val="24"/>
          <w:szCs w:val="24"/>
          <w:rtl/>
          <w:lang w:bidi="ar-JO"/>
        </w:rPr>
        <w:t>‌ب</w:t>
      </w:r>
      <w:r w:rsidRPr="00983923">
        <w:rPr>
          <w:rFonts w:cs="Simplified Arabic" w:hint="cs"/>
          <w:sz w:val="24"/>
          <w:szCs w:val="24"/>
          <w:rtl/>
          <w:lang w:bidi="ar-JO"/>
        </w:rPr>
        <w:t>. توفير الفرص لتحقيق مبدأ التربية المستديمة واستثمار أنماط التربية الموازية بالتنسيق مع الجهات المختصة.</w:t>
      </w:r>
    </w:p>
    <w:p w:rsidR="00BD2D48" w:rsidRPr="00983923" w:rsidRDefault="00BD2D48" w:rsidP="00BD2D48">
      <w:pPr>
        <w:ind w:left="1080" w:hanging="360"/>
        <w:rPr>
          <w:rFonts w:cs="Simplified Arabic"/>
          <w:sz w:val="24"/>
          <w:szCs w:val="24"/>
          <w:rtl/>
          <w:lang w:bidi="ar-JO"/>
        </w:rPr>
      </w:pPr>
      <w:r w:rsidRPr="00983923">
        <w:rPr>
          <w:rFonts w:cs="Simplified Arabic"/>
          <w:sz w:val="24"/>
          <w:szCs w:val="24"/>
          <w:rtl/>
          <w:lang w:bidi="ar-JO"/>
        </w:rPr>
        <w:t>‌ج.</w:t>
      </w:r>
      <w:r w:rsidRPr="00983923">
        <w:rPr>
          <w:rFonts w:cs="Simplified Arabic" w:hint="cs"/>
          <w:sz w:val="24"/>
          <w:szCs w:val="24"/>
          <w:rtl/>
          <w:lang w:bidi="ar-JO"/>
        </w:rPr>
        <w:t xml:space="preserve"> تأكيد أهمية التربية السياسية في النظام التربوي وترسيخ مبادئ المشاركة والعدالة </w:t>
      </w:r>
      <w:proofErr w:type="gramStart"/>
      <w:r w:rsidRPr="00983923">
        <w:rPr>
          <w:rFonts w:cs="Simplified Arabic" w:hint="cs"/>
          <w:sz w:val="24"/>
          <w:szCs w:val="24"/>
          <w:rtl/>
          <w:lang w:bidi="ar-JO"/>
        </w:rPr>
        <w:t>والديمقراطية</w:t>
      </w:r>
      <w:proofErr w:type="gramEnd"/>
      <w:r w:rsidRPr="00983923">
        <w:rPr>
          <w:rFonts w:cs="Simplified Arabic" w:hint="cs"/>
          <w:sz w:val="24"/>
          <w:szCs w:val="24"/>
          <w:rtl/>
          <w:lang w:bidi="ar-JO"/>
        </w:rPr>
        <w:t xml:space="preserve"> وممارستها.</w:t>
      </w:r>
    </w:p>
    <w:p w:rsidR="00BD2D48" w:rsidRPr="00983923" w:rsidRDefault="00BD2D48" w:rsidP="00BD2D48">
      <w:pPr>
        <w:ind w:left="1080" w:hanging="360"/>
        <w:rPr>
          <w:rFonts w:cs="Simplified Arabic"/>
          <w:sz w:val="24"/>
          <w:szCs w:val="24"/>
          <w:rtl/>
          <w:lang w:bidi="ar-JO"/>
        </w:rPr>
      </w:pPr>
      <w:r w:rsidRPr="00983923">
        <w:rPr>
          <w:rFonts w:cs="Simplified Arabic"/>
          <w:sz w:val="24"/>
          <w:szCs w:val="24"/>
          <w:rtl/>
          <w:lang w:bidi="ar-JO"/>
        </w:rPr>
        <w:t>‌د.</w:t>
      </w:r>
      <w:r w:rsidRPr="00983923">
        <w:rPr>
          <w:rFonts w:cs="Simplified Arabic" w:hint="cs"/>
          <w:sz w:val="24"/>
          <w:szCs w:val="24"/>
          <w:rtl/>
          <w:lang w:bidi="ar-JO"/>
        </w:rPr>
        <w:t xml:space="preserve"> توجيه العملية التربوية توجيها يطور في شخصية المواطن القدرة على التحليل والنقد و المبادرة والإبداع والحوار الايجابي وتعزيز القيم المستمدة من الحضارة العربية والإسلامية والإنسانية.</w:t>
      </w:r>
    </w:p>
    <w:p w:rsidR="00BD2D48" w:rsidRPr="00983923" w:rsidRDefault="00BD2D48" w:rsidP="00BD2D48">
      <w:pPr>
        <w:ind w:left="1080" w:hanging="360"/>
        <w:rPr>
          <w:rFonts w:cs="Simplified Arabic"/>
          <w:sz w:val="24"/>
          <w:szCs w:val="24"/>
          <w:rtl/>
          <w:lang w:bidi="ar-JO"/>
        </w:rPr>
      </w:pPr>
      <w:r w:rsidRPr="00983923">
        <w:rPr>
          <w:rFonts w:cs="Simplified Arabic"/>
          <w:sz w:val="24"/>
          <w:szCs w:val="24"/>
          <w:rtl/>
          <w:lang w:bidi="ar-JO"/>
        </w:rPr>
        <w:t>‌ه</w:t>
      </w:r>
      <w:r w:rsidRPr="00983923">
        <w:rPr>
          <w:rFonts w:cs="Simplified Arabic" w:hint="cs"/>
          <w:sz w:val="24"/>
          <w:szCs w:val="24"/>
          <w:rtl/>
          <w:lang w:bidi="ar-JO"/>
        </w:rPr>
        <w:t>. ترسيخ المنهج العلمي في النظام التربوي تخطيطا وتنفيذا وتقويما وتطوير نظم البحث والتقويم والمتابعة.</w:t>
      </w:r>
    </w:p>
    <w:p w:rsidR="00BD2D48" w:rsidRPr="00983923" w:rsidRDefault="00BD2D48" w:rsidP="00BD2D48">
      <w:pPr>
        <w:ind w:left="1080" w:hanging="360"/>
        <w:rPr>
          <w:rFonts w:cs="Simplified Arabic"/>
          <w:sz w:val="24"/>
          <w:szCs w:val="24"/>
          <w:rtl/>
          <w:lang w:bidi="ar-JO"/>
        </w:rPr>
      </w:pPr>
      <w:r w:rsidRPr="00983923">
        <w:rPr>
          <w:rFonts w:cs="Simplified Arabic"/>
          <w:sz w:val="24"/>
          <w:szCs w:val="24"/>
          <w:rtl/>
          <w:lang w:bidi="ar-JO"/>
        </w:rPr>
        <w:t xml:space="preserve">‌و. </w:t>
      </w:r>
      <w:r w:rsidRPr="00983923">
        <w:rPr>
          <w:rFonts w:cs="Simplified Arabic" w:hint="cs"/>
          <w:sz w:val="24"/>
          <w:szCs w:val="24"/>
          <w:rtl/>
          <w:lang w:bidi="ar-JO"/>
        </w:rPr>
        <w:t xml:space="preserve">توسيع أنماط التربية في المؤسسات </w:t>
      </w:r>
      <w:proofErr w:type="gramStart"/>
      <w:r w:rsidRPr="00983923">
        <w:rPr>
          <w:rFonts w:cs="Simplified Arabic" w:hint="cs"/>
          <w:sz w:val="24"/>
          <w:szCs w:val="24"/>
          <w:rtl/>
          <w:lang w:bidi="ar-JO"/>
        </w:rPr>
        <w:t>التربوية</w:t>
      </w:r>
      <w:proofErr w:type="gramEnd"/>
      <w:r w:rsidRPr="00983923">
        <w:rPr>
          <w:rFonts w:cs="Simplified Arabic" w:hint="cs"/>
          <w:sz w:val="24"/>
          <w:szCs w:val="24"/>
          <w:rtl/>
          <w:lang w:bidi="ar-JO"/>
        </w:rPr>
        <w:t xml:space="preserve"> لتشمل برامج التربية الخاصة والموهوبين وذوي الاحتياجات الخاصة.</w:t>
      </w:r>
    </w:p>
    <w:p w:rsidR="00BD2D48" w:rsidRPr="00983923" w:rsidRDefault="00BD2D48" w:rsidP="00BD2D48">
      <w:pPr>
        <w:ind w:left="1080" w:hanging="360"/>
        <w:rPr>
          <w:rFonts w:cs="Simplified Arabic"/>
          <w:sz w:val="24"/>
          <w:szCs w:val="24"/>
          <w:rtl/>
          <w:lang w:bidi="ar-JO"/>
        </w:rPr>
      </w:pPr>
      <w:r w:rsidRPr="00983923">
        <w:rPr>
          <w:rFonts w:cs="Simplified Arabic"/>
          <w:sz w:val="24"/>
          <w:szCs w:val="24"/>
          <w:rtl/>
          <w:lang w:bidi="ar-JO"/>
        </w:rPr>
        <w:t xml:space="preserve">‌ز.  </w:t>
      </w:r>
      <w:r w:rsidRPr="00983923">
        <w:rPr>
          <w:rFonts w:cs="Simplified Arabic" w:hint="cs"/>
          <w:sz w:val="24"/>
          <w:szCs w:val="24"/>
          <w:rtl/>
          <w:lang w:bidi="ar-JO"/>
        </w:rPr>
        <w:t>تأكيد مفهوم الخبرة الشاملة بما في ذلك الخبرات المهنية والتكنولوجية.</w:t>
      </w:r>
    </w:p>
    <w:p w:rsidR="00BD2D48" w:rsidRPr="00983923" w:rsidRDefault="00BD2D48" w:rsidP="00BD2D48">
      <w:pPr>
        <w:ind w:left="1080" w:hanging="360"/>
        <w:rPr>
          <w:rFonts w:cs="Simplified Arabic"/>
          <w:sz w:val="24"/>
          <w:szCs w:val="24"/>
          <w:rtl/>
          <w:lang w:bidi="ar-JO"/>
        </w:rPr>
      </w:pPr>
      <w:r w:rsidRPr="00983923">
        <w:rPr>
          <w:rFonts w:cs="Simplified Arabic"/>
          <w:sz w:val="24"/>
          <w:szCs w:val="24"/>
          <w:rtl/>
          <w:lang w:bidi="ar-JO"/>
        </w:rPr>
        <w:t xml:space="preserve">‌ح. </w:t>
      </w:r>
      <w:r w:rsidRPr="00983923">
        <w:rPr>
          <w:rFonts w:cs="Simplified Arabic" w:hint="cs"/>
          <w:sz w:val="24"/>
          <w:szCs w:val="24"/>
          <w:rtl/>
          <w:lang w:bidi="ar-JO"/>
        </w:rPr>
        <w:t xml:space="preserve">التأكيد على أن التعليم رسالة ومهنة لها </w:t>
      </w:r>
      <w:proofErr w:type="gramStart"/>
      <w:r w:rsidRPr="00983923">
        <w:rPr>
          <w:rFonts w:cs="Simplified Arabic" w:hint="cs"/>
          <w:sz w:val="24"/>
          <w:szCs w:val="24"/>
          <w:rtl/>
          <w:lang w:bidi="ar-JO"/>
        </w:rPr>
        <w:t>قواعدها</w:t>
      </w:r>
      <w:proofErr w:type="gramEnd"/>
      <w:r w:rsidRPr="00983923">
        <w:rPr>
          <w:rFonts w:cs="Simplified Arabic" w:hint="cs"/>
          <w:sz w:val="24"/>
          <w:szCs w:val="24"/>
          <w:rtl/>
          <w:lang w:bidi="ar-JO"/>
        </w:rPr>
        <w:t xml:space="preserve"> الخلقية والمهنية.</w:t>
      </w:r>
    </w:p>
    <w:p w:rsidR="00BD2D48" w:rsidRPr="00983923" w:rsidRDefault="00BD2D48" w:rsidP="00BD2D48">
      <w:pPr>
        <w:ind w:left="1080" w:hanging="360"/>
        <w:rPr>
          <w:rFonts w:cs="Simplified Arabic"/>
          <w:sz w:val="24"/>
          <w:szCs w:val="24"/>
          <w:rtl/>
          <w:lang w:bidi="ar-JO"/>
        </w:rPr>
      </w:pPr>
      <w:r w:rsidRPr="00983923">
        <w:rPr>
          <w:rFonts w:cs="Simplified Arabic"/>
          <w:sz w:val="24"/>
          <w:szCs w:val="24"/>
          <w:rtl/>
          <w:lang w:bidi="ar-JO"/>
        </w:rPr>
        <w:t xml:space="preserve">‌ط. </w:t>
      </w:r>
      <w:r w:rsidRPr="00983923">
        <w:rPr>
          <w:rFonts w:cs="Simplified Arabic" w:hint="cs"/>
          <w:sz w:val="24"/>
          <w:szCs w:val="24"/>
          <w:rtl/>
          <w:lang w:bidi="ar-JO"/>
        </w:rPr>
        <w:t>توجيه النظام التربوي بما يكفل تحقيق مركزية التخطيط العام والمتابعة واللامركزية في الإدارة.</w:t>
      </w:r>
    </w:p>
    <w:p w:rsidR="00BD2D48" w:rsidRPr="00983923" w:rsidRDefault="00BD2D48" w:rsidP="00BD2D48">
      <w:pPr>
        <w:ind w:left="1080" w:hanging="360"/>
        <w:rPr>
          <w:rFonts w:cs="Simplified Arabic"/>
          <w:sz w:val="24"/>
          <w:szCs w:val="24"/>
          <w:rtl/>
          <w:lang w:bidi="ar-JO"/>
        </w:rPr>
      </w:pPr>
      <w:r w:rsidRPr="00983923">
        <w:rPr>
          <w:rFonts w:cs="Simplified Arabic"/>
          <w:sz w:val="24"/>
          <w:szCs w:val="24"/>
          <w:rtl/>
          <w:lang w:bidi="ar-JO"/>
        </w:rPr>
        <w:t xml:space="preserve">‌ي. </w:t>
      </w:r>
      <w:r w:rsidRPr="00983923">
        <w:rPr>
          <w:rFonts w:cs="Simplified Arabic" w:hint="cs"/>
          <w:sz w:val="24"/>
          <w:szCs w:val="24"/>
          <w:rtl/>
          <w:lang w:bidi="ar-JO"/>
        </w:rPr>
        <w:t>الاعتزاز بمكانة المعلم العلمية والاجتماعية لدوره المتميز في بناء الإنسان والمجتمع.</w:t>
      </w:r>
    </w:p>
    <w:p w:rsidR="00BD2D48" w:rsidRPr="00983923" w:rsidRDefault="00BD2D48" w:rsidP="00BD2D48">
      <w:pPr>
        <w:ind w:left="1080" w:hanging="360"/>
        <w:rPr>
          <w:rFonts w:cs="Simplified Arabic"/>
          <w:sz w:val="24"/>
          <w:szCs w:val="24"/>
          <w:rtl/>
          <w:lang w:bidi="ar-JO"/>
        </w:rPr>
      </w:pPr>
      <w:r w:rsidRPr="00983923">
        <w:rPr>
          <w:rFonts w:cs="Simplified Arabic"/>
          <w:sz w:val="24"/>
          <w:szCs w:val="24"/>
          <w:rtl/>
          <w:lang w:bidi="ar-JO"/>
        </w:rPr>
        <w:t xml:space="preserve">‌ك. </w:t>
      </w:r>
      <w:r w:rsidRPr="00983923">
        <w:rPr>
          <w:rFonts w:cs="Simplified Arabic" w:hint="cs"/>
          <w:sz w:val="24"/>
          <w:szCs w:val="24"/>
          <w:rtl/>
          <w:lang w:bidi="ar-JO"/>
        </w:rPr>
        <w:t>تأكيد أهمية التربية العسكرية والثقافة البيئية.</w:t>
      </w:r>
    </w:p>
    <w:p w:rsidR="00BD2D48" w:rsidRPr="00983923" w:rsidRDefault="00BD2D48" w:rsidP="00BD2D48">
      <w:pPr>
        <w:ind w:left="1080" w:hanging="360"/>
        <w:jc w:val="center"/>
        <w:rPr>
          <w:rFonts w:cs="Traditional Arabic"/>
          <w:b/>
          <w:bCs/>
          <w:sz w:val="24"/>
          <w:szCs w:val="24"/>
          <w:rtl/>
          <w:lang w:bidi="ar-JO"/>
        </w:rPr>
      </w:pPr>
    </w:p>
    <w:p w:rsidR="00BD2D48" w:rsidRPr="00983923" w:rsidRDefault="00BD2D48" w:rsidP="00BD2D48">
      <w:pPr>
        <w:jc w:val="center"/>
        <w:rPr>
          <w:rFonts w:cs="Traditional Arabic"/>
          <w:b/>
          <w:bCs/>
          <w:sz w:val="24"/>
          <w:szCs w:val="24"/>
          <w:rtl/>
          <w:lang w:bidi="ar-JO"/>
        </w:rPr>
      </w:pPr>
    </w:p>
    <w:p w:rsidR="00BD2D48" w:rsidRPr="00983923" w:rsidRDefault="00BD2D48" w:rsidP="00BD2D48">
      <w:pPr>
        <w:jc w:val="center"/>
        <w:rPr>
          <w:rFonts w:cs="Traditional Arabic"/>
          <w:b/>
          <w:bCs/>
          <w:sz w:val="24"/>
          <w:szCs w:val="24"/>
          <w:rtl/>
          <w:lang w:bidi="ar-JO"/>
        </w:rPr>
      </w:pPr>
    </w:p>
    <w:p w:rsidR="00BD2D48" w:rsidRPr="00983923" w:rsidRDefault="00BD2D48" w:rsidP="00BD2D48">
      <w:pPr>
        <w:jc w:val="center"/>
        <w:rPr>
          <w:rFonts w:cs="Simplified Arabic"/>
          <w:b/>
          <w:bCs/>
          <w:sz w:val="24"/>
          <w:szCs w:val="24"/>
          <w:rtl/>
          <w:lang w:bidi="ar-JO"/>
        </w:rPr>
      </w:pPr>
      <w:r w:rsidRPr="00983923">
        <w:rPr>
          <w:rFonts w:cs="Simplified Arabic" w:hint="cs"/>
          <w:b/>
          <w:bCs/>
          <w:sz w:val="24"/>
          <w:szCs w:val="24"/>
          <w:rtl/>
          <w:lang w:bidi="ar-JO"/>
        </w:rPr>
        <w:t xml:space="preserve">اليوم الأول </w:t>
      </w:r>
      <w:proofErr w:type="spellStart"/>
      <w:r w:rsidRPr="00983923">
        <w:rPr>
          <w:rFonts w:cs="Simplified Arabic" w:hint="cs"/>
          <w:b/>
          <w:bCs/>
          <w:sz w:val="24"/>
          <w:szCs w:val="24"/>
          <w:rtl/>
          <w:lang w:bidi="ar-JO"/>
        </w:rPr>
        <w:t>الجلسه</w:t>
      </w:r>
      <w:proofErr w:type="spellEnd"/>
      <w:r w:rsidRPr="00983923">
        <w:rPr>
          <w:rFonts w:cs="Simplified Arabic" w:hint="cs"/>
          <w:b/>
          <w:bCs/>
          <w:sz w:val="24"/>
          <w:szCs w:val="24"/>
          <w:rtl/>
          <w:lang w:bidi="ar-JO"/>
        </w:rPr>
        <w:t xml:space="preserve"> </w:t>
      </w:r>
      <w:proofErr w:type="spellStart"/>
      <w:r w:rsidRPr="00983923">
        <w:rPr>
          <w:rFonts w:cs="Simplified Arabic" w:hint="cs"/>
          <w:b/>
          <w:bCs/>
          <w:sz w:val="24"/>
          <w:szCs w:val="24"/>
          <w:rtl/>
          <w:lang w:bidi="ar-JO"/>
        </w:rPr>
        <w:t>الثانيه</w:t>
      </w:r>
      <w:proofErr w:type="spellEnd"/>
      <w:r w:rsidRPr="00983923">
        <w:rPr>
          <w:rFonts w:cs="Simplified Arabic" w:hint="cs"/>
          <w:b/>
          <w:bCs/>
          <w:sz w:val="24"/>
          <w:szCs w:val="24"/>
          <w:rtl/>
          <w:lang w:bidi="ar-JO"/>
        </w:rPr>
        <w:t xml:space="preserve"> </w:t>
      </w:r>
    </w:p>
    <w:p w:rsidR="00BD2D48" w:rsidRPr="00983923" w:rsidRDefault="00BD2D48" w:rsidP="00BD2D48">
      <w:pPr>
        <w:jc w:val="center"/>
        <w:rPr>
          <w:rFonts w:cs="Simplified Arabic"/>
          <w:b/>
          <w:bCs/>
          <w:sz w:val="24"/>
          <w:szCs w:val="24"/>
          <w:rtl/>
          <w:lang w:bidi="ar-JO"/>
        </w:rPr>
      </w:pPr>
      <w:r w:rsidRPr="00983923">
        <w:rPr>
          <w:rFonts w:cs="Simplified Arabic" w:hint="cs"/>
          <w:b/>
          <w:bCs/>
          <w:sz w:val="24"/>
          <w:szCs w:val="24"/>
          <w:rtl/>
          <w:lang w:bidi="ar-JO"/>
        </w:rPr>
        <w:t>نشره رقم (6)</w:t>
      </w:r>
    </w:p>
    <w:p w:rsidR="00BD2D48" w:rsidRPr="00983923" w:rsidRDefault="00BD2D48" w:rsidP="00BD2D48">
      <w:pPr>
        <w:rPr>
          <w:rFonts w:ascii="Traditional Arabic" w:hAnsi="Traditional Arabic" w:cs="Simplified Arabic"/>
          <w:b/>
          <w:bCs/>
          <w:sz w:val="24"/>
          <w:szCs w:val="24"/>
          <w:rtl/>
        </w:rPr>
      </w:pPr>
    </w:p>
    <w:p w:rsidR="00BD2D48" w:rsidRPr="00983923" w:rsidRDefault="00BD2D48" w:rsidP="00BD2D48">
      <w:pPr>
        <w:jc w:val="center"/>
        <w:rPr>
          <w:rFonts w:cs="Simplified Arabic"/>
          <w:b/>
          <w:bCs/>
          <w:sz w:val="24"/>
          <w:szCs w:val="24"/>
          <w:rtl/>
        </w:rPr>
      </w:pPr>
      <w:proofErr w:type="gramStart"/>
      <w:r w:rsidRPr="00983923">
        <w:rPr>
          <w:rFonts w:ascii="Traditional Arabic" w:hAnsi="Traditional Arabic" w:cs="Simplified Arabic"/>
          <w:b/>
          <w:bCs/>
          <w:sz w:val="24"/>
          <w:szCs w:val="24"/>
          <w:rtl/>
        </w:rPr>
        <w:t>التشريعات</w:t>
      </w:r>
      <w:proofErr w:type="gramEnd"/>
      <w:r w:rsidRPr="00983923">
        <w:rPr>
          <w:rFonts w:ascii="Traditional Arabic" w:hAnsi="Traditional Arabic" w:cs="Simplified Arabic"/>
          <w:b/>
          <w:bCs/>
          <w:sz w:val="24"/>
          <w:szCs w:val="24"/>
          <w:rtl/>
        </w:rPr>
        <w:t xml:space="preserve"> التربوية</w:t>
      </w:r>
    </w:p>
    <w:p w:rsidR="00BD2D48" w:rsidRPr="00983923" w:rsidRDefault="00BD2D48" w:rsidP="00BD2D48">
      <w:pPr>
        <w:spacing w:before="100" w:beforeAutospacing="1"/>
        <w:ind w:firstLine="720"/>
        <w:jc w:val="lowKashida"/>
        <w:rPr>
          <w:rFonts w:ascii="Traditional Arabic" w:hAnsi="Traditional Arabic" w:cs="Simplified Arabic"/>
          <w:sz w:val="24"/>
          <w:szCs w:val="24"/>
          <w:rtl/>
        </w:rPr>
      </w:pPr>
      <w:r w:rsidRPr="00983923">
        <w:rPr>
          <w:rFonts w:ascii="Traditional Arabic" w:hAnsi="Traditional Arabic" w:cs="Simplified Arabic" w:hint="cs"/>
          <w:sz w:val="24"/>
          <w:szCs w:val="24"/>
          <w:rtl/>
        </w:rPr>
        <w:t xml:space="preserve"> هي مجموعة ال</w:t>
      </w:r>
      <w:r w:rsidRPr="00983923">
        <w:rPr>
          <w:rFonts w:ascii="Traditional Arabic" w:hAnsi="Traditional Arabic" w:cs="Simplified Arabic"/>
          <w:sz w:val="24"/>
          <w:szCs w:val="24"/>
          <w:rtl/>
        </w:rPr>
        <w:t>قواعد وأسس وقوانين وأنظمة و</w:t>
      </w:r>
      <w:r w:rsidRPr="00983923">
        <w:rPr>
          <w:rFonts w:ascii="Traditional Arabic" w:hAnsi="Traditional Arabic" w:cs="Simplified Arabic" w:hint="cs"/>
          <w:sz w:val="24"/>
          <w:szCs w:val="24"/>
          <w:rtl/>
        </w:rPr>
        <w:t>تعليمات</w:t>
      </w:r>
      <w:r w:rsidRPr="00983923">
        <w:rPr>
          <w:rFonts w:ascii="Traditional Arabic" w:hAnsi="Traditional Arabic" w:cs="Simplified Arabic"/>
          <w:sz w:val="24"/>
          <w:szCs w:val="24"/>
          <w:rtl/>
        </w:rPr>
        <w:t xml:space="preserve"> تحدد مسؤوليات المؤسسات التربوية وأساليب عملها </w:t>
      </w:r>
      <w:proofErr w:type="spellStart"/>
      <w:r w:rsidRPr="00983923">
        <w:rPr>
          <w:rFonts w:ascii="Traditional Arabic" w:hAnsi="Traditional Arabic" w:cs="Simplified Arabic"/>
          <w:sz w:val="24"/>
          <w:szCs w:val="24"/>
          <w:rtl/>
        </w:rPr>
        <w:t>ومدخلاتها</w:t>
      </w:r>
      <w:proofErr w:type="spellEnd"/>
      <w:r w:rsidRPr="00983923">
        <w:rPr>
          <w:rFonts w:ascii="Traditional Arabic" w:hAnsi="Traditional Arabic" w:cs="Simplified Arabic"/>
          <w:sz w:val="24"/>
          <w:szCs w:val="24"/>
          <w:rtl/>
        </w:rPr>
        <w:t xml:space="preserve"> ومراقبة نتائجها بصورة تضمن تحقيق أهدافها. ومن هنا تظهر الحاجة الماسّة إلى وجود التشريعات التربوية الأردنية على اختلاف مستوياتها بدءاً من الدستور الأردني ومروراً بالقوانين التي </w:t>
      </w:r>
      <w:proofErr w:type="spellStart"/>
      <w:r w:rsidRPr="00983923">
        <w:rPr>
          <w:rFonts w:ascii="Traditional Arabic" w:hAnsi="Traditional Arabic" w:cs="Simplified Arabic"/>
          <w:sz w:val="24"/>
          <w:szCs w:val="24"/>
          <w:rtl/>
        </w:rPr>
        <w:t>تتناولت</w:t>
      </w:r>
      <w:proofErr w:type="spellEnd"/>
      <w:r w:rsidRPr="00983923">
        <w:rPr>
          <w:rFonts w:ascii="Traditional Arabic" w:hAnsi="Traditional Arabic" w:cs="Simplified Arabic"/>
          <w:sz w:val="24"/>
          <w:szCs w:val="24"/>
          <w:rtl/>
        </w:rPr>
        <w:t xml:space="preserve"> الشأن التربوي، وانتهاءً بالأنظمة والتعليمات والأسس المعتمدة لدى وزارة التربية والتعليم.</w:t>
      </w:r>
    </w:p>
    <w:p w:rsidR="00BD2D48" w:rsidRPr="00983923" w:rsidRDefault="00BD2D48" w:rsidP="00BD2D48">
      <w:pPr>
        <w:spacing w:before="100" w:beforeAutospacing="1"/>
        <w:rPr>
          <w:rFonts w:ascii="Traditional Arabic" w:hAnsi="Traditional Arabic" w:cs="Simplified Arabic"/>
          <w:b/>
          <w:bCs/>
          <w:sz w:val="24"/>
          <w:szCs w:val="24"/>
          <w:rtl/>
        </w:rPr>
      </w:pPr>
      <w:proofErr w:type="gramStart"/>
      <w:r w:rsidRPr="00983923">
        <w:rPr>
          <w:rFonts w:ascii="Traditional Arabic" w:hAnsi="Traditional Arabic" w:cs="Simplified Arabic"/>
          <w:b/>
          <w:bCs/>
          <w:sz w:val="24"/>
          <w:szCs w:val="24"/>
          <w:rtl/>
        </w:rPr>
        <w:t>أغراض</w:t>
      </w:r>
      <w:proofErr w:type="gramEnd"/>
      <w:r w:rsidRPr="00983923">
        <w:rPr>
          <w:rFonts w:ascii="Traditional Arabic" w:hAnsi="Traditional Arabic" w:cs="Simplified Arabic"/>
          <w:b/>
          <w:bCs/>
          <w:sz w:val="24"/>
          <w:szCs w:val="24"/>
          <w:rtl/>
        </w:rPr>
        <w:t xml:space="preserve"> التشريعات التربوية</w:t>
      </w:r>
      <w:r w:rsidRPr="00983923">
        <w:rPr>
          <w:rFonts w:ascii="Traditional Arabic" w:hAnsi="Traditional Arabic" w:cs="Simplified Arabic" w:hint="cs"/>
          <w:b/>
          <w:bCs/>
          <w:sz w:val="24"/>
          <w:szCs w:val="24"/>
          <w:rtl/>
        </w:rPr>
        <w:t>:</w:t>
      </w:r>
    </w:p>
    <w:p w:rsidR="00BD2D48" w:rsidRPr="00983923" w:rsidRDefault="00BD2D48" w:rsidP="00BD2D48">
      <w:pPr>
        <w:spacing w:before="100" w:beforeAutospacing="1"/>
        <w:ind w:firstLine="714"/>
        <w:rPr>
          <w:rFonts w:ascii="Traditional Arabic" w:hAnsi="Traditional Arabic" w:cs="Simplified Arabic"/>
          <w:sz w:val="24"/>
          <w:szCs w:val="24"/>
          <w:rtl/>
        </w:rPr>
      </w:pPr>
      <w:r w:rsidRPr="00983923">
        <w:rPr>
          <w:rFonts w:ascii="Traditional Arabic" w:hAnsi="Traditional Arabic" w:cs="Simplified Arabic"/>
          <w:sz w:val="24"/>
          <w:szCs w:val="24"/>
          <w:rtl/>
        </w:rPr>
        <w:t>ويمكن إجمال أغراض التشريعات التربوية وضرورة وجودها في النقاط الآتية:</w:t>
      </w:r>
    </w:p>
    <w:p w:rsidR="00BD2D48" w:rsidRPr="00983923" w:rsidRDefault="00BD2D48" w:rsidP="00CB7C04">
      <w:pPr>
        <w:numPr>
          <w:ilvl w:val="0"/>
          <w:numId w:val="70"/>
        </w:numPr>
        <w:spacing w:before="100" w:beforeAutospacing="1" w:after="0" w:line="240" w:lineRule="auto"/>
        <w:jc w:val="both"/>
        <w:rPr>
          <w:rFonts w:ascii="Traditional Arabic" w:hAnsi="Traditional Arabic" w:cs="Simplified Arabic"/>
          <w:sz w:val="24"/>
          <w:szCs w:val="24"/>
        </w:rPr>
      </w:pPr>
      <w:r w:rsidRPr="00983923">
        <w:rPr>
          <w:rFonts w:ascii="Traditional Arabic" w:hAnsi="Traditional Arabic" w:cs="Simplified Arabic"/>
          <w:sz w:val="24"/>
          <w:szCs w:val="24"/>
          <w:rtl/>
        </w:rPr>
        <w:t xml:space="preserve">تحقيق فعالية التعليم بهدف رفع مستوى الوعي والمعرفة والكفاءة لدى المتعلم وبالتالي رفع المستوى العلمي </w:t>
      </w:r>
      <w:proofErr w:type="gramStart"/>
      <w:r w:rsidRPr="00983923">
        <w:rPr>
          <w:rFonts w:ascii="Traditional Arabic" w:hAnsi="Traditional Arabic" w:cs="Simplified Arabic"/>
          <w:sz w:val="24"/>
          <w:szCs w:val="24"/>
          <w:rtl/>
        </w:rPr>
        <w:t>والأخلاقي</w:t>
      </w:r>
      <w:proofErr w:type="gramEnd"/>
      <w:r w:rsidRPr="00983923">
        <w:rPr>
          <w:rFonts w:ascii="Traditional Arabic" w:hAnsi="Traditional Arabic" w:cs="Simplified Arabic"/>
          <w:sz w:val="24"/>
          <w:szCs w:val="24"/>
          <w:rtl/>
        </w:rPr>
        <w:t xml:space="preserve"> والاقتصادي والمعيشي للمجتمع</w:t>
      </w:r>
      <w:r w:rsidRPr="00983923">
        <w:rPr>
          <w:rFonts w:ascii="Traditional Arabic" w:hAnsi="Traditional Arabic" w:cs="Simplified Arabic" w:hint="cs"/>
          <w:sz w:val="24"/>
          <w:szCs w:val="24"/>
          <w:rtl/>
        </w:rPr>
        <w:t>.</w:t>
      </w:r>
    </w:p>
    <w:p w:rsidR="00BD2D48" w:rsidRPr="00983923" w:rsidRDefault="00BD2D48" w:rsidP="00CB7C04">
      <w:pPr>
        <w:numPr>
          <w:ilvl w:val="0"/>
          <w:numId w:val="70"/>
        </w:numPr>
        <w:spacing w:after="0" w:line="240" w:lineRule="auto"/>
        <w:jc w:val="both"/>
        <w:rPr>
          <w:rFonts w:ascii="Traditional Arabic" w:hAnsi="Traditional Arabic" w:cs="Simplified Arabic"/>
          <w:sz w:val="24"/>
          <w:szCs w:val="24"/>
        </w:rPr>
      </w:pPr>
      <w:r w:rsidRPr="00983923">
        <w:rPr>
          <w:rFonts w:ascii="Traditional Arabic" w:hAnsi="Traditional Arabic" w:cs="Simplified Arabic"/>
          <w:sz w:val="24"/>
          <w:szCs w:val="24"/>
          <w:rtl/>
        </w:rPr>
        <w:t xml:space="preserve">توفير فرص متكافئة لسوية التعليم ونوعيته المتاحة لمختلف طبقات المجتمع وفئاته المختلفة بغض النظر عن </w:t>
      </w:r>
      <w:r w:rsidRPr="00983923">
        <w:rPr>
          <w:rFonts w:ascii="Traditional Arabic" w:hAnsi="Traditional Arabic" w:cs="Simplified Arabic" w:hint="cs"/>
          <w:sz w:val="24"/>
          <w:szCs w:val="24"/>
          <w:rtl/>
        </w:rPr>
        <w:t>أ</w:t>
      </w:r>
      <w:r w:rsidRPr="00983923">
        <w:rPr>
          <w:rFonts w:ascii="Traditional Arabic" w:hAnsi="Traditional Arabic" w:cs="Simplified Arabic"/>
          <w:sz w:val="24"/>
          <w:szCs w:val="24"/>
          <w:rtl/>
        </w:rPr>
        <w:t xml:space="preserve">صولها </w:t>
      </w:r>
      <w:r w:rsidRPr="00983923">
        <w:rPr>
          <w:rFonts w:ascii="Traditional Arabic" w:hAnsi="Traditional Arabic" w:cs="Simplified Arabic" w:hint="cs"/>
          <w:sz w:val="24"/>
          <w:szCs w:val="24"/>
          <w:rtl/>
        </w:rPr>
        <w:t>أ</w:t>
      </w:r>
      <w:r w:rsidRPr="00983923">
        <w:rPr>
          <w:rFonts w:ascii="Traditional Arabic" w:hAnsi="Traditional Arabic" w:cs="Simplified Arabic"/>
          <w:sz w:val="24"/>
          <w:szCs w:val="24"/>
          <w:rtl/>
        </w:rPr>
        <w:t xml:space="preserve">و منابتها </w:t>
      </w:r>
      <w:proofErr w:type="spellStart"/>
      <w:r w:rsidRPr="00983923">
        <w:rPr>
          <w:rFonts w:ascii="Traditional Arabic" w:hAnsi="Traditional Arabic" w:cs="Simplified Arabic"/>
          <w:sz w:val="24"/>
          <w:szCs w:val="24"/>
          <w:rtl/>
        </w:rPr>
        <w:t>او</w:t>
      </w:r>
      <w:proofErr w:type="spellEnd"/>
      <w:r w:rsidRPr="00983923">
        <w:rPr>
          <w:rFonts w:ascii="Traditional Arabic" w:hAnsi="Traditional Arabic" w:cs="Simplified Arabic"/>
          <w:sz w:val="24"/>
          <w:szCs w:val="24"/>
          <w:rtl/>
        </w:rPr>
        <w:t xml:space="preserve"> دياناتها </w:t>
      </w:r>
      <w:proofErr w:type="spellStart"/>
      <w:r w:rsidRPr="00983923">
        <w:rPr>
          <w:rFonts w:ascii="Traditional Arabic" w:hAnsi="Traditional Arabic" w:cs="Simplified Arabic"/>
          <w:sz w:val="24"/>
          <w:szCs w:val="24"/>
          <w:rtl/>
        </w:rPr>
        <w:t>او</w:t>
      </w:r>
      <w:proofErr w:type="spellEnd"/>
      <w:r w:rsidRPr="00983923">
        <w:rPr>
          <w:rFonts w:ascii="Traditional Arabic" w:hAnsi="Traditional Arabic" w:cs="Simplified Arabic"/>
          <w:sz w:val="24"/>
          <w:szCs w:val="24"/>
          <w:rtl/>
        </w:rPr>
        <w:t xml:space="preserve"> لونها</w:t>
      </w:r>
      <w:r w:rsidRPr="00983923">
        <w:rPr>
          <w:rFonts w:ascii="Traditional Arabic" w:hAnsi="Traditional Arabic" w:cs="Simplified Arabic" w:hint="cs"/>
          <w:sz w:val="24"/>
          <w:szCs w:val="24"/>
          <w:rtl/>
        </w:rPr>
        <w:t>.</w:t>
      </w:r>
    </w:p>
    <w:p w:rsidR="00BD2D48" w:rsidRPr="00983923" w:rsidRDefault="00BD2D48" w:rsidP="00CB7C04">
      <w:pPr>
        <w:numPr>
          <w:ilvl w:val="0"/>
          <w:numId w:val="70"/>
        </w:numPr>
        <w:spacing w:after="0" w:line="240" w:lineRule="auto"/>
        <w:jc w:val="both"/>
        <w:rPr>
          <w:rFonts w:ascii="Traditional Arabic" w:hAnsi="Traditional Arabic" w:cs="Simplified Arabic"/>
          <w:sz w:val="24"/>
          <w:szCs w:val="24"/>
        </w:rPr>
      </w:pPr>
      <w:r w:rsidRPr="00983923">
        <w:rPr>
          <w:rFonts w:ascii="Traditional Arabic" w:hAnsi="Traditional Arabic" w:cs="Simplified Arabic"/>
          <w:sz w:val="24"/>
          <w:szCs w:val="24"/>
          <w:rtl/>
        </w:rPr>
        <w:t xml:space="preserve">توفير </w:t>
      </w:r>
      <w:proofErr w:type="gramStart"/>
      <w:r w:rsidRPr="00983923">
        <w:rPr>
          <w:rFonts w:ascii="Traditional Arabic" w:hAnsi="Traditional Arabic" w:cs="Simplified Arabic"/>
          <w:sz w:val="24"/>
          <w:szCs w:val="24"/>
          <w:rtl/>
        </w:rPr>
        <w:t>المعلمين</w:t>
      </w:r>
      <w:proofErr w:type="gramEnd"/>
      <w:r w:rsidRPr="00983923">
        <w:rPr>
          <w:rFonts w:ascii="Traditional Arabic" w:hAnsi="Traditional Arabic" w:cs="Simplified Arabic"/>
          <w:sz w:val="24"/>
          <w:szCs w:val="24"/>
          <w:rtl/>
        </w:rPr>
        <w:t xml:space="preserve"> المؤهلين لجميع المؤسسات التعليمية وفي مختلف التخصصات</w:t>
      </w:r>
      <w:r w:rsidRPr="00983923">
        <w:rPr>
          <w:rFonts w:ascii="Traditional Arabic" w:hAnsi="Traditional Arabic" w:cs="Simplified Arabic" w:hint="cs"/>
          <w:sz w:val="24"/>
          <w:szCs w:val="24"/>
          <w:rtl/>
        </w:rPr>
        <w:t>.</w:t>
      </w:r>
    </w:p>
    <w:p w:rsidR="00BD2D48" w:rsidRPr="00983923" w:rsidRDefault="00BD2D48" w:rsidP="00CB7C04">
      <w:pPr>
        <w:numPr>
          <w:ilvl w:val="0"/>
          <w:numId w:val="70"/>
        </w:numPr>
        <w:spacing w:after="0" w:line="240" w:lineRule="auto"/>
        <w:jc w:val="both"/>
        <w:rPr>
          <w:rFonts w:ascii="Traditional Arabic" w:hAnsi="Traditional Arabic" w:cs="Simplified Arabic"/>
          <w:sz w:val="24"/>
          <w:szCs w:val="24"/>
        </w:rPr>
      </w:pPr>
      <w:r w:rsidRPr="00983923">
        <w:rPr>
          <w:rFonts w:ascii="Traditional Arabic" w:hAnsi="Traditional Arabic" w:cs="Simplified Arabic"/>
          <w:sz w:val="24"/>
          <w:szCs w:val="24"/>
          <w:rtl/>
        </w:rPr>
        <w:t xml:space="preserve">تحديد واجبات الطالب والمعلمين وحقوقهم وحماية تلك الحقوق وتوفير الجهاز </w:t>
      </w:r>
      <w:proofErr w:type="spellStart"/>
      <w:r w:rsidRPr="00983923">
        <w:rPr>
          <w:rFonts w:ascii="Traditional Arabic" w:hAnsi="Traditional Arabic" w:cs="Simplified Arabic"/>
          <w:sz w:val="24"/>
          <w:szCs w:val="24"/>
          <w:rtl/>
        </w:rPr>
        <w:t>الاداري</w:t>
      </w:r>
      <w:proofErr w:type="spellEnd"/>
      <w:r w:rsidRPr="00983923">
        <w:rPr>
          <w:rFonts w:ascii="Traditional Arabic" w:hAnsi="Traditional Arabic" w:cs="Simplified Arabic"/>
          <w:sz w:val="24"/>
          <w:szCs w:val="24"/>
          <w:rtl/>
        </w:rPr>
        <w:t xml:space="preserve"> </w:t>
      </w:r>
      <w:proofErr w:type="spellStart"/>
      <w:r w:rsidRPr="00983923">
        <w:rPr>
          <w:rFonts w:ascii="Traditional Arabic" w:hAnsi="Traditional Arabic" w:cs="Simplified Arabic"/>
          <w:sz w:val="24"/>
          <w:szCs w:val="24"/>
          <w:rtl/>
        </w:rPr>
        <w:t>الكفوء</w:t>
      </w:r>
      <w:proofErr w:type="spellEnd"/>
      <w:r w:rsidRPr="00983923">
        <w:rPr>
          <w:rFonts w:ascii="Traditional Arabic" w:hAnsi="Traditional Arabic" w:cs="Simplified Arabic"/>
          <w:sz w:val="24"/>
          <w:szCs w:val="24"/>
          <w:rtl/>
        </w:rPr>
        <w:t xml:space="preserve"> للتحقق من </w:t>
      </w:r>
      <w:proofErr w:type="spellStart"/>
      <w:r w:rsidRPr="00983923">
        <w:rPr>
          <w:rFonts w:ascii="Traditional Arabic" w:hAnsi="Traditional Arabic" w:cs="Simplified Arabic"/>
          <w:sz w:val="24"/>
          <w:szCs w:val="24"/>
          <w:rtl/>
        </w:rPr>
        <w:t>اداء</w:t>
      </w:r>
      <w:proofErr w:type="spellEnd"/>
      <w:r w:rsidRPr="00983923">
        <w:rPr>
          <w:rFonts w:ascii="Traditional Arabic" w:hAnsi="Traditional Arabic" w:cs="Simplified Arabic"/>
          <w:sz w:val="24"/>
          <w:szCs w:val="24"/>
          <w:rtl/>
        </w:rPr>
        <w:t xml:space="preserve"> تلك الواجبات بكفاءة</w:t>
      </w:r>
      <w:r w:rsidRPr="00983923">
        <w:rPr>
          <w:rFonts w:ascii="Traditional Arabic" w:hAnsi="Traditional Arabic" w:cs="Simplified Arabic" w:hint="cs"/>
          <w:sz w:val="24"/>
          <w:szCs w:val="24"/>
          <w:rtl/>
        </w:rPr>
        <w:t>.</w:t>
      </w:r>
    </w:p>
    <w:p w:rsidR="00BD2D48" w:rsidRPr="00983923" w:rsidRDefault="00BD2D48" w:rsidP="00BD2D48">
      <w:pPr>
        <w:spacing w:before="100" w:beforeAutospacing="1"/>
        <w:rPr>
          <w:rFonts w:ascii="Traditional Arabic" w:hAnsi="Traditional Arabic" w:cs="Simplified Arabic"/>
          <w:b/>
          <w:bCs/>
          <w:sz w:val="24"/>
          <w:szCs w:val="24"/>
          <w:rtl/>
        </w:rPr>
      </w:pPr>
      <w:proofErr w:type="gramStart"/>
      <w:r w:rsidRPr="00983923">
        <w:rPr>
          <w:rFonts w:ascii="Traditional Arabic" w:hAnsi="Traditional Arabic" w:cs="Simplified Arabic"/>
          <w:b/>
          <w:bCs/>
          <w:sz w:val="24"/>
          <w:szCs w:val="24"/>
          <w:rtl/>
        </w:rPr>
        <w:t>مستويات</w:t>
      </w:r>
      <w:proofErr w:type="gramEnd"/>
      <w:r w:rsidRPr="00983923">
        <w:rPr>
          <w:rFonts w:ascii="Traditional Arabic" w:hAnsi="Traditional Arabic" w:cs="Simplified Arabic"/>
          <w:b/>
          <w:bCs/>
          <w:sz w:val="24"/>
          <w:szCs w:val="24"/>
          <w:rtl/>
        </w:rPr>
        <w:t xml:space="preserve"> التشريعات التربوية الأردنية:</w:t>
      </w:r>
    </w:p>
    <w:p w:rsidR="00BD2D48" w:rsidRPr="00983923" w:rsidRDefault="00BD2D48" w:rsidP="00BD2D48">
      <w:pPr>
        <w:spacing w:before="100" w:beforeAutospacing="1"/>
        <w:ind w:firstLine="720"/>
        <w:rPr>
          <w:rFonts w:ascii="Traditional Arabic" w:hAnsi="Traditional Arabic" w:cs="Simplified Arabic"/>
          <w:sz w:val="24"/>
          <w:szCs w:val="24"/>
          <w:rtl/>
        </w:rPr>
      </w:pPr>
      <w:r w:rsidRPr="00983923">
        <w:rPr>
          <w:rFonts w:ascii="Traditional Arabic" w:hAnsi="Traditional Arabic" w:cs="Simplified Arabic"/>
          <w:sz w:val="24"/>
          <w:szCs w:val="24"/>
          <w:rtl/>
        </w:rPr>
        <w:t xml:space="preserve">تعتمد عملية تطوير التعليم في الأردن على أربعة مستويات من التشريع </w:t>
      </w:r>
      <w:proofErr w:type="gramStart"/>
      <w:r w:rsidRPr="00983923">
        <w:rPr>
          <w:rFonts w:ascii="Traditional Arabic" w:hAnsi="Traditional Arabic" w:cs="Simplified Arabic"/>
          <w:sz w:val="24"/>
          <w:szCs w:val="24"/>
          <w:rtl/>
        </w:rPr>
        <w:t>وهي</w:t>
      </w:r>
      <w:proofErr w:type="gramEnd"/>
      <w:r w:rsidRPr="00983923">
        <w:rPr>
          <w:rFonts w:ascii="Traditional Arabic" w:hAnsi="Traditional Arabic" w:cs="Simplified Arabic"/>
          <w:sz w:val="24"/>
          <w:szCs w:val="24"/>
          <w:rtl/>
        </w:rPr>
        <w:t>:</w:t>
      </w:r>
    </w:p>
    <w:p w:rsidR="00BD2D48" w:rsidRPr="00983923" w:rsidRDefault="00BD2D48" w:rsidP="00CB7C04">
      <w:pPr>
        <w:numPr>
          <w:ilvl w:val="0"/>
          <w:numId w:val="5"/>
        </w:numPr>
        <w:spacing w:before="100" w:beforeAutospacing="1" w:after="0" w:line="240" w:lineRule="auto"/>
        <w:jc w:val="both"/>
        <w:rPr>
          <w:rFonts w:ascii="Traditional Arabic" w:hAnsi="Traditional Arabic" w:cs="Simplified Arabic"/>
          <w:sz w:val="24"/>
          <w:szCs w:val="24"/>
          <w:rtl/>
        </w:rPr>
      </w:pPr>
      <w:r w:rsidRPr="00983923">
        <w:rPr>
          <w:rFonts w:ascii="Traditional Arabic" w:hAnsi="Traditional Arabic" w:cs="Simplified Arabic"/>
          <w:b/>
          <w:bCs/>
          <w:sz w:val="24"/>
          <w:szCs w:val="24"/>
          <w:rtl/>
        </w:rPr>
        <w:t>الدستور</w:t>
      </w:r>
      <w:r w:rsidRPr="00983923">
        <w:rPr>
          <w:rFonts w:ascii="Traditional Arabic" w:hAnsi="Traditional Arabic" w:cs="Simplified Arabic"/>
          <w:sz w:val="24"/>
          <w:szCs w:val="24"/>
          <w:rtl/>
        </w:rPr>
        <w:t xml:space="preserve">: وهو مجموعة القواعد الأساسية التي تحدد شكل الدولة ونظام الحكم فيها، وتبين سلطاتها العامة وعلاقتها </w:t>
      </w:r>
      <w:proofErr w:type="spellStart"/>
      <w:r w:rsidRPr="00983923">
        <w:rPr>
          <w:rFonts w:ascii="Traditional Arabic" w:hAnsi="Traditional Arabic" w:cs="Simplified Arabic"/>
          <w:sz w:val="24"/>
          <w:szCs w:val="24"/>
          <w:rtl/>
        </w:rPr>
        <w:t>ببعضها</w:t>
      </w:r>
      <w:proofErr w:type="spellEnd"/>
      <w:r w:rsidRPr="00983923">
        <w:rPr>
          <w:rFonts w:ascii="Traditional Arabic" w:hAnsi="Traditional Arabic" w:cs="Simplified Arabic"/>
          <w:sz w:val="24"/>
          <w:szCs w:val="24"/>
          <w:rtl/>
        </w:rPr>
        <w:t xml:space="preserve"> وعلاقة </w:t>
      </w:r>
      <w:proofErr w:type="spellStart"/>
      <w:r w:rsidRPr="00983923">
        <w:rPr>
          <w:rFonts w:ascii="Traditional Arabic" w:hAnsi="Traditional Arabic" w:cs="Simplified Arabic"/>
          <w:sz w:val="24"/>
          <w:szCs w:val="24"/>
          <w:rtl/>
        </w:rPr>
        <w:t>الافراد</w:t>
      </w:r>
      <w:proofErr w:type="spellEnd"/>
      <w:r w:rsidRPr="00983923">
        <w:rPr>
          <w:rFonts w:ascii="Traditional Arabic" w:hAnsi="Traditional Arabic" w:cs="Simplified Arabic"/>
          <w:sz w:val="24"/>
          <w:szCs w:val="24"/>
          <w:rtl/>
        </w:rPr>
        <w:t xml:space="preserve"> بها، كما تقرر حقوق الفرد وحرياته المختلفة وضمانات هذه الحقوق وتلك الحريات.</w:t>
      </w:r>
      <w:r w:rsidRPr="00983923">
        <w:rPr>
          <w:rFonts w:ascii="Traditional Arabic" w:hAnsi="Traditional Arabic" w:cs="Simplified Arabic" w:hint="cs"/>
          <w:sz w:val="24"/>
          <w:szCs w:val="24"/>
          <w:rtl/>
        </w:rPr>
        <w:t xml:space="preserve"> </w:t>
      </w:r>
      <w:r w:rsidRPr="00983923">
        <w:rPr>
          <w:rFonts w:ascii="Traditional Arabic" w:hAnsi="Traditional Arabic" w:cs="Simplified Arabic"/>
          <w:sz w:val="24"/>
          <w:szCs w:val="24"/>
          <w:rtl/>
        </w:rPr>
        <w:t>وقد صدر أول دستور أردني في عهد الاستقلال عام 1946، واستمر العمل به حتى عام 1952 حيث صدر الدستور الحالي للمملكة بعد وحدة الضفتين وهو الدستور الذي لا زال معمولاً به حتى الآن، على الرغم من إدخال بعض التعديلات عليه. وأهم ما جاء بدستور 1952 فيما يتعلق بالتربية ما يلي:</w:t>
      </w:r>
    </w:p>
    <w:p w:rsidR="00BD2D48" w:rsidRPr="00983923" w:rsidRDefault="00BD2D48" w:rsidP="00CB7C04">
      <w:pPr>
        <w:numPr>
          <w:ilvl w:val="1"/>
          <w:numId w:val="5"/>
        </w:numPr>
        <w:spacing w:after="0" w:line="240" w:lineRule="auto"/>
        <w:jc w:val="both"/>
        <w:rPr>
          <w:rFonts w:ascii="Traditional Arabic" w:hAnsi="Traditional Arabic" w:cs="Simplified Arabic"/>
          <w:sz w:val="24"/>
          <w:szCs w:val="24"/>
          <w:rtl/>
        </w:rPr>
      </w:pPr>
      <w:r w:rsidRPr="00983923">
        <w:rPr>
          <w:rFonts w:ascii="Traditional Arabic" w:hAnsi="Traditional Arabic" w:cs="Simplified Arabic"/>
          <w:sz w:val="24"/>
          <w:szCs w:val="24"/>
          <w:rtl/>
        </w:rPr>
        <w:t xml:space="preserve">أن تكفل الدولة حق التعليم ضمن حدود </w:t>
      </w:r>
      <w:proofErr w:type="spellStart"/>
      <w:r w:rsidRPr="00983923">
        <w:rPr>
          <w:rFonts w:ascii="Traditional Arabic" w:hAnsi="Traditional Arabic" w:cs="Simplified Arabic"/>
          <w:sz w:val="24"/>
          <w:szCs w:val="24"/>
          <w:rtl/>
        </w:rPr>
        <w:t>أمكانياتها</w:t>
      </w:r>
      <w:proofErr w:type="spellEnd"/>
      <w:r w:rsidRPr="00983923">
        <w:rPr>
          <w:rFonts w:ascii="Traditional Arabic" w:hAnsi="Traditional Arabic" w:cs="Simplified Arabic"/>
          <w:sz w:val="24"/>
          <w:szCs w:val="24"/>
          <w:rtl/>
        </w:rPr>
        <w:t>.</w:t>
      </w:r>
    </w:p>
    <w:p w:rsidR="00BD2D48" w:rsidRPr="00983923" w:rsidRDefault="00BD2D48" w:rsidP="00CB7C04">
      <w:pPr>
        <w:numPr>
          <w:ilvl w:val="1"/>
          <w:numId w:val="5"/>
        </w:numPr>
        <w:spacing w:after="0" w:line="240" w:lineRule="auto"/>
        <w:jc w:val="both"/>
        <w:rPr>
          <w:rFonts w:ascii="Traditional Arabic" w:hAnsi="Traditional Arabic" w:cs="Simplified Arabic"/>
          <w:sz w:val="24"/>
          <w:szCs w:val="24"/>
        </w:rPr>
      </w:pPr>
      <w:r w:rsidRPr="00983923">
        <w:rPr>
          <w:rFonts w:ascii="Traditional Arabic" w:hAnsi="Traditional Arabic" w:cs="Simplified Arabic"/>
          <w:sz w:val="24"/>
          <w:szCs w:val="24"/>
          <w:rtl/>
        </w:rPr>
        <w:t>إعطاء الحق للجماعات بتأسيس مدارسها لتعليم فرادها.</w:t>
      </w:r>
    </w:p>
    <w:p w:rsidR="00BD2D48" w:rsidRPr="00983923" w:rsidRDefault="00BD2D48" w:rsidP="00CB7C04">
      <w:pPr>
        <w:numPr>
          <w:ilvl w:val="1"/>
          <w:numId w:val="5"/>
        </w:numPr>
        <w:spacing w:after="0" w:line="240" w:lineRule="auto"/>
        <w:jc w:val="both"/>
        <w:rPr>
          <w:rFonts w:ascii="Traditional Arabic" w:hAnsi="Traditional Arabic" w:cs="Simplified Arabic"/>
          <w:sz w:val="24"/>
          <w:szCs w:val="24"/>
          <w:rtl/>
        </w:rPr>
      </w:pPr>
      <w:r w:rsidRPr="00983923">
        <w:rPr>
          <w:rFonts w:ascii="Traditional Arabic" w:hAnsi="Traditional Arabic" w:cs="Simplified Arabic"/>
          <w:sz w:val="24"/>
          <w:szCs w:val="24"/>
          <w:rtl/>
        </w:rPr>
        <w:t xml:space="preserve">إلزامية التعليم </w:t>
      </w:r>
      <w:proofErr w:type="spellStart"/>
      <w:r w:rsidRPr="00983923">
        <w:rPr>
          <w:rFonts w:ascii="Traditional Arabic" w:hAnsi="Traditional Arabic" w:cs="Simplified Arabic"/>
          <w:sz w:val="24"/>
          <w:szCs w:val="24"/>
          <w:rtl/>
        </w:rPr>
        <w:t>الإبتدائي</w:t>
      </w:r>
      <w:proofErr w:type="spellEnd"/>
      <w:r w:rsidRPr="00983923">
        <w:rPr>
          <w:rFonts w:ascii="Traditional Arabic" w:hAnsi="Traditional Arabic" w:cs="Simplified Arabic"/>
          <w:sz w:val="24"/>
          <w:szCs w:val="24"/>
          <w:rtl/>
        </w:rPr>
        <w:t xml:space="preserve"> ومجانيته.</w:t>
      </w:r>
    </w:p>
    <w:p w:rsidR="00BD2D48" w:rsidRPr="00983923" w:rsidRDefault="00BD2D48" w:rsidP="00CB7C04">
      <w:pPr>
        <w:numPr>
          <w:ilvl w:val="0"/>
          <w:numId w:val="5"/>
        </w:numPr>
        <w:spacing w:after="0" w:line="240" w:lineRule="auto"/>
        <w:jc w:val="both"/>
        <w:rPr>
          <w:rFonts w:ascii="Traditional Arabic" w:hAnsi="Traditional Arabic" w:cs="Simplified Arabic"/>
          <w:sz w:val="24"/>
          <w:szCs w:val="24"/>
        </w:rPr>
      </w:pPr>
      <w:proofErr w:type="gramStart"/>
      <w:r w:rsidRPr="00983923">
        <w:rPr>
          <w:rFonts w:ascii="Traditional Arabic" w:hAnsi="Traditional Arabic" w:cs="Simplified Arabic"/>
          <w:b/>
          <w:bCs/>
          <w:sz w:val="24"/>
          <w:szCs w:val="24"/>
          <w:rtl/>
        </w:rPr>
        <w:t>القوانين</w:t>
      </w:r>
      <w:proofErr w:type="gramEnd"/>
      <w:r w:rsidRPr="00983923">
        <w:rPr>
          <w:rFonts w:ascii="Traditional Arabic" w:hAnsi="Traditional Arabic" w:cs="Simplified Arabic"/>
          <w:sz w:val="24"/>
          <w:szCs w:val="24"/>
          <w:rtl/>
        </w:rPr>
        <w:t xml:space="preserve">: يعرف القانون بأنه مجموعة القواعد العامة التي تنظم علاقات الأشخاص في المجتمع. </w:t>
      </w:r>
      <w:proofErr w:type="gramStart"/>
      <w:r w:rsidRPr="00983923">
        <w:rPr>
          <w:rFonts w:ascii="Traditional Arabic" w:hAnsi="Traditional Arabic" w:cs="Simplified Arabic"/>
          <w:sz w:val="24"/>
          <w:szCs w:val="24"/>
          <w:rtl/>
        </w:rPr>
        <w:t>فهو</w:t>
      </w:r>
      <w:proofErr w:type="gramEnd"/>
      <w:r w:rsidRPr="00983923">
        <w:rPr>
          <w:rFonts w:ascii="Traditional Arabic" w:hAnsi="Traditional Arabic" w:cs="Simplified Arabic"/>
          <w:sz w:val="24"/>
          <w:szCs w:val="24"/>
          <w:rtl/>
        </w:rPr>
        <w:t xml:space="preserve"> بمثابة أداة للضبط الاجتماعي في المجتمع والتحكم في الممارسات الإنسانية لأنه يحدد ما هو مرغوب فيه ويجب عمله، وما هو مرغوب عنه ويجب الامتناع عنه.</w:t>
      </w:r>
      <w:r w:rsidRPr="00983923">
        <w:rPr>
          <w:rFonts w:ascii="Traditional Arabic" w:hAnsi="Traditional Arabic" w:cs="Simplified Arabic" w:hint="cs"/>
          <w:sz w:val="24"/>
          <w:szCs w:val="24"/>
          <w:rtl/>
        </w:rPr>
        <w:t xml:space="preserve"> </w:t>
      </w:r>
      <w:proofErr w:type="gramStart"/>
      <w:r w:rsidRPr="00983923">
        <w:rPr>
          <w:rFonts w:ascii="Traditional Arabic" w:hAnsi="Traditional Arabic" w:cs="Simplified Arabic" w:hint="cs"/>
          <w:sz w:val="24"/>
          <w:szCs w:val="24"/>
          <w:rtl/>
        </w:rPr>
        <w:t>وسيتم</w:t>
      </w:r>
      <w:proofErr w:type="gramEnd"/>
      <w:r w:rsidRPr="00983923">
        <w:rPr>
          <w:rFonts w:ascii="Traditional Arabic" w:hAnsi="Traditional Arabic" w:cs="Simplified Arabic" w:hint="cs"/>
          <w:sz w:val="24"/>
          <w:szCs w:val="24"/>
          <w:rtl/>
        </w:rPr>
        <w:t xml:space="preserve"> الحديث عن أبرز قوانين التربية والتعليم في إطار الحديث عن </w:t>
      </w:r>
      <w:r w:rsidRPr="00983923">
        <w:rPr>
          <w:rFonts w:ascii="Traditional Arabic" w:hAnsi="Traditional Arabic" w:cs="Simplified Arabic"/>
          <w:sz w:val="24"/>
          <w:szCs w:val="24"/>
          <w:rtl/>
        </w:rPr>
        <w:t>تطور التشريعات التربوية في الأردن</w:t>
      </w:r>
      <w:r w:rsidRPr="00983923">
        <w:rPr>
          <w:rFonts w:ascii="Traditional Arabic" w:hAnsi="Traditional Arabic" w:cs="Simplified Arabic" w:hint="cs"/>
          <w:sz w:val="24"/>
          <w:szCs w:val="24"/>
          <w:rtl/>
        </w:rPr>
        <w:t>.</w:t>
      </w:r>
    </w:p>
    <w:p w:rsidR="00BD2D48" w:rsidRPr="00983923" w:rsidRDefault="00BD2D48" w:rsidP="00CB7C04">
      <w:pPr>
        <w:numPr>
          <w:ilvl w:val="0"/>
          <w:numId w:val="5"/>
        </w:numPr>
        <w:spacing w:after="0" w:line="240" w:lineRule="auto"/>
        <w:jc w:val="both"/>
        <w:rPr>
          <w:rFonts w:ascii="Traditional Arabic" w:hAnsi="Traditional Arabic" w:cs="Simplified Arabic"/>
          <w:sz w:val="24"/>
          <w:szCs w:val="24"/>
        </w:rPr>
      </w:pPr>
      <w:proofErr w:type="gramStart"/>
      <w:r w:rsidRPr="00983923">
        <w:rPr>
          <w:rFonts w:ascii="Traditional Arabic" w:hAnsi="Traditional Arabic" w:cs="Simplified Arabic"/>
          <w:b/>
          <w:bCs/>
          <w:sz w:val="24"/>
          <w:szCs w:val="24"/>
          <w:rtl/>
        </w:rPr>
        <w:t>الأنظمة</w:t>
      </w:r>
      <w:proofErr w:type="gramEnd"/>
      <w:r w:rsidRPr="00983923">
        <w:rPr>
          <w:rFonts w:ascii="Traditional Arabic" w:hAnsi="Traditional Arabic" w:cs="Simplified Arabic"/>
          <w:sz w:val="24"/>
          <w:szCs w:val="24"/>
          <w:rtl/>
        </w:rPr>
        <w:t xml:space="preserve">: والنظام المقصود هنا هو الأساس الإداري والسياسي والاجتماعي والاقتصادي والخلقي الذي يقوم عليه ضبط السلوك أو العمل كما ترسمه القوانين الموضوعة، ويحدد في هذا النظام عادة المخالفات والجزاء وتوقيع العقوبات. ومعظم </w:t>
      </w:r>
      <w:proofErr w:type="spellStart"/>
      <w:r w:rsidRPr="00983923">
        <w:rPr>
          <w:rFonts w:ascii="Traditional Arabic" w:hAnsi="Traditional Arabic" w:cs="Simplified Arabic"/>
          <w:sz w:val="24"/>
          <w:szCs w:val="24"/>
          <w:rtl/>
        </w:rPr>
        <w:t>الانظمة</w:t>
      </w:r>
      <w:proofErr w:type="spellEnd"/>
      <w:r w:rsidRPr="00983923">
        <w:rPr>
          <w:rFonts w:ascii="Traditional Arabic" w:hAnsi="Traditional Arabic" w:cs="Simplified Arabic"/>
          <w:sz w:val="24"/>
          <w:szCs w:val="24"/>
          <w:rtl/>
        </w:rPr>
        <w:t xml:space="preserve"> في الأردن هي من نوع الأنظمة التنفيذية التي تصدر بهدف تنفيذ القوانين، ومن أمثلتها نظام صندوق إسكان موظفي وزارة التربية والتعليم</w:t>
      </w:r>
      <w:r w:rsidRPr="00983923">
        <w:rPr>
          <w:rFonts w:ascii="Traditional Arabic" w:hAnsi="Traditional Arabic" w:cs="Simplified Arabic" w:hint="cs"/>
          <w:sz w:val="24"/>
          <w:szCs w:val="24"/>
          <w:rtl/>
        </w:rPr>
        <w:t xml:space="preserve"> رقم (55) لسنة 1980</w:t>
      </w:r>
      <w:r w:rsidRPr="00983923">
        <w:rPr>
          <w:rFonts w:ascii="Traditional Arabic" w:hAnsi="Traditional Arabic" w:cs="Simplified Arabic"/>
          <w:sz w:val="24"/>
          <w:szCs w:val="24"/>
          <w:rtl/>
        </w:rPr>
        <w:t>، ونظام التبرعات المدرسية</w:t>
      </w:r>
      <w:r w:rsidRPr="00983923">
        <w:rPr>
          <w:rFonts w:ascii="Traditional Arabic" w:hAnsi="Traditional Arabic" w:cs="Simplified Arabic" w:hint="cs"/>
          <w:sz w:val="24"/>
          <w:szCs w:val="24"/>
          <w:rtl/>
        </w:rPr>
        <w:t xml:space="preserve"> رقم (35) لسنة 1994</w:t>
      </w:r>
      <w:r w:rsidRPr="00983923">
        <w:rPr>
          <w:rFonts w:ascii="Traditional Arabic" w:hAnsi="Traditional Arabic" w:cs="Simplified Arabic"/>
          <w:sz w:val="24"/>
          <w:szCs w:val="24"/>
          <w:rtl/>
        </w:rPr>
        <w:t>.</w:t>
      </w:r>
    </w:p>
    <w:p w:rsidR="00BD2D48" w:rsidRPr="00983923" w:rsidRDefault="00BD2D48" w:rsidP="00CB7C04">
      <w:pPr>
        <w:numPr>
          <w:ilvl w:val="0"/>
          <w:numId w:val="5"/>
        </w:numPr>
        <w:spacing w:after="0" w:line="240" w:lineRule="auto"/>
        <w:jc w:val="both"/>
        <w:rPr>
          <w:rFonts w:ascii="Traditional Arabic" w:hAnsi="Traditional Arabic" w:cs="Simplified Arabic"/>
          <w:sz w:val="24"/>
          <w:szCs w:val="24"/>
        </w:rPr>
      </w:pPr>
      <w:r w:rsidRPr="00983923">
        <w:rPr>
          <w:rFonts w:ascii="Traditional Arabic" w:hAnsi="Traditional Arabic" w:cs="Simplified Arabic"/>
          <w:b/>
          <w:bCs/>
          <w:sz w:val="24"/>
          <w:szCs w:val="24"/>
          <w:rtl/>
        </w:rPr>
        <w:t>التعليمات</w:t>
      </w:r>
      <w:r w:rsidRPr="00983923">
        <w:rPr>
          <w:rFonts w:ascii="Traditional Arabic" w:hAnsi="Traditional Arabic" w:cs="Simplified Arabic"/>
          <w:sz w:val="24"/>
          <w:szCs w:val="24"/>
          <w:rtl/>
        </w:rPr>
        <w:t>: وهي القرارات الإدارية الفردية التي تصدر عن الهيئات الإدارية للسلطات التنفيذية أو المؤسسات العامة تطبيقاً لأحكام القانون أو النظام، وتصدر وزارة التربية والتعليم تعليمات متعددة، ومن أمثلتها تعليمات الكشافة والمرشدات</w:t>
      </w:r>
      <w:r w:rsidRPr="00983923">
        <w:rPr>
          <w:rFonts w:ascii="Traditional Arabic" w:hAnsi="Traditional Arabic" w:cs="Simplified Arabic" w:hint="cs"/>
          <w:sz w:val="24"/>
          <w:szCs w:val="24"/>
          <w:rtl/>
        </w:rPr>
        <w:t xml:space="preserve"> رقم (2) لسنة 1994</w:t>
      </w:r>
      <w:r w:rsidRPr="00983923">
        <w:rPr>
          <w:rFonts w:ascii="Traditional Arabic" w:hAnsi="Traditional Arabic" w:cs="Simplified Arabic"/>
          <w:sz w:val="24"/>
          <w:szCs w:val="24"/>
          <w:rtl/>
        </w:rPr>
        <w:t>،</w:t>
      </w:r>
      <w:r w:rsidRPr="00983923">
        <w:rPr>
          <w:rFonts w:ascii="Traditional Arabic" w:hAnsi="Traditional Arabic" w:cs="Simplified Arabic" w:hint="cs"/>
          <w:sz w:val="24"/>
          <w:szCs w:val="24"/>
          <w:rtl/>
        </w:rPr>
        <w:t xml:space="preserve"> وتعليمات الرحلات والزيارات المدرسية رقم (7) لسنة 2008، </w:t>
      </w:r>
      <w:r w:rsidRPr="00983923">
        <w:rPr>
          <w:rFonts w:ascii="Traditional Arabic" w:hAnsi="Traditional Arabic" w:cs="Simplified Arabic"/>
          <w:sz w:val="24"/>
          <w:szCs w:val="24"/>
          <w:rtl/>
        </w:rPr>
        <w:t xml:space="preserve">وتعليمات </w:t>
      </w:r>
      <w:proofErr w:type="spellStart"/>
      <w:r w:rsidRPr="00983923">
        <w:rPr>
          <w:rFonts w:ascii="Traditional Arabic" w:hAnsi="Traditional Arabic" w:cs="Simplified Arabic"/>
          <w:sz w:val="24"/>
          <w:szCs w:val="24"/>
          <w:rtl/>
        </w:rPr>
        <w:t>الإنضباط</w:t>
      </w:r>
      <w:proofErr w:type="spellEnd"/>
      <w:r w:rsidRPr="00983923">
        <w:rPr>
          <w:rFonts w:ascii="Traditional Arabic" w:hAnsi="Traditional Arabic" w:cs="Simplified Arabic"/>
          <w:sz w:val="24"/>
          <w:szCs w:val="24"/>
          <w:rtl/>
        </w:rPr>
        <w:t xml:space="preserve"> المدرسي</w:t>
      </w:r>
      <w:r w:rsidRPr="00983923">
        <w:rPr>
          <w:rFonts w:ascii="Traditional Arabic" w:hAnsi="Traditional Arabic" w:cs="Simplified Arabic" w:hint="cs"/>
          <w:sz w:val="24"/>
          <w:szCs w:val="24"/>
          <w:rtl/>
        </w:rPr>
        <w:t xml:space="preserve"> رقم (19) لسنة 1998</w:t>
      </w:r>
      <w:r w:rsidRPr="00983923">
        <w:rPr>
          <w:rFonts w:ascii="Traditional Arabic" w:hAnsi="Traditional Arabic" w:cs="Simplified Arabic"/>
          <w:sz w:val="24"/>
          <w:szCs w:val="24"/>
          <w:rtl/>
        </w:rPr>
        <w:t>، وتعليمات امتحان شهادة الدراسة الثانوية</w:t>
      </w:r>
      <w:r w:rsidRPr="00983923">
        <w:rPr>
          <w:rFonts w:ascii="Traditional Arabic" w:hAnsi="Traditional Arabic" w:cs="Simplified Arabic" w:hint="cs"/>
          <w:sz w:val="24"/>
          <w:szCs w:val="24"/>
          <w:rtl/>
        </w:rPr>
        <w:t xml:space="preserve"> رقم (5) لسنة 1998،</w:t>
      </w:r>
      <w:r w:rsidRPr="00983923">
        <w:rPr>
          <w:rFonts w:ascii="Simplified Arabic" w:hAnsi="Simplified Arabic" w:cs="Simplified Arabic"/>
          <w:sz w:val="24"/>
          <w:szCs w:val="24"/>
          <w:rtl/>
        </w:rPr>
        <w:t xml:space="preserve"> </w:t>
      </w:r>
      <w:r w:rsidRPr="00983923">
        <w:rPr>
          <w:rFonts w:ascii="Traditional Arabic" w:hAnsi="Traditional Arabic" w:cs="Simplified Arabic"/>
          <w:sz w:val="24"/>
          <w:szCs w:val="24"/>
          <w:rtl/>
        </w:rPr>
        <w:t xml:space="preserve">وتعليمات البعثات الدراسية </w:t>
      </w:r>
      <w:proofErr w:type="spellStart"/>
      <w:r w:rsidRPr="00983923">
        <w:rPr>
          <w:rFonts w:ascii="Traditional Arabic" w:hAnsi="Traditional Arabic" w:cs="Simplified Arabic"/>
          <w:sz w:val="24"/>
          <w:szCs w:val="24"/>
          <w:rtl/>
        </w:rPr>
        <w:t>لابناء</w:t>
      </w:r>
      <w:proofErr w:type="spellEnd"/>
      <w:r w:rsidRPr="00983923">
        <w:rPr>
          <w:rFonts w:ascii="Traditional Arabic" w:hAnsi="Traditional Arabic" w:cs="Simplified Arabic"/>
          <w:sz w:val="24"/>
          <w:szCs w:val="24"/>
          <w:rtl/>
        </w:rPr>
        <w:t xml:space="preserve"> معلمي وزارة التربية والتعليم في الجامعات </w:t>
      </w:r>
      <w:proofErr w:type="spellStart"/>
      <w:r w:rsidRPr="00983923">
        <w:rPr>
          <w:rFonts w:ascii="Traditional Arabic" w:hAnsi="Traditional Arabic" w:cs="Simplified Arabic"/>
          <w:sz w:val="24"/>
          <w:szCs w:val="24"/>
          <w:rtl/>
        </w:rPr>
        <w:t>الاردنية</w:t>
      </w:r>
      <w:proofErr w:type="spellEnd"/>
      <w:r w:rsidRPr="00983923">
        <w:rPr>
          <w:rFonts w:ascii="Traditional Arabic" w:hAnsi="Traditional Arabic" w:cs="Simplified Arabic"/>
          <w:sz w:val="24"/>
          <w:szCs w:val="24"/>
          <w:rtl/>
        </w:rPr>
        <w:t xml:space="preserve"> الرسمية</w:t>
      </w:r>
      <w:r w:rsidRPr="00983923">
        <w:rPr>
          <w:rFonts w:ascii="Traditional Arabic" w:hAnsi="Traditional Arabic" w:cs="Simplified Arabic" w:hint="cs"/>
          <w:sz w:val="24"/>
          <w:szCs w:val="24"/>
          <w:rtl/>
        </w:rPr>
        <w:t xml:space="preserve"> رقم (1) لسنة 2011</w:t>
      </w:r>
      <w:r w:rsidRPr="00983923">
        <w:rPr>
          <w:rFonts w:ascii="Traditional Arabic" w:hAnsi="Traditional Arabic" w:cs="Simplified Arabic"/>
          <w:sz w:val="24"/>
          <w:szCs w:val="24"/>
          <w:rtl/>
        </w:rPr>
        <w:t>، وتعليمات المجالس البرلمانية في المدارس الحكومية والخاصة رقم (8) لسنة 2010،</w:t>
      </w:r>
      <w:r w:rsidRPr="00983923">
        <w:rPr>
          <w:rFonts w:ascii="Traditional Arabic" w:hAnsi="Traditional Arabic" w:cs="Simplified Arabic" w:hint="cs"/>
          <w:sz w:val="24"/>
          <w:szCs w:val="24"/>
          <w:rtl/>
        </w:rPr>
        <w:t xml:space="preserve"> و</w:t>
      </w:r>
      <w:r w:rsidRPr="00983923">
        <w:rPr>
          <w:rFonts w:ascii="Traditional Arabic" w:hAnsi="Traditional Arabic" w:cs="Simplified Arabic"/>
          <w:sz w:val="24"/>
          <w:szCs w:val="24"/>
          <w:rtl/>
        </w:rPr>
        <w:t xml:space="preserve">تعليمات صرف علاوة </w:t>
      </w:r>
      <w:proofErr w:type="spellStart"/>
      <w:r w:rsidRPr="00983923">
        <w:rPr>
          <w:rFonts w:ascii="Traditional Arabic" w:hAnsi="Traditional Arabic" w:cs="Simplified Arabic"/>
          <w:sz w:val="24"/>
          <w:szCs w:val="24"/>
          <w:rtl/>
        </w:rPr>
        <w:t>التجيير</w:t>
      </w:r>
      <w:proofErr w:type="spellEnd"/>
      <w:r w:rsidRPr="00983923">
        <w:rPr>
          <w:rFonts w:ascii="Traditional Arabic" w:hAnsi="Traditional Arabic" w:cs="Simplified Arabic"/>
          <w:sz w:val="24"/>
          <w:szCs w:val="24"/>
          <w:rtl/>
        </w:rPr>
        <w:t xml:space="preserve"> للمعلمين المجيرين رقم (5) لسنة 2010</w:t>
      </w:r>
      <w:r w:rsidRPr="00983923">
        <w:rPr>
          <w:rFonts w:ascii="Traditional Arabic" w:hAnsi="Traditional Arabic" w:cs="Simplified Arabic" w:hint="cs"/>
          <w:sz w:val="24"/>
          <w:szCs w:val="24"/>
          <w:rtl/>
        </w:rPr>
        <w:t>.</w:t>
      </w:r>
    </w:p>
    <w:p w:rsidR="00BD2D48" w:rsidRPr="00983923" w:rsidRDefault="00BD2D48" w:rsidP="00BD2D48">
      <w:pPr>
        <w:jc w:val="both"/>
        <w:rPr>
          <w:rFonts w:ascii="Traditional Arabic" w:hAnsi="Traditional Arabic" w:cs="Simplified Arabic"/>
          <w:sz w:val="24"/>
          <w:szCs w:val="24"/>
        </w:rPr>
      </w:pPr>
    </w:p>
    <w:p w:rsidR="00BD2D48" w:rsidRPr="00983923" w:rsidRDefault="00BD2D48" w:rsidP="00BD2D48">
      <w:pPr>
        <w:jc w:val="both"/>
        <w:rPr>
          <w:rFonts w:ascii="Traditional Arabic" w:hAnsi="Traditional Arabic" w:cs="Simplified Arabic"/>
          <w:sz w:val="24"/>
          <w:szCs w:val="24"/>
          <w:rtl/>
        </w:rPr>
      </w:pPr>
    </w:p>
    <w:p w:rsidR="00BD2D48" w:rsidRPr="00983923" w:rsidRDefault="00BD2D48" w:rsidP="00BD2D48">
      <w:pPr>
        <w:spacing w:before="120"/>
        <w:jc w:val="center"/>
        <w:rPr>
          <w:rFonts w:cs="Simplified Arabic"/>
          <w:b/>
          <w:bCs/>
          <w:sz w:val="24"/>
          <w:szCs w:val="24"/>
          <w:rtl/>
          <w:lang w:bidi="ar-JO"/>
        </w:rPr>
      </w:pPr>
      <w:r w:rsidRPr="00983923">
        <w:rPr>
          <w:rFonts w:ascii="Traditional Arabic" w:hAnsi="Traditional Arabic" w:cs="Simplified Arabic"/>
          <w:sz w:val="24"/>
          <w:szCs w:val="24"/>
          <w:rtl/>
        </w:rPr>
        <w:br w:type="page"/>
      </w:r>
      <w:r w:rsidRPr="00983923">
        <w:rPr>
          <w:rFonts w:cs="Simplified Arabic" w:hint="cs"/>
          <w:b/>
          <w:bCs/>
          <w:sz w:val="24"/>
          <w:szCs w:val="24"/>
          <w:rtl/>
          <w:lang w:bidi="ar-JO"/>
        </w:rPr>
        <w:t>نشره رقم (7)</w:t>
      </w:r>
    </w:p>
    <w:p w:rsidR="00BD2D48" w:rsidRPr="00983923" w:rsidRDefault="00BD2D48" w:rsidP="00BD2D48">
      <w:pPr>
        <w:rPr>
          <w:rFonts w:cs="Simplified Arabic"/>
          <w:b/>
          <w:bCs/>
          <w:sz w:val="24"/>
          <w:szCs w:val="24"/>
          <w:rtl/>
        </w:rPr>
      </w:pPr>
    </w:p>
    <w:p w:rsidR="00BD2D48" w:rsidRPr="00983923" w:rsidRDefault="00BD2D48" w:rsidP="00BD2D48">
      <w:pPr>
        <w:rPr>
          <w:rFonts w:cs="Simplified Arabic"/>
          <w:sz w:val="24"/>
          <w:szCs w:val="24"/>
        </w:rPr>
      </w:pPr>
      <w:r w:rsidRPr="00983923">
        <w:rPr>
          <w:rFonts w:cs="Simplified Arabic"/>
          <w:b/>
          <w:bCs/>
          <w:sz w:val="24"/>
          <w:szCs w:val="24"/>
          <w:rtl/>
        </w:rPr>
        <w:t>مفهوم المنهج</w:t>
      </w:r>
      <w:r w:rsidRPr="00983923">
        <w:rPr>
          <w:rFonts w:cs="Simplified Arabic"/>
          <w:sz w:val="24"/>
          <w:szCs w:val="24"/>
        </w:rPr>
        <w:t xml:space="preserve"> </w:t>
      </w:r>
    </w:p>
    <w:p w:rsidR="00BD2D48" w:rsidRPr="00983923" w:rsidRDefault="00BD2D48" w:rsidP="00BD2D48">
      <w:pPr>
        <w:spacing w:before="120"/>
        <w:ind w:firstLine="720"/>
        <w:rPr>
          <w:rFonts w:cs="Simplified Arabic"/>
          <w:sz w:val="24"/>
          <w:szCs w:val="24"/>
          <w:rtl/>
        </w:rPr>
      </w:pPr>
      <w:r w:rsidRPr="00983923">
        <w:rPr>
          <w:rFonts w:cs="Simplified Arabic"/>
          <w:sz w:val="24"/>
          <w:szCs w:val="24"/>
          <w:rtl/>
        </w:rPr>
        <w:t>نظراً</w:t>
      </w:r>
      <w:r w:rsidRPr="00983923">
        <w:rPr>
          <w:rFonts w:cs="Simplified Arabic"/>
          <w:sz w:val="24"/>
          <w:szCs w:val="24"/>
        </w:rPr>
        <w:t xml:space="preserve"> </w:t>
      </w:r>
      <w:r w:rsidRPr="00983923">
        <w:rPr>
          <w:rFonts w:cs="Simplified Arabic"/>
          <w:sz w:val="24"/>
          <w:szCs w:val="24"/>
          <w:rtl/>
        </w:rPr>
        <w:t>لظهور العلوم الحديثة والتطور العلمي في جميع المجالات وزيادة الاهتمام</w:t>
      </w:r>
      <w:r w:rsidRPr="00983923">
        <w:rPr>
          <w:rFonts w:cs="Simplified Arabic"/>
          <w:sz w:val="24"/>
          <w:szCs w:val="24"/>
        </w:rPr>
        <w:t xml:space="preserve"> </w:t>
      </w:r>
      <w:r w:rsidRPr="00983923">
        <w:rPr>
          <w:rFonts w:cs="Simplified Arabic"/>
          <w:sz w:val="24"/>
          <w:szCs w:val="24"/>
          <w:rtl/>
        </w:rPr>
        <w:t>بالصناعة وتقدم العلوم النفسية والسيكولوجية فإن مفهوم المنهج أصبح يتضمن</w:t>
      </w:r>
      <w:r w:rsidRPr="00983923">
        <w:rPr>
          <w:rFonts w:cs="Simplified Arabic"/>
          <w:sz w:val="24"/>
          <w:szCs w:val="24"/>
        </w:rPr>
        <w:t xml:space="preserve"> </w:t>
      </w:r>
      <w:r w:rsidRPr="00983923">
        <w:rPr>
          <w:rFonts w:cs="Simplified Arabic"/>
          <w:sz w:val="24"/>
          <w:szCs w:val="24"/>
          <w:rtl/>
        </w:rPr>
        <w:t xml:space="preserve">جميع أنواع </w:t>
      </w:r>
      <w:proofErr w:type="spellStart"/>
      <w:r w:rsidRPr="00983923">
        <w:rPr>
          <w:rFonts w:cs="Simplified Arabic"/>
          <w:sz w:val="24"/>
          <w:szCs w:val="24"/>
          <w:rtl/>
        </w:rPr>
        <w:t>الانشطة</w:t>
      </w:r>
      <w:proofErr w:type="spellEnd"/>
      <w:r w:rsidRPr="00983923">
        <w:rPr>
          <w:rFonts w:cs="Simplified Arabic"/>
          <w:sz w:val="24"/>
          <w:szCs w:val="24"/>
          <w:rtl/>
        </w:rPr>
        <w:t xml:space="preserve"> التي يقوم بها الطلاب تحت إشراف المدرسة ويمكن تعريف</w:t>
      </w:r>
      <w:r w:rsidRPr="00983923">
        <w:rPr>
          <w:rFonts w:cs="Simplified Arabic"/>
          <w:sz w:val="24"/>
          <w:szCs w:val="24"/>
        </w:rPr>
        <w:t xml:space="preserve"> </w:t>
      </w:r>
      <w:r w:rsidRPr="00983923">
        <w:rPr>
          <w:rFonts w:cs="Simplified Arabic"/>
          <w:sz w:val="24"/>
          <w:szCs w:val="24"/>
          <w:rtl/>
        </w:rPr>
        <w:t>المنهج بأنه (الخبرات التربوية التي تتيحها المدرسة للطلاب داخل حدودها أو</w:t>
      </w:r>
      <w:r w:rsidRPr="00983923">
        <w:rPr>
          <w:rFonts w:cs="Simplified Arabic"/>
          <w:sz w:val="24"/>
          <w:szCs w:val="24"/>
        </w:rPr>
        <w:t xml:space="preserve"> </w:t>
      </w:r>
      <w:r w:rsidRPr="00983923">
        <w:rPr>
          <w:rFonts w:cs="Simplified Arabic"/>
          <w:sz w:val="24"/>
          <w:szCs w:val="24"/>
          <w:rtl/>
        </w:rPr>
        <w:t>خارجها بغية مساعدتهم على نمو شخصيتهم في جوانبها المتعددة نمواً يتسق مع</w:t>
      </w:r>
      <w:r w:rsidRPr="00983923">
        <w:rPr>
          <w:rFonts w:cs="Simplified Arabic"/>
          <w:sz w:val="24"/>
          <w:szCs w:val="24"/>
        </w:rPr>
        <w:t xml:space="preserve"> </w:t>
      </w:r>
      <w:r w:rsidRPr="00983923">
        <w:rPr>
          <w:rFonts w:cs="Simplified Arabic"/>
          <w:sz w:val="24"/>
          <w:szCs w:val="24"/>
          <w:rtl/>
        </w:rPr>
        <w:t>الأهداف التعليمية</w:t>
      </w:r>
      <w:r w:rsidRPr="00983923">
        <w:rPr>
          <w:rFonts w:cs="Simplified Arabic"/>
          <w:sz w:val="24"/>
          <w:szCs w:val="24"/>
        </w:rPr>
        <w:t xml:space="preserve"> .(</w:t>
      </w:r>
    </w:p>
    <w:p w:rsidR="00BD2D48" w:rsidRPr="00983923" w:rsidRDefault="00BD2D48" w:rsidP="00BD2D48">
      <w:pPr>
        <w:spacing w:before="120"/>
        <w:rPr>
          <w:rFonts w:cs="Simplified Arabic"/>
          <w:sz w:val="24"/>
          <w:szCs w:val="24"/>
          <w:rtl/>
        </w:rPr>
      </w:pPr>
      <w:r w:rsidRPr="00983923">
        <w:rPr>
          <w:rStyle w:val="a3"/>
          <w:rFonts w:cs="Simplified Arabic"/>
          <w:sz w:val="24"/>
          <w:szCs w:val="24"/>
          <w:rtl/>
        </w:rPr>
        <w:t>عناصر المنهج</w:t>
      </w:r>
      <w:r w:rsidRPr="00983923">
        <w:rPr>
          <w:rStyle w:val="a3"/>
          <w:rFonts w:cs="Simplified Arabic"/>
          <w:sz w:val="24"/>
          <w:szCs w:val="24"/>
        </w:rPr>
        <w:t>:</w:t>
      </w:r>
    </w:p>
    <w:p w:rsidR="00BD2D48" w:rsidRPr="00983923" w:rsidRDefault="00BD2D48" w:rsidP="00BD2D48">
      <w:pPr>
        <w:spacing w:before="120"/>
        <w:ind w:firstLine="720"/>
        <w:jc w:val="lowKashida"/>
        <w:rPr>
          <w:rFonts w:cs="Simplified Arabic"/>
          <w:sz w:val="24"/>
          <w:szCs w:val="24"/>
          <w:rtl/>
          <w:lang w:bidi="ar-JO"/>
        </w:rPr>
      </w:pPr>
      <w:r w:rsidRPr="00983923">
        <w:rPr>
          <w:rFonts w:cs="Simplified Arabic"/>
          <w:sz w:val="24"/>
          <w:szCs w:val="24"/>
          <w:rtl/>
        </w:rPr>
        <w:t>عملية التخطيط</w:t>
      </w:r>
      <w:r w:rsidRPr="00983923">
        <w:rPr>
          <w:rFonts w:cs="Simplified Arabic"/>
          <w:sz w:val="24"/>
          <w:szCs w:val="24"/>
        </w:rPr>
        <w:t xml:space="preserve"> </w:t>
      </w:r>
      <w:r w:rsidRPr="00983923">
        <w:rPr>
          <w:rFonts w:cs="Simplified Arabic"/>
          <w:sz w:val="24"/>
          <w:szCs w:val="24"/>
          <w:rtl/>
        </w:rPr>
        <w:t xml:space="preserve">من العمليات الأساسية الحتمية </w:t>
      </w:r>
      <w:proofErr w:type="spellStart"/>
      <w:r w:rsidRPr="00983923">
        <w:rPr>
          <w:rFonts w:cs="Simplified Arabic"/>
          <w:sz w:val="24"/>
          <w:szCs w:val="24"/>
          <w:rtl/>
        </w:rPr>
        <w:t>فى</w:t>
      </w:r>
      <w:proofErr w:type="spellEnd"/>
      <w:r w:rsidRPr="00983923">
        <w:rPr>
          <w:rFonts w:cs="Simplified Arabic"/>
          <w:sz w:val="24"/>
          <w:szCs w:val="24"/>
          <w:rtl/>
        </w:rPr>
        <w:t xml:space="preserve"> بناء وتصميم المنهج حيث أن تنفيذ المنهج</w:t>
      </w:r>
      <w:r w:rsidRPr="00983923">
        <w:rPr>
          <w:rFonts w:cs="Simplified Arabic"/>
          <w:sz w:val="24"/>
          <w:szCs w:val="24"/>
        </w:rPr>
        <w:t xml:space="preserve"> </w:t>
      </w:r>
      <w:r w:rsidRPr="00983923">
        <w:rPr>
          <w:rFonts w:cs="Simplified Arabic"/>
          <w:sz w:val="24"/>
          <w:szCs w:val="24"/>
          <w:rtl/>
        </w:rPr>
        <w:t>بصفة عامة أو تنفيذ أجزائه ومكوناته أو عناصره المرحلية ضرورية عن التخطيط</w:t>
      </w:r>
      <w:r w:rsidRPr="00983923">
        <w:rPr>
          <w:rFonts w:cs="Simplified Arabic"/>
          <w:sz w:val="24"/>
          <w:szCs w:val="24"/>
        </w:rPr>
        <w:t xml:space="preserve"> </w:t>
      </w:r>
      <w:r w:rsidRPr="00983923">
        <w:rPr>
          <w:rFonts w:cs="Simplified Arabic"/>
          <w:sz w:val="24"/>
          <w:szCs w:val="24"/>
          <w:rtl/>
        </w:rPr>
        <w:t xml:space="preserve">ولذلك يتميز التخطيط السليم بالشمول والاستمرار </w:t>
      </w:r>
      <w:proofErr w:type="spellStart"/>
      <w:r w:rsidRPr="00983923">
        <w:rPr>
          <w:rFonts w:cs="Simplified Arabic"/>
          <w:sz w:val="24"/>
          <w:szCs w:val="24"/>
          <w:rtl/>
        </w:rPr>
        <w:t>أى</w:t>
      </w:r>
      <w:proofErr w:type="spellEnd"/>
      <w:r w:rsidRPr="00983923">
        <w:rPr>
          <w:rFonts w:cs="Simplified Arabic"/>
          <w:sz w:val="24"/>
          <w:szCs w:val="24"/>
          <w:rtl/>
        </w:rPr>
        <w:t xml:space="preserve"> يكون تخطيطاً شاملاً</w:t>
      </w:r>
      <w:r w:rsidRPr="00983923">
        <w:rPr>
          <w:rFonts w:cs="Simplified Arabic"/>
          <w:sz w:val="24"/>
          <w:szCs w:val="24"/>
        </w:rPr>
        <w:t xml:space="preserve"> </w:t>
      </w:r>
      <w:r w:rsidRPr="00983923">
        <w:rPr>
          <w:rFonts w:cs="Simplified Arabic"/>
          <w:sz w:val="24"/>
          <w:szCs w:val="24"/>
          <w:rtl/>
        </w:rPr>
        <w:t>لجميع أجزاء المنهج بحيث يتضمن الأهداف والخبرات والمحتوى وطرق التدريس</w:t>
      </w:r>
      <w:r w:rsidRPr="00983923">
        <w:rPr>
          <w:rFonts w:cs="Simplified Arabic"/>
          <w:sz w:val="24"/>
          <w:szCs w:val="24"/>
        </w:rPr>
        <w:t xml:space="preserve"> </w:t>
      </w:r>
      <w:r w:rsidRPr="00983923">
        <w:rPr>
          <w:rFonts w:cs="Simplified Arabic"/>
          <w:sz w:val="24"/>
          <w:szCs w:val="24"/>
          <w:rtl/>
        </w:rPr>
        <w:t xml:space="preserve">وأساليب التقويم والامتحانات والكتاب </w:t>
      </w:r>
      <w:proofErr w:type="spellStart"/>
      <w:r w:rsidRPr="00983923">
        <w:rPr>
          <w:rFonts w:cs="Simplified Arabic"/>
          <w:sz w:val="24"/>
          <w:szCs w:val="24"/>
          <w:rtl/>
        </w:rPr>
        <w:t>المدرسى</w:t>
      </w:r>
      <w:proofErr w:type="spellEnd"/>
      <w:r w:rsidRPr="00983923">
        <w:rPr>
          <w:rFonts w:cs="Simplified Arabic"/>
          <w:sz w:val="24"/>
          <w:szCs w:val="24"/>
          <w:rtl/>
        </w:rPr>
        <w:t xml:space="preserve"> والوسائل التعليمية والنشاط</w:t>
      </w:r>
      <w:r w:rsidRPr="00983923">
        <w:rPr>
          <w:rFonts w:cs="Simplified Arabic"/>
          <w:sz w:val="24"/>
          <w:szCs w:val="24"/>
        </w:rPr>
        <w:t xml:space="preserve"> </w:t>
      </w:r>
      <w:r w:rsidRPr="00983923">
        <w:rPr>
          <w:rFonts w:cs="Simplified Arabic"/>
          <w:sz w:val="24"/>
          <w:szCs w:val="24"/>
          <w:rtl/>
        </w:rPr>
        <w:t>وأن يكون أيضاً تخطيطاً مستمراً يبدأ بتصميم المنهج ويستمر حتى نهاية</w:t>
      </w:r>
      <w:r w:rsidRPr="00983923">
        <w:rPr>
          <w:rFonts w:cs="Simplified Arabic"/>
          <w:sz w:val="24"/>
          <w:szCs w:val="24"/>
        </w:rPr>
        <w:t xml:space="preserve"> </w:t>
      </w:r>
      <w:r w:rsidRPr="00983923">
        <w:rPr>
          <w:rFonts w:cs="Simplified Arabic"/>
          <w:sz w:val="24"/>
          <w:szCs w:val="24"/>
          <w:rtl/>
        </w:rPr>
        <w:t>تنفيذه وتقويمه</w:t>
      </w:r>
      <w:r w:rsidRPr="00983923">
        <w:rPr>
          <w:rFonts w:cs="Simplified Arabic"/>
          <w:sz w:val="24"/>
          <w:szCs w:val="24"/>
        </w:rPr>
        <w:t>.</w:t>
      </w:r>
    </w:p>
    <w:p w:rsidR="00BD2D48" w:rsidRPr="00983923" w:rsidRDefault="00BD2D48" w:rsidP="00BD2D48">
      <w:pPr>
        <w:spacing w:before="120"/>
        <w:ind w:firstLine="720"/>
        <w:rPr>
          <w:rFonts w:cs="Simplified Arabic"/>
          <w:b/>
          <w:bCs/>
          <w:sz w:val="24"/>
          <w:szCs w:val="24"/>
          <w:rtl/>
        </w:rPr>
      </w:pPr>
      <w:r w:rsidRPr="00983923">
        <w:rPr>
          <w:rFonts w:cs="Simplified Arabic"/>
          <w:b/>
          <w:bCs/>
          <w:sz w:val="24"/>
          <w:szCs w:val="24"/>
          <w:rtl/>
        </w:rPr>
        <w:t xml:space="preserve">وفيما </w:t>
      </w:r>
      <w:proofErr w:type="spellStart"/>
      <w:r w:rsidRPr="00983923">
        <w:rPr>
          <w:rFonts w:cs="Simplified Arabic"/>
          <w:b/>
          <w:bCs/>
          <w:sz w:val="24"/>
          <w:szCs w:val="24"/>
          <w:rtl/>
        </w:rPr>
        <w:t>يلى</w:t>
      </w:r>
      <w:proofErr w:type="spellEnd"/>
      <w:r w:rsidRPr="00983923">
        <w:rPr>
          <w:rFonts w:cs="Simplified Arabic"/>
          <w:b/>
          <w:bCs/>
          <w:sz w:val="24"/>
          <w:szCs w:val="24"/>
          <w:rtl/>
        </w:rPr>
        <w:t xml:space="preserve"> شرح لكل عنصر أو (مكون) من عناصر المنهج</w:t>
      </w:r>
      <w:r w:rsidRPr="00983923">
        <w:rPr>
          <w:rFonts w:cs="Simplified Arabic"/>
          <w:b/>
          <w:bCs/>
          <w:sz w:val="24"/>
          <w:szCs w:val="24"/>
        </w:rPr>
        <w:t>:</w:t>
      </w:r>
    </w:p>
    <w:p w:rsidR="00BD2D48" w:rsidRPr="00983923" w:rsidRDefault="00BD2D48" w:rsidP="00BD2D48">
      <w:pPr>
        <w:spacing w:before="120"/>
        <w:rPr>
          <w:rFonts w:cs="Simplified Arabic"/>
          <w:b/>
          <w:bCs/>
          <w:sz w:val="24"/>
          <w:szCs w:val="24"/>
          <w:rtl/>
        </w:rPr>
      </w:pPr>
      <w:r w:rsidRPr="00983923">
        <w:rPr>
          <w:rStyle w:val="a3"/>
          <w:rFonts w:cs="Simplified Arabic"/>
          <w:sz w:val="24"/>
          <w:szCs w:val="24"/>
          <w:rtl/>
        </w:rPr>
        <w:t xml:space="preserve">أولاً: </w:t>
      </w:r>
      <w:proofErr w:type="gramStart"/>
      <w:r w:rsidRPr="00983923">
        <w:rPr>
          <w:rStyle w:val="a3"/>
          <w:rFonts w:cs="Simplified Arabic"/>
          <w:sz w:val="24"/>
          <w:szCs w:val="24"/>
          <w:rtl/>
        </w:rPr>
        <w:t>الأهداف</w:t>
      </w:r>
      <w:proofErr w:type="gramEnd"/>
      <w:r w:rsidRPr="00983923">
        <w:rPr>
          <w:rStyle w:val="a3"/>
          <w:rFonts w:cs="Simplified Arabic"/>
          <w:b w:val="0"/>
          <w:bCs w:val="0"/>
          <w:sz w:val="24"/>
          <w:szCs w:val="24"/>
        </w:rPr>
        <w:t>:</w:t>
      </w:r>
    </w:p>
    <w:p w:rsidR="00BD2D48" w:rsidRPr="00983923" w:rsidRDefault="00BD2D48" w:rsidP="00BD2D48">
      <w:pPr>
        <w:spacing w:before="120"/>
        <w:ind w:firstLine="720"/>
        <w:rPr>
          <w:rFonts w:cs="Simplified Arabic"/>
          <w:sz w:val="24"/>
          <w:szCs w:val="24"/>
        </w:rPr>
      </w:pPr>
      <w:proofErr w:type="spellStart"/>
      <w:r w:rsidRPr="00983923">
        <w:rPr>
          <w:rFonts w:cs="Simplified Arabic"/>
          <w:sz w:val="24"/>
          <w:szCs w:val="24"/>
          <w:rtl/>
        </w:rPr>
        <w:t>فى</w:t>
      </w:r>
      <w:proofErr w:type="spellEnd"/>
      <w:r w:rsidRPr="00983923">
        <w:rPr>
          <w:rFonts w:cs="Simplified Arabic"/>
          <w:sz w:val="24"/>
          <w:szCs w:val="24"/>
          <w:rtl/>
        </w:rPr>
        <w:t xml:space="preserve"> مجال التربية تعتبر معرفة الأهداف وتحديدها من الأمور بالغة الأهمية</w:t>
      </w:r>
      <w:r w:rsidRPr="00983923">
        <w:rPr>
          <w:rFonts w:cs="Simplified Arabic"/>
          <w:sz w:val="24"/>
          <w:szCs w:val="24"/>
        </w:rPr>
        <w:t xml:space="preserve"> </w:t>
      </w:r>
      <w:r w:rsidRPr="00983923">
        <w:rPr>
          <w:rFonts w:cs="Simplified Arabic"/>
          <w:sz w:val="24"/>
          <w:szCs w:val="24"/>
          <w:rtl/>
        </w:rPr>
        <w:t xml:space="preserve">والعمل </w:t>
      </w:r>
      <w:proofErr w:type="spellStart"/>
      <w:r w:rsidRPr="00983923">
        <w:rPr>
          <w:rFonts w:cs="Simplified Arabic"/>
          <w:sz w:val="24"/>
          <w:szCs w:val="24"/>
          <w:rtl/>
        </w:rPr>
        <w:t>التربوى</w:t>
      </w:r>
      <w:proofErr w:type="spellEnd"/>
      <w:r w:rsidRPr="00983923">
        <w:rPr>
          <w:rFonts w:cs="Simplified Arabic"/>
          <w:sz w:val="24"/>
          <w:szCs w:val="24"/>
          <w:rtl/>
        </w:rPr>
        <w:t xml:space="preserve"> أو العملية التعليمية </w:t>
      </w:r>
      <w:proofErr w:type="spellStart"/>
      <w:r w:rsidRPr="00983923">
        <w:rPr>
          <w:rFonts w:cs="Simplified Arabic"/>
          <w:sz w:val="24"/>
          <w:szCs w:val="24"/>
          <w:rtl/>
        </w:rPr>
        <w:t>فى</w:t>
      </w:r>
      <w:proofErr w:type="spellEnd"/>
      <w:r w:rsidRPr="00983923">
        <w:rPr>
          <w:rFonts w:cs="Simplified Arabic"/>
          <w:sz w:val="24"/>
          <w:szCs w:val="24"/>
          <w:rtl/>
        </w:rPr>
        <w:t xml:space="preserve"> شتى مستوياتها ومداخلها </w:t>
      </w:r>
      <w:proofErr w:type="spellStart"/>
      <w:r w:rsidRPr="00983923">
        <w:rPr>
          <w:rFonts w:cs="Simplified Arabic"/>
          <w:sz w:val="24"/>
          <w:szCs w:val="24"/>
          <w:rtl/>
        </w:rPr>
        <w:t>فى</w:t>
      </w:r>
      <w:proofErr w:type="spellEnd"/>
      <w:r w:rsidRPr="00983923">
        <w:rPr>
          <w:rFonts w:cs="Simplified Arabic"/>
          <w:sz w:val="24"/>
          <w:szCs w:val="24"/>
          <w:rtl/>
        </w:rPr>
        <w:t xml:space="preserve"> أمس</w:t>
      </w:r>
      <w:r w:rsidRPr="00983923">
        <w:rPr>
          <w:rFonts w:cs="Simplified Arabic"/>
          <w:sz w:val="24"/>
          <w:szCs w:val="24"/>
        </w:rPr>
        <w:t xml:space="preserve"> </w:t>
      </w:r>
      <w:r w:rsidRPr="00983923">
        <w:rPr>
          <w:rFonts w:cs="Simplified Arabic"/>
          <w:sz w:val="24"/>
          <w:szCs w:val="24"/>
          <w:rtl/>
        </w:rPr>
        <w:t xml:space="preserve">الحاجة إلى وضوح الأهداف المنشودة تحقيقها فبقدر وضوحها تكون الجودة </w:t>
      </w:r>
      <w:proofErr w:type="spellStart"/>
      <w:r w:rsidRPr="00983923">
        <w:rPr>
          <w:rFonts w:cs="Simplified Arabic"/>
          <w:sz w:val="24"/>
          <w:szCs w:val="24"/>
          <w:rtl/>
        </w:rPr>
        <w:t>فى</w:t>
      </w:r>
      <w:proofErr w:type="spellEnd"/>
      <w:r w:rsidRPr="00983923">
        <w:rPr>
          <w:rFonts w:cs="Simplified Arabic"/>
          <w:sz w:val="24"/>
          <w:szCs w:val="24"/>
        </w:rPr>
        <w:t xml:space="preserve"> </w:t>
      </w:r>
      <w:r w:rsidRPr="00983923">
        <w:rPr>
          <w:rFonts w:cs="Simplified Arabic"/>
          <w:sz w:val="24"/>
          <w:szCs w:val="24"/>
          <w:rtl/>
        </w:rPr>
        <w:t xml:space="preserve">العمل </w:t>
      </w:r>
      <w:proofErr w:type="spellStart"/>
      <w:r w:rsidRPr="00983923">
        <w:rPr>
          <w:rFonts w:cs="Simplified Arabic"/>
          <w:sz w:val="24"/>
          <w:szCs w:val="24"/>
          <w:rtl/>
        </w:rPr>
        <w:t>التربوى</w:t>
      </w:r>
      <w:proofErr w:type="spellEnd"/>
      <w:r w:rsidRPr="00983923">
        <w:rPr>
          <w:rFonts w:cs="Simplified Arabic"/>
          <w:sz w:val="24"/>
          <w:szCs w:val="24"/>
        </w:rPr>
        <w:t>.</w:t>
      </w:r>
    </w:p>
    <w:p w:rsidR="00BD2D48" w:rsidRPr="00983923" w:rsidRDefault="00BD2D48" w:rsidP="00BD2D48">
      <w:pPr>
        <w:spacing w:before="120"/>
        <w:ind w:firstLine="720"/>
        <w:rPr>
          <w:rFonts w:cs="Simplified Arabic"/>
          <w:b/>
          <w:bCs/>
          <w:sz w:val="24"/>
          <w:szCs w:val="24"/>
          <w:rtl/>
        </w:rPr>
      </w:pPr>
      <w:r w:rsidRPr="00983923">
        <w:rPr>
          <w:rFonts w:cs="Simplified Arabic"/>
          <w:sz w:val="24"/>
          <w:szCs w:val="24"/>
          <w:rtl/>
        </w:rPr>
        <w:t>فالأهداف تلعب دوراً كبيراً حيث أنها بمثابة التغيرات</w:t>
      </w:r>
      <w:r w:rsidRPr="00983923">
        <w:rPr>
          <w:rFonts w:cs="Simplified Arabic"/>
          <w:sz w:val="24"/>
          <w:szCs w:val="24"/>
        </w:rPr>
        <w:t xml:space="preserve"> </w:t>
      </w:r>
      <w:proofErr w:type="spellStart"/>
      <w:r w:rsidRPr="00983923">
        <w:rPr>
          <w:rFonts w:cs="Simplified Arabic"/>
          <w:sz w:val="24"/>
          <w:szCs w:val="24"/>
          <w:rtl/>
        </w:rPr>
        <w:t>التى</w:t>
      </w:r>
      <w:proofErr w:type="spellEnd"/>
      <w:r w:rsidRPr="00983923">
        <w:rPr>
          <w:rFonts w:cs="Simplified Arabic"/>
          <w:sz w:val="24"/>
          <w:szCs w:val="24"/>
          <w:rtl/>
        </w:rPr>
        <w:t xml:space="preserve"> نتوقع أن يحدها المنهج </w:t>
      </w:r>
      <w:proofErr w:type="spellStart"/>
      <w:r w:rsidRPr="00983923">
        <w:rPr>
          <w:rFonts w:cs="Simplified Arabic"/>
          <w:sz w:val="24"/>
          <w:szCs w:val="24"/>
          <w:rtl/>
        </w:rPr>
        <w:t>فى</w:t>
      </w:r>
      <w:proofErr w:type="spellEnd"/>
      <w:r w:rsidRPr="00983923">
        <w:rPr>
          <w:rFonts w:cs="Simplified Arabic"/>
          <w:sz w:val="24"/>
          <w:szCs w:val="24"/>
          <w:rtl/>
        </w:rPr>
        <w:t xml:space="preserve"> شخصيات التلاميذ فالهدف هو وصف للتغير</w:t>
      </w:r>
      <w:r w:rsidRPr="00983923">
        <w:rPr>
          <w:rFonts w:cs="Simplified Arabic"/>
          <w:sz w:val="24"/>
          <w:szCs w:val="24"/>
        </w:rPr>
        <w:t xml:space="preserve"> </w:t>
      </w:r>
      <w:r w:rsidRPr="00983923">
        <w:rPr>
          <w:rFonts w:cs="Simplified Arabic"/>
          <w:sz w:val="24"/>
          <w:szCs w:val="24"/>
          <w:rtl/>
        </w:rPr>
        <w:t xml:space="preserve">المتوقع </w:t>
      </w:r>
      <w:proofErr w:type="spellStart"/>
      <w:r w:rsidRPr="00983923">
        <w:rPr>
          <w:rFonts w:cs="Simplified Arabic"/>
          <w:sz w:val="24"/>
          <w:szCs w:val="24"/>
          <w:rtl/>
        </w:rPr>
        <w:t>حدوثة</w:t>
      </w:r>
      <w:proofErr w:type="spellEnd"/>
      <w:r w:rsidRPr="00983923">
        <w:rPr>
          <w:rFonts w:cs="Simplified Arabic"/>
          <w:sz w:val="24"/>
          <w:szCs w:val="24"/>
          <w:rtl/>
        </w:rPr>
        <w:t xml:space="preserve"> </w:t>
      </w:r>
      <w:proofErr w:type="spellStart"/>
      <w:r w:rsidRPr="00983923">
        <w:rPr>
          <w:rFonts w:cs="Simplified Arabic"/>
          <w:sz w:val="24"/>
          <w:szCs w:val="24"/>
          <w:rtl/>
        </w:rPr>
        <w:t>فى</w:t>
      </w:r>
      <w:proofErr w:type="spellEnd"/>
      <w:r w:rsidRPr="00983923">
        <w:rPr>
          <w:rFonts w:cs="Simplified Arabic"/>
          <w:sz w:val="24"/>
          <w:szCs w:val="24"/>
          <w:rtl/>
        </w:rPr>
        <w:t xml:space="preserve"> سلوك المتعلم نتيجة لتزويده بالخبرات التعليمية وتفاعله</w:t>
      </w:r>
      <w:r w:rsidRPr="00983923">
        <w:rPr>
          <w:rFonts w:cs="Simplified Arabic"/>
          <w:sz w:val="24"/>
          <w:szCs w:val="24"/>
        </w:rPr>
        <w:t xml:space="preserve"> </w:t>
      </w:r>
      <w:r w:rsidRPr="00983923">
        <w:rPr>
          <w:rFonts w:cs="Simplified Arabic"/>
          <w:sz w:val="24"/>
          <w:szCs w:val="24"/>
          <w:rtl/>
        </w:rPr>
        <w:t>مع المواقف التعليمية المحددة</w:t>
      </w:r>
      <w:r w:rsidRPr="00983923">
        <w:rPr>
          <w:rFonts w:cs="Simplified Arabic"/>
          <w:sz w:val="24"/>
          <w:szCs w:val="24"/>
        </w:rPr>
        <w:t>.</w:t>
      </w:r>
    </w:p>
    <w:p w:rsidR="00BD2D48" w:rsidRPr="00983923" w:rsidRDefault="00BD2D48" w:rsidP="00BD2D48">
      <w:pPr>
        <w:spacing w:before="120"/>
        <w:rPr>
          <w:rFonts w:cs="Simplified Arabic"/>
          <w:b/>
          <w:bCs/>
          <w:sz w:val="24"/>
          <w:szCs w:val="24"/>
        </w:rPr>
      </w:pPr>
      <w:r w:rsidRPr="00983923">
        <w:rPr>
          <w:rFonts w:cs="Simplified Arabic"/>
          <w:b/>
          <w:bCs/>
          <w:sz w:val="24"/>
          <w:szCs w:val="24"/>
          <w:rtl/>
        </w:rPr>
        <w:t>معايير الأهداف التربوية</w:t>
      </w:r>
    </w:p>
    <w:p w:rsidR="00BD2D48" w:rsidRPr="00983923" w:rsidRDefault="00BD2D48" w:rsidP="00BD2D48">
      <w:pPr>
        <w:spacing w:before="120"/>
        <w:rPr>
          <w:rFonts w:cs="Simplified Arabic"/>
          <w:b/>
          <w:bCs/>
          <w:sz w:val="24"/>
          <w:szCs w:val="24"/>
        </w:rPr>
      </w:pPr>
      <w:r w:rsidRPr="00983923">
        <w:rPr>
          <w:rFonts w:cs="Simplified Arabic"/>
          <w:b/>
          <w:bCs/>
          <w:sz w:val="24"/>
          <w:szCs w:val="24"/>
          <w:rtl/>
        </w:rPr>
        <w:t xml:space="preserve">المعايير الواجب توافرها </w:t>
      </w:r>
      <w:proofErr w:type="spellStart"/>
      <w:r w:rsidRPr="00983923">
        <w:rPr>
          <w:rFonts w:cs="Simplified Arabic"/>
          <w:b/>
          <w:bCs/>
          <w:sz w:val="24"/>
          <w:szCs w:val="24"/>
          <w:rtl/>
        </w:rPr>
        <w:t>فى</w:t>
      </w:r>
      <w:proofErr w:type="spellEnd"/>
      <w:r w:rsidRPr="00983923">
        <w:rPr>
          <w:rFonts w:cs="Simplified Arabic"/>
          <w:b/>
          <w:bCs/>
          <w:sz w:val="24"/>
          <w:szCs w:val="24"/>
          <w:rtl/>
        </w:rPr>
        <w:t xml:space="preserve"> الأهداف التربوية الجيدة ه</w:t>
      </w:r>
      <w:r w:rsidRPr="00983923">
        <w:rPr>
          <w:rFonts w:cs="Simplified Arabic" w:hint="cs"/>
          <w:b/>
          <w:bCs/>
          <w:sz w:val="24"/>
          <w:szCs w:val="24"/>
          <w:rtl/>
        </w:rPr>
        <w:t>ي:</w:t>
      </w:r>
    </w:p>
    <w:p w:rsidR="00BD2D48" w:rsidRPr="00983923" w:rsidRDefault="00BD2D48" w:rsidP="00CB7C04">
      <w:pPr>
        <w:numPr>
          <w:ilvl w:val="0"/>
          <w:numId w:val="35"/>
        </w:numPr>
        <w:spacing w:before="120" w:after="0" w:line="240" w:lineRule="auto"/>
        <w:rPr>
          <w:rFonts w:cs="Simplified Arabic"/>
          <w:sz w:val="24"/>
          <w:szCs w:val="24"/>
        </w:rPr>
      </w:pPr>
      <w:r w:rsidRPr="00983923">
        <w:rPr>
          <w:rFonts w:cs="Simplified Arabic"/>
          <w:sz w:val="24"/>
          <w:szCs w:val="24"/>
          <w:rtl/>
        </w:rPr>
        <w:t>يجب أن تستند الأهداف إلى فلسفة تربوية اجتماعية سليمة: بمعنى أن تكون</w:t>
      </w:r>
      <w:r w:rsidRPr="00983923">
        <w:rPr>
          <w:rFonts w:cs="Simplified Arabic"/>
          <w:sz w:val="24"/>
          <w:szCs w:val="24"/>
        </w:rPr>
        <w:t xml:space="preserve"> </w:t>
      </w:r>
      <w:r w:rsidRPr="00983923">
        <w:rPr>
          <w:rFonts w:cs="Simplified Arabic"/>
          <w:sz w:val="24"/>
          <w:szCs w:val="24"/>
          <w:rtl/>
        </w:rPr>
        <w:t>فلسفة الأهداف متمشية مع فلسفة المجتمع وذلك من منطلق أن المجتمع وإن كانت</w:t>
      </w:r>
      <w:r w:rsidRPr="00983923">
        <w:rPr>
          <w:rFonts w:cs="Simplified Arabic"/>
          <w:sz w:val="24"/>
          <w:szCs w:val="24"/>
        </w:rPr>
        <w:t xml:space="preserve"> </w:t>
      </w:r>
      <w:r w:rsidRPr="00983923">
        <w:rPr>
          <w:rFonts w:cs="Simplified Arabic"/>
          <w:sz w:val="24"/>
          <w:szCs w:val="24"/>
          <w:rtl/>
        </w:rPr>
        <w:t xml:space="preserve">فلسفته </w:t>
      </w:r>
      <w:proofErr w:type="spellStart"/>
      <w:r w:rsidRPr="00983923">
        <w:rPr>
          <w:rFonts w:cs="Simplified Arabic"/>
          <w:sz w:val="24"/>
          <w:szCs w:val="24"/>
          <w:rtl/>
        </w:rPr>
        <w:t>مصوغة</w:t>
      </w:r>
      <w:proofErr w:type="spellEnd"/>
      <w:r w:rsidRPr="00983923">
        <w:rPr>
          <w:rFonts w:cs="Simplified Arabic"/>
          <w:sz w:val="24"/>
          <w:szCs w:val="24"/>
          <w:rtl/>
        </w:rPr>
        <w:t xml:space="preserve"> </w:t>
      </w:r>
      <w:proofErr w:type="spellStart"/>
      <w:r w:rsidRPr="00983923">
        <w:rPr>
          <w:rFonts w:cs="Simplified Arabic"/>
          <w:sz w:val="24"/>
          <w:szCs w:val="24"/>
          <w:rtl/>
        </w:rPr>
        <w:t>فى</w:t>
      </w:r>
      <w:proofErr w:type="spellEnd"/>
      <w:r w:rsidRPr="00983923">
        <w:rPr>
          <w:rFonts w:cs="Simplified Arabic"/>
          <w:sz w:val="24"/>
          <w:szCs w:val="24"/>
          <w:rtl/>
        </w:rPr>
        <w:t xml:space="preserve"> صورة عبارات عامة فإنه يمكن التغلب على العمومية فيها</w:t>
      </w:r>
      <w:r w:rsidRPr="00983923">
        <w:rPr>
          <w:rFonts w:cs="Simplified Arabic"/>
          <w:sz w:val="24"/>
          <w:szCs w:val="24"/>
        </w:rPr>
        <w:t xml:space="preserve"> </w:t>
      </w:r>
      <w:r w:rsidRPr="00983923">
        <w:rPr>
          <w:rFonts w:cs="Simplified Arabic"/>
          <w:sz w:val="24"/>
          <w:szCs w:val="24"/>
          <w:rtl/>
        </w:rPr>
        <w:t xml:space="preserve">بوصفها </w:t>
      </w:r>
      <w:proofErr w:type="spellStart"/>
      <w:r w:rsidRPr="00983923">
        <w:rPr>
          <w:rFonts w:cs="Simplified Arabic"/>
          <w:sz w:val="24"/>
          <w:szCs w:val="24"/>
          <w:rtl/>
        </w:rPr>
        <w:t>فى</w:t>
      </w:r>
      <w:proofErr w:type="spellEnd"/>
      <w:r w:rsidRPr="00983923">
        <w:rPr>
          <w:rFonts w:cs="Simplified Arabic"/>
          <w:sz w:val="24"/>
          <w:szCs w:val="24"/>
          <w:rtl/>
        </w:rPr>
        <w:t xml:space="preserve"> صورة عبارات أو أهداف تربوية أقل تعمياً تعكس هذا الفلسفة وتعمل</w:t>
      </w:r>
      <w:r w:rsidRPr="00983923">
        <w:rPr>
          <w:rFonts w:cs="Simplified Arabic"/>
          <w:sz w:val="24"/>
          <w:szCs w:val="24"/>
        </w:rPr>
        <w:t xml:space="preserve"> </w:t>
      </w:r>
      <w:r w:rsidRPr="00983923">
        <w:rPr>
          <w:rFonts w:cs="Simplified Arabic"/>
          <w:sz w:val="24"/>
          <w:szCs w:val="24"/>
          <w:rtl/>
        </w:rPr>
        <w:t xml:space="preserve">على ترجمتها </w:t>
      </w:r>
      <w:proofErr w:type="spellStart"/>
      <w:r w:rsidRPr="00983923">
        <w:rPr>
          <w:rFonts w:cs="Simplified Arabic"/>
          <w:sz w:val="24"/>
          <w:szCs w:val="24"/>
          <w:rtl/>
        </w:rPr>
        <w:t>فى</w:t>
      </w:r>
      <w:proofErr w:type="spellEnd"/>
      <w:r w:rsidRPr="00983923">
        <w:rPr>
          <w:rFonts w:cs="Simplified Arabic"/>
          <w:sz w:val="24"/>
          <w:szCs w:val="24"/>
          <w:rtl/>
        </w:rPr>
        <w:t xml:space="preserve"> سلوك الناشئة من الشباب وذلك من خلال المنهج باعتباره أداة</w:t>
      </w:r>
      <w:r w:rsidRPr="00983923">
        <w:rPr>
          <w:rFonts w:cs="Simplified Arabic"/>
          <w:sz w:val="24"/>
          <w:szCs w:val="24"/>
        </w:rPr>
        <w:t xml:space="preserve"> </w:t>
      </w:r>
      <w:r w:rsidRPr="00983923">
        <w:rPr>
          <w:rFonts w:cs="Simplified Arabic"/>
          <w:sz w:val="24"/>
          <w:szCs w:val="24"/>
          <w:rtl/>
        </w:rPr>
        <w:t xml:space="preserve">المؤسسة التعليمية </w:t>
      </w:r>
      <w:proofErr w:type="spellStart"/>
      <w:r w:rsidRPr="00983923">
        <w:rPr>
          <w:rFonts w:cs="Simplified Arabic"/>
          <w:sz w:val="24"/>
          <w:szCs w:val="24"/>
          <w:rtl/>
        </w:rPr>
        <w:t>فى</w:t>
      </w:r>
      <w:proofErr w:type="spellEnd"/>
      <w:r w:rsidRPr="00983923">
        <w:rPr>
          <w:rFonts w:cs="Simplified Arabic"/>
          <w:sz w:val="24"/>
          <w:szCs w:val="24"/>
          <w:rtl/>
        </w:rPr>
        <w:t xml:space="preserve"> ترجمة الأهداف المنوط بها تحقيقها</w:t>
      </w:r>
      <w:r w:rsidRPr="00983923">
        <w:rPr>
          <w:rFonts w:cs="Simplified Arabic"/>
          <w:sz w:val="24"/>
          <w:szCs w:val="24"/>
        </w:rPr>
        <w:t>.</w:t>
      </w:r>
    </w:p>
    <w:p w:rsidR="00BD2D48" w:rsidRPr="00983923" w:rsidRDefault="00BD2D48" w:rsidP="00CB7C04">
      <w:pPr>
        <w:numPr>
          <w:ilvl w:val="0"/>
          <w:numId w:val="35"/>
        </w:numPr>
        <w:spacing w:after="0" w:line="240" w:lineRule="auto"/>
        <w:rPr>
          <w:rFonts w:cs="Simplified Arabic"/>
          <w:sz w:val="24"/>
          <w:szCs w:val="24"/>
        </w:rPr>
      </w:pPr>
      <w:r w:rsidRPr="00983923">
        <w:rPr>
          <w:rFonts w:cs="Simplified Arabic"/>
          <w:sz w:val="24"/>
          <w:szCs w:val="24"/>
        </w:rPr>
        <w:t xml:space="preserve"> </w:t>
      </w:r>
      <w:r w:rsidRPr="00983923">
        <w:rPr>
          <w:rFonts w:cs="Simplified Arabic"/>
          <w:sz w:val="24"/>
          <w:szCs w:val="24"/>
          <w:rtl/>
        </w:rPr>
        <w:t>يجب أن تكون</w:t>
      </w:r>
      <w:r w:rsidRPr="00983923">
        <w:rPr>
          <w:rFonts w:cs="Simplified Arabic"/>
          <w:sz w:val="24"/>
          <w:szCs w:val="24"/>
        </w:rPr>
        <w:t xml:space="preserve"> </w:t>
      </w:r>
      <w:r w:rsidRPr="00983923">
        <w:rPr>
          <w:rFonts w:cs="Simplified Arabic"/>
          <w:sz w:val="24"/>
          <w:szCs w:val="24"/>
          <w:rtl/>
        </w:rPr>
        <w:t xml:space="preserve">الأهداف واقعية: بمعنى أن تكون ممكنة التحقيق </w:t>
      </w:r>
      <w:proofErr w:type="spellStart"/>
      <w:r w:rsidRPr="00983923">
        <w:rPr>
          <w:rFonts w:cs="Simplified Arabic"/>
          <w:sz w:val="24"/>
          <w:szCs w:val="24"/>
          <w:rtl/>
        </w:rPr>
        <w:t>فى</w:t>
      </w:r>
      <w:proofErr w:type="spellEnd"/>
      <w:r w:rsidRPr="00983923">
        <w:rPr>
          <w:rFonts w:cs="Simplified Arabic"/>
          <w:sz w:val="24"/>
          <w:szCs w:val="24"/>
          <w:rtl/>
        </w:rPr>
        <w:t xml:space="preserve"> ظل المؤسسات التعليمية</w:t>
      </w:r>
      <w:r w:rsidRPr="00983923">
        <w:rPr>
          <w:rFonts w:cs="Simplified Arabic"/>
          <w:sz w:val="24"/>
          <w:szCs w:val="24"/>
        </w:rPr>
        <w:t xml:space="preserve"> </w:t>
      </w:r>
      <w:r w:rsidRPr="00983923">
        <w:rPr>
          <w:rFonts w:cs="Simplified Arabic"/>
          <w:sz w:val="24"/>
          <w:szCs w:val="24"/>
          <w:rtl/>
        </w:rPr>
        <w:t xml:space="preserve">العادية حيث لا يمكن أن نتجاهل الواقع </w:t>
      </w:r>
      <w:proofErr w:type="spellStart"/>
      <w:r w:rsidRPr="00983923">
        <w:rPr>
          <w:rFonts w:cs="Simplified Arabic"/>
          <w:sz w:val="24"/>
          <w:szCs w:val="24"/>
          <w:rtl/>
        </w:rPr>
        <w:t>الذى</w:t>
      </w:r>
      <w:proofErr w:type="spellEnd"/>
      <w:r w:rsidRPr="00983923">
        <w:rPr>
          <w:rFonts w:cs="Simplified Arabic"/>
          <w:sz w:val="24"/>
          <w:szCs w:val="24"/>
          <w:rtl/>
        </w:rPr>
        <w:t xml:space="preserve"> نعيشه </w:t>
      </w:r>
      <w:proofErr w:type="spellStart"/>
      <w:r w:rsidRPr="00983923">
        <w:rPr>
          <w:rFonts w:cs="Simplified Arabic"/>
          <w:sz w:val="24"/>
          <w:szCs w:val="24"/>
          <w:rtl/>
        </w:rPr>
        <w:t>فى</w:t>
      </w:r>
      <w:proofErr w:type="spellEnd"/>
      <w:r w:rsidRPr="00983923">
        <w:rPr>
          <w:rFonts w:cs="Simplified Arabic"/>
          <w:sz w:val="24"/>
          <w:szCs w:val="24"/>
          <w:rtl/>
        </w:rPr>
        <w:t xml:space="preserve"> المؤسسة التعليمية</w:t>
      </w:r>
      <w:r w:rsidRPr="00983923">
        <w:rPr>
          <w:rFonts w:cs="Simplified Arabic"/>
          <w:sz w:val="24"/>
          <w:szCs w:val="24"/>
        </w:rPr>
        <w:t xml:space="preserve"> </w:t>
      </w:r>
      <w:r w:rsidRPr="00983923">
        <w:rPr>
          <w:rFonts w:cs="Simplified Arabic"/>
          <w:sz w:val="24"/>
          <w:szCs w:val="24"/>
          <w:rtl/>
        </w:rPr>
        <w:t>ولكن نطمع أن يتم تحقيق الأهداف مع إعطاء فرصة لتحسين ظروف المؤسسات</w:t>
      </w:r>
      <w:r w:rsidRPr="00983923">
        <w:rPr>
          <w:rFonts w:cs="Simplified Arabic"/>
          <w:sz w:val="24"/>
          <w:szCs w:val="24"/>
        </w:rPr>
        <w:t>.</w:t>
      </w:r>
    </w:p>
    <w:p w:rsidR="00BD2D48" w:rsidRPr="00983923" w:rsidRDefault="00BD2D48" w:rsidP="00CB7C04">
      <w:pPr>
        <w:numPr>
          <w:ilvl w:val="0"/>
          <w:numId w:val="35"/>
        </w:numPr>
        <w:spacing w:after="0" w:line="240" w:lineRule="auto"/>
        <w:rPr>
          <w:rFonts w:cs="Simplified Arabic"/>
          <w:sz w:val="24"/>
          <w:szCs w:val="24"/>
        </w:rPr>
      </w:pPr>
      <w:r w:rsidRPr="00983923">
        <w:rPr>
          <w:rFonts w:cs="Simplified Arabic"/>
          <w:sz w:val="24"/>
          <w:szCs w:val="24"/>
        </w:rPr>
        <w:t xml:space="preserve"> </w:t>
      </w:r>
      <w:r w:rsidRPr="00983923">
        <w:rPr>
          <w:rFonts w:cs="Simplified Arabic"/>
          <w:sz w:val="24"/>
          <w:szCs w:val="24"/>
          <w:rtl/>
        </w:rPr>
        <w:t xml:space="preserve">يجب أن يراعى </w:t>
      </w:r>
      <w:proofErr w:type="spellStart"/>
      <w:r w:rsidRPr="00983923">
        <w:rPr>
          <w:rFonts w:cs="Simplified Arabic"/>
          <w:sz w:val="24"/>
          <w:szCs w:val="24"/>
          <w:rtl/>
        </w:rPr>
        <w:t>فى</w:t>
      </w:r>
      <w:proofErr w:type="spellEnd"/>
      <w:r w:rsidRPr="00983923">
        <w:rPr>
          <w:rFonts w:cs="Simplified Arabic"/>
          <w:sz w:val="24"/>
          <w:szCs w:val="24"/>
          <w:rtl/>
        </w:rPr>
        <w:t xml:space="preserve"> تحديد الأهداف التربوية طبيعة المتعلم</w:t>
      </w:r>
      <w:r w:rsidRPr="00983923">
        <w:rPr>
          <w:rFonts w:cs="Simplified Arabic"/>
          <w:sz w:val="24"/>
          <w:szCs w:val="24"/>
        </w:rPr>
        <w:t xml:space="preserve">: </w:t>
      </w:r>
      <w:r w:rsidRPr="00983923">
        <w:rPr>
          <w:rFonts w:cs="Simplified Arabic"/>
          <w:sz w:val="24"/>
          <w:szCs w:val="24"/>
          <w:rtl/>
        </w:rPr>
        <w:t>بمعنى أن تحترم</w:t>
      </w:r>
      <w:r w:rsidRPr="00983923">
        <w:rPr>
          <w:rFonts w:cs="Simplified Arabic"/>
          <w:sz w:val="24"/>
          <w:szCs w:val="24"/>
        </w:rPr>
        <w:t xml:space="preserve"> </w:t>
      </w:r>
      <w:r w:rsidRPr="00983923">
        <w:rPr>
          <w:rFonts w:cs="Simplified Arabic"/>
          <w:sz w:val="24"/>
          <w:szCs w:val="24"/>
          <w:rtl/>
        </w:rPr>
        <w:t xml:space="preserve">الأهداف شخصية المتعلم باعتباره يعمل </w:t>
      </w:r>
      <w:proofErr w:type="spellStart"/>
      <w:r w:rsidRPr="00983923">
        <w:rPr>
          <w:rFonts w:cs="Simplified Arabic"/>
          <w:sz w:val="24"/>
          <w:szCs w:val="24"/>
          <w:rtl/>
        </w:rPr>
        <w:t>فى</w:t>
      </w:r>
      <w:proofErr w:type="spellEnd"/>
      <w:r w:rsidRPr="00983923">
        <w:rPr>
          <w:rFonts w:cs="Simplified Arabic"/>
          <w:sz w:val="24"/>
          <w:szCs w:val="24"/>
          <w:rtl/>
        </w:rPr>
        <w:t xml:space="preserve"> الحياة </w:t>
      </w:r>
      <w:proofErr w:type="spellStart"/>
      <w:r w:rsidRPr="00983923">
        <w:rPr>
          <w:rFonts w:cs="Simplified Arabic"/>
          <w:sz w:val="24"/>
          <w:szCs w:val="24"/>
          <w:rtl/>
        </w:rPr>
        <w:t>فى</w:t>
      </w:r>
      <w:proofErr w:type="spellEnd"/>
      <w:r w:rsidRPr="00983923">
        <w:rPr>
          <w:rFonts w:cs="Simplified Arabic"/>
          <w:sz w:val="24"/>
          <w:szCs w:val="24"/>
          <w:rtl/>
        </w:rPr>
        <w:t xml:space="preserve"> تكامل وليس بجانب واحد</w:t>
      </w:r>
      <w:r w:rsidRPr="00983923">
        <w:rPr>
          <w:rFonts w:cs="Simplified Arabic"/>
          <w:sz w:val="24"/>
          <w:szCs w:val="24"/>
        </w:rPr>
        <w:t xml:space="preserve"> </w:t>
      </w:r>
      <w:r w:rsidRPr="00983923">
        <w:rPr>
          <w:rFonts w:cs="Simplified Arabic"/>
          <w:sz w:val="24"/>
          <w:szCs w:val="24"/>
          <w:rtl/>
        </w:rPr>
        <w:t>من جوانب الشخصية سواء كانت عقلية أو وجدانية أو جسمية (شمولية الأهداف</w:t>
      </w:r>
      <w:r w:rsidRPr="00983923">
        <w:rPr>
          <w:rFonts w:cs="Simplified Arabic"/>
          <w:sz w:val="24"/>
          <w:szCs w:val="24"/>
        </w:rPr>
        <w:t xml:space="preserve">) </w:t>
      </w:r>
      <w:r w:rsidRPr="00983923">
        <w:rPr>
          <w:rFonts w:cs="Simplified Arabic"/>
          <w:sz w:val="24"/>
          <w:szCs w:val="24"/>
          <w:rtl/>
        </w:rPr>
        <w:t xml:space="preserve">وكذلك </w:t>
      </w:r>
      <w:proofErr w:type="spellStart"/>
      <w:r w:rsidRPr="00983923">
        <w:rPr>
          <w:rFonts w:cs="Simplified Arabic"/>
          <w:sz w:val="24"/>
          <w:szCs w:val="24"/>
          <w:rtl/>
        </w:rPr>
        <w:t>ينبغى</w:t>
      </w:r>
      <w:proofErr w:type="spellEnd"/>
      <w:r w:rsidRPr="00983923">
        <w:rPr>
          <w:rFonts w:cs="Simplified Arabic"/>
          <w:sz w:val="24"/>
          <w:szCs w:val="24"/>
          <w:rtl/>
        </w:rPr>
        <w:t xml:space="preserve"> أن تكون الأهداف التربوية ملائمة لخصائص نمو المتعلم بحيث يسهل</w:t>
      </w:r>
      <w:r w:rsidRPr="00983923">
        <w:rPr>
          <w:rFonts w:cs="Simplified Arabic"/>
          <w:sz w:val="24"/>
          <w:szCs w:val="24"/>
        </w:rPr>
        <w:t xml:space="preserve"> </w:t>
      </w:r>
      <w:r w:rsidRPr="00983923">
        <w:rPr>
          <w:rFonts w:cs="Simplified Arabic"/>
          <w:sz w:val="24"/>
          <w:szCs w:val="24"/>
          <w:rtl/>
        </w:rPr>
        <w:t>تحقيقها</w:t>
      </w:r>
      <w:r w:rsidRPr="00983923">
        <w:rPr>
          <w:rFonts w:cs="Simplified Arabic"/>
          <w:sz w:val="24"/>
          <w:szCs w:val="24"/>
        </w:rPr>
        <w:t>.</w:t>
      </w:r>
    </w:p>
    <w:p w:rsidR="00BD2D48" w:rsidRPr="00983923" w:rsidRDefault="00BD2D48" w:rsidP="00CB7C04">
      <w:pPr>
        <w:numPr>
          <w:ilvl w:val="0"/>
          <w:numId w:val="35"/>
        </w:numPr>
        <w:spacing w:after="0" w:line="240" w:lineRule="auto"/>
        <w:rPr>
          <w:rFonts w:cs="Simplified Arabic"/>
          <w:sz w:val="24"/>
          <w:szCs w:val="24"/>
        </w:rPr>
      </w:pPr>
      <w:r w:rsidRPr="00983923">
        <w:rPr>
          <w:rFonts w:cs="Simplified Arabic"/>
          <w:sz w:val="24"/>
          <w:szCs w:val="24"/>
        </w:rPr>
        <w:t xml:space="preserve"> </w:t>
      </w:r>
      <w:r w:rsidRPr="00983923">
        <w:rPr>
          <w:rFonts w:cs="Simplified Arabic"/>
          <w:sz w:val="24"/>
          <w:szCs w:val="24"/>
          <w:rtl/>
        </w:rPr>
        <w:t xml:space="preserve">يجب أن تساير الأهداف روح العصر </w:t>
      </w:r>
      <w:proofErr w:type="spellStart"/>
      <w:r w:rsidRPr="00983923">
        <w:rPr>
          <w:rFonts w:cs="Simplified Arabic"/>
          <w:sz w:val="24"/>
          <w:szCs w:val="24"/>
          <w:rtl/>
        </w:rPr>
        <w:t>الذى</w:t>
      </w:r>
      <w:proofErr w:type="spellEnd"/>
      <w:r w:rsidRPr="00983923">
        <w:rPr>
          <w:rFonts w:cs="Simplified Arabic"/>
          <w:sz w:val="24"/>
          <w:szCs w:val="24"/>
          <w:rtl/>
        </w:rPr>
        <w:t xml:space="preserve"> نعيش فيه </w:t>
      </w:r>
      <w:proofErr w:type="spellStart"/>
      <w:r w:rsidRPr="00983923">
        <w:rPr>
          <w:rFonts w:cs="Simplified Arabic"/>
          <w:sz w:val="24"/>
          <w:szCs w:val="24"/>
          <w:rtl/>
        </w:rPr>
        <w:t>والذى</w:t>
      </w:r>
      <w:proofErr w:type="spellEnd"/>
      <w:r w:rsidRPr="00983923">
        <w:rPr>
          <w:rFonts w:cs="Simplified Arabic"/>
          <w:sz w:val="24"/>
          <w:szCs w:val="24"/>
          <w:rtl/>
        </w:rPr>
        <w:t xml:space="preserve"> عبرنا عنه بأنه عصر العلم والتكنولوجيا</w:t>
      </w:r>
      <w:r w:rsidRPr="00983923">
        <w:rPr>
          <w:rFonts w:cs="Simplified Arabic"/>
          <w:sz w:val="24"/>
          <w:szCs w:val="24"/>
        </w:rPr>
        <w:t>.</w:t>
      </w:r>
    </w:p>
    <w:p w:rsidR="00BD2D48" w:rsidRPr="00983923" w:rsidRDefault="00BD2D48" w:rsidP="00CB7C04">
      <w:pPr>
        <w:numPr>
          <w:ilvl w:val="0"/>
          <w:numId w:val="35"/>
        </w:numPr>
        <w:spacing w:after="0" w:line="240" w:lineRule="auto"/>
        <w:rPr>
          <w:rFonts w:cs="Simplified Arabic"/>
          <w:sz w:val="24"/>
          <w:szCs w:val="24"/>
        </w:rPr>
      </w:pPr>
      <w:r w:rsidRPr="00983923">
        <w:rPr>
          <w:rFonts w:cs="Simplified Arabic"/>
          <w:sz w:val="24"/>
          <w:szCs w:val="24"/>
        </w:rPr>
        <w:t xml:space="preserve"> </w:t>
      </w:r>
      <w:r w:rsidRPr="00983923">
        <w:rPr>
          <w:rFonts w:cs="Simplified Arabic"/>
          <w:sz w:val="24"/>
          <w:szCs w:val="24"/>
          <w:rtl/>
        </w:rPr>
        <w:t>يجب أن تكون الأهداف سلوكية: بمعنى إمكانية ترجمتها إلى مظاهر سلوكية</w:t>
      </w:r>
      <w:r w:rsidRPr="00983923">
        <w:rPr>
          <w:rFonts w:cs="Simplified Arabic"/>
          <w:sz w:val="24"/>
          <w:szCs w:val="24"/>
        </w:rPr>
        <w:t xml:space="preserve"> </w:t>
      </w:r>
      <w:r w:rsidRPr="00983923">
        <w:rPr>
          <w:rFonts w:cs="Simplified Arabic"/>
          <w:sz w:val="24"/>
          <w:szCs w:val="24"/>
          <w:rtl/>
        </w:rPr>
        <w:t xml:space="preserve">تتصنع فيها العلاقة بين النشاط </w:t>
      </w:r>
      <w:proofErr w:type="spellStart"/>
      <w:r w:rsidRPr="00983923">
        <w:rPr>
          <w:rFonts w:cs="Simplified Arabic"/>
          <w:sz w:val="24"/>
          <w:szCs w:val="24"/>
          <w:rtl/>
        </w:rPr>
        <w:t>التعليمى</w:t>
      </w:r>
      <w:proofErr w:type="spellEnd"/>
      <w:r w:rsidRPr="00983923">
        <w:rPr>
          <w:rFonts w:cs="Simplified Arabic"/>
          <w:sz w:val="24"/>
          <w:szCs w:val="24"/>
          <w:rtl/>
        </w:rPr>
        <w:t xml:space="preserve"> </w:t>
      </w:r>
      <w:proofErr w:type="spellStart"/>
      <w:r w:rsidRPr="00983923">
        <w:rPr>
          <w:rFonts w:cs="Simplified Arabic"/>
          <w:sz w:val="24"/>
          <w:szCs w:val="24"/>
          <w:rtl/>
        </w:rPr>
        <w:t>فى</w:t>
      </w:r>
      <w:proofErr w:type="spellEnd"/>
      <w:r w:rsidRPr="00983923">
        <w:rPr>
          <w:rFonts w:cs="Simplified Arabic"/>
          <w:sz w:val="24"/>
          <w:szCs w:val="24"/>
          <w:rtl/>
        </w:rPr>
        <w:t xml:space="preserve"> المدرسة والتعبير المرغوب فيه</w:t>
      </w:r>
      <w:r w:rsidRPr="00983923">
        <w:rPr>
          <w:rFonts w:cs="Simplified Arabic"/>
          <w:sz w:val="24"/>
          <w:szCs w:val="24"/>
        </w:rPr>
        <w:t xml:space="preserve"> </w:t>
      </w:r>
      <w:r w:rsidRPr="00983923">
        <w:rPr>
          <w:rFonts w:cs="Simplified Arabic"/>
          <w:sz w:val="24"/>
          <w:szCs w:val="24"/>
          <w:rtl/>
        </w:rPr>
        <w:t>سلوك التلاميذ</w:t>
      </w:r>
      <w:r w:rsidRPr="00983923">
        <w:rPr>
          <w:rFonts w:cs="Simplified Arabic"/>
          <w:sz w:val="24"/>
          <w:szCs w:val="24"/>
        </w:rPr>
        <w:t>.</w:t>
      </w:r>
    </w:p>
    <w:p w:rsidR="00BD2D48" w:rsidRPr="00983923" w:rsidRDefault="00BD2D48" w:rsidP="00CB7C04">
      <w:pPr>
        <w:numPr>
          <w:ilvl w:val="0"/>
          <w:numId w:val="35"/>
        </w:numPr>
        <w:spacing w:after="0" w:line="240" w:lineRule="auto"/>
        <w:rPr>
          <w:rFonts w:cs="Simplified Arabic"/>
          <w:sz w:val="24"/>
          <w:szCs w:val="24"/>
        </w:rPr>
      </w:pPr>
      <w:r w:rsidRPr="00983923">
        <w:rPr>
          <w:rFonts w:cs="Simplified Arabic"/>
          <w:sz w:val="24"/>
          <w:szCs w:val="24"/>
        </w:rPr>
        <w:t xml:space="preserve"> </w:t>
      </w:r>
      <w:r w:rsidRPr="00983923">
        <w:rPr>
          <w:rFonts w:cs="Simplified Arabic"/>
          <w:sz w:val="24"/>
          <w:szCs w:val="24"/>
          <w:rtl/>
        </w:rPr>
        <w:t xml:space="preserve">يجب أن يشترك المعنيون بالأهداف جميعاً </w:t>
      </w:r>
      <w:proofErr w:type="spellStart"/>
      <w:r w:rsidRPr="00983923">
        <w:rPr>
          <w:rFonts w:cs="Simplified Arabic"/>
          <w:sz w:val="24"/>
          <w:szCs w:val="24"/>
          <w:rtl/>
        </w:rPr>
        <w:t>فى</w:t>
      </w:r>
      <w:proofErr w:type="spellEnd"/>
      <w:r w:rsidRPr="00983923">
        <w:rPr>
          <w:rFonts w:cs="Simplified Arabic"/>
          <w:sz w:val="24"/>
          <w:szCs w:val="24"/>
          <w:rtl/>
        </w:rPr>
        <w:t xml:space="preserve"> تحديدها</w:t>
      </w:r>
      <w:r w:rsidRPr="00983923">
        <w:rPr>
          <w:rFonts w:cs="Simplified Arabic"/>
          <w:sz w:val="24"/>
          <w:szCs w:val="24"/>
        </w:rPr>
        <w:t xml:space="preserve"> </w:t>
      </w:r>
      <w:r w:rsidRPr="00983923">
        <w:rPr>
          <w:rFonts w:cs="Simplified Arabic"/>
          <w:sz w:val="24"/>
          <w:szCs w:val="24"/>
          <w:rtl/>
        </w:rPr>
        <w:t xml:space="preserve">والاقتناع بها: بمعنى أن يشارك </w:t>
      </w:r>
      <w:proofErr w:type="spellStart"/>
      <w:r w:rsidRPr="00983923">
        <w:rPr>
          <w:rFonts w:cs="Simplified Arabic"/>
          <w:sz w:val="24"/>
          <w:szCs w:val="24"/>
          <w:rtl/>
        </w:rPr>
        <w:t>فى</w:t>
      </w:r>
      <w:proofErr w:type="spellEnd"/>
      <w:r w:rsidRPr="00983923">
        <w:rPr>
          <w:rFonts w:cs="Simplified Arabic"/>
          <w:sz w:val="24"/>
          <w:szCs w:val="24"/>
          <w:rtl/>
        </w:rPr>
        <w:t xml:space="preserve"> وضعها وتحديدها كل المشتغلين بالتدريس</w:t>
      </w:r>
      <w:r w:rsidRPr="00983923">
        <w:rPr>
          <w:rFonts w:cs="Simplified Arabic"/>
          <w:sz w:val="24"/>
          <w:szCs w:val="24"/>
        </w:rPr>
        <w:t xml:space="preserve"> </w:t>
      </w:r>
      <w:proofErr w:type="spellStart"/>
      <w:r w:rsidRPr="00983923">
        <w:rPr>
          <w:rFonts w:cs="Simplified Arabic"/>
          <w:sz w:val="24"/>
          <w:szCs w:val="24"/>
          <w:rtl/>
        </w:rPr>
        <w:t>وواضعى</w:t>
      </w:r>
      <w:proofErr w:type="spellEnd"/>
      <w:r w:rsidRPr="00983923">
        <w:rPr>
          <w:rFonts w:cs="Simplified Arabic"/>
          <w:sz w:val="24"/>
          <w:szCs w:val="24"/>
          <w:rtl/>
        </w:rPr>
        <w:t xml:space="preserve"> المناهج </w:t>
      </w:r>
      <w:proofErr w:type="spellStart"/>
      <w:r w:rsidRPr="00983923">
        <w:rPr>
          <w:rFonts w:cs="Simplified Arabic"/>
          <w:sz w:val="24"/>
          <w:szCs w:val="24"/>
          <w:rtl/>
        </w:rPr>
        <w:t>ومؤلفى</w:t>
      </w:r>
      <w:proofErr w:type="spellEnd"/>
      <w:r w:rsidRPr="00983923">
        <w:rPr>
          <w:rFonts w:cs="Simplified Arabic"/>
          <w:sz w:val="24"/>
          <w:szCs w:val="24"/>
          <w:rtl/>
        </w:rPr>
        <w:t xml:space="preserve"> الكتب</w:t>
      </w:r>
      <w:r w:rsidRPr="00983923">
        <w:rPr>
          <w:rFonts w:cs="Simplified Arabic"/>
          <w:sz w:val="24"/>
          <w:szCs w:val="24"/>
        </w:rPr>
        <w:t>.</w:t>
      </w:r>
    </w:p>
    <w:p w:rsidR="00BD2D48" w:rsidRPr="00983923" w:rsidRDefault="00BD2D48" w:rsidP="00BD2D48">
      <w:pPr>
        <w:rPr>
          <w:rFonts w:cs="Simplified Arabic"/>
          <w:b/>
          <w:bCs/>
          <w:sz w:val="24"/>
          <w:szCs w:val="24"/>
          <w:rtl/>
        </w:rPr>
      </w:pPr>
      <w:r w:rsidRPr="00983923">
        <w:rPr>
          <w:rFonts w:cs="Simplified Arabic"/>
          <w:b/>
          <w:bCs/>
          <w:sz w:val="24"/>
          <w:szCs w:val="24"/>
        </w:rPr>
        <w:br/>
      </w:r>
      <w:r w:rsidRPr="00983923">
        <w:rPr>
          <w:rFonts w:cs="Simplified Arabic"/>
          <w:b/>
          <w:bCs/>
          <w:sz w:val="24"/>
          <w:szCs w:val="24"/>
          <w:rtl/>
        </w:rPr>
        <w:t xml:space="preserve">أهمية الأهداف </w:t>
      </w:r>
      <w:proofErr w:type="spellStart"/>
      <w:r w:rsidRPr="00983923">
        <w:rPr>
          <w:rFonts w:cs="Simplified Arabic"/>
          <w:b/>
          <w:bCs/>
          <w:sz w:val="24"/>
          <w:szCs w:val="24"/>
          <w:rtl/>
        </w:rPr>
        <w:t>فى</w:t>
      </w:r>
      <w:proofErr w:type="spellEnd"/>
      <w:r w:rsidRPr="00983923">
        <w:rPr>
          <w:rFonts w:cs="Simplified Arabic"/>
          <w:b/>
          <w:bCs/>
          <w:sz w:val="24"/>
          <w:szCs w:val="24"/>
          <w:rtl/>
        </w:rPr>
        <w:t xml:space="preserve"> العلمية التعليمية</w:t>
      </w:r>
      <w:r w:rsidRPr="00983923">
        <w:rPr>
          <w:rFonts w:cs="Simplified Arabic"/>
          <w:b/>
          <w:bCs/>
          <w:sz w:val="24"/>
          <w:szCs w:val="24"/>
        </w:rPr>
        <w:t>:</w:t>
      </w:r>
    </w:p>
    <w:p w:rsidR="00BD2D48" w:rsidRPr="00983923" w:rsidRDefault="00BD2D48" w:rsidP="00BD2D48">
      <w:pPr>
        <w:rPr>
          <w:rFonts w:cs="Simplified Arabic"/>
          <w:b/>
          <w:bCs/>
          <w:sz w:val="24"/>
          <w:szCs w:val="24"/>
        </w:rPr>
      </w:pPr>
    </w:p>
    <w:p w:rsidR="00BD2D48" w:rsidRPr="00983923" w:rsidRDefault="00BD2D48" w:rsidP="00CB7C04">
      <w:pPr>
        <w:numPr>
          <w:ilvl w:val="0"/>
          <w:numId w:val="36"/>
        </w:numPr>
        <w:spacing w:after="0" w:line="240" w:lineRule="auto"/>
        <w:rPr>
          <w:rFonts w:cs="Simplified Arabic"/>
          <w:sz w:val="24"/>
          <w:szCs w:val="24"/>
          <w:u w:val="single"/>
        </w:rPr>
      </w:pPr>
      <w:r w:rsidRPr="00983923">
        <w:rPr>
          <w:rFonts w:cs="Simplified Arabic"/>
          <w:sz w:val="24"/>
          <w:szCs w:val="24"/>
        </w:rPr>
        <w:t xml:space="preserve"> </w:t>
      </w:r>
      <w:r w:rsidRPr="00983923">
        <w:rPr>
          <w:rFonts w:cs="Simplified Arabic"/>
          <w:sz w:val="24"/>
          <w:szCs w:val="24"/>
          <w:rtl/>
        </w:rPr>
        <w:t>أنها تساعد على وضوح الغاية وتوجيه الجهود وتنسيقها فإذا كان الهدف مثلا</w:t>
      </w:r>
      <w:r w:rsidRPr="00983923">
        <w:rPr>
          <w:rFonts w:cs="Simplified Arabic"/>
          <w:sz w:val="24"/>
          <w:szCs w:val="24"/>
        </w:rPr>
        <w:t xml:space="preserve"> </w:t>
      </w:r>
      <w:r w:rsidRPr="00983923">
        <w:rPr>
          <w:rFonts w:cs="Simplified Arabic"/>
          <w:sz w:val="24"/>
          <w:szCs w:val="24"/>
          <w:rtl/>
        </w:rPr>
        <w:t xml:space="preserve">تنمية القدرات </w:t>
      </w:r>
      <w:proofErr w:type="spellStart"/>
      <w:r w:rsidRPr="00983923">
        <w:rPr>
          <w:rFonts w:cs="Simplified Arabic"/>
          <w:sz w:val="24"/>
          <w:szCs w:val="24"/>
          <w:rtl/>
        </w:rPr>
        <w:t>الابتكارية</w:t>
      </w:r>
      <w:proofErr w:type="spellEnd"/>
      <w:r w:rsidRPr="00983923">
        <w:rPr>
          <w:rFonts w:cs="Simplified Arabic"/>
          <w:sz w:val="24"/>
          <w:szCs w:val="24"/>
          <w:rtl/>
        </w:rPr>
        <w:t xml:space="preserve"> لدى التلاميذ وتدريبهم على الأسلوب </w:t>
      </w:r>
      <w:proofErr w:type="spellStart"/>
      <w:r w:rsidRPr="00983923">
        <w:rPr>
          <w:rFonts w:cs="Simplified Arabic"/>
          <w:sz w:val="24"/>
          <w:szCs w:val="24"/>
          <w:rtl/>
        </w:rPr>
        <w:t>العلمى</w:t>
      </w:r>
      <w:proofErr w:type="spellEnd"/>
      <w:r w:rsidRPr="00983923">
        <w:rPr>
          <w:rFonts w:cs="Simplified Arabic"/>
          <w:sz w:val="24"/>
          <w:szCs w:val="24"/>
          <w:rtl/>
        </w:rPr>
        <w:t xml:space="preserve"> </w:t>
      </w:r>
      <w:proofErr w:type="spellStart"/>
      <w:r w:rsidRPr="00983923">
        <w:rPr>
          <w:rFonts w:cs="Simplified Arabic"/>
          <w:sz w:val="24"/>
          <w:szCs w:val="24"/>
          <w:rtl/>
        </w:rPr>
        <w:t>فى</w:t>
      </w:r>
      <w:proofErr w:type="spellEnd"/>
      <w:r w:rsidRPr="00983923">
        <w:rPr>
          <w:rFonts w:cs="Simplified Arabic"/>
          <w:sz w:val="24"/>
          <w:szCs w:val="24"/>
        </w:rPr>
        <w:t xml:space="preserve"> </w:t>
      </w:r>
      <w:r w:rsidRPr="00983923">
        <w:rPr>
          <w:rFonts w:cs="Simplified Arabic"/>
          <w:sz w:val="24"/>
          <w:szCs w:val="24"/>
          <w:rtl/>
        </w:rPr>
        <w:t>التفكير فإن وضوح الهدف يكون خير عون لنا على تركيز الجهد وتوجيه نحو بلوغ</w:t>
      </w:r>
      <w:r w:rsidRPr="00983923">
        <w:rPr>
          <w:rFonts w:cs="Simplified Arabic"/>
          <w:sz w:val="24"/>
          <w:szCs w:val="24"/>
        </w:rPr>
        <w:t xml:space="preserve"> </w:t>
      </w:r>
      <w:r w:rsidRPr="00983923">
        <w:rPr>
          <w:rFonts w:cs="Simplified Arabic"/>
          <w:sz w:val="24"/>
          <w:szCs w:val="24"/>
          <w:rtl/>
        </w:rPr>
        <w:t>الهدف المنشود</w:t>
      </w:r>
      <w:r w:rsidRPr="00983923">
        <w:rPr>
          <w:rFonts w:cs="Simplified Arabic"/>
          <w:sz w:val="24"/>
          <w:szCs w:val="24"/>
        </w:rPr>
        <w:t>.</w:t>
      </w:r>
    </w:p>
    <w:p w:rsidR="00BD2D48" w:rsidRPr="00983923" w:rsidRDefault="00BD2D48" w:rsidP="00CB7C04">
      <w:pPr>
        <w:numPr>
          <w:ilvl w:val="0"/>
          <w:numId w:val="36"/>
        </w:numPr>
        <w:spacing w:after="0" w:line="240" w:lineRule="auto"/>
        <w:rPr>
          <w:rFonts w:cs="Simplified Arabic"/>
          <w:sz w:val="24"/>
          <w:szCs w:val="24"/>
          <w:u w:val="single"/>
        </w:rPr>
      </w:pPr>
      <w:r w:rsidRPr="00983923">
        <w:rPr>
          <w:rFonts w:cs="Simplified Arabic"/>
          <w:sz w:val="24"/>
          <w:szCs w:val="24"/>
        </w:rPr>
        <w:t xml:space="preserve"> </w:t>
      </w:r>
      <w:r w:rsidRPr="00983923">
        <w:rPr>
          <w:rFonts w:cs="Simplified Arabic"/>
          <w:sz w:val="24"/>
          <w:szCs w:val="24"/>
          <w:rtl/>
        </w:rPr>
        <w:t>أنها تساعد على اختيار المحتوى والطريقة الوسيلة</w:t>
      </w:r>
      <w:r w:rsidRPr="00983923">
        <w:rPr>
          <w:rFonts w:cs="Simplified Arabic"/>
          <w:sz w:val="24"/>
          <w:szCs w:val="24"/>
        </w:rPr>
        <w:t xml:space="preserve"> </w:t>
      </w:r>
      <w:r w:rsidRPr="00983923">
        <w:rPr>
          <w:rFonts w:cs="Simplified Arabic"/>
          <w:sz w:val="24"/>
          <w:szCs w:val="24"/>
          <w:rtl/>
        </w:rPr>
        <w:t xml:space="preserve">وأسلوب تقويم العملية التعليمية بأسرها كما أن </w:t>
      </w:r>
      <w:proofErr w:type="spellStart"/>
      <w:r w:rsidRPr="00983923">
        <w:rPr>
          <w:rFonts w:cs="Simplified Arabic"/>
          <w:sz w:val="24"/>
          <w:szCs w:val="24"/>
          <w:rtl/>
        </w:rPr>
        <w:t>السعى</w:t>
      </w:r>
      <w:proofErr w:type="spellEnd"/>
      <w:r w:rsidRPr="00983923">
        <w:rPr>
          <w:rFonts w:cs="Simplified Arabic"/>
          <w:sz w:val="24"/>
          <w:szCs w:val="24"/>
          <w:rtl/>
        </w:rPr>
        <w:t xml:space="preserve"> لتحقيق الأهداف يتطلب</w:t>
      </w:r>
      <w:r w:rsidRPr="00983923">
        <w:rPr>
          <w:rFonts w:cs="Simplified Arabic"/>
          <w:sz w:val="24"/>
          <w:szCs w:val="24"/>
        </w:rPr>
        <w:t xml:space="preserve"> </w:t>
      </w:r>
      <w:r w:rsidRPr="00983923">
        <w:rPr>
          <w:rFonts w:cs="Simplified Arabic"/>
          <w:sz w:val="24"/>
          <w:szCs w:val="24"/>
          <w:rtl/>
        </w:rPr>
        <w:t xml:space="preserve">الإيمان حيث يعتبر ذلك بمثابة حافز للعاملين </w:t>
      </w:r>
      <w:proofErr w:type="spellStart"/>
      <w:r w:rsidRPr="00983923">
        <w:rPr>
          <w:rFonts w:cs="Simplified Arabic"/>
          <w:sz w:val="24"/>
          <w:szCs w:val="24"/>
          <w:rtl/>
        </w:rPr>
        <w:t>فى</w:t>
      </w:r>
      <w:proofErr w:type="spellEnd"/>
      <w:r w:rsidRPr="00983923">
        <w:rPr>
          <w:rFonts w:cs="Simplified Arabic"/>
          <w:sz w:val="24"/>
          <w:szCs w:val="24"/>
          <w:rtl/>
        </w:rPr>
        <w:t xml:space="preserve"> الحقل </w:t>
      </w:r>
      <w:proofErr w:type="spellStart"/>
      <w:r w:rsidRPr="00983923">
        <w:rPr>
          <w:rFonts w:cs="Simplified Arabic"/>
          <w:sz w:val="24"/>
          <w:szCs w:val="24"/>
          <w:rtl/>
        </w:rPr>
        <w:t>التربوى</w:t>
      </w:r>
      <w:proofErr w:type="spellEnd"/>
      <w:r w:rsidRPr="00983923">
        <w:rPr>
          <w:rFonts w:cs="Simplified Arabic"/>
          <w:sz w:val="24"/>
          <w:szCs w:val="24"/>
          <w:rtl/>
        </w:rPr>
        <w:t xml:space="preserve"> على البذل</w:t>
      </w:r>
      <w:r w:rsidRPr="00983923">
        <w:rPr>
          <w:rFonts w:cs="Simplified Arabic"/>
          <w:sz w:val="24"/>
          <w:szCs w:val="24"/>
        </w:rPr>
        <w:t xml:space="preserve"> </w:t>
      </w:r>
      <w:r w:rsidRPr="00983923">
        <w:rPr>
          <w:rFonts w:cs="Simplified Arabic"/>
          <w:sz w:val="24"/>
          <w:szCs w:val="24"/>
          <w:rtl/>
        </w:rPr>
        <w:t xml:space="preserve">والتضحية </w:t>
      </w:r>
      <w:proofErr w:type="spellStart"/>
      <w:r w:rsidRPr="00983923">
        <w:rPr>
          <w:rFonts w:cs="Simplified Arabic"/>
          <w:sz w:val="24"/>
          <w:szCs w:val="24"/>
          <w:rtl/>
        </w:rPr>
        <w:t>فى</w:t>
      </w:r>
      <w:proofErr w:type="spellEnd"/>
      <w:r w:rsidRPr="00983923">
        <w:rPr>
          <w:rFonts w:cs="Simplified Arabic"/>
          <w:sz w:val="24"/>
          <w:szCs w:val="24"/>
          <w:rtl/>
        </w:rPr>
        <w:t xml:space="preserve"> سبيل تحقيق الأهداف</w:t>
      </w:r>
      <w:r w:rsidRPr="00983923">
        <w:rPr>
          <w:rFonts w:cs="Simplified Arabic"/>
          <w:sz w:val="24"/>
          <w:szCs w:val="24"/>
        </w:rPr>
        <w:t>.</w:t>
      </w:r>
    </w:p>
    <w:p w:rsidR="00BD2D48" w:rsidRPr="00983923" w:rsidRDefault="00BD2D48" w:rsidP="00BD2D48">
      <w:pPr>
        <w:rPr>
          <w:rStyle w:val="a3"/>
          <w:rFonts w:cs="Simplified Arabic"/>
          <w:sz w:val="24"/>
          <w:szCs w:val="24"/>
          <w:rtl/>
          <w:lang w:bidi="ar-JO"/>
        </w:rPr>
      </w:pPr>
      <w:r w:rsidRPr="00983923">
        <w:rPr>
          <w:rFonts w:cs="Simplified Arabic"/>
          <w:b/>
          <w:bCs/>
          <w:sz w:val="24"/>
          <w:szCs w:val="24"/>
        </w:rPr>
        <w:br/>
      </w:r>
      <w:r w:rsidRPr="00983923">
        <w:rPr>
          <w:rStyle w:val="a3"/>
          <w:rFonts w:cs="Simplified Arabic"/>
          <w:sz w:val="24"/>
          <w:szCs w:val="24"/>
          <w:rtl/>
        </w:rPr>
        <w:t xml:space="preserve">ثانيا: </w:t>
      </w:r>
      <w:proofErr w:type="gramStart"/>
      <w:r w:rsidRPr="00983923">
        <w:rPr>
          <w:rStyle w:val="a3"/>
          <w:rFonts w:cs="Simplified Arabic"/>
          <w:sz w:val="24"/>
          <w:szCs w:val="24"/>
          <w:rtl/>
        </w:rPr>
        <w:t>المحتوى</w:t>
      </w:r>
      <w:proofErr w:type="gramEnd"/>
      <w:r w:rsidRPr="00983923">
        <w:rPr>
          <w:rStyle w:val="a3"/>
          <w:rFonts w:cs="Simplified Arabic"/>
          <w:sz w:val="24"/>
          <w:szCs w:val="24"/>
        </w:rPr>
        <w:t>:</w:t>
      </w:r>
    </w:p>
    <w:p w:rsidR="00BD2D48" w:rsidRPr="00983923" w:rsidRDefault="00BD2D48" w:rsidP="00BD2D48">
      <w:pPr>
        <w:ind w:firstLine="720"/>
        <w:rPr>
          <w:rFonts w:cs="Simplified Arabic"/>
          <w:sz w:val="24"/>
          <w:szCs w:val="24"/>
        </w:rPr>
      </w:pPr>
      <w:r w:rsidRPr="00983923">
        <w:rPr>
          <w:rFonts w:cs="Simplified Arabic"/>
          <w:sz w:val="24"/>
          <w:szCs w:val="24"/>
          <w:rtl/>
        </w:rPr>
        <w:t xml:space="preserve">يشمل المحتوى على كل الخبرات </w:t>
      </w:r>
      <w:proofErr w:type="spellStart"/>
      <w:r w:rsidRPr="00983923">
        <w:rPr>
          <w:rFonts w:cs="Simplified Arabic"/>
          <w:sz w:val="24"/>
          <w:szCs w:val="24"/>
          <w:rtl/>
        </w:rPr>
        <w:t>التى</w:t>
      </w:r>
      <w:proofErr w:type="spellEnd"/>
      <w:r w:rsidRPr="00983923">
        <w:rPr>
          <w:rFonts w:cs="Simplified Arabic"/>
          <w:sz w:val="24"/>
          <w:szCs w:val="24"/>
          <w:rtl/>
        </w:rPr>
        <w:t xml:space="preserve"> تحقق النمو الشامل المتكامل </w:t>
      </w:r>
      <w:proofErr w:type="spellStart"/>
      <w:r w:rsidRPr="00983923">
        <w:rPr>
          <w:rFonts w:cs="Simplified Arabic"/>
          <w:sz w:val="24"/>
          <w:szCs w:val="24"/>
          <w:rtl/>
        </w:rPr>
        <w:t>الديناميكى</w:t>
      </w:r>
      <w:proofErr w:type="spellEnd"/>
      <w:r w:rsidRPr="00983923">
        <w:rPr>
          <w:rFonts w:cs="Simplified Arabic"/>
          <w:sz w:val="24"/>
          <w:szCs w:val="24"/>
          <w:rtl/>
        </w:rPr>
        <w:t xml:space="preserve"> المتطور للفرد</w:t>
      </w:r>
      <w:r w:rsidRPr="00983923">
        <w:rPr>
          <w:rFonts w:cs="Simplified Arabic"/>
          <w:sz w:val="24"/>
          <w:szCs w:val="24"/>
        </w:rPr>
        <w:t>.</w:t>
      </w:r>
      <w:r w:rsidRPr="00983923">
        <w:rPr>
          <w:rFonts w:cs="Simplified Arabic"/>
          <w:sz w:val="24"/>
          <w:szCs w:val="24"/>
        </w:rPr>
        <w:br/>
      </w:r>
      <w:r w:rsidRPr="00983923">
        <w:rPr>
          <w:rFonts w:cs="Simplified Arabic"/>
          <w:sz w:val="24"/>
          <w:szCs w:val="24"/>
          <w:rtl/>
        </w:rPr>
        <w:t xml:space="preserve">مثال لذلك (الخبرات المعرفية والانفعالية والنفس - حركية) </w:t>
      </w:r>
      <w:proofErr w:type="spellStart"/>
      <w:r w:rsidRPr="00983923">
        <w:rPr>
          <w:rFonts w:cs="Simplified Arabic"/>
          <w:sz w:val="24"/>
          <w:szCs w:val="24"/>
          <w:rtl/>
        </w:rPr>
        <w:t>التى</w:t>
      </w:r>
      <w:proofErr w:type="spellEnd"/>
      <w:r w:rsidRPr="00983923">
        <w:rPr>
          <w:rFonts w:cs="Simplified Arabic"/>
          <w:sz w:val="24"/>
          <w:szCs w:val="24"/>
          <w:rtl/>
        </w:rPr>
        <w:t xml:space="preserve"> يشتمل</w:t>
      </w:r>
      <w:r w:rsidRPr="00983923">
        <w:rPr>
          <w:rFonts w:cs="Simplified Arabic"/>
          <w:sz w:val="24"/>
          <w:szCs w:val="24"/>
        </w:rPr>
        <w:t xml:space="preserve"> </w:t>
      </w:r>
      <w:r w:rsidRPr="00983923">
        <w:rPr>
          <w:rFonts w:cs="Simplified Arabic"/>
          <w:sz w:val="24"/>
          <w:szCs w:val="24"/>
          <w:rtl/>
        </w:rPr>
        <w:t>عليها المحتوى وقد يوصف المحتوى بأنه المعرفة أو المهارات والاتجاهات أو</w:t>
      </w:r>
      <w:r w:rsidRPr="00983923">
        <w:rPr>
          <w:rFonts w:cs="Simplified Arabic"/>
          <w:sz w:val="24"/>
          <w:szCs w:val="24"/>
        </w:rPr>
        <w:t xml:space="preserve"> </w:t>
      </w:r>
      <w:r w:rsidRPr="00983923">
        <w:rPr>
          <w:rFonts w:cs="Simplified Arabic"/>
          <w:sz w:val="24"/>
          <w:szCs w:val="24"/>
          <w:rtl/>
        </w:rPr>
        <w:t xml:space="preserve">القيم </w:t>
      </w:r>
      <w:proofErr w:type="spellStart"/>
      <w:r w:rsidRPr="00983923">
        <w:rPr>
          <w:rFonts w:cs="Simplified Arabic"/>
          <w:sz w:val="24"/>
          <w:szCs w:val="24"/>
          <w:rtl/>
        </w:rPr>
        <w:t>التى</w:t>
      </w:r>
      <w:proofErr w:type="spellEnd"/>
      <w:r w:rsidRPr="00983923">
        <w:rPr>
          <w:rFonts w:cs="Simplified Arabic"/>
          <w:sz w:val="24"/>
          <w:szCs w:val="24"/>
          <w:rtl/>
        </w:rPr>
        <w:t xml:space="preserve"> يتعلمها الفرد</w:t>
      </w:r>
      <w:r w:rsidRPr="00983923">
        <w:rPr>
          <w:rFonts w:cs="Simplified Arabic"/>
          <w:sz w:val="24"/>
          <w:szCs w:val="24"/>
        </w:rPr>
        <w:t>.</w:t>
      </w:r>
    </w:p>
    <w:p w:rsidR="00BD2D48" w:rsidRPr="00983923" w:rsidRDefault="00BD2D48" w:rsidP="00BD2D48">
      <w:pPr>
        <w:rPr>
          <w:rFonts w:cs="Simplified Arabic"/>
          <w:sz w:val="24"/>
          <w:szCs w:val="24"/>
        </w:rPr>
      </w:pPr>
      <w:r w:rsidRPr="00983923">
        <w:rPr>
          <w:rStyle w:val="a3"/>
          <w:rFonts w:cs="Simplified Arabic"/>
          <w:sz w:val="24"/>
          <w:szCs w:val="24"/>
          <w:rtl/>
        </w:rPr>
        <w:t>مفهوم الخبرة</w:t>
      </w:r>
      <w:r w:rsidRPr="00983923">
        <w:rPr>
          <w:rStyle w:val="a3"/>
          <w:rFonts w:cs="Simplified Arabic"/>
          <w:sz w:val="24"/>
          <w:szCs w:val="24"/>
        </w:rPr>
        <w:t>:</w:t>
      </w:r>
    </w:p>
    <w:p w:rsidR="00BD2D48" w:rsidRPr="00983923" w:rsidRDefault="00BD2D48" w:rsidP="00BD2D48">
      <w:pPr>
        <w:ind w:firstLine="720"/>
        <w:jc w:val="lowKashida"/>
        <w:rPr>
          <w:rFonts w:cs="Simplified Arabic"/>
          <w:sz w:val="24"/>
          <w:szCs w:val="24"/>
          <w:rtl/>
        </w:rPr>
      </w:pPr>
      <w:r w:rsidRPr="00983923">
        <w:rPr>
          <w:rFonts w:cs="Simplified Arabic"/>
          <w:sz w:val="24"/>
          <w:szCs w:val="24"/>
          <w:rtl/>
        </w:rPr>
        <w:t xml:space="preserve">تشير الخبرة التعليمية إلى تفاعل بين النظم والظروف البيئية الخارجية </w:t>
      </w:r>
      <w:proofErr w:type="spellStart"/>
      <w:r w:rsidRPr="00983923">
        <w:rPr>
          <w:rFonts w:cs="Simplified Arabic"/>
          <w:sz w:val="24"/>
          <w:szCs w:val="24"/>
          <w:rtl/>
        </w:rPr>
        <w:t>التى</w:t>
      </w:r>
      <w:proofErr w:type="spellEnd"/>
      <w:r w:rsidRPr="00983923">
        <w:rPr>
          <w:rFonts w:cs="Simplified Arabic"/>
          <w:sz w:val="24"/>
          <w:szCs w:val="24"/>
        </w:rPr>
        <w:t xml:space="preserve"> </w:t>
      </w:r>
      <w:r w:rsidRPr="00983923">
        <w:rPr>
          <w:rFonts w:cs="Simplified Arabic"/>
          <w:sz w:val="24"/>
          <w:szCs w:val="24"/>
          <w:rtl/>
        </w:rPr>
        <w:t xml:space="preserve">يعمل فيها المتعلم ومن خلال السلوك النشط للتلميذ </w:t>
      </w:r>
      <w:proofErr w:type="spellStart"/>
      <w:r w:rsidRPr="00983923">
        <w:rPr>
          <w:rFonts w:cs="Simplified Arabic"/>
          <w:sz w:val="24"/>
          <w:szCs w:val="24"/>
          <w:rtl/>
        </w:rPr>
        <w:t>فى</w:t>
      </w:r>
      <w:proofErr w:type="spellEnd"/>
      <w:r w:rsidRPr="00983923">
        <w:rPr>
          <w:rFonts w:cs="Simplified Arabic"/>
          <w:sz w:val="24"/>
          <w:szCs w:val="24"/>
          <w:rtl/>
        </w:rPr>
        <w:t xml:space="preserve"> هذه الظروف يحدث</w:t>
      </w:r>
      <w:r w:rsidRPr="00983923">
        <w:rPr>
          <w:rFonts w:cs="Simplified Arabic"/>
          <w:sz w:val="24"/>
          <w:szCs w:val="24"/>
        </w:rPr>
        <w:t xml:space="preserve"> </w:t>
      </w:r>
      <w:r w:rsidRPr="00983923">
        <w:rPr>
          <w:rFonts w:cs="Simplified Arabic"/>
          <w:sz w:val="24"/>
          <w:szCs w:val="24"/>
          <w:rtl/>
        </w:rPr>
        <w:t xml:space="preserve">التعلم </w:t>
      </w:r>
      <w:proofErr w:type="spellStart"/>
      <w:r w:rsidRPr="00983923">
        <w:rPr>
          <w:rFonts w:cs="Simplified Arabic"/>
          <w:sz w:val="24"/>
          <w:szCs w:val="24"/>
          <w:rtl/>
        </w:rPr>
        <w:t>أى</w:t>
      </w:r>
      <w:proofErr w:type="spellEnd"/>
      <w:r w:rsidRPr="00983923">
        <w:rPr>
          <w:rFonts w:cs="Simplified Arabic"/>
          <w:sz w:val="24"/>
          <w:szCs w:val="24"/>
          <w:rtl/>
        </w:rPr>
        <w:t xml:space="preserve"> إنه يتعلم ما يتعلمه المدرس فقد يوجد تلميذات معا </w:t>
      </w:r>
      <w:proofErr w:type="spellStart"/>
      <w:r w:rsidRPr="00983923">
        <w:rPr>
          <w:rFonts w:cs="Simplified Arabic"/>
          <w:sz w:val="24"/>
          <w:szCs w:val="24"/>
          <w:rtl/>
        </w:rPr>
        <w:t>فى</w:t>
      </w:r>
      <w:proofErr w:type="spellEnd"/>
      <w:r w:rsidRPr="00983923">
        <w:rPr>
          <w:rFonts w:cs="Simplified Arabic"/>
          <w:sz w:val="24"/>
          <w:szCs w:val="24"/>
          <w:rtl/>
        </w:rPr>
        <w:t xml:space="preserve"> فصل واحد</w:t>
      </w:r>
      <w:r w:rsidRPr="00983923">
        <w:rPr>
          <w:rFonts w:cs="Simplified Arabic"/>
          <w:sz w:val="24"/>
          <w:szCs w:val="24"/>
        </w:rPr>
        <w:t xml:space="preserve"> </w:t>
      </w:r>
      <w:r w:rsidRPr="00983923">
        <w:rPr>
          <w:rFonts w:cs="Simplified Arabic"/>
          <w:sz w:val="24"/>
          <w:szCs w:val="24"/>
          <w:rtl/>
        </w:rPr>
        <w:t xml:space="preserve">ومعلم واحد ويحصل كل منها على خبرة تعليمية تختلف عن الأخر </w:t>
      </w:r>
      <w:proofErr w:type="spellStart"/>
      <w:r w:rsidRPr="00983923">
        <w:rPr>
          <w:rFonts w:cs="Simplified Arabic"/>
          <w:sz w:val="24"/>
          <w:szCs w:val="24"/>
          <w:rtl/>
        </w:rPr>
        <w:t>وبالتالى</w:t>
      </w:r>
      <w:proofErr w:type="spellEnd"/>
      <w:r w:rsidRPr="00983923">
        <w:rPr>
          <w:rFonts w:cs="Simplified Arabic"/>
          <w:sz w:val="24"/>
          <w:szCs w:val="24"/>
          <w:rtl/>
        </w:rPr>
        <w:t xml:space="preserve"> يجب أن</w:t>
      </w:r>
      <w:r w:rsidRPr="00983923">
        <w:rPr>
          <w:rFonts w:cs="Simplified Arabic"/>
          <w:sz w:val="24"/>
          <w:szCs w:val="24"/>
        </w:rPr>
        <w:t xml:space="preserve"> </w:t>
      </w:r>
      <w:r w:rsidRPr="00983923">
        <w:rPr>
          <w:rFonts w:cs="Simplified Arabic"/>
          <w:sz w:val="24"/>
          <w:szCs w:val="24"/>
          <w:rtl/>
        </w:rPr>
        <w:t>يقدم المعلم كل الأنواع المتعددة من الخبرات التعليمية وأن يقدم ويهيئ</w:t>
      </w:r>
      <w:r w:rsidRPr="00983923">
        <w:rPr>
          <w:rFonts w:cs="Simplified Arabic"/>
          <w:sz w:val="24"/>
          <w:szCs w:val="24"/>
        </w:rPr>
        <w:t xml:space="preserve"> </w:t>
      </w:r>
      <w:r w:rsidRPr="00983923">
        <w:rPr>
          <w:rFonts w:cs="Simplified Arabic"/>
          <w:sz w:val="24"/>
          <w:szCs w:val="24"/>
          <w:rtl/>
        </w:rPr>
        <w:t xml:space="preserve">لمواقف التعليمية المختلفة </w:t>
      </w:r>
      <w:proofErr w:type="spellStart"/>
      <w:r w:rsidRPr="00983923">
        <w:rPr>
          <w:rFonts w:cs="Simplified Arabic"/>
          <w:sz w:val="24"/>
          <w:szCs w:val="24"/>
          <w:rtl/>
        </w:rPr>
        <w:t>التى</w:t>
      </w:r>
      <w:proofErr w:type="spellEnd"/>
      <w:r w:rsidRPr="00983923">
        <w:rPr>
          <w:rFonts w:cs="Simplified Arabic"/>
          <w:sz w:val="24"/>
          <w:szCs w:val="24"/>
          <w:rtl/>
        </w:rPr>
        <w:t xml:space="preserve"> تشير ميول التلاميذ وتحركها</w:t>
      </w:r>
      <w:r w:rsidRPr="00983923">
        <w:rPr>
          <w:rFonts w:cs="Simplified Arabic"/>
          <w:sz w:val="24"/>
          <w:szCs w:val="24"/>
        </w:rPr>
        <w:t>.</w:t>
      </w:r>
    </w:p>
    <w:p w:rsidR="00BD2D48" w:rsidRPr="00983923" w:rsidRDefault="00BD2D48" w:rsidP="00BD2D48">
      <w:pPr>
        <w:spacing w:before="100" w:beforeAutospacing="1"/>
        <w:jc w:val="lowKashida"/>
        <w:rPr>
          <w:rFonts w:cs="Simplified Arabic"/>
          <w:b/>
          <w:bCs/>
          <w:sz w:val="24"/>
          <w:szCs w:val="24"/>
          <w:rtl/>
        </w:rPr>
      </w:pPr>
      <w:r w:rsidRPr="00983923">
        <w:rPr>
          <w:rStyle w:val="a3"/>
          <w:rFonts w:cs="Simplified Arabic"/>
          <w:sz w:val="24"/>
          <w:szCs w:val="24"/>
          <w:rtl/>
        </w:rPr>
        <w:t>شروط ومميزات الخبرات التعليمية</w:t>
      </w:r>
      <w:r w:rsidRPr="00983923">
        <w:rPr>
          <w:rStyle w:val="a3"/>
          <w:rFonts w:cs="Simplified Arabic"/>
          <w:sz w:val="24"/>
          <w:szCs w:val="24"/>
        </w:rPr>
        <w:t>:</w:t>
      </w:r>
    </w:p>
    <w:p w:rsidR="00BD2D48" w:rsidRPr="00983923" w:rsidRDefault="00BD2D48" w:rsidP="00BD2D48">
      <w:pPr>
        <w:spacing w:before="100" w:beforeAutospacing="1"/>
        <w:ind w:firstLine="360"/>
        <w:rPr>
          <w:rFonts w:cs="Simplified Arabic"/>
          <w:sz w:val="24"/>
          <w:szCs w:val="24"/>
          <w:u w:val="single"/>
        </w:rPr>
      </w:pPr>
      <w:r w:rsidRPr="00983923">
        <w:rPr>
          <w:rFonts w:cs="Simplified Arabic"/>
          <w:sz w:val="24"/>
          <w:szCs w:val="24"/>
          <w:rtl/>
        </w:rPr>
        <w:t xml:space="preserve">من الصعب تحديد هذه المميزات </w:t>
      </w:r>
      <w:proofErr w:type="spellStart"/>
      <w:r w:rsidRPr="00983923">
        <w:rPr>
          <w:rFonts w:cs="Simplified Arabic"/>
          <w:sz w:val="24"/>
          <w:szCs w:val="24"/>
          <w:rtl/>
        </w:rPr>
        <w:t>فى</w:t>
      </w:r>
      <w:proofErr w:type="spellEnd"/>
      <w:r w:rsidRPr="00983923">
        <w:rPr>
          <w:rFonts w:cs="Simplified Arabic"/>
          <w:sz w:val="24"/>
          <w:szCs w:val="24"/>
          <w:rtl/>
        </w:rPr>
        <w:t xml:space="preserve"> عدة جمل وذلك لأن هناك الكثير جداً من</w:t>
      </w:r>
      <w:r w:rsidRPr="00983923">
        <w:rPr>
          <w:rFonts w:cs="Simplified Arabic"/>
          <w:sz w:val="24"/>
          <w:szCs w:val="24"/>
        </w:rPr>
        <w:t xml:space="preserve"> </w:t>
      </w:r>
      <w:r w:rsidRPr="00983923">
        <w:rPr>
          <w:rFonts w:cs="Simplified Arabic"/>
          <w:sz w:val="24"/>
          <w:szCs w:val="24"/>
          <w:rtl/>
        </w:rPr>
        <w:t>الأهداف التربوية ولذلك فسوف نركز على عينة من هذه الأهداف ونستخلص</w:t>
      </w:r>
      <w:r w:rsidRPr="00983923">
        <w:rPr>
          <w:rFonts w:cs="Simplified Arabic"/>
          <w:sz w:val="24"/>
          <w:szCs w:val="24"/>
        </w:rPr>
        <w:t xml:space="preserve"> </w:t>
      </w:r>
      <w:r w:rsidRPr="00983923">
        <w:rPr>
          <w:rFonts w:cs="Simplified Arabic"/>
          <w:sz w:val="24"/>
          <w:szCs w:val="24"/>
          <w:rtl/>
        </w:rPr>
        <w:t xml:space="preserve">المميزات العامة للخبرات التعليمية بها </w:t>
      </w:r>
      <w:proofErr w:type="spellStart"/>
      <w:r w:rsidRPr="00983923">
        <w:rPr>
          <w:rFonts w:cs="Simplified Arabic"/>
          <w:sz w:val="24"/>
          <w:szCs w:val="24"/>
          <w:rtl/>
        </w:rPr>
        <w:t>والتى</w:t>
      </w:r>
      <w:proofErr w:type="spellEnd"/>
      <w:r w:rsidRPr="00983923">
        <w:rPr>
          <w:rFonts w:cs="Simplified Arabic"/>
          <w:sz w:val="24"/>
          <w:szCs w:val="24"/>
          <w:rtl/>
        </w:rPr>
        <w:t xml:space="preserve"> من أهمها</w:t>
      </w:r>
      <w:r w:rsidRPr="00983923">
        <w:rPr>
          <w:rFonts w:cs="Simplified Arabic"/>
          <w:sz w:val="24"/>
          <w:szCs w:val="24"/>
        </w:rPr>
        <w:t>:</w:t>
      </w:r>
    </w:p>
    <w:p w:rsidR="00BD2D48" w:rsidRPr="00983923" w:rsidRDefault="00BD2D48" w:rsidP="00CB7C04">
      <w:pPr>
        <w:numPr>
          <w:ilvl w:val="0"/>
          <w:numId w:val="37"/>
        </w:numPr>
        <w:spacing w:after="0" w:line="240" w:lineRule="auto"/>
        <w:rPr>
          <w:rFonts w:cs="Simplified Arabic"/>
          <w:sz w:val="24"/>
          <w:szCs w:val="24"/>
          <w:u w:val="single"/>
        </w:rPr>
      </w:pPr>
      <w:r w:rsidRPr="00983923">
        <w:rPr>
          <w:rFonts w:cs="Simplified Arabic"/>
          <w:sz w:val="24"/>
          <w:szCs w:val="24"/>
          <w:rtl/>
        </w:rPr>
        <w:t>الخبرات التعليمية تتميز بتنمية مهارات التفكير</w:t>
      </w:r>
      <w:r w:rsidRPr="00983923">
        <w:rPr>
          <w:rFonts w:cs="Simplified Arabic"/>
          <w:sz w:val="24"/>
          <w:szCs w:val="24"/>
        </w:rPr>
        <w:t>.</w:t>
      </w:r>
    </w:p>
    <w:p w:rsidR="00BD2D48" w:rsidRPr="00983923" w:rsidRDefault="00BD2D48" w:rsidP="00CB7C04">
      <w:pPr>
        <w:numPr>
          <w:ilvl w:val="0"/>
          <w:numId w:val="37"/>
        </w:numPr>
        <w:spacing w:after="0" w:line="240" w:lineRule="auto"/>
        <w:rPr>
          <w:rFonts w:cs="Simplified Arabic"/>
          <w:sz w:val="24"/>
          <w:szCs w:val="24"/>
          <w:u w:val="single"/>
        </w:rPr>
      </w:pPr>
      <w:r w:rsidRPr="00983923">
        <w:rPr>
          <w:rFonts w:cs="Simplified Arabic"/>
          <w:sz w:val="24"/>
          <w:szCs w:val="24"/>
          <w:rtl/>
        </w:rPr>
        <w:t xml:space="preserve">الخبرات التعليمية تساعد </w:t>
      </w:r>
      <w:proofErr w:type="spellStart"/>
      <w:r w:rsidRPr="00983923">
        <w:rPr>
          <w:rFonts w:cs="Simplified Arabic"/>
          <w:sz w:val="24"/>
          <w:szCs w:val="24"/>
          <w:rtl/>
        </w:rPr>
        <w:t>فى</w:t>
      </w:r>
      <w:proofErr w:type="spellEnd"/>
      <w:r w:rsidRPr="00983923">
        <w:rPr>
          <w:rFonts w:cs="Simplified Arabic"/>
          <w:sz w:val="24"/>
          <w:szCs w:val="24"/>
          <w:rtl/>
        </w:rPr>
        <w:t xml:space="preserve"> اكتساب المعلومات</w:t>
      </w:r>
      <w:r w:rsidRPr="00983923">
        <w:rPr>
          <w:rFonts w:cs="Simplified Arabic"/>
          <w:sz w:val="24"/>
          <w:szCs w:val="24"/>
        </w:rPr>
        <w:t>.</w:t>
      </w:r>
    </w:p>
    <w:p w:rsidR="00BD2D48" w:rsidRPr="00983923" w:rsidRDefault="00BD2D48" w:rsidP="00CB7C04">
      <w:pPr>
        <w:numPr>
          <w:ilvl w:val="0"/>
          <w:numId w:val="37"/>
        </w:numPr>
        <w:spacing w:after="0" w:line="240" w:lineRule="auto"/>
        <w:rPr>
          <w:rFonts w:cs="Simplified Arabic"/>
          <w:sz w:val="24"/>
          <w:szCs w:val="24"/>
          <w:u w:val="single"/>
        </w:rPr>
      </w:pPr>
      <w:r w:rsidRPr="00983923">
        <w:rPr>
          <w:rFonts w:cs="Simplified Arabic"/>
          <w:sz w:val="24"/>
          <w:szCs w:val="24"/>
          <w:rtl/>
        </w:rPr>
        <w:t xml:space="preserve">الخبرات التعليمية تساعد </w:t>
      </w:r>
      <w:proofErr w:type="spellStart"/>
      <w:r w:rsidRPr="00983923">
        <w:rPr>
          <w:rFonts w:cs="Simplified Arabic"/>
          <w:sz w:val="24"/>
          <w:szCs w:val="24"/>
          <w:rtl/>
        </w:rPr>
        <w:t>فى</w:t>
      </w:r>
      <w:proofErr w:type="spellEnd"/>
      <w:r w:rsidRPr="00983923">
        <w:rPr>
          <w:rFonts w:cs="Simplified Arabic"/>
          <w:sz w:val="24"/>
          <w:szCs w:val="24"/>
          <w:rtl/>
        </w:rPr>
        <w:t xml:space="preserve"> تنمية الميول</w:t>
      </w:r>
      <w:r w:rsidRPr="00983923">
        <w:rPr>
          <w:rFonts w:cs="Simplified Arabic"/>
          <w:sz w:val="24"/>
          <w:szCs w:val="24"/>
        </w:rPr>
        <w:t>.</w:t>
      </w:r>
    </w:p>
    <w:p w:rsidR="00BD2D48" w:rsidRPr="00983923" w:rsidRDefault="00BD2D48" w:rsidP="00BD2D48">
      <w:pPr>
        <w:rPr>
          <w:rStyle w:val="a3"/>
          <w:rFonts w:cs="Simplified Arabic"/>
          <w:b w:val="0"/>
          <w:bCs w:val="0"/>
          <w:sz w:val="24"/>
          <w:szCs w:val="24"/>
          <w:rtl/>
          <w:lang w:bidi="ar-JO"/>
        </w:rPr>
      </w:pPr>
      <w:r w:rsidRPr="00983923">
        <w:rPr>
          <w:rFonts w:cs="Simplified Arabic"/>
          <w:b/>
          <w:bCs/>
          <w:sz w:val="24"/>
          <w:szCs w:val="24"/>
        </w:rPr>
        <w:br/>
      </w:r>
      <w:r w:rsidRPr="00983923">
        <w:rPr>
          <w:rStyle w:val="a3"/>
          <w:rFonts w:cs="Simplified Arabic"/>
          <w:sz w:val="24"/>
          <w:szCs w:val="24"/>
          <w:rtl/>
        </w:rPr>
        <w:t xml:space="preserve">المعايير </w:t>
      </w:r>
      <w:proofErr w:type="spellStart"/>
      <w:r w:rsidRPr="00983923">
        <w:rPr>
          <w:rStyle w:val="a3"/>
          <w:rFonts w:cs="Simplified Arabic"/>
          <w:sz w:val="24"/>
          <w:szCs w:val="24"/>
          <w:rtl/>
        </w:rPr>
        <w:t>التى</w:t>
      </w:r>
      <w:proofErr w:type="spellEnd"/>
      <w:r w:rsidRPr="00983923">
        <w:rPr>
          <w:rStyle w:val="a3"/>
          <w:rFonts w:cs="Simplified Arabic"/>
          <w:sz w:val="24"/>
          <w:szCs w:val="24"/>
          <w:rtl/>
        </w:rPr>
        <w:t xml:space="preserve"> تراعى عند اختيار المحتوى</w:t>
      </w:r>
      <w:r w:rsidRPr="00983923">
        <w:rPr>
          <w:rStyle w:val="a3"/>
          <w:rFonts w:cs="Simplified Arabic"/>
          <w:sz w:val="24"/>
          <w:szCs w:val="24"/>
        </w:rPr>
        <w:t>:</w:t>
      </w:r>
    </w:p>
    <w:p w:rsidR="00BD2D48" w:rsidRPr="00983923" w:rsidRDefault="00BD2D48" w:rsidP="00CB7C04">
      <w:pPr>
        <w:numPr>
          <w:ilvl w:val="0"/>
          <w:numId w:val="38"/>
        </w:numPr>
        <w:spacing w:after="0" w:line="240" w:lineRule="auto"/>
        <w:jc w:val="lowKashida"/>
        <w:rPr>
          <w:rFonts w:cs="Simplified Arabic"/>
          <w:sz w:val="24"/>
          <w:szCs w:val="24"/>
        </w:rPr>
      </w:pPr>
      <w:r w:rsidRPr="00983923">
        <w:rPr>
          <w:rFonts w:cs="Simplified Arabic"/>
          <w:b/>
          <w:bCs/>
          <w:sz w:val="24"/>
          <w:szCs w:val="24"/>
          <w:rtl/>
        </w:rPr>
        <w:t xml:space="preserve">أهداف المنهج: </w:t>
      </w:r>
      <w:r w:rsidRPr="00983923">
        <w:rPr>
          <w:rFonts w:cs="Simplified Arabic"/>
          <w:sz w:val="24"/>
          <w:szCs w:val="24"/>
          <w:rtl/>
        </w:rPr>
        <w:t xml:space="preserve">إن الموضوعات وأوجه النشاط </w:t>
      </w:r>
      <w:proofErr w:type="spellStart"/>
      <w:r w:rsidRPr="00983923">
        <w:rPr>
          <w:rFonts w:cs="Simplified Arabic"/>
          <w:sz w:val="24"/>
          <w:szCs w:val="24"/>
          <w:rtl/>
        </w:rPr>
        <w:t>التى</w:t>
      </w:r>
      <w:proofErr w:type="spellEnd"/>
      <w:r w:rsidRPr="00983923">
        <w:rPr>
          <w:rFonts w:cs="Simplified Arabic"/>
          <w:sz w:val="24"/>
          <w:szCs w:val="24"/>
          <w:rtl/>
        </w:rPr>
        <w:t xml:space="preserve"> يتكون منها المحتوى لابد أن</w:t>
      </w:r>
      <w:r w:rsidRPr="00983923">
        <w:rPr>
          <w:rFonts w:cs="Simplified Arabic"/>
          <w:sz w:val="24"/>
          <w:szCs w:val="24"/>
        </w:rPr>
        <w:t xml:space="preserve"> </w:t>
      </w:r>
      <w:r w:rsidRPr="00983923">
        <w:rPr>
          <w:rFonts w:cs="Simplified Arabic"/>
          <w:sz w:val="24"/>
          <w:szCs w:val="24"/>
          <w:rtl/>
        </w:rPr>
        <w:t>تعبر تعبيراً حقيقياً وصادقاً عن أهداف المنهج فيجب اختيار المادة</w:t>
      </w:r>
      <w:r w:rsidRPr="00983923">
        <w:rPr>
          <w:rFonts w:cs="Simplified Arabic"/>
          <w:sz w:val="24"/>
          <w:szCs w:val="24"/>
        </w:rPr>
        <w:t xml:space="preserve"> </w:t>
      </w:r>
      <w:r w:rsidRPr="00983923">
        <w:rPr>
          <w:rFonts w:cs="Simplified Arabic"/>
          <w:sz w:val="24"/>
          <w:szCs w:val="24"/>
          <w:rtl/>
        </w:rPr>
        <w:t xml:space="preserve">الدراسية بحيث تساعد على تحصيل الأهداف العامة والخاصة </w:t>
      </w:r>
      <w:proofErr w:type="spellStart"/>
      <w:r w:rsidRPr="00983923">
        <w:rPr>
          <w:rFonts w:cs="Simplified Arabic"/>
          <w:sz w:val="24"/>
          <w:szCs w:val="24"/>
          <w:rtl/>
        </w:rPr>
        <w:t>فينبغى</w:t>
      </w:r>
      <w:proofErr w:type="spellEnd"/>
      <w:r w:rsidRPr="00983923">
        <w:rPr>
          <w:rFonts w:cs="Simplified Arabic"/>
          <w:sz w:val="24"/>
          <w:szCs w:val="24"/>
          <w:rtl/>
        </w:rPr>
        <w:t xml:space="preserve"> عند اختيار</w:t>
      </w:r>
      <w:r w:rsidRPr="00983923">
        <w:rPr>
          <w:rFonts w:cs="Simplified Arabic"/>
          <w:sz w:val="24"/>
          <w:szCs w:val="24"/>
        </w:rPr>
        <w:t xml:space="preserve"> </w:t>
      </w:r>
      <w:r w:rsidRPr="00983923">
        <w:rPr>
          <w:rFonts w:cs="Simplified Arabic"/>
          <w:sz w:val="24"/>
          <w:szCs w:val="24"/>
          <w:rtl/>
        </w:rPr>
        <w:t xml:space="preserve">المحتوى وخبراته أن نضع </w:t>
      </w:r>
      <w:proofErr w:type="spellStart"/>
      <w:r w:rsidRPr="00983923">
        <w:rPr>
          <w:rFonts w:cs="Simplified Arabic"/>
          <w:sz w:val="24"/>
          <w:szCs w:val="24"/>
          <w:rtl/>
        </w:rPr>
        <w:t>فى</w:t>
      </w:r>
      <w:proofErr w:type="spellEnd"/>
      <w:r w:rsidRPr="00983923">
        <w:rPr>
          <w:rFonts w:cs="Simplified Arabic"/>
          <w:sz w:val="24"/>
          <w:szCs w:val="24"/>
          <w:rtl/>
        </w:rPr>
        <w:t xml:space="preserve"> الاعتبار الأهداف العامة للمؤسسة التعليمية</w:t>
      </w:r>
      <w:r w:rsidRPr="00983923">
        <w:rPr>
          <w:rFonts w:cs="Simplified Arabic"/>
          <w:sz w:val="24"/>
          <w:szCs w:val="24"/>
        </w:rPr>
        <w:t xml:space="preserve"> </w:t>
      </w:r>
      <w:proofErr w:type="spellStart"/>
      <w:r w:rsidRPr="00983923">
        <w:rPr>
          <w:rFonts w:cs="Simplified Arabic"/>
          <w:sz w:val="24"/>
          <w:szCs w:val="24"/>
          <w:rtl/>
        </w:rPr>
        <w:t>والتى</w:t>
      </w:r>
      <w:proofErr w:type="spellEnd"/>
      <w:r w:rsidRPr="00983923">
        <w:rPr>
          <w:rFonts w:cs="Simplified Arabic"/>
          <w:sz w:val="24"/>
          <w:szCs w:val="24"/>
          <w:rtl/>
        </w:rPr>
        <w:t xml:space="preserve"> يمكن تحقيقها عن طريق هذا المحتوى </w:t>
      </w:r>
      <w:proofErr w:type="spellStart"/>
      <w:r w:rsidRPr="00983923">
        <w:rPr>
          <w:rFonts w:cs="Simplified Arabic"/>
          <w:sz w:val="24"/>
          <w:szCs w:val="24"/>
          <w:rtl/>
        </w:rPr>
        <w:t>أى</w:t>
      </w:r>
      <w:proofErr w:type="spellEnd"/>
      <w:r w:rsidRPr="00983923">
        <w:rPr>
          <w:rFonts w:cs="Simplified Arabic"/>
          <w:sz w:val="24"/>
          <w:szCs w:val="24"/>
          <w:rtl/>
        </w:rPr>
        <w:t xml:space="preserve"> أنه كلما تنوعت وتعددت الخبرات</w:t>
      </w:r>
      <w:r w:rsidRPr="00983923">
        <w:rPr>
          <w:rFonts w:cs="Simplified Arabic"/>
          <w:sz w:val="24"/>
          <w:szCs w:val="24"/>
        </w:rPr>
        <w:t xml:space="preserve"> </w:t>
      </w:r>
      <w:r w:rsidRPr="00983923">
        <w:rPr>
          <w:rFonts w:cs="Simplified Arabic"/>
          <w:sz w:val="24"/>
          <w:szCs w:val="24"/>
          <w:rtl/>
        </w:rPr>
        <w:t>التعليمية لكن تحقيق الأهداف التربوية دون إهمال لبعضها</w:t>
      </w:r>
      <w:r w:rsidRPr="00983923">
        <w:rPr>
          <w:rFonts w:cs="Simplified Arabic"/>
          <w:sz w:val="24"/>
          <w:szCs w:val="24"/>
        </w:rPr>
        <w:t>.</w:t>
      </w:r>
    </w:p>
    <w:p w:rsidR="00BD2D48" w:rsidRPr="00983923" w:rsidRDefault="00BD2D48" w:rsidP="00CB7C04">
      <w:pPr>
        <w:numPr>
          <w:ilvl w:val="0"/>
          <w:numId w:val="38"/>
        </w:numPr>
        <w:spacing w:after="0" w:line="240" w:lineRule="auto"/>
        <w:jc w:val="lowKashida"/>
        <w:rPr>
          <w:rFonts w:cs="Simplified Arabic"/>
          <w:sz w:val="24"/>
          <w:szCs w:val="24"/>
        </w:rPr>
      </w:pPr>
      <w:r w:rsidRPr="00983923">
        <w:rPr>
          <w:rFonts w:cs="Simplified Arabic"/>
          <w:b/>
          <w:bCs/>
          <w:sz w:val="24"/>
          <w:szCs w:val="24"/>
        </w:rPr>
        <w:t xml:space="preserve"> </w:t>
      </w:r>
      <w:r w:rsidRPr="00983923">
        <w:rPr>
          <w:rFonts w:cs="Simplified Arabic"/>
          <w:b/>
          <w:bCs/>
          <w:sz w:val="24"/>
          <w:szCs w:val="24"/>
          <w:rtl/>
        </w:rPr>
        <w:t xml:space="preserve">العلم: </w:t>
      </w:r>
      <w:r w:rsidRPr="00983923">
        <w:rPr>
          <w:rFonts w:cs="Simplified Arabic"/>
          <w:sz w:val="24"/>
          <w:szCs w:val="24"/>
          <w:rtl/>
        </w:rPr>
        <w:t>عند</w:t>
      </w:r>
      <w:r w:rsidRPr="00983923">
        <w:rPr>
          <w:rFonts w:cs="Simplified Arabic"/>
          <w:sz w:val="24"/>
          <w:szCs w:val="24"/>
        </w:rPr>
        <w:t xml:space="preserve"> </w:t>
      </w:r>
      <w:r w:rsidRPr="00983923">
        <w:rPr>
          <w:rFonts w:cs="Simplified Arabic"/>
          <w:sz w:val="24"/>
          <w:szCs w:val="24"/>
          <w:rtl/>
        </w:rPr>
        <w:t xml:space="preserve">اختيار المنهج لابد أن نختار على أساس النواتج </w:t>
      </w:r>
      <w:proofErr w:type="spellStart"/>
      <w:r w:rsidRPr="00983923">
        <w:rPr>
          <w:rFonts w:cs="Simplified Arabic"/>
          <w:sz w:val="24"/>
          <w:szCs w:val="24"/>
          <w:rtl/>
        </w:rPr>
        <w:t>التى</w:t>
      </w:r>
      <w:proofErr w:type="spellEnd"/>
      <w:r w:rsidRPr="00983923">
        <w:rPr>
          <w:rFonts w:cs="Simplified Arabic"/>
          <w:sz w:val="24"/>
          <w:szCs w:val="24"/>
          <w:rtl/>
        </w:rPr>
        <w:t xml:space="preserve"> ثبتت قيمتها العلمية</w:t>
      </w:r>
      <w:r w:rsidRPr="00983923">
        <w:rPr>
          <w:rFonts w:cs="Simplified Arabic"/>
          <w:sz w:val="24"/>
          <w:szCs w:val="24"/>
        </w:rPr>
        <w:t xml:space="preserve"> </w:t>
      </w:r>
      <w:r w:rsidRPr="00983923">
        <w:rPr>
          <w:rFonts w:cs="Simplified Arabic"/>
          <w:sz w:val="24"/>
          <w:szCs w:val="24"/>
          <w:rtl/>
        </w:rPr>
        <w:t xml:space="preserve">وعلى أساس ارتباط هذا المحتوى بالحياة العامة للمتعلمين </w:t>
      </w:r>
      <w:proofErr w:type="spellStart"/>
      <w:r w:rsidRPr="00983923">
        <w:rPr>
          <w:rFonts w:cs="Simplified Arabic"/>
          <w:sz w:val="24"/>
          <w:szCs w:val="24"/>
          <w:rtl/>
        </w:rPr>
        <w:t>أى</w:t>
      </w:r>
      <w:proofErr w:type="spellEnd"/>
      <w:r w:rsidRPr="00983923">
        <w:rPr>
          <w:rFonts w:cs="Simplified Arabic"/>
          <w:sz w:val="24"/>
          <w:szCs w:val="24"/>
          <w:rtl/>
        </w:rPr>
        <w:t xml:space="preserve"> أن المحتوى لابد</w:t>
      </w:r>
      <w:r w:rsidRPr="00983923">
        <w:rPr>
          <w:rFonts w:cs="Simplified Arabic"/>
          <w:sz w:val="24"/>
          <w:szCs w:val="24"/>
        </w:rPr>
        <w:t xml:space="preserve"> </w:t>
      </w:r>
      <w:r w:rsidRPr="00983923">
        <w:rPr>
          <w:rFonts w:cs="Simplified Arabic"/>
          <w:sz w:val="24"/>
          <w:szCs w:val="24"/>
          <w:rtl/>
        </w:rPr>
        <w:t>أن يكون صالحاً للاستعمال وأن يكون المحتوى واقعياً وبعيداً عن الخيال</w:t>
      </w:r>
      <w:r w:rsidRPr="00983923">
        <w:rPr>
          <w:rFonts w:cs="Simplified Arabic"/>
          <w:sz w:val="24"/>
          <w:szCs w:val="24"/>
        </w:rPr>
        <w:t xml:space="preserve"> </w:t>
      </w:r>
      <w:r w:rsidRPr="00983923">
        <w:rPr>
          <w:rFonts w:cs="Simplified Arabic"/>
          <w:sz w:val="24"/>
          <w:szCs w:val="24"/>
          <w:rtl/>
        </w:rPr>
        <w:t xml:space="preserve">فالمعلومات </w:t>
      </w:r>
      <w:proofErr w:type="spellStart"/>
      <w:r w:rsidRPr="00983923">
        <w:rPr>
          <w:rFonts w:cs="Simplified Arabic"/>
          <w:sz w:val="24"/>
          <w:szCs w:val="24"/>
          <w:rtl/>
        </w:rPr>
        <w:t>التى</w:t>
      </w:r>
      <w:proofErr w:type="spellEnd"/>
      <w:r w:rsidRPr="00983923">
        <w:rPr>
          <w:rFonts w:cs="Simplified Arabic"/>
          <w:sz w:val="24"/>
          <w:szCs w:val="24"/>
          <w:rtl/>
        </w:rPr>
        <w:t xml:space="preserve"> يكتسبها التلميذ ستحقق هدفاً معيناً</w:t>
      </w:r>
      <w:r w:rsidRPr="00983923">
        <w:rPr>
          <w:rFonts w:cs="Simplified Arabic"/>
          <w:sz w:val="24"/>
          <w:szCs w:val="24"/>
        </w:rPr>
        <w:t>.</w:t>
      </w:r>
    </w:p>
    <w:p w:rsidR="00BD2D48" w:rsidRPr="00983923" w:rsidRDefault="00BD2D48" w:rsidP="00CB7C04">
      <w:pPr>
        <w:numPr>
          <w:ilvl w:val="0"/>
          <w:numId w:val="38"/>
        </w:numPr>
        <w:spacing w:after="0" w:line="240" w:lineRule="auto"/>
        <w:jc w:val="lowKashida"/>
        <w:rPr>
          <w:rFonts w:cs="Simplified Arabic"/>
          <w:sz w:val="24"/>
          <w:szCs w:val="24"/>
        </w:rPr>
      </w:pPr>
      <w:r w:rsidRPr="00983923">
        <w:rPr>
          <w:rFonts w:cs="Simplified Arabic"/>
          <w:b/>
          <w:bCs/>
          <w:sz w:val="24"/>
          <w:szCs w:val="24"/>
          <w:rtl/>
        </w:rPr>
        <w:t xml:space="preserve">الميول: </w:t>
      </w:r>
      <w:r w:rsidRPr="00983923">
        <w:rPr>
          <w:rFonts w:cs="Simplified Arabic"/>
          <w:sz w:val="24"/>
          <w:szCs w:val="24"/>
          <w:rtl/>
        </w:rPr>
        <w:t>عند</w:t>
      </w:r>
      <w:r w:rsidRPr="00983923">
        <w:rPr>
          <w:rFonts w:cs="Simplified Arabic"/>
          <w:sz w:val="24"/>
          <w:szCs w:val="24"/>
        </w:rPr>
        <w:t xml:space="preserve"> </w:t>
      </w:r>
      <w:r w:rsidRPr="00983923">
        <w:rPr>
          <w:rFonts w:cs="Simplified Arabic"/>
          <w:sz w:val="24"/>
          <w:szCs w:val="24"/>
          <w:rtl/>
        </w:rPr>
        <w:t xml:space="preserve">اختيار محتوى المنهج وأوجه النشاط </w:t>
      </w:r>
      <w:proofErr w:type="spellStart"/>
      <w:r w:rsidRPr="00983923">
        <w:rPr>
          <w:rFonts w:cs="Simplified Arabic"/>
          <w:sz w:val="24"/>
          <w:szCs w:val="24"/>
          <w:rtl/>
        </w:rPr>
        <w:t>ينبغى</w:t>
      </w:r>
      <w:proofErr w:type="spellEnd"/>
      <w:r w:rsidRPr="00983923">
        <w:rPr>
          <w:rFonts w:cs="Simplified Arabic"/>
          <w:sz w:val="24"/>
          <w:szCs w:val="24"/>
          <w:rtl/>
        </w:rPr>
        <w:t xml:space="preserve"> أن تعطى اعتباراً لميول التلاميذ</w:t>
      </w:r>
      <w:r w:rsidRPr="00983923">
        <w:rPr>
          <w:rFonts w:cs="Simplified Arabic"/>
          <w:sz w:val="24"/>
          <w:szCs w:val="24"/>
        </w:rPr>
        <w:t xml:space="preserve"> </w:t>
      </w:r>
      <w:r w:rsidRPr="00983923">
        <w:rPr>
          <w:rFonts w:cs="Simplified Arabic"/>
          <w:sz w:val="24"/>
          <w:szCs w:val="24"/>
          <w:rtl/>
        </w:rPr>
        <w:t xml:space="preserve">وهذا يعنى اختيار المحتوى والخبرات ذات التأثير المباشر للتلاميذ </w:t>
      </w:r>
      <w:proofErr w:type="spellStart"/>
      <w:r w:rsidRPr="00983923">
        <w:rPr>
          <w:rFonts w:cs="Simplified Arabic"/>
          <w:sz w:val="24"/>
          <w:szCs w:val="24"/>
          <w:rtl/>
        </w:rPr>
        <w:t>فينبغى</w:t>
      </w:r>
      <w:proofErr w:type="spellEnd"/>
      <w:r w:rsidRPr="00983923">
        <w:rPr>
          <w:rFonts w:cs="Simplified Arabic"/>
          <w:sz w:val="24"/>
          <w:szCs w:val="24"/>
          <w:rtl/>
        </w:rPr>
        <w:t xml:space="preserve"> أن</w:t>
      </w:r>
      <w:r w:rsidRPr="00983923">
        <w:rPr>
          <w:rFonts w:cs="Simplified Arabic"/>
          <w:sz w:val="24"/>
          <w:szCs w:val="24"/>
        </w:rPr>
        <w:t xml:space="preserve"> </w:t>
      </w:r>
      <w:r w:rsidRPr="00983923">
        <w:rPr>
          <w:rFonts w:cs="Simplified Arabic"/>
          <w:sz w:val="24"/>
          <w:szCs w:val="24"/>
          <w:rtl/>
        </w:rPr>
        <w:t xml:space="preserve">تختار المادة </w:t>
      </w:r>
      <w:proofErr w:type="spellStart"/>
      <w:r w:rsidRPr="00983923">
        <w:rPr>
          <w:rFonts w:cs="Simplified Arabic"/>
          <w:sz w:val="24"/>
          <w:szCs w:val="24"/>
          <w:rtl/>
        </w:rPr>
        <w:t>التى</w:t>
      </w:r>
      <w:proofErr w:type="spellEnd"/>
      <w:r w:rsidRPr="00983923">
        <w:rPr>
          <w:rFonts w:cs="Simplified Arabic"/>
          <w:sz w:val="24"/>
          <w:szCs w:val="24"/>
          <w:rtl/>
        </w:rPr>
        <w:t xml:space="preserve"> تشبع الميول الحالية للتلاميذ ليس هذا فقط بل يجب أن</w:t>
      </w:r>
      <w:r w:rsidRPr="00983923">
        <w:rPr>
          <w:rFonts w:cs="Simplified Arabic"/>
          <w:sz w:val="24"/>
          <w:szCs w:val="24"/>
        </w:rPr>
        <w:t xml:space="preserve"> </w:t>
      </w:r>
      <w:r w:rsidRPr="00983923">
        <w:rPr>
          <w:rFonts w:cs="Simplified Arabic"/>
          <w:sz w:val="24"/>
          <w:szCs w:val="24"/>
          <w:rtl/>
        </w:rPr>
        <w:t>يساعد المحتوى أيضاً على تطوير الميول وتنمية ميول جديدة تتصل بموضوع</w:t>
      </w:r>
      <w:r w:rsidRPr="00983923">
        <w:rPr>
          <w:rFonts w:cs="Simplified Arabic"/>
          <w:sz w:val="24"/>
          <w:szCs w:val="24"/>
        </w:rPr>
        <w:t xml:space="preserve"> </w:t>
      </w:r>
      <w:r w:rsidRPr="00983923">
        <w:rPr>
          <w:rFonts w:cs="Simplified Arabic"/>
          <w:sz w:val="24"/>
          <w:szCs w:val="24"/>
          <w:rtl/>
        </w:rPr>
        <w:t xml:space="preserve">المادة الدراسية فما يهتم به التلميذ يعتبر عنصراً هاماً </w:t>
      </w:r>
      <w:proofErr w:type="spellStart"/>
      <w:r w:rsidRPr="00983923">
        <w:rPr>
          <w:rFonts w:cs="Simplified Arabic"/>
          <w:sz w:val="24"/>
          <w:szCs w:val="24"/>
          <w:rtl/>
        </w:rPr>
        <w:t>فى</w:t>
      </w:r>
      <w:proofErr w:type="spellEnd"/>
      <w:r w:rsidRPr="00983923">
        <w:rPr>
          <w:rFonts w:cs="Simplified Arabic"/>
          <w:sz w:val="24"/>
          <w:szCs w:val="24"/>
          <w:rtl/>
        </w:rPr>
        <w:t xml:space="preserve"> اختيار</w:t>
      </w:r>
      <w:r w:rsidRPr="00983923">
        <w:rPr>
          <w:rFonts w:cs="Simplified Arabic"/>
          <w:sz w:val="24"/>
          <w:szCs w:val="24"/>
        </w:rPr>
        <w:t xml:space="preserve"> </w:t>
      </w:r>
      <w:r w:rsidRPr="00983923">
        <w:rPr>
          <w:rFonts w:cs="Simplified Arabic"/>
          <w:sz w:val="24"/>
          <w:szCs w:val="24"/>
          <w:rtl/>
        </w:rPr>
        <w:t>المحتوى</w:t>
      </w:r>
      <w:r w:rsidRPr="00983923">
        <w:rPr>
          <w:rFonts w:cs="Simplified Arabic"/>
          <w:sz w:val="24"/>
          <w:szCs w:val="24"/>
        </w:rPr>
        <w:t>.</w:t>
      </w:r>
      <w:r w:rsidRPr="00983923">
        <w:rPr>
          <w:rFonts w:cs="Simplified Arabic" w:hint="cs"/>
          <w:sz w:val="24"/>
          <w:szCs w:val="24"/>
          <w:rtl/>
        </w:rPr>
        <w:t xml:space="preserve"> </w:t>
      </w:r>
      <w:r w:rsidRPr="00983923">
        <w:rPr>
          <w:rFonts w:cs="Simplified Arabic"/>
          <w:sz w:val="24"/>
          <w:szCs w:val="24"/>
          <w:rtl/>
        </w:rPr>
        <w:t xml:space="preserve">فإهمال ميول التلاميذ يعنى </w:t>
      </w:r>
      <w:proofErr w:type="gramStart"/>
      <w:r w:rsidRPr="00983923">
        <w:rPr>
          <w:rFonts w:cs="Simplified Arabic"/>
          <w:sz w:val="24"/>
          <w:szCs w:val="24"/>
          <w:rtl/>
        </w:rPr>
        <w:t>إننا</w:t>
      </w:r>
      <w:proofErr w:type="gramEnd"/>
      <w:r w:rsidRPr="00983923">
        <w:rPr>
          <w:rFonts w:cs="Simplified Arabic"/>
          <w:sz w:val="24"/>
          <w:szCs w:val="24"/>
          <w:rtl/>
        </w:rPr>
        <w:t xml:space="preserve"> نفقد دوافع قوية ونجازف بالعملية التعليمية</w:t>
      </w:r>
      <w:r w:rsidRPr="00983923">
        <w:rPr>
          <w:rFonts w:cs="Simplified Arabic"/>
          <w:sz w:val="24"/>
          <w:szCs w:val="24"/>
        </w:rPr>
        <w:t>.</w:t>
      </w:r>
    </w:p>
    <w:p w:rsidR="00BD2D48" w:rsidRPr="00983923" w:rsidRDefault="00BD2D48" w:rsidP="00CB7C04">
      <w:pPr>
        <w:numPr>
          <w:ilvl w:val="0"/>
          <w:numId w:val="38"/>
        </w:numPr>
        <w:spacing w:after="0" w:line="240" w:lineRule="auto"/>
        <w:jc w:val="lowKashida"/>
        <w:rPr>
          <w:rFonts w:cs="Simplified Arabic"/>
          <w:sz w:val="24"/>
          <w:szCs w:val="24"/>
        </w:rPr>
      </w:pPr>
      <w:r w:rsidRPr="00983923">
        <w:rPr>
          <w:rFonts w:cs="Simplified Arabic"/>
          <w:b/>
          <w:bCs/>
          <w:sz w:val="24"/>
          <w:szCs w:val="24"/>
          <w:rtl/>
        </w:rPr>
        <w:t xml:space="preserve">الفروق الفردية: </w:t>
      </w:r>
      <w:proofErr w:type="spellStart"/>
      <w:r w:rsidRPr="00983923">
        <w:rPr>
          <w:rFonts w:cs="Simplified Arabic"/>
          <w:sz w:val="24"/>
          <w:szCs w:val="24"/>
          <w:rtl/>
        </w:rPr>
        <w:t>ينبغى</w:t>
      </w:r>
      <w:proofErr w:type="spellEnd"/>
      <w:r w:rsidRPr="00983923">
        <w:rPr>
          <w:rFonts w:cs="Simplified Arabic"/>
          <w:sz w:val="24"/>
          <w:szCs w:val="24"/>
          <w:rtl/>
        </w:rPr>
        <w:t xml:space="preserve"> أن يواجه محتوى المنهج وأوجه نشاطه الفروق الفردية</w:t>
      </w:r>
      <w:r w:rsidRPr="00983923">
        <w:rPr>
          <w:rFonts w:cs="Simplified Arabic"/>
          <w:sz w:val="24"/>
          <w:szCs w:val="24"/>
        </w:rPr>
        <w:t xml:space="preserve"> </w:t>
      </w:r>
      <w:r w:rsidRPr="00983923">
        <w:rPr>
          <w:rFonts w:cs="Simplified Arabic"/>
          <w:sz w:val="24"/>
          <w:szCs w:val="24"/>
          <w:rtl/>
        </w:rPr>
        <w:t xml:space="preserve">بين التلاميذ وذلك باختيار أنماط النشاط </w:t>
      </w:r>
      <w:proofErr w:type="spellStart"/>
      <w:r w:rsidRPr="00983923">
        <w:rPr>
          <w:rFonts w:cs="Simplified Arabic"/>
          <w:sz w:val="24"/>
          <w:szCs w:val="24"/>
          <w:rtl/>
        </w:rPr>
        <w:t>التعليمى</w:t>
      </w:r>
      <w:proofErr w:type="spellEnd"/>
      <w:r w:rsidRPr="00983923">
        <w:rPr>
          <w:rFonts w:cs="Simplified Arabic"/>
          <w:sz w:val="24"/>
          <w:szCs w:val="24"/>
          <w:rtl/>
        </w:rPr>
        <w:t xml:space="preserve"> </w:t>
      </w:r>
      <w:proofErr w:type="spellStart"/>
      <w:r w:rsidRPr="00983923">
        <w:rPr>
          <w:rFonts w:cs="Simplified Arabic"/>
          <w:sz w:val="24"/>
          <w:szCs w:val="24"/>
          <w:rtl/>
        </w:rPr>
        <w:t>الذى</w:t>
      </w:r>
      <w:proofErr w:type="spellEnd"/>
      <w:r w:rsidRPr="00983923">
        <w:rPr>
          <w:rFonts w:cs="Simplified Arabic"/>
          <w:sz w:val="24"/>
          <w:szCs w:val="24"/>
          <w:rtl/>
        </w:rPr>
        <w:t xml:space="preserve"> يمثل درجات متنوعة</w:t>
      </w:r>
      <w:r w:rsidRPr="00983923">
        <w:rPr>
          <w:rFonts w:cs="Simplified Arabic"/>
          <w:sz w:val="24"/>
          <w:szCs w:val="24"/>
        </w:rPr>
        <w:t xml:space="preserve"> </w:t>
      </w:r>
      <w:r w:rsidRPr="00983923">
        <w:rPr>
          <w:rFonts w:cs="Simplified Arabic"/>
          <w:sz w:val="24"/>
          <w:szCs w:val="24"/>
          <w:rtl/>
        </w:rPr>
        <w:t xml:space="preserve">من </w:t>
      </w:r>
      <w:proofErr w:type="spellStart"/>
      <w:r w:rsidRPr="00983923">
        <w:rPr>
          <w:rFonts w:cs="Simplified Arabic"/>
          <w:sz w:val="24"/>
          <w:szCs w:val="24"/>
          <w:rtl/>
        </w:rPr>
        <w:t>الصوعة</w:t>
      </w:r>
      <w:proofErr w:type="spellEnd"/>
      <w:r w:rsidRPr="00983923">
        <w:rPr>
          <w:rFonts w:cs="Simplified Arabic"/>
          <w:sz w:val="24"/>
          <w:szCs w:val="24"/>
          <w:rtl/>
        </w:rPr>
        <w:t xml:space="preserve"> يتحدى قدرات التلاميذ وفى نفس الوقت يسمح لكل منهم بأن يحصل</w:t>
      </w:r>
      <w:r w:rsidRPr="00983923">
        <w:rPr>
          <w:rFonts w:cs="Simplified Arabic"/>
          <w:sz w:val="24"/>
          <w:szCs w:val="24"/>
        </w:rPr>
        <w:t xml:space="preserve"> </w:t>
      </w:r>
      <w:r w:rsidRPr="00983923">
        <w:rPr>
          <w:rFonts w:cs="Simplified Arabic"/>
          <w:sz w:val="24"/>
          <w:szCs w:val="24"/>
          <w:rtl/>
        </w:rPr>
        <w:t>قدراً من النجاح</w:t>
      </w:r>
      <w:r w:rsidRPr="00983923">
        <w:rPr>
          <w:rFonts w:cs="Simplified Arabic"/>
          <w:sz w:val="24"/>
          <w:szCs w:val="24"/>
        </w:rPr>
        <w:t>.</w:t>
      </w:r>
    </w:p>
    <w:p w:rsidR="00BD2D48" w:rsidRPr="00983923" w:rsidRDefault="00BD2D48" w:rsidP="00CB7C04">
      <w:pPr>
        <w:numPr>
          <w:ilvl w:val="0"/>
          <w:numId w:val="38"/>
        </w:numPr>
        <w:spacing w:after="0" w:line="240" w:lineRule="auto"/>
        <w:jc w:val="lowKashida"/>
        <w:rPr>
          <w:rFonts w:cs="Simplified Arabic"/>
          <w:sz w:val="24"/>
          <w:szCs w:val="24"/>
        </w:rPr>
      </w:pPr>
      <w:r w:rsidRPr="00983923">
        <w:rPr>
          <w:rFonts w:cs="Simplified Arabic"/>
          <w:b/>
          <w:bCs/>
          <w:sz w:val="24"/>
          <w:szCs w:val="24"/>
          <w:rtl/>
        </w:rPr>
        <w:t xml:space="preserve">مراحل النمو: </w:t>
      </w:r>
      <w:r w:rsidRPr="00983923">
        <w:rPr>
          <w:rFonts w:cs="Simplified Arabic"/>
          <w:sz w:val="24"/>
          <w:szCs w:val="24"/>
          <w:rtl/>
        </w:rPr>
        <w:t>يجب أن يكون المحتوى مناسباً لمرحلة</w:t>
      </w:r>
      <w:r w:rsidRPr="00983923">
        <w:rPr>
          <w:rFonts w:cs="Simplified Arabic"/>
          <w:sz w:val="24"/>
          <w:szCs w:val="24"/>
        </w:rPr>
        <w:t xml:space="preserve"> </w:t>
      </w:r>
      <w:r w:rsidRPr="00983923">
        <w:rPr>
          <w:rFonts w:cs="Simplified Arabic"/>
          <w:sz w:val="24"/>
          <w:szCs w:val="24"/>
          <w:rtl/>
        </w:rPr>
        <w:t xml:space="preserve">النمو </w:t>
      </w:r>
      <w:proofErr w:type="spellStart"/>
      <w:r w:rsidRPr="00983923">
        <w:rPr>
          <w:rFonts w:cs="Simplified Arabic"/>
          <w:sz w:val="24"/>
          <w:szCs w:val="24"/>
          <w:rtl/>
        </w:rPr>
        <w:t>التى</w:t>
      </w:r>
      <w:proofErr w:type="spellEnd"/>
      <w:r w:rsidRPr="00983923">
        <w:rPr>
          <w:rFonts w:cs="Simplified Arabic"/>
          <w:sz w:val="24"/>
          <w:szCs w:val="24"/>
          <w:rtl/>
        </w:rPr>
        <w:t xml:space="preserve"> يمر بها التلميذ فكل مرحلة من المراحل لها خصائصها الجسمية</w:t>
      </w:r>
      <w:r w:rsidRPr="00983923">
        <w:rPr>
          <w:rFonts w:cs="Simplified Arabic"/>
          <w:sz w:val="24"/>
          <w:szCs w:val="24"/>
        </w:rPr>
        <w:t xml:space="preserve"> </w:t>
      </w:r>
      <w:r w:rsidRPr="00983923">
        <w:rPr>
          <w:rFonts w:cs="Simplified Arabic"/>
          <w:sz w:val="24"/>
          <w:szCs w:val="24"/>
          <w:rtl/>
        </w:rPr>
        <w:t>والانفعالية والاجتماعية والفعلية ولا يمكن للمحتوى أن يحقق أغراضه كاملة</w:t>
      </w:r>
      <w:r w:rsidRPr="00983923">
        <w:rPr>
          <w:rFonts w:cs="Simplified Arabic"/>
          <w:sz w:val="24"/>
          <w:szCs w:val="24"/>
        </w:rPr>
        <w:t xml:space="preserve"> </w:t>
      </w:r>
      <w:r w:rsidRPr="00983923">
        <w:rPr>
          <w:rFonts w:cs="Simplified Arabic"/>
          <w:sz w:val="24"/>
          <w:szCs w:val="24"/>
          <w:rtl/>
        </w:rPr>
        <w:t xml:space="preserve">إلا إذا تمكن التلميذ من تعلمه حسب المستوى </w:t>
      </w:r>
      <w:proofErr w:type="spellStart"/>
      <w:r w:rsidRPr="00983923">
        <w:rPr>
          <w:rFonts w:cs="Simplified Arabic"/>
          <w:sz w:val="24"/>
          <w:szCs w:val="24"/>
          <w:rtl/>
        </w:rPr>
        <w:t>الذى</w:t>
      </w:r>
      <w:proofErr w:type="spellEnd"/>
      <w:r w:rsidRPr="00983923">
        <w:rPr>
          <w:rFonts w:cs="Simplified Arabic"/>
          <w:sz w:val="24"/>
          <w:szCs w:val="24"/>
          <w:rtl/>
        </w:rPr>
        <w:t xml:space="preserve"> وصل إليه نموه </w:t>
      </w:r>
      <w:proofErr w:type="spellStart"/>
      <w:r w:rsidRPr="00983923">
        <w:rPr>
          <w:rFonts w:cs="Simplified Arabic"/>
          <w:sz w:val="24"/>
          <w:szCs w:val="24"/>
          <w:rtl/>
        </w:rPr>
        <w:t>فى</w:t>
      </w:r>
      <w:proofErr w:type="spellEnd"/>
      <w:r w:rsidRPr="00983923">
        <w:rPr>
          <w:rFonts w:cs="Simplified Arabic"/>
          <w:sz w:val="24"/>
          <w:szCs w:val="24"/>
          <w:rtl/>
        </w:rPr>
        <w:t xml:space="preserve"> كل من</w:t>
      </w:r>
      <w:r w:rsidRPr="00983923">
        <w:rPr>
          <w:rFonts w:cs="Simplified Arabic"/>
          <w:sz w:val="24"/>
          <w:szCs w:val="24"/>
        </w:rPr>
        <w:t xml:space="preserve"> </w:t>
      </w:r>
      <w:r w:rsidRPr="00983923">
        <w:rPr>
          <w:rFonts w:cs="Simplified Arabic"/>
          <w:sz w:val="24"/>
          <w:szCs w:val="24"/>
          <w:rtl/>
        </w:rPr>
        <w:t>هذه الخصائص</w:t>
      </w:r>
      <w:r w:rsidRPr="00983923">
        <w:rPr>
          <w:rFonts w:cs="Simplified Arabic"/>
          <w:sz w:val="24"/>
          <w:szCs w:val="24"/>
        </w:rPr>
        <w:t>.</w:t>
      </w:r>
    </w:p>
    <w:p w:rsidR="00BD2D48" w:rsidRPr="00983923" w:rsidRDefault="00BD2D48" w:rsidP="00CB7C04">
      <w:pPr>
        <w:numPr>
          <w:ilvl w:val="0"/>
          <w:numId w:val="38"/>
        </w:numPr>
        <w:spacing w:after="0" w:line="240" w:lineRule="auto"/>
        <w:jc w:val="lowKashida"/>
        <w:rPr>
          <w:rFonts w:cs="Simplified Arabic"/>
          <w:sz w:val="24"/>
          <w:szCs w:val="24"/>
        </w:rPr>
      </w:pPr>
      <w:r w:rsidRPr="00983923">
        <w:rPr>
          <w:rFonts w:cs="Simplified Arabic"/>
          <w:b/>
          <w:bCs/>
          <w:sz w:val="24"/>
          <w:szCs w:val="24"/>
          <w:rtl/>
        </w:rPr>
        <w:t>مشكلات المحتوى</w:t>
      </w:r>
      <w:r w:rsidRPr="00983923">
        <w:rPr>
          <w:rFonts w:cs="Simplified Arabic"/>
          <w:sz w:val="24"/>
          <w:szCs w:val="24"/>
          <w:rtl/>
        </w:rPr>
        <w:t xml:space="preserve">: إن اختيار الموضوعات وأوجه النشاط </w:t>
      </w:r>
      <w:proofErr w:type="spellStart"/>
      <w:r w:rsidRPr="00983923">
        <w:rPr>
          <w:rFonts w:cs="Simplified Arabic"/>
          <w:sz w:val="24"/>
          <w:szCs w:val="24"/>
          <w:rtl/>
        </w:rPr>
        <w:t>التى</w:t>
      </w:r>
      <w:proofErr w:type="spellEnd"/>
      <w:r w:rsidRPr="00983923">
        <w:rPr>
          <w:rFonts w:cs="Simplified Arabic"/>
          <w:sz w:val="24"/>
          <w:szCs w:val="24"/>
        </w:rPr>
        <w:t xml:space="preserve"> </w:t>
      </w:r>
      <w:r w:rsidRPr="00983923">
        <w:rPr>
          <w:rFonts w:cs="Simplified Arabic"/>
          <w:sz w:val="24"/>
          <w:szCs w:val="24"/>
          <w:rtl/>
        </w:rPr>
        <w:t xml:space="preserve">ترتبط بالمشكلات والثقافية والرياضية الموجودة </w:t>
      </w:r>
      <w:proofErr w:type="spellStart"/>
      <w:r w:rsidRPr="00983923">
        <w:rPr>
          <w:rFonts w:cs="Simplified Arabic"/>
          <w:sz w:val="24"/>
          <w:szCs w:val="24"/>
          <w:rtl/>
        </w:rPr>
        <w:t>فى</w:t>
      </w:r>
      <w:proofErr w:type="spellEnd"/>
      <w:r w:rsidRPr="00983923">
        <w:rPr>
          <w:rFonts w:cs="Simplified Arabic"/>
          <w:sz w:val="24"/>
          <w:szCs w:val="24"/>
          <w:rtl/>
        </w:rPr>
        <w:t xml:space="preserve"> المجتمع مثل مشكلة وقت</w:t>
      </w:r>
      <w:r w:rsidRPr="00983923">
        <w:rPr>
          <w:rFonts w:cs="Simplified Arabic"/>
          <w:sz w:val="24"/>
          <w:szCs w:val="24"/>
        </w:rPr>
        <w:t xml:space="preserve"> </w:t>
      </w:r>
      <w:r w:rsidRPr="00983923">
        <w:rPr>
          <w:rFonts w:cs="Simplified Arabic"/>
          <w:sz w:val="24"/>
          <w:szCs w:val="24"/>
          <w:rtl/>
        </w:rPr>
        <w:t>الفراغ ومشكلات الشباب الصحية والنفسية كل هذه المشكلات تمثل ناحية أساسية</w:t>
      </w:r>
      <w:r w:rsidRPr="00983923">
        <w:rPr>
          <w:rFonts w:cs="Simplified Arabic"/>
          <w:sz w:val="24"/>
          <w:szCs w:val="24"/>
        </w:rPr>
        <w:t xml:space="preserve"> </w:t>
      </w:r>
      <w:proofErr w:type="spellStart"/>
      <w:r w:rsidRPr="00983923">
        <w:rPr>
          <w:rFonts w:cs="Simplified Arabic"/>
          <w:sz w:val="24"/>
          <w:szCs w:val="24"/>
          <w:rtl/>
        </w:rPr>
        <w:t>فى</w:t>
      </w:r>
      <w:proofErr w:type="spellEnd"/>
      <w:r w:rsidRPr="00983923">
        <w:rPr>
          <w:rFonts w:cs="Simplified Arabic"/>
          <w:sz w:val="24"/>
          <w:szCs w:val="24"/>
          <w:rtl/>
        </w:rPr>
        <w:t xml:space="preserve"> حياتهم لابد من مساعدتهم للوصل إلى حلول لها</w:t>
      </w:r>
      <w:r w:rsidRPr="00983923">
        <w:rPr>
          <w:rFonts w:cs="Simplified Arabic"/>
          <w:sz w:val="24"/>
          <w:szCs w:val="24"/>
        </w:rPr>
        <w:t>.</w:t>
      </w:r>
    </w:p>
    <w:p w:rsidR="00BD2D48" w:rsidRPr="00983923" w:rsidRDefault="00BD2D48" w:rsidP="00CB7C04">
      <w:pPr>
        <w:numPr>
          <w:ilvl w:val="0"/>
          <w:numId w:val="38"/>
        </w:numPr>
        <w:spacing w:after="0" w:line="240" w:lineRule="auto"/>
        <w:jc w:val="lowKashida"/>
        <w:rPr>
          <w:rFonts w:cs="Simplified Arabic"/>
          <w:sz w:val="24"/>
          <w:szCs w:val="24"/>
        </w:rPr>
      </w:pPr>
      <w:r w:rsidRPr="00983923">
        <w:rPr>
          <w:rFonts w:cs="Simplified Arabic"/>
          <w:b/>
          <w:bCs/>
          <w:sz w:val="24"/>
          <w:szCs w:val="24"/>
          <w:rtl/>
        </w:rPr>
        <w:t xml:space="preserve">تنوع المحتوى: </w:t>
      </w:r>
      <w:r w:rsidRPr="00983923">
        <w:rPr>
          <w:rFonts w:cs="Simplified Arabic"/>
          <w:sz w:val="24"/>
          <w:szCs w:val="24"/>
          <w:rtl/>
        </w:rPr>
        <w:t>يجب</w:t>
      </w:r>
      <w:r w:rsidRPr="00983923">
        <w:rPr>
          <w:rFonts w:cs="Simplified Arabic"/>
          <w:sz w:val="24"/>
          <w:szCs w:val="24"/>
        </w:rPr>
        <w:t xml:space="preserve"> </w:t>
      </w:r>
      <w:r w:rsidRPr="00983923">
        <w:rPr>
          <w:rFonts w:cs="Simplified Arabic"/>
          <w:sz w:val="24"/>
          <w:szCs w:val="24"/>
          <w:rtl/>
        </w:rPr>
        <w:t xml:space="preserve">أن يتضمن محتوى المادة الدراسية عدداً من الموضوعات </w:t>
      </w:r>
      <w:proofErr w:type="spellStart"/>
      <w:r w:rsidRPr="00983923">
        <w:rPr>
          <w:rFonts w:cs="Simplified Arabic"/>
          <w:sz w:val="24"/>
          <w:szCs w:val="24"/>
          <w:rtl/>
        </w:rPr>
        <w:t>التى</w:t>
      </w:r>
      <w:proofErr w:type="spellEnd"/>
      <w:r w:rsidRPr="00983923">
        <w:rPr>
          <w:rFonts w:cs="Simplified Arabic"/>
          <w:sz w:val="24"/>
          <w:szCs w:val="24"/>
          <w:rtl/>
        </w:rPr>
        <w:t xml:space="preserve"> تتيح الفرصة</w:t>
      </w:r>
      <w:r w:rsidRPr="00983923">
        <w:rPr>
          <w:rFonts w:cs="Simplified Arabic"/>
          <w:sz w:val="24"/>
          <w:szCs w:val="24"/>
        </w:rPr>
        <w:t xml:space="preserve"> </w:t>
      </w:r>
      <w:r w:rsidRPr="00983923">
        <w:rPr>
          <w:rFonts w:cs="Simplified Arabic"/>
          <w:sz w:val="24"/>
          <w:szCs w:val="24"/>
          <w:rtl/>
        </w:rPr>
        <w:t xml:space="preserve">للتلميذ لأن يختار من بينها ما يتفق مع ميوله </w:t>
      </w:r>
      <w:proofErr w:type="spellStart"/>
      <w:r w:rsidRPr="00983923">
        <w:rPr>
          <w:rFonts w:cs="Simplified Arabic"/>
          <w:sz w:val="24"/>
          <w:szCs w:val="24"/>
          <w:rtl/>
        </w:rPr>
        <w:t>واستعدادته</w:t>
      </w:r>
      <w:proofErr w:type="spellEnd"/>
      <w:r w:rsidRPr="00983923">
        <w:rPr>
          <w:rFonts w:cs="Simplified Arabic"/>
          <w:sz w:val="24"/>
          <w:szCs w:val="24"/>
          <w:rtl/>
        </w:rPr>
        <w:t xml:space="preserve"> وإمكانياته لذلك</w:t>
      </w:r>
      <w:r w:rsidRPr="00983923">
        <w:rPr>
          <w:rFonts w:cs="Simplified Arabic"/>
          <w:sz w:val="24"/>
          <w:szCs w:val="24"/>
        </w:rPr>
        <w:t xml:space="preserve"> </w:t>
      </w:r>
      <w:r w:rsidRPr="00983923">
        <w:rPr>
          <w:rFonts w:cs="Simplified Arabic"/>
          <w:sz w:val="24"/>
          <w:szCs w:val="24"/>
          <w:rtl/>
        </w:rPr>
        <w:t xml:space="preserve">كان من </w:t>
      </w:r>
      <w:proofErr w:type="spellStart"/>
      <w:r w:rsidRPr="00983923">
        <w:rPr>
          <w:rFonts w:cs="Simplified Arabic"/>
          <w:sz w:val="24"/>
          <w:szCs w:val="24"/>
          <w:rtl/>
        </w:rPr>
        <w:t>الضرورى</w:t>
      </w:r>
      <w:proofErr w:type="spellEnd"/>
      <w:r w:rsidRPr="00983923">
        <w:rPr>
          <w:rFonts w:cs="Simplified Arabic"/>
          <w:sz w:val="24"/>
          <w:szCs w:val="24"/>
          <w:rtl/>
        </w:rPr>
        <w:t xml:space="preserve"> عند تحديد محتوى المنهج باختيار عدد متنوع من أوجه النشاط</w:t>
      </w:r>
      <w:r w:rsidRPr="00983923">
        <w:rPr>
          <w:rFonts w:cs="Simplified Arabic"/>
          <w:sz w:val="24"/>
          <w:szCs w:val="24"/>
        </w:rPr>
        <w:t xml:space="preserve"> </w:t>
      </w:r>
      <w:proofErr w:type="spellStart"/>
      <w:r w:rsidRPr="00983923">
        <w:rPr>
          <w:rFonts w:cs="Simplified Arabic"/>
          <w:sz w:val="24"/>
          <w:szCs w:val="24"/>
          <w:rtl/>
        </w:rPr>
        <w:t>التعليمى</w:t>
      </w:r>
      <w:proofErr w:type="spellEnd"/>
      <w:r w:rsidRPr="00983923">
        <w:rPr>
          <w:rFonts w:cs="Simplified Arabic"/>
          <w:sz w:val="24"/>
          <w:szCs w:val="24"/>
          <w:rtl/>
        </w:rPr>
        <w:t xml:space="preserve"> حتى تكسب اهتمام التلاميذ بما تقدمه لهم</w:t>
      </w:r>
      <w:r w:rsidRPr="00983923">
        <w:rPr>
          <w:rFonts w:cs="Simplified Arabic"/>
          <w:sz w:val="24"/>
          <w:szCs w:val="24"/>
        </w:rPr>
        <w:t>.</w:t>
      </w:r>
    </w:p>
    <w:p w:rsidR="00BD2D48" w:rsidRPr="00983923" w:rsidRDefault="00BD2D48" w:rsidP="00BD2D48">
      <w:pPr>
        <w:rPr>
          <w:rStyle w:val="a3"/>
          <w:rFonts w:cs="Simplified Arabic"/>
          <w:sz w:val="24"/>
          <w:szCs w:val="24"/>
        </w:rPr>
      </w:pPr>
      <w:r w:rsidRPr="00983923">
        <w:rPr>
          <w:rFonts w:cs="Simplified Arabic"/>
          <w:b/>
          <w:bCs/>
          <w:sz w:val="24"/>
          <w:szCs w:val="24"/>
        </w:rPr>
        <w:br/>
      </w:r>
      <w:r w:rsidRPr="00983923">
        <w:rPr>
          <w:rStyle w:val="a3"/>
          <w:rFonts w:cs="Simplified Arabic"/>
          <w:sz w:val="24"/>
          <w:szCs w:val="24"/>
          <w:rtl/>
        </w:rPr>
        <w:t>ثالثاً: طرق التدريس والوسائل التعليمية</w:t>
      </w:r>
      <w:r w:rsidRPr="00983923">
        <w:rPr>
          <w:rStyle w:val="a3"/>
          <w:rFonts w:cs="Simplified Arabic"/>
          <w:sz w:val="24"/>
          <w:szCs w:val="24"/>
        </w:rPr>
        <w:t>:</w:t>
      </w:r>
    </w:p>
    <w:p w:rsidR="00BD2D48" w:rsidRPr="00983923" w:rsidRDefault="00BD2D48" w:rsidP="00BD2D48">
      <w:pPr>
        <w:spacing w:before="120"/>
        <w:ind w:firstLine="360"/>
        <w:rPr>
          <w:rFonts w:cs="Simplified Arabic"/>
          <w:sz w:val="24"/>
          <w:szCs w:val="24"/>
        </w:rPr>
      </w:pPr>
      <w:r w:rsidRPr="00983923">
        <w:rPr>
          <w:rFonts w:cs="Simplified Arabic"/>
          <w:sz w:val="24"/>
          <w:szCs w:val="24"/>
          <w:rtl/>
        </w:rPr>
        <w:t xml:space="preserve">طريقة التدريس </w:t>
      </w:r>
      <w:proofErr w:type="spellStart"/>
      <w:r w:rsidRPr="00983923">
        <w:rPr>
          <w:rFonts w:cs="Simplified Arabic"/>
          <w:sz w:val="24"/>
          <w:szCs w:val="24"/>
          <w:rtl/>
        </w:rPr>
        <w:t>هى</w:t>
      </w:r>
      <w:proofErr w:type="spellEnd"/>
      <w:r w:rsidRPr="00983923">
        <w:rPr>
          <w:rFonts w:cs="Simplified Arabic"/>
          <w:sz w:val="24"/>
          <w:szCs w:val="24"/>
          <w:rtl/>
        </w:rPr>
        <w:t xml:space="preserve"> الجزء الواضح </w:t>
      </w:r>
      <w:proofErr w:type="spellStart"/>
      <w:r w:rsidRPr="00983923">
        <w:rPr>
          <w:rFonts w:cs="Simplified Arabic"/>
          <w:sz w:val="24"/>
          <w:szCs w:val="24"/>
          <w:rtl/>
        </w:rPr>
        <w:t>فى</w:t>
      </w:r>
      <w:proofErr w:type="spellEnd"/>
      <w:r w:rsidRPr="00983923">
        <w:rPr>
          <w:rFonts w:cs="Simplified Arabic"/>
          <w:sz w:val="24"/>
          <w:szCs w:val="24"/>
          <w:rtl/>
        </w:rPr>
        <w:t xml:space="preserve"> عناصر المنهج عند التطبيق </w:t>
      </w:r>
      <w:proofErr w:type="spellStart"/>
      <w:r w:rsidRPr="00983923">
        <w:rPr>
          <w:rFonts w:cs="Simplified Arabic"/>
          <w:sz w:val="24"/>
          <w:szCs w:val="24"/>
          <w:rtl/>
        </w:rPr>
        <w:t>العملى</w:t>
      </w:r>
      <w:proofErr w:type="spellEnd"/>
      <w:r w:rsidRPr="00983923">
        <w:rPr>
          <w:rFonts w:cs="Simplified Arabic"/>
          <w:sz w:val="24"/>
          <w:szCs w:val="24"/>
          <w:rtl/>
        </w:rPr>
        <w:t xml:space="preserve"> </w:t>
      </w:r>
      <w:proofErr w:type="spellStart"/>
      <w:r w:rsidRPr="00983923">
        <w:rPr>
          <w:rFonts w:cs="Simplified Arabic"/>
          <w:sz w:val="24"/>
          <w:szCs w:val="24"/>
          <w:rtl/>
        </w:rPr>
        <w:t>فى</w:t>
      </w:r>
      <w:proofErr w:type="spellEnd"/>
      <w:r w:rsidRPr="00983923">
        <w:rPr>
          <w:rFonts w:cs="Simplified Arabic"/>
          <w:sz w:val="24"/>
          <w:szCs w:val="24"/>
        </w:rPr>
        <w:t xml:space="preserve"> </w:t>
      </w:r>
      <w:r w:rsidRPr="00983923">
        <w:rPr>
          <w:rFonts w:cs="Simplified Arabic"/>
          <w:sz w:val="24"/>
          <w:szCs w:val="24"/>
          <w:rtl/>
        </w:rPr>
        <w:t>المؤسسة التعليمية فأهمية الطريقة تقع وتحدد بمدى مرونتها لتحقيق الهدف</w:t>
      </w:r>
      <w:r w:rsidRPr="00983923">
        <w:rPr>
          <w:rFonts w:cs="Simplified Arabic"/>
          <w:sz w:val="24"/>
          <w:szCs w:val="24"/>
        </w:rPr>
        <w:t xml:space="preserve"> </w:t>
      </w:r>
      <w:r w:rsidRPr="00983923">
        <w:rPr>
          <w:rFonts w:cs="Simplified Arabic"/>
          <w:sz w:val="24"/>
          <w:szCs w:val="24"/>
          <w:rtl/>
        </w:rPr>
        <w:t>وتحصيله</w:t>
      </w:r>
      <w:r w:rsidRPr="00983923">
        <w:rPr>
          <w:rFonts w:cs="Simplified Arabic"/>
          <w:sz w:val="24"/>
          <w:szCs w:val="24"/>
        </w:rPr>
        <w:t>.</w:t>
      </w:r>
      <w:r w:rsidRPr="00983923">
        <w:rPr>
          <w:rFonts w:cs="Simplified Arabic"/>
          <w:sz w:val="24"/>
          <w:szCs w:val="24"/>
        </w:rPr>
        <w:br/>
      </w:r>
      <w:proofErr w:type="spellStart"/>
      <w:r w:rsidRPr="00983923">
        <w:rPr>
          <w:rFonts w:cs="Simplified Arabic"/>
          <w:sz w:val="24"/>
          <w:szCs w:val="24"/>
          <w:rtl/>
        </w:rPr>
        <w:t>ينبغى</w:t>
      </w:r>
      <w:proofErr w:type="spellEnd"/>
      <w:r w:rsidRPr="00983923">
        <w:rPr>
          <w:rFonts w:cs="Simplified Arabic"/>
          <w:sz w:val="24"/>
          <w:szCs w:val="24"/>
          <w:rtl/>
        </w:rPr>
        <w:t xml:space="preserve"> أن تتوافر </w:t>
      </w:r>
      <w:proofErr w:type="spellStart"/>
      <w:r w:rsidRPr="00983923">
        <w:rPr>
          <w:rFonts w:cs="Simplified Arabic"/>
          <w:sz w:val="24"/>
          <w:szCs w:val="24"/>
          <w:rtl/>
        </w:rPr>
        <w:t>فى</w:t>
      </w:r>
      <w:proofErr w:type="spellEnd"/>
      <w:r w:rsidRPr="00983923">
        <w:rPr>
          <w:rFonts w:cs="Simplified Arabic"/>
          <w:sz w:val="24"/>
          <w:szCs w:val="24"/>
          <w:rtl/>
        </w:rPr>
        <w:t xml:space="preserve"> طريقة التدريس</w:t>
      </w:r>
      <w:r w:rsidRPr="00983923">
        <w:rPr>
          <w:rFonts w:cs="Simplified Arabic"/>
          <w:sz w:val="24"/>
          <w:szCs w:val="24"/>
        </w:rPr>
        <w:t>:</w:t>
      </w:r>
      <w:r w:rsidRPr="00983923">
        <w:rPr>
          <w:rFonts w:cs="Simplified Arabic"/>
          <w:sz w:val="24"/>
          <w:szCs w:val="24"/>
        </w:rPr>
        <w:br/>
      </w:r>
      <w:r w:rsidRPr="00983923">
        <w:rPr>
          <w:rFonts w:cs="Simplified Arabic"/>
          <w:sz w:val="24"/>
          <w:szCs w:val="24"/>
          <w:rtl/>
        </w:rPr>
        <w:t>الأسس الآتية</w:t>
      </w:r>
      <w:r w:rsidRPr="00983923">
        <w:rPr>
          <w:rFonts w:cs="Simplified Arabic"/>
          <w:sz w:val="24"/>
          <w:szCs w:val="24"/>
        </w:rPr>
        <w:t>:</w:t>
      </w:r>
    </w:p>
    <w:p w:rsidR="00BD2D48" w:rsidRPr="00983923" w:rsidRDefault="00BD2D48" w:rsidP="00CB7C04">
      <w:pPr>
        <w:numPr>
          <w:ilvl w:val="0"/>
          <w:numId w:val="39"/>
        </w:numPr>
        <w:spacing w:before="120" w:after="0" w:line="240" w:lineRule="auto"/>
        <w:rPr>
          <w:rFonts w:cs="Simplified Arabic"/>
          <w:sz w:val="24"/>
          <w:szCs w:val="24"/>
        </w:rPr>
      </w:pPr>
      <w:r w:rsidRPr="00983923">
        <w:rPr>
          <w:rFonts w:cs="Simplified Arabic"/>
          <w:sz w:val="24"/>
          <w:szCs w:val="24"/>
        </w:rPr>
        <w:t xml:space="preserve"> </w:t>
      </w:r>
      <w:r w:rsidRPr="00983923">
        <w:rPr>
          <w:rFonts w:cs="Simplified Arabic"/>
          <w:sz w:val="24"/>
          <w:szCs w:val="24"/>
          <w:rtl/>
        </w:rPr>
        <w:t>وضوح الهدف من التدريس أمام التلاميذ</w:t>
      </w:r>
      <w:r w:rsidRPr="00983923">
        <w:rPr>
          <w:rFonts w:cs="Simplified Arabic"/>
          <w:sz w:val="24"/>
          <w:szCs w:val="24"/>
        </w:rPr>
        <w:t>.</w:t>
      </w:r>
    </w:p>
    <w:p w:rsidR="00BD2D48" w:rsidRPr="00983923" w:rsidRDefault="00BD2D48" w:rsidP="00CB7C04">
      <w:pPr>
        <w:numPr>
          <w:ilvl w:val="0"/>
          <w:numId w:val="39"/>
        </w:numPr>
        <w:spacing w:after="0" w:line="240" w:lineRule="auto"/>
        <w:rPr>
          <w:rFonts w:cs="Simplified Arabic"/>
          <w:sz w:val="24"/>
          <w:szCs w:val="24"/>
        </w:rPr>
      </w:pPr>
      <w:r w:rsidRPr="00983923">
        <w:rPr>
          <w:rFonts w:cs="Simplified Arabic"/>
          <w:sz w:val="24"/>
          <w:szCs w:val="24"/>
        </w:rPr>
        <w:t xml:space="preserve"> </w:t>
      </w:r>
      <w:r w:rsidRPr="00983923">
        <w:rPr>
          <w:rFonts w:cs="Simplified Arabic"/>
          <w:sz w:val="24"/>
          <w:szCs w:val="24"/>
          <w:rtl/>
        </w:rPr>
        <w:t>استشارة دوافع التلاميذ نحو العمل</w:t>
      </w:r>
      <w:r w:rsidRPr="00983923">
        <w:rPr>
          <w:rFonts w:cs="Simplified Arabic"/>
          <w:sz w:val="24"/>
          <w:szCs w:val="24"/>
        </w:rPr>
        <w:t>.</w:t>
      </w:r>
    </w:p>
    <w:p w:rsidR="00BD2D48" w:rsidRPr="00983923" w:rsidRDefault="00BD2D48" w:rsidP="00CB7C04">
      <w:pPr>
        <w:numPr>
          <w:ilvl w:val="0"/>
          <w:numId w:val="39"/>
        </w:numPr>
        <w:spacing w:after="0" w:line="240" w:lineRule="auto"/>
        <w:rPr>
          <w:rFonts w:cs="Simplified Arabic"/>
          <w:sz w:val="24"/>
          <w:szCs w:val="24"/>
        </w:rPr>
      </w:pPr>
      <w:r w:rsidRPr="00983923">
        <w:rPr>
          <w:rFonts w:cs="Simplified Arabic"/>
          <w:sz w:val="24"/>
          <w:szCs w:val="24"/>
        </w:rPr>
        <w:t xml:space="preserve"> </w:t>
      </w:r>
      <w:r w:rsidRPr="00983923">
        <w:rPr>
          <w:rFonts w:cs="Simplified Arabic"/>
          <w:sz w:val="24"/>
          <w:szCs w:val="24"/>
          <w:rtl/>
        </w:rPr>
        <w:t>تشجيع التلاميذ على القيام بأوجه نشاطه تعليمية</w:t>
      </w:r>
      <w:r w:rsidRPr="00983923">
        <w:rPr>
          <w:rFonts w:cs="Simplified Arabic"/>
          <w:sz w:val="24"/>
          <w:szCs w:val="24"/>
        </w:rPr>
        <w:t>.</w:t>
      </w:r>
    </w:p>
    <w:p w:rsidR="00BD2D48" w:rsidRPr="00983923" w:rsidRDefault="00BD2D48" w:rsidP="00CB7C04">
      <w:pPr>
        <w:numPr>
          <w:ilvl w:val="0"/>
          <w:numId w:val="39"/>
        </w:numPr>
        <w:spacing w:after="0" w:line="240" w:lineRule="auto"/>
        <w:rPr>
          <w:rFonts w:cs="Simplified Arabic"/>
          <w:sz w:val="24"/>
          <w:szCs w:val="24"/>
        </w:rPr>
      </w:pPr>
      <w:r w:rsidRPr="00983923">
        <w:rPr>
          <w:rFonts w:cs="Simplified Arabic"/>
          <w:sz w:val="24"/>
          <w:szCs w:val="24"/>
        </w:rPr>
        <w:t xml:space="preserve"> </w:t>
      </w:r>
      <w:r w:rsidRPr="00983923">
        <w:rPr>
          <w:rFonts w:cs="Simplified Arabic"/>
          <w:sz w:val="24"/>
          <w:szCs w:val="24"/>
          <w:rtl/>
        </w:rPr>
        <w:t>تعويدهم على كيفية الحكم على النتائج</w:t>
      </w:r>
      <w:r w:rsidRPr="00983923">
        <w:rPr>
          <w:rFonts w:cs="Simplified Arabic"/>
          <w:sz w:val="24"/>
          <w:szCs w:val="24"/>
        </w:rPr>
        <w:t>.</w:t>
      </w:r>
    </w:p>
    <w:p w:rsidR="00BD2D48" w:rsidRPr="00983923" w:rsidRDefault="00BD2D48" w:rsidP="00CB7C04">
      <w:pPr>
        <w:numPr>
          <w:ilvl w:val="0"/>
          <w:numId w:val="39"/>
        </w:numPr>
        <w:spacing w:after="0" w:line="240" w:lineRule="auto"/>
        <w:rPr>
          <w:rFonts w:cs="Simplified Arabic"/>
          <w:sz w:val="24"/>
          <w:szCs w:val="24"/>
        </w:rPr>
      </w:pPr>
      <w:r w:rsidRPr="00983923">
        <w:rPr>
          <w:rFonts w:cs="Simplified Arabic"/>
          <w:sz w:val="24"/>
          <w:szCs w:val="24"/>
        </w:rPr>
        <w:t xml:space="preserve"> </w:t>
      </w:r>
      <w:r w:rsidRPr="00983923">
        <w:rPr>
          <w:rFonts w:cs="Simplified Arabic"/>
          <w:sz w:val="24"/>
          <w:szCs w:val="24"/>
          <w:rtl/>
        </w:rPr>
        <w:t xml:space="preserve">الاهتمام بالمستوى </w:t>
      </w:r>
      <w:proofErr w:type="spellStart"/>
      <w:r w:rsidRPr="00983923">
        <w:rPr>
          <w:rFonts w:cs="Simplified Arabic"/>
          <w:sz w:val="24"/>
          <w:szCs w:val="24"/>
          <w:rtl/>
        </w:rPr>
        <w:t>التربوى</w:t>
      </w:r>
      <w:proofErr w:type="spellEnd"/>
      <w:r w:rsidRPr="00983923">
        <w:rPr>
          <w:rFonts w:cs="Simplified Arabic"/>
          <w:sz w:val="24"/>
          <w:szCs w:val="24"/>
          <w:rtl/>
        </w:rPr>
        <w:t xml:space="preserve"> </w:t>
      </w:r>
      <w:proofErr w:type="spellStart"/>
      <w:r w:rsidRPr="00983923">
        <w:rPr>
          <w:rFonts w:cs="Simplified Arabic"/>
          <w:sz w:val="24"/>
          <w:szCs w:val="24"/>
          <w:rtl/>
        </w:rPr>
        <w:t>الذى</w:t>
      </w:r>
      <w:proofErr w:type="spellEnd"/>
      <w:r w:rsidRPr="00983923">
        <w:rPr>
          <w:rFonts w:cs="Simplified Arabic"/>
          <w:sz w:val="24"/>
          <w:szCs w:val="24"/>
          <w:rtl/>
        </w:rPr>
        <w:t xml:space="preserve"> يبدأ منه التلاميذ</w:t>
      </w:r>
      <w:r w:rsidRPr="00983923">
        <w:rPr>
          <w:rFonts w:cs="Simplified Arabic"/>
          <w:sz w:val="24"/>
          <w:szCs w:val="24"/>
        </w:rPr>
        <w:t>.</w:t>
      </w:r>
    </w:p>
    <w:p w:rsidR="00BD2D48" w:rsidRPr="00983923" w:rsidRDefault="00BD2D48" w:rsidP="00CB7C04">
      <w:pPr>
        <w:numPr>
          <w:ilvl w:val="0"/>
          <w:numId w:val="39"/>
        </w:numPr>
        <w:spacing w:after="0" w:line="240" w:lineRule="auto"/>
        <w:rPr>
          <w:rFonts w:cs="Simplified Arabic"/>
          <w:sz w:val="24"/>
          <w:szCs w:val="24"/>
          <w:rtl/>
          <w:lang w:bidi="ar-JO"/>
        </w:rPr>
      </w:pPr>
      <w:r w:rsidRPr="00983923">
        <w:rPr>
          <w:rFonts w:cs="Simplified Arabic"/>
          <w:sz w:val="24"/>
          <w:szCs w:val="24"/>
        </w:rPr>
        <w:t xml:space="preserve"> </w:t>
      </w:r>
      <w:r w:rsidRPr="00983923">
        <w:rPr>
          <w:rFonts w:cs="Simplified Arabic"/>
          <w:sz w:val="24"/>
          <w:szCs w:val="24"/>
          <w:rtl/>
        </w:rPr>
        <w:t xml:space="preserve">الانتقال من الجانب </w:t>
      </w:r>
      <w:proofErr w:type="spellStart"/>
      <w:r w:rsidRPr="00983923">
        <w:rPr>
          <w:rFonts w:cs="Simplified Arabic"/>
          <w:sz w:val="24"/>
          <w:szCs w:val="24"/>
          <w:rtl/>
        </w:rPr>
        <w:t>السيكولوجى</w:t>
      </w:r>
      <w:proofErr w:type="spellEnd"/>
      <w:r w:rsidRPr="00983923">
        <w:rPr>
          <w:rFonts w:cs="Simplified Arabic"/>
          <w:sz w:val="24"/>
          <w:szCs w:val="24"/>
          <w:rtl/>
        </w:rPr>
        <w:t xml:space="preserve"> للترتيب </w:t>
      </w:r>
      <w:proofErr w:type="spellStart"/>
      <w:r w:rsidRPr="00983923">
        <w:rPr>
          <w:rFonts w:cs="Simplified Arabic"/>
          <w:sz w:val="24"/>
          <w:szCs w:val="24"/>
          <w:rtl/>
        </w:rPr>
        <w:t>المنطقى</w:t>
      </w:r>
      <w:proofErr w:type="spellEnd"/>
      <w:r w:rsidRPr="00983923">
        <w:rPr>
          <w:rFonts w:cs="Simplified Arabic"/>
          <w:sz w:val="24"/>
          <w:szCs w:val="24"/>
          <w:rtl/>
        </w:rPr>
        <w:t xml:space="preserve"> </w:t>
      </w:r>
      <w:proofErr w:type="spellStart"/>
      <w:r w:rsidRPr="00983923">
        <w:rPr>
          <w:rFonts w:cs="Simplified Arabic"/>
          <w:sz w:val="24"/>
          <w:szCs w:val="24"/>
          <w:rtl/>
        </w:rPr>
        <w:t>فى</w:t>
      </w:r>
      <w:proofErr w:type="spellEnd"/>
      <w:r w:rsidRPr="00983923">
        <w:rPr>
          <w:rFonts w:cs="Simplified Arabic"/>
          <w:sz w:val="24"/>
          <w:szCs w:val="24"/>
          <w:rtl/>
        </w:rPr>
        <w:t xml:space="preserve"> معالجة محتوى المادة الدراسية</w:t>
      </w:r>
      <w:r w:rsidRPr="00983923">
        <w:rPr>
          <w:rFonts w:cs="Simplified Arabic"/>
          <w:sz w:val="24"/>
          <w:szCs w:val="24"/>
        </w:rPr>
        <w:t>.</w:t>
      </w:r>
    </w:p>
    <w:p w:rsidR="00BD2D48" w:rsidRPr="00983923" w:rsidRDefault="00BD2D48" w:rsidP="00BD2D48">
      <w:pPr>
        <w:spacing w:before="100" w:beforeAutospacing="1"/>
        <w:rPr>
          <w:rStyle w:val="a3"/>
          <w:rFonts w:cs="Simplified Arabic"/>
          <w:b w:val="0"/>
          <w:bCs w:val="0"/>
          <w:sz w:val="24"/>
          <w:szCs w:val="24"/>
          <w:rtl/>
          <w:lang w:bidi="ar-JO"/>
        </w:rPr>
      </w:pPr>
      <w:r w:rsidRPr="00983923">
        <w:rPr>
          <w:rStyle w:val="a3"/>
          <w:rFonts w:cs="Simplified Arabic"/>
          <w:sz w:val="24"/>
          <w:szCs w:val="24"/>
          <w:rtl/>
        </w:rPr>
        <w:t xml:space="preserve">رابعاً: </w:t>
      </w:r>
      <w:proofErr w:type="gramStart"/>
      <w:r w:rsidRPr="00983923">
        <w:rPr>
          <w:rStyle w:val="a3"/>
          <w:rFonts w:cs="Simplified Arabic"/>
          <w:sz w:val="24"/>
          <w:szCs w:val="24"/>
          <w:rtl/>
        </w:rPr>
        <w:t>التقويم</w:t>
      </w:r>
      <w:proofErr w:type="gramEnd"/>
      <w:r w:rsidRPr="00983923">
        <w:rPr>
          <w:rStyle w:val="a3"/>
          <w:rFonts w:cs="Simplified Arabic"/>
          <w:sz w:val="24"/>
          <w:szCs w:val="24"/>
        </w:rPr>
        <w:t>:</w:t>
      </w:r>
      <w:r w:rsidRPr="00983923">
        <w:rPr>
          <w:rStyle w:val="a3"/>
          <w:rFonts w:cs="Simplified Arabic"/>
          <w:sz w:val="24"/>
          <w:szCs w:val="24"/>
          <w:u w:val="single"/>
        </w:rPr>
        <w:br/>
      </w:r>
      <w:r w:rsidRPr="00983923">
        <w:rPr>
          <w:rStyle w:val="a3"/>
          <w:rFonts w:cs="Simplified Arabic"/>
          <w:sz w:val="24"/>
          <w:szCs w:val="24"/>
          <w:rtl/>
        </w:rPr>
        <w:t>مفهوم التقويم</w:t>
      </w:r>
    </w:p>
    <w:p w:rsidR="00BD2D48" w:rsidRPr="00983923" w:rsidRDefault="00BD2D48" w:rsidP="00BD2D48">
      <w:pPr>
        <w:spacing w:before="100" w:beforeAutospacing="1"/>
        <w:ind w:firstLine="360"/>
        <w:jc w:val="lowKashida"/>
        <w:rPr>
          <w:rFonts w:cs="Simplified Arabic"/>
          <w:sz w:val="24"/>
          <w:szCs w:val="24"/>
        </w:rPr>
      </w:pPr>
      <w:r w:rsidRPr="00983923">
        <w:rPr>
          <w:rFonts w:cs="Simplified Arabic"/>
          <w:sz w:val="24"/>
          <w:szCs w:val="24"/>
          <w:rtl/>
        </w:rPr>
        <w:t xml:space="preserve">هو مجموعة الأحكام </w:t>
      </w:r>
      <w:proofErr w:type="spellStart"/>
      <w:r w:rsidRPr="00983923">
        <w:rPr>
          <w:rFonts w:cs="Simplified Arabic"/>
          <w:sz w:val="24"/>
          <w:szCs w:val="24"/>
          <w:rtl/>
        </w:rPr>
        <w:t>التى</w:t>
      </w:r>
      <w:proofErr w:type="spellEnd"/>
      <w:r w:rsidRPr="00983923">
        <w:rPr>
          <w:rFonts w:cs="Simplified Arabic"/>
          <w:sz w:val="24"/>
          <w:szCs w:val="24"/>
          <w:rtl/>
        </w:rPr>
        <w:t xml:space="preserve"> يوزن بها </w:t>
      </w:r>
      <w:proofErr w:type="spellStart"/>
      <w:r w:rsidRPr="00983923">
        <w:rPr>
          <w:rFonts w:cs="Simplified Arabic"/>
          <w:sz w:val="24"/>
          <w:szCs w:val="24"/>
          <w:rtl/>
        </w:rPr>
        <w:t>أى</w:t>
      </w:r>
      <w:proofErr w:type="spellEnd"/>
      <w:r w:rsidRPr="00983923">
        <w:rPr>
          <w:rFonts w:cs="Simplified Arabic"/>
          <w:sz w:val="24"/>
          <w:szCs w:val="24"/>
          <w:rtl/>
        </w:rPr>
        <w:t xml:space="preserve"> جانب من جوانب التعلم أو التعليم</w:t>
      </w:r>
      <w:r w:rsidRPr="00983923">
        <w:rPr>
          <w:rFonts w:cs="Simplified Arabic"/>
          <w:sz w:val="24"/>
          <w:szCs w:val="24"/>
        </w:rPr>
        <w:t xml:space="preserve"> </w:t>
      </w:r>
      <w:r w:rsidRPr="00983923">
        <w:rPr>
          <w:rFonts w:cs="Simplified Arabic"/>
          <w:sz w:val="24"/>
          <w:szCs w:val="24"/>
          <w:rtl/>
        </w:rPr>
        <w:t xml:space="preserve">وتحديد نقاط القوة والضعف منه وصولاً إلى اقتراح الحلول </w:t>
      </w:r>
      <w:proofErr w:type="spellStart"/>
      <w:r w:rsidRPr="00983923">
        <w:rPr>
          <w:rFonts w:cs="Simplified Arabic"/>
          <w:sz w:val="24"/>
          <w:szCs w:val="24"/>
          <w:rtl/>
        </w:rPr>
        <w:t>التى</w:t>
      </w:r>
      <w:proofErr w:type="spellEnd"/>
      <w:r w:rsidRPr="00983923">
        <w:rPr>
          <w:rFonts w:cs="Simplified Arabic"/>
          <w:sz w:val="24"/>
          <w:szCs w:val="24"/>
          <w:rtl/>
        </w:rPr>
        <w:t xml:space="preserve"> تصحح المسار</w:t>
      </w:r>
      <w:r w:rsidRPr="00983923">
        <w:rPr>
          <w:rFonts w:cs="Simplified Arabic"/>
          <w:sz w:val="24"/>
          <w:szCs w:val="24"/>
        </w:rPr>
        <w:t>.</w:t>
      </w:r>
    </w:p>
    <w:p w:rsidR="00BD2D48" w:rsidRPr="00983923" w:rsidRDefault="00BD2D48" w:rsidP="00BD2D48">
      <w:pPr>
        <w:spacing w:before="100" w:beforeAutospacing="1"/>
        <w:ind w:firstLine="360"/>
        <w:jc w:val="lowKashida"/>
        <w:rPr>
          <w:rFonts w:cs="Simplified Arabic"/>
          <w:sz w:val="24"/>
          <w:szCs w:val="24"/>
          <w:rtl/>
        </w:rPr>
      </w:pPr>
      <w:r w:rsidRPr="00983923">
        <w:rPr>
          <w:rFonts w:cs="Simplified Arabic"/>
          <w:sz w:val="24"/>
          <w:szCs w:val="24"/>
          <w:rtl/>
        </w:rPr>
        <w:t xml:space="preserve">هو التقدير </w:t>
      </w:r>
      <w:proofErr w:type="spellStart"/>
      <w:r w:rsidRPr="00983923">
        <w:rPr>
          <w:rFonts w:cs="Simplified Arabic"/>
          <w:sz w:val="24"/>
          <w:szCs w:val="24"/>
          <w:rtl/>
        </w:rPr>
        <w:t>الكيفى</w:t>
      </w:r>
      <w:proofErr w:type="spellEnd"/>
      <w:r w:rsidRPr="00983923">
        <w:rPr>
          <w:rFonts w:cs="Simplified Arabic"/>
          <w:sz w:val="24"/>
          <w:szCs w:val="24"/>
          <w:rtl/>
        </w:rPr>
        <w:t xml:space="preserve"> للأشياء </w:t>
      </w:r>
      <w:proofErr w:type="spellStart"/>
      <w:r w:rsidRPr="00983923">
        <w:rPr>
          <w:rFonts w:cs="Simplified Arabic"/>
          <w:sz w:val="24"/>
          <w:szCs w:val="24"/>
          <w:rtl/>
        </w:rPr>
        <w:t>أى</w:t>
      </w:r>
      <w:proofErr w:type="spellEnd"/>
      <w:r w:rsidRPr="00983923">
        <w:rPr>
          <w:rFonts w:cs="Simplified Arabic"/>
          <w:sz w:val="24"/>
          <w:szCs w:val="24"/>
          <w:rtl/>
        </w:rPr>
        <w:t xml:space="preserve"> هو اختبار مدى الإنجازات </w:t>
      </w:r>
      <w:proofErr w:type="spellStart"/>
      <w:r w:rsidRPr="00983923">
        <w:rPr>
          <w:rFonts w:cs="Simplified Arabic"/>
          <w:sz w:val="24"/>
          <w:szCs w:val="24"/>
          <w:rtl/>
        </w:rPr>
        <w:t>التى</w:t>
      </w:r>
      <w:proofErr w:type="spellEnd"/>
      <w:r w:rsidRPr="00983923">
        <w:rPr>
          <w:rFonts w:cs="Simplified Arabic"/>
          <w:sz w:val="24"/>
          <w:szCs w:val="24"/>
          <w:rtl/>
        </w:rPr>
        <w:t xml:space="preserve"> حققتها العملية التربوية طبقاً للأهداف </w:t>
      </w:r>
      <w:proofErr w:type="spellStart"/>
      <w:r w:rsidRPr="00983923">
        <w:rPr>
          <w:rFonts w:cs="Simplified Arabic"/>
          <w:sz w:val="24"/>
          <w:szCs w:val="24"/>
          <w:rtl/>
        </w:rPr>
        <w:t>التى</w:t>
      </w:r>
      <w:proofErr w:type="spellEnd"/>
      <w:r w:rsidRPr="00983923">
        <w:rPr>
          <w:rFonts w:cs="Simplified Arabic"/>
          <w:sz w:val="24"/>
          <w:szCs w:val="24"/>
          <w:rtl/>
        </w:rPr>
        <w:t xml:space="preserve"> وضعت لها</w:t>
      </w:r>
      <w:r w:rsidRPr="00983923">
        <w:rPr>
          <w:rFonts w:cs="Simplified Arabic"/>
          <w:sz w:val="24"/>
          <w:szCs w:val="24"/>
        </w:rPr>
        <w:t>.</w:t>
      </w:r>
    </w:p>
    <w:p w:rsidR="00BD2D48" w:rsidRPr="00983923" w:rsidRDefault="00BD2D48" w:rsidP="00BD2D48">
      <w:pPr>
        <w:spacing w:before="100" w:beforeAutospacing="1"/>
        <w:ind w:firstLine="360"/>
        <w:jc w:val="lowKashida"/>
        <w:rPr>
          <w:rFonts w:cs="Simplified Arabic"/>
          <w:sz w:val="24"/>
          <w:szCs w:val="24"/>
          <w:rtl/>
        </w:rPr>
      </w:pPr>
    </w:p>
    <w:p w:rsidR="00BD2D48" w:rsidRPr="00983923" w:rsidRDefault="00BD2D48" w:rsidP="00BD2D48">
      <w:pPr>
        <w:spacing w:before="100" w:beforeAutospacing="1"/>
        <w:ind w:firstLine="360"/>
        <w:jc w:val="lowKashida"/>
        <w:rPr>
          <w:rFonts w:cs="Simplified Arabic"/>
          <w:sz w:val="24"/>
          <w:szCs w:val="24"/>
          <w:rtl/>
        </w:rPr>
      </w:pPr>
    </w:p>
    <w:p w:rsidR="00BD2D48" w:rsidRPr="00983923" w:rsidRDefault="00BD2D48" w:rsidP="00BD2D48">
      <w:pPr>
        <w:spacing w:before="100" w:beforeAutospacing="1"/>
        <w:ind w:firstLine="360"/>
        <w:jc w:val="lowKashida"/>
        <w:rPr>
          <w:rFonts w:cs="Simplified Arabic"/>
          <w:sz w:val="24"/>
          <w:szCs w:val="24"/>
        </w:rPr>
      </w:pPr>
    </w:p>
    <w:p w:rsidR="00BD2D48" w:rsidRPr="00983923" w:rsidRDefault="00BD2D48" w:rsidP="00BD2D48">
      <w:pPr>
        <w:spacing w:before="120"/>
        <w:jc w:val="lowKashida"/>
        <w:rPr>
          <w:rStyle w:val="a3"/>
          <w:rFonts w:cs="Simplified Arabic"/>
          <w:sz w:val="24"/>
          <w:szCs w:val="24"/>
        </w:rPr>
      </w:pPr>
      <w:proofErr w:type="gramStart"/>
      <w:r w:rsidRPr="00983923">
        <w:rPr>
          <w:rStyle w:val="a3"/>
          <w:rFonts w:cs="Simplified Arabic"/>
          <w:sz w:val="24"/>
          <w:szCs w:val="24"/>
          <w:rtl/>
        </w:rPr>
        <w:t>أنواع</w:t>
      </w:r>
      <w:proofErr w:type="gramEnd"/>
      <w:r w:rsidRPr="00983923">
        <w:rPr>
          <w:rStyle w:val="a3"/>
          <w:rFonts w:cs="Simplified Arabic"/>
          <w:sz w:val="24"/>
          <w:szCs w:val="24"/>
          <w:rtl/>
        </w:rPr>
        <w:t xml:space="preserve"> التقويم</w:t>
      </w:r>
      <w:r w:rsidRPr="00983923">
        <w:rPr>
          <w:rStyle w:val="a3"/>
          <w:rFonts w:cs="Simplified Arabic"/>
          <w:sz w:val="24"/>
          <w:szCs w:val="24"/>
        </w:rPr>
        <w:t>:</w:t>
      </w:r>
    </w:p>
    <w:p w:rsidR="00BD2D48" w:rsidRPr="00983923" w:rsidRDefault="00BD2D48" w:rsidP="00BD2D48">
      <w:pPr>
        <w:spacing w:before="120"/>
        <w:rPr>
          <w:rFonts w:cs="Simplified Arabic"/>
          <w:b/>
          <w:bCs/>
          <w:sz w:val="24"/>
          <w:szCs w:val="24"/>
        </w:rPr>
      </w:pPr>
      <w:proofErr w:type="gramStart"/>
      <w:r w:rsidRPr="00983923">
        <w:rPr>
          <w:rFonts w:cs="Simplified Arabic"/>
          <w:b/>
          <w:bCs/>
          <w:sz w:val="24"/>
          <w:szCs w:val="24"/>
          <w:rtl/>
        </w:rPr>
        <w:t>يوجد</w:t>
      </w:r>
      <w:proofErr w:type="gramEnd"/>
      <w:r w:rsidRPr="00983923">
        <w:rPr>
          <w:rFonts w:cs="Simplified Arabic"/>
          <w:b/>
          <w:bCs/>
          <w:sz w:val="24"/>
          <w:szCs w:val="24"/>
          <w:rtl/>
        </w:rPr>
        <w:t xml:space="preserve"> صورتان للتقويم</w:t>
      </w:r>
      <w:r w:rsidRPr="00983923">
        <w:rPr>
          <w:rFonts w:cs="Simplified Arabic"/>
          <w:b/>
          <w:bCs/>
          <w:sz w:val="24"/>
          <w:szCs w:val="24"/>
        </w:rPr>
        <w:t>:</w:t>
      </w:r>
    </w:p>
    <w:p w:rsidR="00BD2D48" w:rsidRPr="00983923" w:rsidRDefault="00BD2D48" w:rsidP="00CB7C04">
      <w:pPr>
        <w:numPr>
          <w:ilvl w:val="0"/>
          <w:numId w:val="40"/>
        </w:numPr>
        <w:spacing w:after="0" w:line="240" w:lineRule="auto"/>
        <w:rPr>
          <w:rFonts w:cs="Simplified Arabic"/>
          <w:sz w:val="24"/>
          <w:szCs w:val="24"/>
        </w:rPr>
      </w:pPr>
      <w:r w:rsidRPr="00983923">
        <w:rPr>
          <w:rFonts w:cs="Simplified Arabic"/>
          <w:sz w:val="24"/>
          <w:szCs w:val="24"/>
          <w:rtl/>
        </w:rPr>
        <w:t xml:space="preserve">التقويم </w:t>
      </w:r>
      <w:proofErr w:type="spellStart"/>
      <w:r w:rsidRPr="00983923">
        <w:rPr>
          <w:rFonts w:cs="Simplified Arabic"/>
          <w:sz w:val="24"/>
          <w:szCs w:val="24"/>
          <w:rtl/>
        </w:rPr>
        <w:t>التجمعى</w:t>
      </w:r>
      <w:proofErr w:type="spellEnd"/>
      <w:r w:rsidRPr="00983923">
        <w:rPr>
          <w:rFonts w:cs="Simplified Arabic"/>
          <w:sz w:val="24"/>
          <w:szCs w:val="24"/>
          <w:rtl/>
        </w:rPr>
        <w:t xml:space="preserve">: هو نمو التقويم </w:t>
      </w:r>
      <w:proofErr w:type="spellStart"/>
      <w:r w:rsidRPr="00983923">
        <w:rPr>
          <w:rFonts w:cs="Simplified Arabic"/>
          <w:sz w:val="24"/>
          <w:szCs w:val="24"/>
          <w:rtl/>
        </w:rPr>
        <w:t>الذى</w:t>
      </w:r>
      <w:proofErr w:type="spellEnd"/>
      <w:r w:rsidRPr="00983923">
        <w:rPr>
          <w:rFonts w:cs="Simplified Arabic"/>
          <w:sz w:val="24"/>
          <w:szCs w:val="24"/>
          <w:rtl/>
        </w:rPr>
        <w:t xml:space="preserve"> يستخدم </w:t>
      </w:r>
      <w:proofErr w:type="spellStart"/>
      <w:r w:rsidRPr="00983923">
        <w:rPr>
          <w:rFonts w:cs="Simplified Arabic"/>
          <w:sz w:val="24"/>
          <w:szCs w:val="24"/>
          <w:rtl/>
        </w:rPr>
        <w:t>فى</w:t>
      </w:r>
      <w:proofErr w:type="spellEnd"/>
      <w:r w:rsidRPr="00983923">
        <w:rPr>
          <w:rFonts w:cs="Simplified Arabic"/>
          <w:sz w:val="24"/>
          <w:szCs w:val="24"/>
          <w:rtl/>
        </w:rPr>
        <w:t xml:space="preserve"> نهاية فصل أو عام </w:t>
      </w:r>
      <w:proofErr w:type="spellStart"/>
      <w:r w:rsidRPr="00983923">
        <w:rPr>
          <w:rFonts w:cs="Simplified Arabic"/>
          <w:sz w:val="24"/>
          <w:szCs w:val="24"/>
          <w:rtl/>
        </w:rPr>
        <w:t>دراسى</w:t>
      </w:r>
      <w:proofErr w:type="spellEnd"/>
      <w:r w:rsidRPr="00983923">
        <w:rPr>
          <w:rFonts w:cs="Simplified Arabic"/>
          <w:sz w:val="24"/>
          <w:szCs w:val="24"/>
        </w:rPr>
        <w:t xml:space="preserve"> </w:t>
      </w:r>
      <w:r w:rsidRPr="00983923">
        <w:rPr>
          <w:rFonts w:cs="Simplified Arabic"/>
          <w:sz w:val="24"/>
          <w:szCs w:val="24"/>
          <w:rtl/>
        </w:rPr>
        <w:t>أو نهاية فصل أو نهاية مقرر أو برنامج لأغراض النقل أو التخرج أو لتقويم</w:t>
      </w:r>
      <w:r w:rsidRPr="00983923">
        <w:rPr>
          <w:rFonts w:cs="Simplified Arabic"/>
          <w:sz w:val="24"/>
          <w:szCs w:val="24"/>
        </w:rPr>
        <w:t xml:space="preserve"> </w:t>
      </w:r>
      <w:r w:rsidRPr="00983923">
        <w:rPr>
          <w:rFonts w:cs="Simplified Arabic"/>
          <w:sz w:val="24"/>
          <w:szCs w:val="24"/>
          <w:rtl/>
        </w:rPr>
        <w:t xml:space="preserve">التقدم وأهم خصائصه أن الحكم يصدر على المتعلم والمعلم والمنهج </w:t>
      </w:r>
      <w:proofErr w:type="spellStart"/>
      <w:r w:rsidRPr="00983923">
        <w:rPr>
          <w:rFonts w:cs="Simplified Arabic"/>
          <w:sz w:val="24"/>
          <w:szCs w:val="24"/>
          <w:rtl/>
        </w:rPr>
        <w:t>فى</w:t>
      </w:r>
      <w:proofErr w:type="spellEnd"/>
      <w:r w:rsidRPr="00983923">
        <w:rPr>
          <w:rFonts w:cs="Simplified Arabic"/>
          <w:sz w:val="24"/>
          <w:szCs w:val="24"/>
          <w:rtl/>
        </w:rPr>
        <w:t xml:space="preserve"> ضوء</w:t>
      </w:r>
      <w:r w:rsidRPr="00983923">
        <w:rPr>
          <w:rFonts w:cs="Simplified Arabic"/>
          <w:sz w:val="24"/>
          <w:szCs w:val="24"/>
        </w:rPr>
        <w:t xml:space="preserve"> </w:t>
      </w:r>
      <w:r w:rsidRPr="00983923">
        <w:rPr>
          <w:rFonts w:cs="Simplified Arabic"/>
          <w:sz w:val="24"/>
          <w:szCs w:val="24"/>
          <w:rtl/>
        </w:rPr>
        <w:t xml:space="preserve">فعالية التعلم أو التدريس بعد حدوث التعلم أو التدريس </w:t>
      </w:r>
      <w:proofErr w:type="spellStart"/>
      <w:r w:rsidRPr="00983923">
        <w:rPr>
          <w:rFonts w:cs="Simplified Arabic"/>
          <w:sz w:val="24"/>
          <w:szCs w:val="24"/>
          <w:rtl/>
        </w:rPr>
        <w:t>وأنتهائها</w:t>
      </w:r>
      <w:proofErr w:type="spellEnd"/>
      <w:r w:rsidRPr="00983923">
        <w:rPr>
          <w:rFonts w:cs="Simplified Arabic"/>
          <w:sz w:val="24"/>
          <w:szCs w:val="24"/>
          <w:rtl/>
        </w:rPr>
        <w:t xml:space="preserve"> بالفعل</w:t>
      </w:r>
      <w:r w:rsidRPr="00983923">
        <w:rPr>
          <w:rFonts w:cs="Simplified Arabic"/>
          <w:sz w:val="24"/>
          <w:szCs w:val="24"/>
        </w:rPr>
        <w:t>.</w:t>
      </w:r>
    </w:p>
    <w:p w:rsidR="00BD2D48" w:rsidRPr="00983923" w:rsidRDefault="00BD2D48" w:rsidP="00CB7C04">
      <w:pPr>
        <w:numPr>
          <w:ilvl w:val="0"/>
          <w:numId w:val="40"/>
        </w:numPr>
        <w:spacing w:after="0" w:line="240" w:lineRule="auto"/>
        <w:rPr>
          <w:rFonts w:cs="Simplified Arabic"/>
          <w:sz w:val="24"/>
          <w:szCs w:val="24"/>
          <w:u w:val="single"/>
        </w:rPr>
      </w:pPr>
      <w:r w:rsidRPr="00983923">
        <w:rPr>
          <w:rFonts w:cs="Simplified Arabic"/>
          <w:sz w:val="24"/>
          <w:szCs w:val="24"/>
          <w:rtl/>
        </w:rPr>
        <w:t xml:space="preserve">التقويم </w:t>
      </w:r>
      <w:proofErr w:type="spellStart"/>
      <w:r w:rsidRPr="00983923">
        <w:rPr>
          <w:rFonts w:cs="Simplified Arabic"/>
          <w:sz w:val="24"/>
          <w:szCs w:val="24"/>
          <w:rtl/>
        </w:rPr>
        <w:t>التكوينى</w:t>
      </w:r>
      <w:proofErr w:type="spellEnd"/>
      <w:r w:rsidRPr="00983923">
        <w:rPr>
          <w:rFonts w:cs="Simplified Arabic"/>
          <w:sz w:val="24"/>
          <w:szCs w:val="24"/>
          <w:rtl/>
        </w:rPr>
        <w:t>: ويتم أثناء العملية التعليمية فهو يتم أثناء الدرس وفى</w:t>
      </w:r>
      <w:r w:rsidRPr="00983923">
        <w:rPr>
          <w:rFonts w:cs="Simplified Arabic"/>
          <w:sz w:val="24"/>
          <w:szCs w:val="24"/>
        </w:rPr>
        <w:t xml:space="preserve"> </w:t>
      </w:r>
      <w:r w:rsidRPr="00983923">
        <w:rPr>
          <w:rFonts w:cs="Simplified Arabic"/>
          <w:sz w:val="24"/>
          <w:szCs w:val="24"/>
          <w:rtl/>
        </w:rPr>
        <w:t xml:space="preserve">نهايته فهو يتضمن جميع البيانات بغرض التعديل </w:t>
      </w:r>
      <w:proofErr w:type="spellStart"/>
      <w:r w:rsidRPr="00983923">
        <w:rPr>
          <w:rFonts w:cs="Simplified Arabic"/>
          <w:sz w:val="24"/>
          <w:szCs w:val="24"/>
          <w:rtl/>
        </w:rPr>
        <w:t>فى</w:t>
      </w:r>
      <w:proofErr w:type="spellEnd"/>
      <w:r w:rsidRPr="00983923">
        <w:rPr>
          <w:rFonts w:cs="Simplified Arabic"/>
          <w:sz w:val="24"/>
          <w:szCs w:val="24"/>
          <w:rtl/>
        </w:rPr>
        <w:t xml:space="preserve"> مسار العملية التعليمية</w:t>
      </w:r>
      <w:r w:rsidRPr="00983923">
        <w:rPr>
          <w:rFonts w:cs="Simplified Arabic"/>
          <w:sz w:val="24"/>
          <w:szCs w:val="24"/>
        </w:rPr>
        <w:t xml:space="preserve"> </w:t>
      </w:r>
      <w:r w:rsidRPr="00983923">
        <w:rPr>
          <w:rFonts w:cs="Simplified Arabic"/>
          <w:sz w:val="24"/>
          <w:szCs w:val="24"/>
          <w:rtl/>
        </w:rPr>
        <w:t>وهذا أكثر فائدة لأنه يقوم على جميع البيانات وتسجيلها أو تحليلها وتفسيرها</w:t>
      </w:r>
      <w:r w:rsidRPr="00983923">
        <w:rPr>
          <w:rFonts w:cs="Simplified Arabic"/>
          <w:sz w:val="24"/>
          <w:szCs w:val="24"/>
        </w:rPr>
        <w:t xml:space="preserve"> </w:t>
      </w:r>
      <w:r w:rsidRPr="00983923">
        <w:rPr>
          <w:rFonts w:cs="Simplified Arabic"/>
          <w:sz w:val="24"/>
          <w:szCs w:val="24"/>
          <w:rtl/>
        </w:rPr>
        <w:t>للبحث عن أفضل الطرق لتحسين عملية التعلم</w:t>
      </w:r>
      <w:r w:rsidRPr="00983923">
        <w:rPr>
          <w:rFonts w:cs="Simplified Arabic"/>
          <w:sz w:val="24"/>
          <w:szCs w:val="24"/>
        </w:rPr>
        <w:t>.</w:t>
      </w:r>
    </w:p>
    <w:p w:rsidR="00BD2D48" w:rsidRPr="00983923" w:rsidRDefault="00BD2D48" w:rsidP="00BD2D48">
      <w:pPr>
        <w:ind w:left="360"/>
        <w:rPr>
          <w:rFonts w:cs="Simplified Arabic"/>
          <w:sz w:val="24"/>
          <w:szCs w:val="24"/>
        </w:rPr>
      </w:pPr>
      <w:r w:rsidRPr="00983923">
        <w:rPr>
          <w:rFonts w:cs="Simplified Arabic"/>
          <w:sz w:val="24"/>
          <w:szCs w:val="24"/>
        </w:rPr>
        <w:br/>
      </w:r>
      <w:proofErr w:type="gramStart"/>
      <w:r w:rsidRPr="00983923">
        <w:rPr>
          <w:rStyle w:val="a3"/>
          <w:rFonts w:cs="Simplified Arabic"/>
          <w:sz w:val="24"/>
          <w:szCs w:val="24"/>
          <w:rtl/>
        </w:rPr>
        <w:t>وسائل</w:t>
      </w:r>
      <w:proofErr w:type="gramEnd"/>
      <w:r w:rsidRPr="00983923">
        <w:rPr>
          <w:rStyle w:val="a3"/>
          <w:rFonts w:cs="Simplified Arabic"/>
          <w:sz w:val="24"/>
          <w:szCs w:val="24"/>
          <w:rtl/>
        </w:rPr>
        <w:t xml:space="preserve"> التقويم</w:t>
      </w:r>
      <w:r w:rsidRPr="00983923">
        <w:rPr>
          <w:rStyle w:val="a3"/>
          <w:rFonts w:cs="Simplified Arabic"/>
          <w:sz w:val="24"/>
          <w:szCs w:val="24"/>
        </w:rPr>
        <w:t>:</w:t>
      </w:r>
      <w:r w:rsidRPr="00983923">
        <w:rPr>
          <w:rStyle w:val="a3"/>
          <w:rFonts w:cs="Simplified Arabic"/>
          <w:b w:val="0"/>
          <w:bCs w:val="0"/>
          <w:sz w:val="24"/>
          <w:szCs w:val="24"/>
        </w:rPr>
        <w:br/>
      </w:r>
      <w:r w:rsidRPr="00983923">
        <w:rPr>
          <w:rFonts w:cs="Simplified Arabic"/>
          <w:b/>
          <w:bCs/>
          <w:sz w:val="24"/>
          <w:szCs w:val="24"/>
          <w:rtl/>
        </w:rPr>
        <w:t>أكثر وسائل التقويم استخداماً يمكن تقسيمها إلى</w:t>
      </w:r>
      <w:r w:rsidRPr="00983923">
        <w:rPr>
          <w:rFonts w:cs="Simplified Arabic"/>
          <w:b/>
          <w:bCs/>
          <w:sz w:val="24"/>
          <w:szCs w:val="24"/>
        </w:rPr>
        <w:t>:</w:t>
      </w:r>
    </w:p>
    <w:p w:rsidR="00BD2D48" w:rsidRPr="00983923" w:rsidRDefault="00BD2D48" w:rsidP="00CB7C04">
      <w:pPr>
        <w:numPr>
          <w:ilvl w:val="0"/>
          <w:numId w:val="41"/>
        </w:numPr>
        <w:spacing w:after="0" w:line="240" w:lineRule="auto"/>
        <w:rPr>
          <w:rFonts w:cs="Simplified Arabic"/>
          <w:sz w:val="24"/>
          <w:szCs w:val="24"/>
          <w:u w:val="single"/>
        </w:rPr>
      </w:pPr>
      <w:r w:rsidRPr="00983923">
        <w:rPr>
          <w:rFonts w:cs="Simplified Arabic"/>
          <w:sz w:val="24"/>
          <w:szCs w:val="24"/>
        </w:rPr>
        <w:t xml:space="preserve"> </w:t>
      </w:r>
      <w:r w:rsidRPr="00983923">
        <w:rPr>
          <w:rFonts w:cs="Simplified Arabic"/>
          <w:sz w:val="24"/>
          <w:szCs w:val="24"/>
          <w:rtl/>
        </w:rPr>
        <w:t>أنواع الاختبارات المختلفة (وهى أكثر الوسائل وقد تقوم على استخدام الكم</w:t>
      </w:r>
      <w:r w:rsidRPr="00983923">
        <w:rPr>
          <w:rFonts w:cs="Simplified Arabic"/>
          <w:sz w:val="24"/>
          <w:szCs w:val="24"/>
        </w:rPr>
        <w:t>(</w:t>
      </w:r>
      <w:r w:rsidRPr="00983923">
        <w:rPr>
          <w:rFonts w:cs="Simplified Arabic" w:hint="cs"/>
          <w:sz w:val="24"/>
          <w:szCs w:val="24"/>
          <w:rtl/>
        </w:rPr>
        <w:t>.</w:t>
      </w:r>
    </w:p>
    <w:p w:rsidR="00BD2D48" w:rsidRPr="00983923" w:rsidRDefault="00BD2D48" w:rsidP="00CB7C04">
      <w:pPr>
        <w:numPr>
          <w:ilvl w:val="0"/>
          <w:numId w:val="41"/>
        </w:numPr>
        <w:spacing w:after="0" w:line="240" w:lineRule="auto"/>
        <w:rPr>
          <w:rFonts w:cs="Simplified Arabic"/>
          <w:sz w:val="24"/>
          <w:szCs w:val="24"/>
          <w:u w:val="single"/>
        </w:rPr>
      </w:pPr>
      <w:r w:rsidRPr="00983923">
        <w:rPr>
          <w:rFonts w:cs="Simplified Arabic"/>
          <w:sz w:val="24"/>
          <w:szCs w:val="24"/>
          <w:rtl/>
        </w:rPr>
        <w:t xml:space="preserve">عمليات أخرى غير الاختبارات (وهى عمليات يغلب عليها الكيف وتهتم بسلوك التلميذ </w:t>
      </w:r>
      <w:proofErr w:type="spellStart"/>
      <w:r w:rsidRPr="00983923">
        <w:rPr>
          <w:rFonts w:cs="Simplified Arabic"/>
          <w:sz w:val="24"/>
          <w:szCs w:val="24"/>
          <w:rtl/>
        </w:rPr>
        <w:t>فى</w:t>
      </w:r>
      <w:proofErr w:type="spellEnd"/>
      <w:r w:rsidRPr="00983923">
        <w:rPr>
          <w:rFonts w:cs="Simplified Arabic"/>
          <w:sz w:val="24"/>
          <w:szCs w:val="24"/>
          <w:rtl/>
        </w:rPr>
        <w:t xml:space="preserve"> مواقف أخرى غير مواقف الاختيار</w:t>
      </w:r>
      <w:r w:rsidRPr="00983923">
        <w:rPr>
          <w:rFonts w:cs="Simplified Arabic"/>
          <w:sz w:val="24"/>
          <w:szCs w:val="24"/>
        </w:rPr>
        <w:t>(</w:t>
      </w:r>
    </w:p>
    <w:p w:rsidR="00BD2D48" w:rsidRPr="00983923" w:rsidRDefault="00BD2D48" w:rsidP="00BD2D48">
      <w:pPr>
        <w:spacing w:before="120"/>
        <w:rPr>
          <w:rFonts w:cs="Simplified Arabic"/>
          <w:b/>
          <w:bCs/>
          <w:sz w:val="24"/>
          <w:szCs w:val="24"/>
        </w:rPr>
      </w:pPr>
      <w:r w:rsidRPr="00983923">
        <w:rPr>
          <w:rFonts w:cs="Simplified Arabic"/>
          <w:b/>
          <w:bCs/>
          <w:sz w:val="24"/>
          <w:szCs w:val="24"/>
        </w:rPr>
        <w:br/>
      </w:r>
      <w:r w:rsidRPr="00983923">
        <w:rPr>
          <w:rFonts w:cs="Simplified Arabic"/>
          <w:b/>
          <w:bCs/>
          <w:sz w:val="24"/>
          <w:szCs w:val="24"/>
        </w:rPr>
        <w:br/>
      </w:r>
      <w:r w:rsidRPr="00983923">
        <w:rPr>
          <w:rStyle w:val="a3"/>
          <w:rFonts w:cs="Simplified Arabic"/>
          <w:sz w:val="24"/>
          <w:szCs w:val="24"/>
          <w:rtl/>
        </w:rPr>
        <w:t>الأهمية التربوية للتقويم</w:t>
      </w:r>
      <w:r w:rsidRPr="00983923">
        <w:rPr>
          <w:rStyle w:val="a3"/>
          <w:rFonts w:cs="Simplified Arabic"/>
          <w:sz w:val="24"/>
          <w:szCs w:val="24"/>
        </w:rPr>
        <w:t>:</w:t>
      </w:r>
      <w:r w:rsidRPr="00983923">
        <w:rPr>
          <w:rStyle w:val="a3"/>
          <w:rFonts w:cs="Simplified Arabic"/>
          <w:b w:val="0"/>
          <w:bCs w:val="0"/>
          <w:sz w:val="24"/>
          <w:szCs w:val="24"/>
        </w:rPr>
        <w:br/>
      </w:r>
      <w:r w:rsidRPr="00983923">
        <w:rPr>
          <w:rFonts w:cs="Simplified Arabic"/>
          <w:b/>
          <w:bCs/>
          <w:sz w:val="24"/>
          <w:szCs w:val="24"/>
          <w:rtl/>
        </w:rPr>
        <w:t xml:space="preserve">يرجع أهمية التقويم </w:t>
      </w:r>
      <w:proofErr w:type="spellStart"/>
      <w:r w:rsidRPr="00983923">
        <w:rPr>
          <w:rFonts w:cs="Simplified Arabic"/>
          <w:b/>
          <w:bCs/>
          <w:sz w:val="24"/>
          <w:szCs w:val="24"/>
          <w:rtl/>
        </w:rPr>
        <w:t>فى</w:t>
      </w:r>
      <w:proofErr w:type="spellEnd"/>
      <w:r w:rsidRPr="00983923">
        <w:rPr>
          <w:rFonts w:cs="Simplified Arabic"/>
          <w:b/>
          <w:bCs/>
          <w:sz w:val="24"/>
          <w:szCs w:val="24"/>
          <w:rtl/>
        </w:rPr>
        <w:t xml:space="preserve"> تحقيقه ما </w:t>
      </w:r>
      <w:proofErr w:type="spellStart"/>
      <w:r w:rsidRPr="00983923">
        <w:rPr>
          <w:rFonts w:cs="Simplified Arabic"/>
          <w:b/>
          <w:bCs/>
          <w:sz w:val="24"/>
          <w:szCs w:val="24"/>
          <w:rtl/>
        </w:rPr>
        <w:t>يلى</w:t>
      </w:r>
      <w:proofErr w:type="spellEnd"/>
      <w:r w:rsidRPr="00983923">
        <w:rPr>
          <w:rFonts w:cs="Simplified Arabic"/>
          <w:b/>
          <w:bCs/>
          <w:sz w:val="24"/>
          <w:szCs w:val="24"/>
        </w:rPr>
        <w:t>:</w:t>
      </w:r>
    </w:p>
    <w:p w:rsidR="00BD2D48" w:rsidRPr="00983923" w:rsidRDefault="00BD2D48" w:rsidP="00CB7C04">
      <w:pPr>
        <w:numPr>
          <w:ilvl w:val="0"/>
          <w:numId w:val="42"/>
        </w:numPr>
        <w:spacing w:before="120" w:after="0" w:line="240" w:lineRule="auto"/>
        <w:rPr>
          <w:rFonts w:cs="Simplified Arabic"/>
          <w:sz w:val="24"/>
          <w:szCs w:val="24"/>
          <w:u w:val="single"/>
        </w:rPr>
      </w:pPr>
      <w:proofErr w:type="gramStart"/>
      <w:r w:rsidRPr="00983923">
        <w:rPr>
          <w:rFonts w:cs="Simplified Arabic"/>
          <w:sz w:val="24"/>
          <w:szCs w:val="24"/>
          <w:rtl/>
        </w:rPr>
        <w:t>تشخيص</w:t>
      </w:r>
      <w:proofErr w:type="gramEnd"/>
      <w:r w:rsidRPr="00983923">
        <w:rPr>
          <w:rFonts w:cs="Simplified Arabic"/>
          <w:sz w:val="24"/>
          <w:szCs w:val="24"/>
          <w:rtl/>
        </w:rPr>
        <w:t xml:space="preserve"> العقبات والمشكلات وفق الوسائل ثم تقديم الحلول المناسبة وأوجه العلاج المتعددة</w:t>
      </w:r>
      <w:r w:rsidRPr="00983923">
        <w:rPr>
          <w:rFonts w:cs="Simplified Arabic"/>
          <w:sz w:val="24"/>
          <w:szCs w:val="24"/>
        </w:rPr>
        <w:t>.</w:t>
      </w:r>
    </w:p>
    <w:p w:rsidR="00BD2D48" w:rsidRPr="00983923" w:rsidRDefault="00BD2D48" w:rsidP="00CB7C04">
      <w:pPr>
        <w:numPr>
          <w:ilvl w:val="0"/>
          <w:numId w:val="42"/>
        </w:numPr>
        <w:spacing w:after="0" w:line="240" w:lineRule="auto"/>
        <w:rPr>
          <w:rFonts w:cs="Simplified Arabic"/>
          <w:sz w:val="24"/>
          <w:szCs w:val="24"/>
          <w:u w:val="single"/>
        </w:rPr>
      </w:pPr>
      <w:r w:rsidRPr="00983923">
        <w:rPr>
          <w:rFonts w:cs="Simplified Arabic"/>
          <w:sz w:val="24"/>
          <w:szCs w:val="24"/>
          <w:rtl/>
        </w:rPr>
        <w:t xml:space="preserve">الربط بين المجال </w:t>
      </w:r>
      <w:proofErr w:type="spellStart"/>
      <w:r w:rsidRPr="00983923">
        <w:rPr>
          <w:rFonts w:cs="Simplified Arabic"/>
          <w:sz w:val="24"/>
          <w:szCs w:val="24"/>
          <w:rtl/>
        </w:rPr>
        <w:t>النظرى</w:t>
      </w:r>
      <w:proofErr w:type="spellEnd"/>
      <w:r w:rsidRPr="00983923">
        <w:rPr>
          <w:rFonts w:cs="Simplified Arabic"/>
          <w:sz w:val="24"/>
          <w:szCs w:val="24"/>
          <w:rtl/>
        </w:rPr>
        <w:t xml:space="preserve"> والمجال </w:t>
      </w:r>
      <w:proofErr w:type="spellStart"/>
      <w:r w:rsidRPr="00983923">
        <w:rPr>
          <w:rFonts w:cs="Simplified Arabic"/>
          <w:sz w:val="24"/>
          <w:szCs w:val="24"/>
          <w:rtl/>
        </w:rPr>
        <w:t>العملى</w:t>
      </w:r>
      <w:proofErr w:type="spellEnd"/>
      <w:r w:rsidRPr="00983923">
        <w:rPr>
          <w:rFonts w:cs="Simplified Arabic"/>
          <w:sz w:val="24"/>
          <w:szCs w:val="24"/>
          <w:rtl/>
        </w:rPr>
        <w:t xml:space="preserve"> </w:t>
      </w:r>
      <w:proofErr w:type="spellStart"/>
      <w:r w:rsidRPr="00983923">
        <w:rPr>
          <w:rFonts w:cs="Simplified Arabic"/>
          <w:sz w:val="24"/>
          <w:szCs w:val="24"/>
          <w:rtl/>
        </w:rPr>
        <w:t>التطبيقى</w:t>
      </w:r>
      <w:proofErr w:type="spellEnd"/>
      <w:r w:rsidRPr="00983923">
        <w:rPr>
          <w:rFonts w:cs="Simplified Arabic"/>
          <w:sz w:val="24"/>
          <w:szCs w:val="24"/>
          <w:rtl/>
        </w:rPr>
        <w:t xml:space="preserve"> للعملية التعليمية</w:t>
      </w:r>
      <w:r w:rsidRPr="00983923">
        <w:rPr>
          <w:rFonts w:cs="Simplified Arabic"/>
          <w:sz w:val="24"/>
          <w:szCs w:val="24"/>
        </w:rPr>
        <w:t>.</w:t>
      </w:r>
    </w:p>
    <w:p w:rsidR="00BD2D48" w:rsidRPr="00983923" w:rsidRDefault="00BD2D48" w:rsidP="00CB7C04">
      <w:pPr>
        <w:numPr>
          <w:ilvl w:val="0"/>
          <w:numId w:val="42"/>
        </w:numPr>
        <w:spacing w:after="0" w:line="240" w:lineRule="auto"/>
        <w:rPr>
          <w:rFonts w:cs="Simplified Arabic"/>
          <w:sz w:val="24"/>
          <w:szCs w:val="24"/>
          <w:u w:val="single"/>
        </w:rPr>
      </w:pPr>
      <w:r w:rsidRPr="00983923">
        <w:rPr>
          <w:rFonts w:cs="Simplified Arabic"/>
          <w:sz w:val="24"/>
          <w:szCs w:val="24"/>
          <w:rtl/>
        </w:rPr>
        <w:t xml:space="preserve">معرفة مدى تحقيق الخطة التعليمية للأهداف الخاصة بها </w:t>
      </w:r>
      <w:proofErr w:type="spellStart"/>
      <w:r w:rsidRPr="00983923">
        <w:rPr>
          <w:rFonts w:cs="Simplified Arabic"/>
          <w:sz w:val="24"/>
          <w:szCs w:val="24"/>
          <w:rtl/>
        </w:rPr>
        <w:t>فى</w:t>
      </w:r>
      <w:proofErr w:type="spellEnd"/>
      <w:r w:rsidRPr="00983923">
        <w:rPr>
          <w:rFonts w:cs="Simplified Arabic"/>
          <w:sz w:val="24"/>
          <w:szCs w:val="24"/>
          <w:rtl/>
        </w:rPr>
        <w:t xml:space="preserve"> كل مرحلة</w:t>
      </w:r>
      <w:r w:rsidRPr="00983923">
        <w:rPr>
          <w:rFonts w:cs="Simplified Arabic"/>
          <w:sz w:val="24"/>
          <w:szCs w:val="24"/>
        </w:rPr>
        <w:t>.</w:t>
      </w:r>
    </w:p>
    <w:p w:rsidR="00BD2D48" w:rsidRPr="00983923" w:rsidRDefault="00BD2D48" w:rsidP="00CB7C04">
      <w:pPr>
        <w:numPr>
          <w:ilvl w:val="0"/>
          <w:numId w:val="42"/>
        </w:numPr>
        <w:spacing w:after="0" w:line="240" w:lineRule="auto"/>
        <w:rPr>
          <w:rFonts w:cs="Simplified Arabic"/>
          <w:sz w:val="24"/>
          <w:szCs w:val="24"/>
          <w:u w:val="single"/>
        </w:rPr>
      </w:pPr>
      <w:r w:rsidRPr="00983923">
        <w:rPr>
          <w:rFonts w:cs="Simplified Arabic"/>
          <w:sz w:val="24"/>
          <w:szCs w:val="24"/>
          <w:rtl/>
        </w:rPr>
        <w:t xml:space="preserve">تحسين المنهج </w:t>
      </w:r>
      <w:proofErr w:type="spellStart"/>
      <w:r w:rsidRPr="00983923">
        <w:rPr>
          <w:rFonts w:cs="Simplified Arabic"/>
          <w:sz w:val="24"/>
          <w:szCs w:val="24"/>
          <w:rtl/>
        </w:rPr>
        <w:t>المدرسى</w:t>
      </w:r>
      <w:proofErr w:type="spellEnd"/>
      <w:r w:rsidRPr="00983923">
        <w:rPr>
          <w:rFonts w:cs="Simplified Arabic"/>
          <w:sz w:val="24"/>
          <w:szCs w:val="24"/>
          <w:rtl/>
        </w:rPr>
        <w:t xml:space="preserve"> حيث إنه يحاول الوقوف على مدى فهم التلاميذ لما</w:t>
      </w:r>
      <w:r w:rsidRPr="00983923">
        <w:rPr>
          <w:rFonts w:cs="Simplified Arabic"/>
          <w:sz w:val="24"/>
          <w:szCs w:val="24"/>
        </w:rPr>
        <w:t xml:space="preserve"> </w:t>
      </w:r>
      <w:r w:rsidRPr="00983923">
        <w:rPr>
          <w:rFonts w:cs="Simplified Arabic"/>
          <w:sz w:val="24"/>
          <w:szCs w:val="24"/>
          <w:rtl/>
        </w:rPr>
        <w:t xml:space="preserve">تلقوه من حقائق ومعلومات ومدى قدراتهم على تطبيق ما تعلموه </w:t>
      </w:r>
      <w:proofErr w:type="spellStart"/>
      <w:r w:rsidRPr="00983923">
        <w:rPr>
          <w:rFonts w:cs="Simplified Arabic"/>
          <w:sz w:val="24"/>
          <w:szCs w:val="24"/>
          <w:rtl/>
        </w:rPr>
        <w:t>فى</w:t>
      </w:r>
      <w:proofErr w:type="spellEnd"/>
      <w:r w:rsidRPr="00983923">
        <w:rPr>
          <w:rFonts w:cs="Simplified Arabic"/>
          <w:sz w:val="24"/>
          <w:szCs w:val="24"/>
          <w:rtl/>
        </w:rPr>
        <w:t xml:space="preserve"> حياتهم</w:t>
      </w:r>
      <w:r w:rsidRPr="00983923">
        <w:rPr>
          <w:rFonts w:cs="Simplified Arabic"/>
          <w:sz w:val="24"/>
          <w:szCs w:val="24"/>
        </w:rPr>
        <w:t>.</w:t>
      </w:r>
    </w:p>
    <w:p w:rsidR="00BD2D48" w:rsidRPr="00983923" w:rsidRDefault="00BD2D48" w:rsidP="00CB7C04">
      <w:pPr>
        <w:numPr>
          <w:ilvl w:val="0"/>
          <w:numId w:val="42"/>
        </w:numPr>
        <w:spacing w:after="0" w:line="240" w:lineRule="auto"/>
        <w:rPr>
          <w:rFonts w:cs="Simplified Arabic"/>
          <w:sz w:val="24"/>
          <w:szCs w:val="24"/>
          <w:u w:val="single"/>
        </w:rPr>
      </w:pPr>
      <w:r w:rsidRPr="00983923">
        <w:rPr>
          <w:rFonts w:cs="Simplified Arabic"/>
          <w:sz w:val="24"/>
          <w:szCs w:val="24"/>
          <w:rtl/>
        </w:rPr>
        <w:t>وضع الأساس السليم لتنظيم مجموعات التلاميذ ومعرفة مدى التقارب والتباعد</w:t>
      </w:r>
      <w:r w:rsidRPr="00983923">
        <w:rPr>
          <w:rFonts w:cs="Simplified Arabic"/>
          <w:sz w:val="24"/>
          <w:szCs w:val="24"/>
        </w:rPr>
        <w:t xml:space="preserve"> </w:t>
      </w:r>
      <w:r w:rsidRPr="00983923">
        <w:rPr>
          <w:rFonts w:cs="Simplified Arabic"/>
          <w:sz w:val="24"/>
          <w:szCs w:val="24"/>
          <w:rtl/>
        </w:rPr>
        <w:t xml:space="preserve">بين مستوياتهم واستعداداتهم </w:t>
      </w:r>
      <w:proofErr w:type="spellStart"/>
      <w:r w:rsidRPr="00983923">
        <w:rPr>
          <w:rFonts w:cs="Simplified Arabic"/>
          <w:sz w:val="24"/>
          <w:szCs w:val="24"/>
          <w:rtl/>
        </w:rPr>
        <w:t>فى</w:t>
      </w:r>
      <w:proofErr w:type="spellEnd"/>
      <w:r w:rsidRPr="00983923">
        <w:rPr>
          <w:rFonts w:cs="Simplified Arabic"/>
          <w:sz w:val="24"/>
          <w:szCs w:val="24"/>
          <w:rtl/>
        </w:rPr>
        <w:t xml:space="preserve"> جميع </w:t>
      </w:r>
      <w:proofErr w:type="spellStart"/>
      <w:r w:rsidRPr="00983923">
        <w:rPr>
          <w:rFonts w:cs="Simplified Arabic"/>
          <w:sz w:val="24"/>
          <w:szCs w:val="24"/>
          <w:rtl/>
        </w:rPr>
        <w:t>النواحى</w:t>
      </w:r>
      <w:proofErr w:type="spellEnd"/>
      <w:r w:rsidRPr="00983923">
        <w:rPr>
          <w:rFonts w:cs="Simplified Arabic"/>
          <w:sz w:val="24"/>
          <w:szCs w:val="24"/>
          <w:rtl/>
        </w:rPr>
        <w:t xml:space="preserve"> مما يسهل التعامل معهم</w:t>
      </w:r>
      <w:r w:rsidRPr="00983923">
        <w:rPr>
          <w:rFonts w:cs="Simplified Arabic"/>
          <w:sz w:val="24"/>
          <w:szCs w:val="24"/>
        </w:rPr>
        <w:t xml:space="preserve"> </w:t>
      </w:r>
      <w:r w:rsidRPr="00983923">
        <w:rPr>
          <w:rFonts w:cs="Simplified Arabic"/>
          <w:sz w:val="24"/>
          <w:szCs w:val="24"/>
          <w:rtl/>
        </w:rPr>
        <w:t>تربوياً</w:t>
      </w:r>
      <w:r w:rsidRPr="00983923">
        <w:rPr>
          <w:rFonts w:cs="Simplified Arabic"/>
          <w:sz w:val="24"/>
          <w:szCs w:val="24"/>
        </w:rPr>
        <w:t>.</w:t>
      </w:r>
    </w:p>
    <w:p w:rsidR="00BD2D48" w:rsidRPr="00983923" w:rsidRDefault="00BD2D48" w:rsidP="00CB7C04">
      <w:pPr>
        <w:numPr>
          <w:ilvl w:val="0"/>
          <w:numId w:val="42"/>
        </w:numPr>
        <w:spacing w:after="0" w:line="240" w:lineRule="auto"/>
        <w:rPr>
          <w:rFonts w:cs="Simplified Arabic"/>
          <w:sz w:val="24"/>
          <w:szCs w:val="24"/>
          <w:u w:val="single"/>
        </w:rPr>
      </w:pPr>
      <w:proofErr w:type="gramStart"/>
      <w:r w:rsidRPr="00983923">
        <w:rPr>
          <w:rFonts w:cs="Simplified Arabic"/>
          <w:sz w:val="24"/>
          <w:szCs w:val="24"/>
          <w:rtl/>
        </w:rPr>
        <w:t>يكشف</w:t>
      </w:r>
      <w:proofErr w:type="gramEnd"/>
      <w:r w:rsidRPr="00983923">
        <w:rPr>
          <w:rFonts w:cs="Simplified Arabic"/>
          <w:sz w:val="24"/>
          <w:szCs w:val="24"/>
          <w:rtl/>
        </w:rPr>
        <w:t xml:space="preserve"> المدرس (المعلم) الاتجاه </w:t>
      </w:r>
      <w:r w:rsidRPr="00983923">
        <w:rPr>
          <w:rFonts w:cs="Simplified Arabic" w:hint="cs"/>
          <w:sz w:val="24"/>
          <w:szCs w:val="24"/>
          <w:rtl/>
        </w:rPr>
        <w:t>الذي</w:t>
      </w:r>
      <w:r w:rsidRPr="00983923">
        <w:rPr>
          <w:rFonts w:cs="Simplified Arabic"/>
          <w:sz w:val="24"/>
          <w:szCs w:val="24"/>
          <w:rtl/>
        </w:rPr>
        <w:t xml:space="preserve"> يسير فيه التلاميذ </w:t>
      </w:r>
      <w:r w:rsidRPr="00983923">
        <w:rPr>
          <w:rFonts w:cs="Simplified Arabic" w:hint="cs"/>
          <w:sz w:val="24"/>
          <w:szCs w:val="24"/>
          <w:rtl/>
        </w:rPr>
        <w:t>في</w:t>
      </w:r>
      <w:r w:rsidRPr="00983923">
        <w:rPr>
          <w:rFonts w:cs="Simplified Arabic"/>
          <w:sz w:val="24"/>
          <w:szCs w:val="24"/>
          <w:rtl/>
        </w:rPr>
        <w:t xml:space="preserve"> ناحية من </w:t>
      </w:r>
      <w:r w:rsidRPr="00983923">
        <w:rPr>
          <w:rFonts w:cs="Simplified Arabic" w:hint="cs"/>
          <w:sz w:val="24"/>
          <w:szCs w:val="24"/>
          <w:rtl/>
        </w:rPr>
        <w:t>النواحي</w:t>
      </w:r>
      <w:r w:rsidRPr="00983923">
        <w:rPr>
          <w:rFonts w:cs="Simplified Arabic"/>
          <w:sz w:val="24"/>
          <w:szCs w:val="24"/>
        </w:rPr>
        <w:t>.</w:t>
      </w:r>
    </w:p>
    <w:p w:rsidR="00BD2D48" w:rsidRPr="00983923" w:rsidRDefault="00BD2D48" w:rsidP="00CB7C04">
      <w:pPr>
        <w:numPr>
          <w:ilvl w:val="0"/>
          <w:numId w:val="42"/>
        </w:numPr>
        <w:spacing w:after="0" w:line="240" w:lineRule="auto"/>
        <w:rPr>
          <w:rFonts w:cs="Simplified Arabic"/>
          <w:sz w:val="24"/>
          <w:szCs w:val="24"/>
          <w:u w:val="single"/>
        </w:rPr>
      </w:pPr>
      <w:r w:rsidRPr="00983923">
        <w:rPr>
          <w:rFonts w:cs="Simplified Arabic"/>
          <w:sz w:val="24"/>
          <w:szCs w:val="24"/>
          <w:rtl/>
        </w:rPr>
        <w:t xml:space="preserve">يكشف للمعلم قيمة ما يستعمله من طرق التدريس </w:t>
      </w:r>
      <w:proofErr w:type="gramStart"/>
      <w:r w:rsidRPr="00983923">
        <w:rPr>
          <w:rFonts w:cs="Simplified Arabic"/>
          <w:sz w:val="24"/>
          <w:szCs w:val="24"/>
          <w:rtl/>
        </w:rPr>
        <w:t>والكتب</w:t>
      </w:r>
      <w:proofErr w:type="gramEnd"/>
      <w:r w:rsidRPr="00983923">
        <w:rPr>
          <w:rFonts w:cs="Simplified Arabic"/>
          <w:sz w:val="24"/>
          <w:szCs w:val="24"/>
          <w:rtl/>
        </w:rPr>
        <w:t xml:space="preserve"> والأدوات ومعاملة التلاميذ</w:t>
      </w:r>
      <w:r w:rsidRPr="00983923">
        <w:rPr>
          <w:rFonts w:cs="Simplified Arabic"/>
          <w:sz w:val="24"/>
          <w:szCs w:val="24"/>
        </w:rPr>
        <w:t>.</w:t>
      </w:r>
    </w:p>
    <w:p w:rsidR="00BD2D48" w:rsidRPr="00983923" w:rsidRDefault="00BD2D48" w:rsidP="00CB7C04">
      <w:pPr>
        <w:numPr>
          <w:ilvl w:val="0"/>
          <w:numId w:val="42"/>
        </w:numPr>
        <w:spacing w:after="0" w:line="240" w:lineRule="auto"/>
        <w:rPr>
          <w:rFonts w:cs="Simplified Arabic"/>
          <w:sz w:val="24"/>
          <w:szCs w:val="24"/>
          <w:u w:val="single"/>
        </w:rPr>
      </w:pPr>
      <w:r w:rsidRPr="00983923">
        <w:rPr>
          <w:rFonts w:cs="Simplified Arabic"/>
          <w:sz w:val="24"/>
          <w:szCs w:val="24"/>
          <w:rtl/>
        </w:rPr>
        <w:t>يكشف للمعلم عن الصعوبات التلاميذ فيساعدهم على تذليلها ومعالجتها</w:t>
      </w:r>
      <w:r w:rsidRPr="00983923">
        <w:rPr>
          <w:rFonts w:cs="Simplified Arabic"/>
          <w:sz w:val="24"/>
          <w:szCs w:val="24"/>
        </w:rPr>
        <w:t>.</w:t>
      </w:r>
    </w:p>
    <w:p w:rsidR="00BD2D48" w:rsidRPr="00983923" w:rsidRDefault="00BD2D48" w:rsidP="00CB7C04">
      <w:pPr>
        <w:numPr>
          <w:ilvl w:val="0"/>
          <w:numId w:val="42"/>
        </w:numPr>
        <w:spacing w:after="0" w:line="240" w:lineRule="auto"/>
        <w:rPr>
          <w:rFonts w:cs="Simplified Arabic"/>
          <w:sz w:val="24"/>
          <w:szCs w:val="24"/>
          <w:u w:val="single"/>
        </w:rPr>
      </w:pPr>
      <w:r w:rsidRPr="00983923">
        <w:rPr>
          <w:rFonts w:cs="Simplified Arabic"/>
          <w:sz w:val="24"/>
          <w:szCs w:val="24"/>
          <w:rtl/>
        </w:rPr>
        <w:t>يمد المعلم بأساس سليم لأوجه تحسين المنهج</w:t>
      </w:r>
      <w:r w:rsidRPr="00983923">
        <w:rPr>
          <w:rFonts w:cs="Simplified Arabic"/>
          <w:sz w:val="24"/>
          <w:szCs w:val="24"/>
        </w:rPr>
        <w:t>.</w:t>
      </w:r>
    </w:p>
    <w:p w:rsidR="00BD2D48" w:rsidRPr="00983923" w:rsidRDefault="00BD2D48" w:rsidP="00CB7C04">
      <w:pPr>
        <w:numPr>
          <w:ilvl w:val="0"/>
          <w:numId w:val="42"/>
        </w:numPr>
        <w:spacing w:after="0" w:line="240" w:lineRule="auto"/>
        <w:rPr>
          <w:rFonts w:cs="Simplified Arabic"/>
          <w:sz w:val="24"/>
          <w:szCs w:val="24"/>
          <w:u w:val="single"/>
        </w:rPr>
      </w:pPr>
      <w:r w:rsidRPr="00983923">
        <w:rPr>
          <w:rFonts w:cs="Simplified Arabic"/>
          <w:sz w:val="24"/>
          <w:szCs w:val="24"/>
        </w:rPr>
        <w:t xml:space="preserve"> </w:t>
      </w:r>
      <w:r w:rsidRPr="00983923">
        <w:rPr>
          <w:rFonts w:cs="Simplified Arabic"/>
          <w:sz w:val="24"/>
          <w:szCs w:val="24"/>
          <w:rtl/>
        </w:rPr>
        <w:t xml:space="preserve">مساعدة الآباء </w:t>
      </w:r>
      <w:proofErr w:type="spellStart"/>
      <w:r w:rsidRPr="00983923">
        <w:rPr>
          <w:rFonts w:cs="Simplified Arabic"/>
          <w:sz w:val="24"/>
          <w:szCs w:val="24"/>
          <w:rtl/>
        </w:rPr>
        <w:t>فى</w:t>
      </w:r>
      <w:proofErr w:type="spellEnd"/>
      <w:r w:rsidRPr="00983923">
        <w:rPr>
          <w:rFonts w:cs="Simplified Arabic"/>
          <w:sz w:val="24"/>
          <w:szCs w:val="24"/>
          <w:rtl/>
        </w:rPr>
        <w:t xml:space="preserve"> التعرف على مدى نمو أبنائهم والوقوف على نقاط الضعف وحلها ومعالجتها</w:t>
      </w:r>
      <w:r w:rsidRPr="00983923">
        <w:rPr>
          <w:rFonts w:cs="Simplified Arabic"/>
          <w:sz w:val="24"/>
          <w:szCs w:val="24"/>
        </w:rPr>
        <w:t>.</w:t>
      </w:r>
    </w:p>
    <w:p w:rsidR="00BD2D48" w:rsidRPr="00983923" w:rsidRDefault="00BD2D48" w:rsidP="00BD2D48">
      <w:pPr>
        <w:rPr>
          <w:rFonts w:cs="Simplified Arabic"/>
          <w:b/>
          <w:bCs/>
          <w:sz w:val="24"/>
          <w:szCs w:val="24"/>
          <w:rtl/>
          <w:lang w:bidi="ar-JO"/>
        </w:rPr>
      </w:pPr>
    </w:p>
    <w:p w:rsidR="00BD2D48" w:rsidRPr="00983923" w:rsidRDefault="00BD2D48" w:rsidP="00BD2D48">
      <w:pPr>
        <w:rPr>
          <w:rFonts w:cs="Simplified Arabic"/>
          <w:b/>
          <w:bCs/>
          <w:sz w:val="24"/>
          <w:szCs w:val="24"/>
          <w:rtl/>
        </w:rPr>
      </w:pPr>
    </w:p>
    <w:p w:rsidR="00BD2D48" w:rsidRPr="00983923" w:rsidRDefault="00BD2D48" w:rsidP="00BD2D48">
      <w:pPr>
        <w:jc w:val="center"/>
        <w:rPr>
          <w:rFonts w:cs="Simplified Arabic"/>
          <w:b/>
          <w:bCs/>
          <w:sz w:val="24"/>
          <w:szCs w:val="24"/>
          <w:rtl/>
        </w:rPr>
      </w:pPr>
      <w:r w:rsidRPr="00983923">
        <w:rPr>
          <w:rFonts w:cs="Simplified Arabic" w:hint="cs"/>
          <w:b/>
          <w:bCs/>
          <w:sz w:val="24"/>
          <w:szCs w:val="24"/>
          <w:rtl/>
        </w:rPr>
        <w:t>نشره رقم 8</w:t>
      </w:r>
    </w:p>
    <w:p w:rsidR="00BD2D48" w:rsidRPr="00983923" w:rsidRDefault="00BD2D48" w:rsidP="00BD2D48">
      <w:pPr>
        <w:rPr>
          <w:rFonts w:cs="Simplified Arabic"/>
          <w:b/>
          <w:bCs/>
          <w:sz w:val="24"/>
          <w:szCs w:val="24"/>
          <w:rtl/>
        </w:rPr>
      </w:pPr>
      <w:r w:rsidRPr="00983923">
        <w:rPr>
          <w:rFonts w:cs="Simplified Arabic" w:hint="cs"/>
          <w:b/>
          <w:bCs/>
          <w:sz w:val="24"/>
          <w:szCs w:val="24"/>
          <w:rtl/>
        </w:rPr>
        <w:t xml:space="preserve"> </w:t>
      </w:r>
      <w:r w:rsidRPr="00983923">
        <w:rPr>
          <w:rFonts w:cs="Simplified Arabic"/>
          <w:b/>
          <w:bCs/>
          <w:sz w:val="24"/>
          <w:szCs w:val="24"/>
          <w:rtl/>
        </w:rPr>
        <w:t>أسس بناء المنهج</w:t>
      </w:r>
    </w:p>
    <w:p w:rsidR="00BD2D48" w:rsidRPr="00983923" w:rsidRDefault="00BD2D48" w:rsidP="00BD2D48">
      <w:pPr>
        <w:rPr>
          <w:rFonts w:cs="Simplified Arabic"/>
          <w:b/>
          <w:bCs/>
          <w:sz w:val="24"/>
          <w:szCs w:val="24"/>
        </w:rPr>
      </w:pPr>
    </w:p>
    <w:p w:rsidR="00BD2D48" w:rsidRPr="00983923" w:rsidRDefault="00BD2D48" w:rsidP="00BD2D48">
      <w:pPr>
        <w:rPr>
          <w:rFonts w:cs="Simplified Arabic"/>
          <w:b/>
          <w:bCs/>
          <w:sz w:val="24"/>
          <w:szCs w:val="24"/>
        </w:rPr>
      </w:pPr>
      <w:r w:rsidRPr="00983923">
        <w:rPr>
          <w:rFonts w:cs="Simplified Arabic"/>
          <w:b/>
          <w:bCs/>
          <w:sz w:val="24"/>
          <w:szCs w:val="24"/>
          <w:rtl/>
        </w:rPr>
        <w:t xml:space="preserve">من أهم الأسس والفلسفات </w:t>
      </w:r>
      <w:proofErr w:type="spellStart"/>
      <w:r w:rsidRPr="00983923">
        <w:rPr>
          <w:rFonts w:cs="Simplified Arabic"/>
          <w:b/>
          <w:bCs/>
          <w:sz w:val="24"/>
          <w:szCs w:val="24"/>
          <w:rtl/>
        </w:rPr>
        <w:t>التى</w:t>
      </w:r>
      <w:proofErr w:type="spellEnd"/>
      <w:r w:rsidRPr="00983923">
        <w:rPr>
          <w:rFonts w:cs="Simplified Arabic"/>
          <w:b/>
          <w:bCs/>
          <w:sz w:val="24"/>
          <w:szCs w:val="24"/>
          <w:rtl/>
        </w:rPr>
        <w:t xml:space="preserve"> تحكم بناء المنهج ما </w:t>
      </w:r>
      <w:proofErr w:type="spellStart"/>
      <w:r w:rsidRPr="00983923">
        <w:rPr>
          <w:rFonts w:cs="Simplified Arabic"/>
          <w:b/>
          <w:bCs/>
          <w:sz w:val="24"/>
          <w:szCs w:val="24"/>
          <w:rtl/>
        </w:rPr>
        <w:t>يلى</w:t>
      </w:r>
      <w:proofErr w:type="spellEnd"/>
      <w:r w:rsidRPr="00983923">
        <w:rPr>
          <w:rFonts w:cs="Simplified Arabic"/>
          <w:b/>
          <w:bCs/>
          <w:sz w:val="24"/>
          <w:szCs w:val="24"/>
        </w:rPr>
        <w:t>:</w:t>
      </w:r>
    </w:p>
    <w:p w:rsidR="00BD2D48" w:rsidRPr="00983923" w:rsidRDefault="00BD2D48" w:rsidP="00BD2D48">
      <w:pPr>
        <w:spacing w:before="100" w:beforeAutospacing="1"/>
        <w:ind w:left="720" w:hanging="720"/>
        <w:jc w:val="lowKashida"/>
        <w:rPr>
          <w:rFonts w:cs="Simplified Arabic"/>
          <w:sz w:val="24"/>
          <w:szCs w:val="24"/>
        </w:rPr>
      </w:pPr>
      <w:r w:rsidRPr="00983923">
        <w:rPr>
          <w:rStyle w:val="a3"/>
          <w:rFonts w:cs="Simplified Arabic"/>
          <w:sz w:val="24"/>
          <w:szCs w:val="24"/>
          <w:rtl/>
        </w:rPr>
        <w:t>أولاً</w:t>
      </w:r>
      <w:r w:rsidRPr="00983923">
        <w:rPr>
          <w:rStyle w:val="a3"/>
          <w:rFonts w:cs="Simplified Arabic" w:hint="cs"/>
          <w:sz w:val="24"/>
          <w:szCs w:val="24"/>
          <w:rtl/>
        </w:rPr>
        <w:t xml:space="preserve"> </w:t>
      </w:r>
      <w:r w:rsidRPr="00983923">
        <w:rPr>
          <w:rStyle w:val="a3"/>
          <w:rFonts w:cs="Simplified Arabic"/>
          <w:sz w:val="24"/>
          <w:szCs w:val="24"/>
          <w:rtl/>
        </w:rPr>
        <w:t xml:space="preserve">: </w:t>
      </w:r>
      <w:r w:rsidRPr="00983923">
        <w:rPr>
          <w:rStyle w:val="a3"/>
          <w:rFonts w:cs="Simplified Arabic" w:hint="cs"/>
          <w:sz w:val="24"/>
          <w:szCs w:val="24"/>
          <w:rtl/>
        </w:rPr>
        <w:tab/>
      </w:r>
      <w:r w:rsidRPr="00983923">
        <w:rPr>
          <w:rStyle w:val="a3"/>
          <w:rFonts w:cs="Simplified Arabic"/>
          <w:sz w:val="24"/>
          <w:szCs w:val="24"/>
          <w:rtl/>
        </w:rPr>
        <w:t xml:space="preserve">الأساس </w:t>
      </w:r>
      <w:proofErr w:type="spellStart"/>
      <w:r w:rsidRPr="00983923">
        <w:rPr>
          <w:rStyle w:val="a3"/>
          <w:rFonts w:cs="Simplified Arabic"/>
          <w:sz w:val="24"/>
          <w:szCs w:val="24"/>
          <w:rtl/>
        </w:rPr>
        <w:t>الاجتماعى</w:t>
      </w:r>
      <w:proofErr w:type="spellEnd"/>
      <w:r w:rsidRPr="00983923">
        <w:rPr>
          <w:rStyle w:val="a3"/>
          <w:rFonts w:cs="Simplified Arabic"/>
          <w:sz w:val="24"/>
          <w:szCs w:val="24"/>
          <w:rtl/>
        </w:rPr>
        <w:t xml:space="preserve"> </w:t>
      </w:r>
      <w:proofErr w:type="spellStart"/>
      <w:r w:rsidRPr="00983923">
        <w:rPr>
          <w:rStyle w:val="a3"/>
          <w:rFonts w:cs="Simplified Arabic"/>
          <w:sz w:val="24"/>
          <w:szCs w:val="24"/>
          <w:rtl/>
        </w:rPr>
        <w:t>والفلسفى</w:t>
      </w:r>
      <w:proofErr w:type="spellEnd"/>
      <w:r w:rsidRPr="00983923">
        <w:rPr>
          <w:rStyle w:val="a3"/>
          <w:rFonts w:cs="Simplified Arabic"/>
          <w:b w:val="0"/>
          <w:bCs w:val="0"/>
          <w:sz w:val="24"/>
          <w:szCs w:val="24"/>
        </w:rPr>
        <w:t>:</w:t>
      </w:r>
      <w:r w:rsidRPr="00983923">
        <w:rPr>
          <w:rFonts w:cs="Simplified Arabic"/>
          <w:b/>
          <w:bCs/>
          <w:sz w:val="24"/>
          <w:szCs w:val="24"/>
        </w:rPr>
        <w:t xml:space="preserve"> </w:t>
      </w:r>
      <w:r w:rsidRPr="00983923">
        <w:rPr>
          <w:rFonts w:cs="Simplified Arabic" w:hint="cs"/>
          <w:sz w:val="24"/>
          <w:szCs w:val="24"/>
          <w:rtl/>
        </w:rPr>
        <w:t xml:space="preserve"> </w:t>
      </w:r>
      <w:r w:rsidRPr="00983923">
        <w:rPr>
          <w:rFonts w:cs="Simplified Arabic"/>
          <w:sz w:val="24"/>
          <w:szCs w:val="24"/>
          <w:rtl/>
        </w:rPr>
        <w:t>التربية أصلاً وظيفة اجتماعية تهتم بالفرد وقد خلقت لتساعد الأسرة</w:t>
      </w:r>
      <w:r w:rsidRPr="00983923">
        <w:rPr>
          <w:rFonts w:cs="Simplified Arabic"/>
          <w:sz w:val="24"/>
          <w:szCs w:val="24"/>
        </w:rPr>
        <w:t xml:space="preserve"> </w:t>
      </w:r>
      <w:r w:rsidRPr="00983923">
        <w:rPr>
          <w:rFonts w:cs="Simplified Arabic"/>
          <w:sz w:val="24"/>
          <w:szCs w:val="24"/>
          <w:rtl/>
        </w:rPr>
        <w:t>والأبناء على تنشئة الأجيال المتلاحقة بكيفية وإمكانيات يصعب على الآباء</w:t>
      </w:r>
      <w:r w:rsidRPr="00983923">
        <w:rPr>
          <w:rFonts w:cs="Simplified Arabic"/>
          <w:sz w:val="24"/>
          <w:szCs w:val="24"/>
        </w:rPr>
        <w:t xml:space="preserve"> </w:t>
      </w:r>
      <w:r w:rsidRPr="00983923">
        <w:rPr>
          <w:rFonts w:cs="Simplified Arabic"/>
          <w:sz w:val="24"/>
          <w:szCs w:val="24"/>
          <w:rtl/>
        </w:rPr>
        <w:t>وحدهم تنفيذها ومتابعتها، فالتربية تقوم بإعداد الفرد للحياة الاجتماعية</w:t>
      </w:r>
      <w:r w:rsidRPr="00983923">
        <w:rPr>
          <w:rFonts w:cs="Simplified Arabic"/>
          <w:sz w:val="24"/>
          <w:szCs w:val="24"/>
        </w:rPr>
        <w:t xml:space="preserve"> </w:t>
      </w:r>
      <w:r w:rsidRPr="00983923">
        <w:rPr>
          <w:rFonts w:cs="Simplified Arabic"/>
          <w:sz w:val="24"/>
          <w:szCs w:val="24"/>
          <w:rtl/>
        </w:rPr>
        <w:t xml:space="preserve">إعداداً يتفق مع ما يرغب فيه المجتمع </w:t>
      </w:r>
      <w:proofErr w:type="spellStart"/>
      <w:r w:rsidRPr="00983923">
        <w:rPr>
          <w:rFonts w:cs="Simplified Arabic"/>
          <w:sz w:val="24"/>
          <w:szCs w:val="24"/>
          <w:rtl/>
        </w:rPr>
        <w:t>الذى</w:t>
      </w:r>
      <w:proofErr w:type="spellEnd"/>
      <w:r w:rsidRPr="00983923">
        <w:rPr>
          <w:rFonts w:cs="Simplified Arabic"/>
          <w:sz w:val="24"/>
          <w:szCs w:val="24"/>
          <w:rtl/>
        </w:rPr>
        <w:t xml:space="preserve"> نشأ فيه هذا الفرد</w:t>
      </w:r>
      <w:r w:rsidRPr="00983923">
        <w:rPr>
          <w:rFonts w:cs="Simplified Arabic"/>
          <w:sz w:val="24"/>
          <w:szCs w:val="24"/>
        </w:rPr>
        <w:t>.</w:t>
      </w:r>
    </w:p>
    <w:p w:rsidR="00BD2D48" w:rsidRPr="00983923" w:rsidRDefault="00BD2D48" w:rsidP="00BD2D48">
      <w:pPr>
        <w:spacing w:before="100" w:beforeAutospacing="1"/>
        <w:ind w:left="720" w:hanging="720"/>
        <w:jc w:val="lowKashida"/>
        <w:rPr>
          <w:rFonts w:cs="Simplified Arabic"/>
          <w:b/>
          <w:bCs/>
          <w:sz w:val="24"/>
          <w:szCs w:val="24"/>
        </w:rPr>
      </w:pPr>
      <w:r w:rsidRPr="00983923">
        <w:rPr>
          <w:rStyle w:val="a3"/>
          <w:rFonts w:cs="Simplified Arabic"/>
          <w:sz w:val="24"/>
          <w:szCs w:val="24"/>
          <w:rtl/>
        </w:rPr>
        <w:t>ثانيا:</w:t>
      </w:r>
      <w:r w:rsidRPr="00983923">
        <w:rPr>
          <w:rStyle w:val="a3"/>
          <w:rFonts w:cs="Simplified Arabic" w:hint="cs"/>
          <w:sz w:val="24"/>
          <w:szCs w:val="24"/>
          <w:rtl/>
        </w:rPr>
        <w:tab/>
      </w:r>
      <w:r w:rsidRPr="00983923">
        <w:rPr>
          <w:rStyle w:val="a3"/>
          <w:rFonts w:cs="Simplified Arabic"/>
          <w:sz w:val="24"/>
          <w:szCs w:val="24"/>
          <w:rtl/>
        </w:rPr>
        <w:t xml:space="preserve">الأساس </w:t>
      </w:r>
      <w:proofErr w:type="spellStart"/>
      <w:r w:rsidRPr="00983923">
        <w:rPr>
          <w:rStyle w:val="a3"/>
          <w:rFonts w:cs="Simplified Arabic"/>
          <w:sz w:val="24"/>
          <w:szCs w:val="24"/>
          <w:rtl/>
        </w:rPr>
        <w:t>الثقافى</w:t>
      </w:r>
      <w:proofErr w:type="spellEnd"/>
      <w:r w:rsidRPr="00983923">
        <w:rPr>
          <w:rStyle w:val="a3"/>
          <w:rFonts w:cs="Simplified Arabic"/>
          <w:sz w:val="24"/>
          <w:szCs w:val="24"/>
        </w:rPr>
        <w:t>:</w:t>
      </w:r>
      <w:r w:rsidRPr="00983923">
        <w:rPr>
          <w:rFonts w:cs="Simplified Arabic"/>
          <w:sz w:val="24"/>
          <w:szCs w:val="24"/>
        </w:rPr>
        <w:t xml:space="preserve"> </w:t>
      </w:r>
      <w:r w:rsidRPr="00983923">
        <w:rPr>
          <w:rFonts w:cs="Simplified Arabic"/>
          <w:sz w:val="24"/>
          <w:szCs w:val="24"/>
          <w:rtl/>
        </w:rPr>
        <w:t xml:space="preserve">إن التربية وما تخططه لنفسها من أهداف ومناهج تلعب دوراً كبيراً </w:t>
      </w:r>
      <w:proofErr w:type="spellStart"/>
      <w:r w:rsidRPr="00983923">
        <w:rPr>
          <w:rFonts w:cs="Simplified Arabic"/>
          <w:sz w:val="24"/>
          <w:szCs w:val="24"/>
          <w:rtl/>
        </w:rPr>
        <w:t>فى</w:t>
      </w:r>
      <w:proofErr w:type="spellEnd"/>
      <w:r w:rsidRPr="00983923">
        <w:rPr>
          <w:rFonts w:cs="Simplified Arabic"/>
          <w:sz w:val="24"/>
          <w:szCs w:val="24"/>
          <w:rtl/>
        </w:rPr>
        <w:t xml:space="preserve"> الحفاظ</w:t>
      </w:r>
      <w:r w:rsidRPr="00983923">
        <w:rPr>
          <w:rFonts w:cs="Simplified Arabic"/>
          <w:sz w:val="24"/>
          <w:szCs w:val="24"/>
        </w:rPr>
        <w:t xml:space="preserve"> </w:t>
      </w:r>
      <w:r w:rsidRPr="00983923">
        <w:rPr>
          <w:rFonts w:cs="Simplified Arabic"/>
          <w:sz w:val="24"/>
          <w:szCs w:val="24"/>
          <w:rtl/>
        </w:rPr>
        <w:t xml:space="preserve">على الثقافة وتطورها بما يتفق مع الأصل </w:t>
      </w:r>
      <w:proofErr w:type="spellStart"/>
      <w:r w:rsidRPr="00983923">
        <w:rPr>
          <w:rFonts w:cs="Simplified Arabic"/>
          <w:sz w:val="24"/>
          <w:szCs w:val="24"/>
          <w:rtl/>
        </w:rPr>
        <w:t>الفلسفى</w:t>
      </w:r>
      <w:proofErr w:type="spellEnd"/>
      <w:r w:rsidRPr="00983923">
        <w:rPr>
          <w:rFonts w:cs="Simplified Arabic"/>
          <w:sz w:val="24"/>
          <w:szCs w:val="24"/>
          <w:rtl/>
        </w:rPr>
        <w:t xml:space="preserve"> </w:t>
      </w:r>
      <w:proofErr w:type="spellStart"/>
      <w:r w:rsidRPr="00983923">
        <w:rPr>
          <w:rFonts w:cs="Simplified Arabic"/>
          <w:sz w:val="24"/>
          <w:szCs w:val="24"/>
          <w:rtl/>
        </w:rPr>
        <w:t>والاجتماعى</w:t>
      </w:r>
      <w:proofErr w:type="spellEnd"/>
      <w:r w:rsidRPr="00983923">
        <w:rPr>
          <w:rFonts w:cs="Simplified Arabic"/>
          <w:sz w:val="24"/>
          <w:szCs w:val="24"/>
          <w:rtl/>
        </w:rPr>
        <w:t xml:space="preserve"> </w:t>
      </w:r>
      <w:proofErr w:type="spellStart"/>
      <w:r w:rsidRPr="00983923">
        <w:rPr>
          <w:rFonts w:cs="Simplified Arabic"/>
          <w:sz w:val="24"/>
          <w:szCs w:val="24"/>
          <w:rtl/>
        </w:rPr>
        <w:t>والدينى</w:t>
      </w:r>
      <w:proofErr w:type="spellEnd"/>
      <w:r w:rsidRPr="00983923">
        <w:rPr>
          <w:rFonts w:cs="Simplified Arabic"/>
          <w:sz w:val="24"/>
          <w:szCs w:val="24"/>
        </w:rPr>
        <w:t xml:space="preserve"> </w:t>
      </w:r>
      <w:proofErr w:type="spellStart"/>
      <w:r w:rsidRPr="00983923">
        <w:rPr>
          <w:rFonts w:cs="Simplified Arabic"/>
          <w:sz w:val="24"/>
          <w:szCs w:val="24"/>
          <w:rtl/>
        </w:rPr>
        <w:t>والقيمى</w:t>
      </w:r>
      <w:proofErr w:type="spellEnd"/>
      <w:r w:rsidRPr="00983923">
        <w:rPr>
          <w:rFonts w:cs="Simplified Arabic"/>
          <w:sz w:val="24"/>
          <w:szCs w:val="24"/>
          <w:rtl/>
        </w:rPr>
        <w:t xml:space="preserve"> للمجتمع </w:t>
      </w:r>
      <w:proofErr w:type="spellStart"/>
      <w:r w:rsidRPr="00983923">
        <w:rPr>
          <w:rFonts w:cs="Simplified Arabic"/>
          <w:sz w:val="24"/>
          <w:szCs w:val="24"/>
          <w:rtl/>
        </w:rPr>
        <w:t>وبالتالى</w:t>
      </w:r>
      <w:proofErr w:type="spellEnd"/>
      <w:r w:rsidRPr="00983923">
        <w:rPr>
          <w:rFonts w:cs="Simplified Arabic"/>
          <w:sz w:val="24"/>
          <w:szCs w:val="24"/>
          <w:rtl/>
        </w:rPr>
        <w:t xml:space="preserve"> كان لزاما على المجتمع أن يحافظ على العلم ويطبقه</w:t>
      </w:r>
      <w:r w:rsidRPr="00983923">
        <w:rPr>
          <w:rFonts w:cs="Simplified Arabic"/>
          <w:sz w:val="24"/>
          <w:szCs w:val="24"/>
        </w:rPr>
        <w:t xml:space="preserve"> </w:t>
      </w:r>
      <w:r w:rsidRPr="00983923">
        <w:rPr>
          <w:rFonts w:cs="Simplified Arabic"/>
          <w:sz w:val="24"/>
          <w:szCs w:val="24"/>
          <w:rtl/>
        </w:rPr>
        <w:t xml:space="preserve">وينميه ويطوره مستخدماً </w:t>
      </w:r>
      <w:proofErr w:type="spellStart"/>
      <w:r w:rsidRPr="00983923">
        <w:rPr>
          <w:rFonts w:cs="Simplified Arabic"/>
          <w:sz w:val="24"/>
          <w:szCs w:val="24"/>
          <w:rtl/>
        </w:rPr>
        <w:t>فى</w:t>
      </w:r>
      <w:proofErr w:type="spellEnd"/>
      <w:r w:rsidRPr="00983923">
        <w:rPr>
          <w:rFonts w:cs="Simplified Arabic"/>
          <w:sz w:val="24"/>
          <w:szCs w:val="24"/>
          <w:rtl/>
        </w:rPr>
        <w:t xml:space="preserve"> ذلك التربية ومناهجها مما يؤكد على هذا الأساس</w:t>
      </w:r>
      <w:r w:rsidRPr="00983923">
        <w:rPr>
          <w:rFonts w:cs="Simplified Arabic"/>
          <w:sz w:val="24"/>
          <w:szCs w:val="24"/>
        </w:rPr>
        <w:t xml:space="preserve"> </w:t>
      </w:r>
      <w:r w:rsidRPr="00983923">
        <w:rPr>
          <w:rFonts w:cs="Simplified Arabic"/>
          <w:sz w:val="24"/>
          <w:szCs w:val="24"/>
          <w:rtl/>
        </w:rPr>
        <w:t xml:space="preserve">ويظهر أهميته </w:t>
      </w:r>
      <w:proofErr w:type="spellStart"/>
      <w:r w:rsidRPr="00983923">
        <w:rPr>
          <w:rFonts w:cs="Simplified Arabic"/>
          <w:sz w:val="24"/>
          <w:szCs w:val="24"/>
          <w:rtl/>
        </w:rPr>
        <w:t>فى</w:t>
      </w:r>
      <w:proofErr w:type="spellEnd"/>
      <w:r w:rsidRPr="00983923">
        <w:rPr>
          <w:rFonts w:cs="Simplified Arabic"/>
          <w:sz w:val="24"/>
          <w:szCs w:val="24"/>
          <w:rtl/>
        </w:rPr>
        <w:t xml:space="preserve"> بناء المجتمع</w:t>
      </w:r>
      <w:r w:rsidRPr="00983923">
        <w:rPr>
          <w:rFonts w:cs="Simplified Arabic"/>
          <w:sz w:val="24"/>
          <w:szCs w:val="24"/>
        </w:rPr>
        <w:t>.</w:t>
      </w:r>
    </w:p>
    <w:p w:rsidR="00BD2D48" w:rsidRPr="00983923" w:rsidRDefault="00BD2D48" w:rsidP="00BD2D48">
      <w:pPr>
        <w:spacing w:before="100" w:beforeAutospacing="1"/>
        <w:ind w:left="720" w:hanging="720"/>
        <w:jc w:val="lowKashida"/>
        <w:rPr>
          <w:rFonts w:cs="Simplified Arabic"/>
          <w:sz w:val="24"/>
          <w:szCs w:val="24"/>
        </w:rPr>
      </w:pPr>
      <w:r w:rsidRPr="00983923">
        <w:rPr>
          <w:rStyle w:val="a3"/>
          <w:rFonts w:cs="Simplified Arabic"/>
          <w:sz w:val="24"/>
          <w:szCs w:val="24"/>
          <w:rtl/>
        </w:rPr>
        <w:t xml:space="preserve">ثالثا: </w:t>
      </w:r>
      <w:r w:rsidRPr="00983923">
        <w:rPr>
          <w:rStyle w:val="a3"/>
          <w:rFonts w:cs="Simplified Arabic" w:hint="cs"/>
          <w:sz w:val="24"/>
          <w:szCs w:val="24"/>
          <w:rtl/>
        </w:rPr>
        <w:tab/>
      </w:r>
      <w:r w:rsidRPr="00983923">
        <w:rPr>
          <w:rStyle w:val="a3"/>
          <w:rFonts w:cs="Simplified Arabic"/>
          <w:sz w:val="24"/>
          <w:szCs w:val="24"/>
          <w:rtl/>
        </w:rPr>
        <w:t xml:space="preserve">الأساس </w:t>
      </w:r>
      <w:proofErr w:type="spellStart"/>
      <w:r w:rsidRPr="00983923">
        <w:rPr>
          <w:rStyle w:val="a3"/>
          <w:rFonts w:cs="Simplified Arabic"/>
          <w:sz w:val="24"/>
          <w:szCs w:val="24"/>
          <w:rtl/>
        </w:rPr>
        <w:t>الاقتصادى</w:t>
      </w:r>
      <w:proofErr w:type="spellEnd"/>
      <w:r w:rsidRPr="00983923">
        <w:rPr>
          <w:rStyle w:val="a3"/>
          <w:rFonts w:cs="Simplified Arabic"/>
          <w:sz w:val="24"/>
          <w:szCs w:val="24"/>
        </w:rPr>
        <w:t xml:space="preserve"> </w:t>
      </w:r>
      <w:r w:rsidRPr="00983923">
        <w:rPr>
          <w:rFonts w:cs="Simplified Arabic"/>
          <w:sz w:val="24"/>
          <w:szCs w:val="24"/>
        </w:rPr>
        <w:t>:</w:t>
      </w:r>
      <w:r w:rsidRPr="00983923">
        <w:rPr>
          <w:rFonts w:cs="Simplified Arabic"/>
          <w:sz w:val="24"/>
          <w:szCs w:val="24"/>
          <w:rtl/>
        </w:rPr>
        <w:t xml:space="preserve">ويقصد بذلك العائد </w:t>
      </w:r>
      <w:proofErr w:type="spellStart"/>
      <w:r w:rsidRPr="00983923">
        <w:rPr>
          <w:rFonts w:cs="Simplified Arabic"/>
          <w:sz w:val="24"/>
          <w:szCs w:val="24"/>
          <w:rtl/>
        </w:rPr>
        <w:t>المادى</w:t>
      </w:r>
      <w:proofErr w:type="spellEnd"/>
      <w:r w:rsidRPr="00983923">
        <w:rPr>
          <w:rFonts w:cs="Simplified Arabic"/>
          <w:sz w:val="24"/>
          <w:szCs w:val="24"/>
          <w:rtl/>
        </w:rPr>
        <w:t xml:space="preserve"> أو الفائدة الاقتصادية باعتباره أن التربية</w:t>
      </w:r>
      <w:r w:rsidRPr="00983923">
        <w:rPr>
          <w:rFonts w:cs="Simplified Arabic"/>
          <w:sz w:val="24"/>
          <w:szCs w:val="24"/>
        </w:rPr>
        <w:t xml:space="preserve"> </w:t>
      </w:r>
      <w:r w:rsidRPr="00983923">
        <w:rPr>
          <w:rFonts w:cs="Simplified Arabic"/>
          <w:sz w:val="24"/>
          <w:szCs w:val="24"/>
          <w:rtl/>
        </w:rPr>
        <w:t xml:space="preserve">استثمار بشرى </w:t>
      </w:r>
      <w:proofErr w:type="spellStart"/>
      <w:r w:rsidRPr="00983923">
        <w:rPr>
          <w:rFonts w:cs="Simplified Arabic"/>
          <w:sz w:val="24"/>
          <w:szCs w:val="24"/>
          <w:rtl/>
        </w:rPr>
        <w:t>ومادى</w:t>
      </w:r>
      <w:proofErr w:type="spellEnd"/>
      <w:r w:rsidRPr="00983923">
        <w:rPr>
          <w:rFonts w:cs="Simplified Arabic"/>
          <w:sz w:val="24"/>
          <w:szCs w:val="24"/>
          <w:rtl/>
        </w:rPr>
        <w:t xml:space="preserve"> فلابد أن يراعى ذلك </w:t>
      </w:r>
      <w:proofErr w:type="spellStart"/>
      <w:r w:rsidRPr="00983923">
        <w:rPr>
          <w:rFonts w:cs="Simplified Arabic"/>
          <w:sz w:val="24"/>
          <w:szCs w:val="24"/>
          <w:rtl/>
        </w:rPr>
        <w:t>فى</w:t>
      </w:r>
      <w:proofErr w:type="spellEnd"/>
      <w:r w:rsidRPr="00983923">
        <w:rPr>
          <w:rFonts w:cs="Simplified Arabic"/>
          <w:sz w:val="24"/>
          <w:szCs w:val="24"/>
          <w:rtl/>
        </w:rPr>
        <w:t xml:space="preserve"> بناء مناهج مناسبة يراعى فيها</w:t>
      </w:r>
      <w:r w:rsidRPr="00983923">
        <w:rPr>
          <w:rFonts w:cs="Simplified Arabic"/>
          <w:sz w:val="24"/>
          <w:szCs w:val="24"/>
        </w:rPr>
        <w:t xml:space="preserve"> </w:t>
      </w:r>
      <w:r w:rsidRPr="00983923">
        <w:rPr>
          <w:rFonts w:cs="Simplified Arabic"/>
          <w:sz w:val="24"/>
          <w:szCs w:val="24"/>
          <w:rtl/>
        </w:rPr>
        <w:t>أيضاً أهمية العائد بعد سنوات الدراسة</w:t>
      </w:r>
      <w:r w:rsidRPr="00983923">
        <w:rPr>
          <w:rFonts w:cs="Simplified Arabic"/>
          <w:sz w:val="24"/>
          <w:szCs w:val="24"/>
        </w:rPr>
        <w:t>.</w:t>
      </w:r>
    </w:p>
    <w:p w:rsidR="00BD2D48" w:rsidRPr="00983923" w:rsidRDefault="00BD2D48" w:rsidP="00BD2D48">
      <w:pPr>
        <w:spacing w:before="100" w:beforeAutospacing="1"/>
        <w:ind w:left="720" w:hanging="720"/>
        <w:jc w:val="lowKashida"/>
        <w:rPr>
          <w:rFonts w:cs="Simplified Arabic"/>
          <w:sz w:val="24"/>
          <w:szCs w:val="24"/>
        </w:rPr>
      </w:pPr>
      <w:r w:rsidRPr="00983923">
        <w:rPr>
          <w:rStyle w:val="a3"/>
          <w:rFonts w:cs="Simplified Arabic"/>
          <w:sz w:val="24"/>
          <w:szCs w:val="24"/>
          <w:rtl/>
        </w:rPr>
        <w:t xml:space="preserve">رابعاً: </w:t>
      </w:r>
      <w:r w:rsidRPr="00983923">
        <w:rPr>
          <w:rStyle w:val="a3"/>
          <w:rFonts w:cs="Simplified Arabic" w:hint="cs"/>
          <w:sz w:val="24"/>
          <w:szCs w:val="24"/>
          <w:rtl/>
        </w:rPr>
        <w:tab/>
      </w:r>
      <w:r w:rsidRPr="00983923">
        <w:rPr>
          <w:rStyle w:val="a3"/>
          <w:rFonts w:cs="Simplified Arabic"/>
          <w:sz w:val="24"/>
          <w:szCs w:val="24"/>
          <w:rtl/>
        </w:rPr>
        <w:t xml:space="preserve">الأساس </w:t>
      </w:r>
      <w:proofErr w:type="spellStart"/>
      <w:r w:rsidRPr="00983923">
        <w:rPr>
          <w:rStyle w:val="a3"/>
          <w:rFonts w:cs="Simplified Arabic"/>
          <w:sz w:val="24"/>
          <w:szCs w:val="24"/>
          <w:rtl/>
        </w:rPr>
        <w:t>المعرفى</w:t>
      </w:r>
      <w:proofErr w:type="spellEnd"/>
      <w:r w:rsidRPr="00983923">
        <w:rPr>
          <w:rStyle w:val="a3"/>
          <w:rFonts w:cs="Simplified Arabic" w:hint="cs"/>
          <w:sz w:val="24"/>
          <w:szCs w:val="24"/>
          <w:rtl/>
        </w:rPr>
        <w:t>:</w:t>
      </w:r>
      <w:r w:rsidRPr="00983923">
        <w:rPr>
          <w:rFonts w:cs="Simplified Arabic"/>
          <w:sz w:val="24"/>
          <w:szCs w:val="24"/>
        </w:rPr>
        <w:t xml:space="preserve"> </w:t>
      </w:r>
      <w:r w:rsidRPr="00983923">
        <w:rPr>
          <w:rFonts w:cs="Simplified Arabic" w:hint="cs"/>
          <w:sz w:val="24"/>
          <w:szCs w:val="24"/>
          <w:rtl/>
        </w:rPr>
        <w:t xml:space="preserve"> أي</w:t>
      </w:r>
      <w:r w:rsidRPr="00983923">
        <w:rPr>
          <w:rFonts w:cs="Simplified Arabic"/>
          <w:sz w:val="24"/>
          <w:szCs w:val="24"/>
          <w:rtl/>
        </w:rPr>
        <w:t xml:space="preserve"> الاهتمام </w:t>
      </w:r>
      <w:proofErr w:type="spellStart"/>
      <w:r w:rsidRPr="00983923">
        <w:rPr>
          <w:rFonts w:cs="Simplified Arabic"/>
          <w:sz w:val="24"/>
          <w:szCs w:val="24"/>
          <w:rtl/>
        </w:rPr>
        <w:t>فى</w:t>
      </w:r>
      <w:proofErr w:type="spellEnd"/>
      <w:r w:rsidRPr="00983923">
        <w:rPr>
          <w:rFonts w:cs="Simplified Arabic"/>
          <w:sz w:val="24"/>
          <w:szCs w:val="24"/>
          <w:rtl/>
        </w:rPr>
        <w:t xml:space="preserve"> بناء المنهج بالمعرفة واعتبارها على جميع المستويات</w:t>
      </w:r>
      <w:r w:rsidRPr="00983923">
        <w:rPr>
          <w:rFonts w:cs="Simplified Arabic"/>
          <w:sz w:val="24"/>
          <w:szCs w:val="24"/>
        </w:rPr>
        <w:t xml:space="preserve"> </w:t>
      </w:r>
      <w:r w:rsidRPr="00983923">
        <w:rPr>
          <w:rFonts w:cs="Simplified Arabic"/>
          <w:sz w:val="24"/>
          <w:szCs w:val="24"/>
          <w:rtl/>
        </w:rPr>
        <w:t xml:space="preserve">والتخصصات ويغلب هذا الاتجاه </w:t>
      </w:r>
      <w:proofErr w:type="spellStart"/>
      <w:r w:rsidRPr="00983923">
        <w:rPr>
          <w:rFonts w:cs="Simplified Arabic"/>
          <w:sz w:val="24"/>
          <w:szCs w:val="24"/>
          <w:rtl/>
        </w:rPr>
        <w:t>فى</w:t>
      </w:r>
      <w:proofErr w:type="spellEnd"/>
      <w:r w:rsidRPr="00983923">
        <w:rPr>
          <w:rFonts w:cs="Simplified Arabic"/>
          <w:sz w:val="24"/>
          <w:szCs w:val="24"/>
          <w:rtl/>
        </w:rPr>
        <w:t xml:space="preserve"> معظم المناهج الدراسية بما يكاد يكون هو</w:t>
      </w:r>
      <w:r w:rsidRPr="00983923">
        <w:rPr>
          <w:rFonts w:cs="Simplified Arabic"/>
          <w:sz w:val="24"/>
          <w:szCs w:val="24"/>
        </w:rPr>
        <w:t xml:space="preserve"> </w:t>
      </w:r>
      <w:r w:rsidRPr="00983923">
        <w:rPr>
          <w:rFonts w:cs="Simplified Arabic"/>
          <w:sz w:val="24"/>
          <w:szCs w:val="24"/>
          <w:rtl/>
        </w:rPr>
        <w:t xml:space="preserve">الأساس الأوحد </w:t>
      </w:r>
      <w:proofErr w:type="spellStart"/>
      <w:r w:rsidRPr="00983923">
        <w:rPr>
          <w:rFonts w:cs="Simplified Arabic"/>
          <w:sz w:val="24"/>
          <w:szCs w:val="24"/>
          <w:rtl/>
        </w:rPr>
        <w:t>فى</w:t>
      </w:r>
      <w:proofErr w:type="spellEnd"/>
      <w:r w:rsidRPr="00983923">
        <w:rPr>
          <w:rFonts w:cs="Simplified Arabic"/>
          <w:sz w:val="24"/>
          <w:szCs w:val="24"/>
          <w:rtl/>
        </w:rPr>
        <w:t xml:space="preserve"> معظم مناهج المادة الدراسية</w:t>
      </w:r>
      <w:r w:rsidRPr="00983923">
        <w:rPr>
          <w:rFonts w:cs="Simplified Arabic"/>
          <w:sz w:val="24"/>
          <w:szCs w:val="24"/>
        </w:rPr>
        <w:t>.</w:t>
      </w:r>
    </w:p>
    <w:p w:rsidR="00BD2D48" w:rsidRPr="00983923" w:rsidRDefault="00BD2D48" w:rsidP="00BD2D48">
      <w:pPr>
        <w:spacing w:before="100" w:beforeAutospacing="1"/>
        <w:ind w:left="720" w:hanging="720"/>
        <w:jc w:val="lowKashida"/>
        <w:rPr>
          <w:rFonts w:cs="Simplified Arabic"/>
          <w:sz w:val="24"/>
          <w:szCs w:val="24"/>
          <w:u w:val="single"/>
        </w:rPr>
      </w:pPr>
      <w:r w:rsidRPr="00983923">
        <w:rPr>
          <w:rStyle w:val="a3"/>
          <w:rFonts w:cs="Simplified Arabic"/>
          <w:sz w:val="24"/>
          <w:szCs w:val="24"/>
          <w:rtl/>
        </w:rPr>
        <w:t>خامساً:</w:t>
      </w:r>
      <w:r w:rsidRPr="00983923">
        <w:rPr>
          <w:rStyle w:val="a3"/>
          <w:rFonts w:cs="Simplified Arabic" w:hint="cs"/>
          <w:sz w:val="24"/>
          <w:szCs w:val="24"/>
          <w:rtl/>
        </w:rPr>
        <w:tab/>
      </w:r>
      <w:r w:rsidRPr="00983923">
        <w:rPr>
          <w:rStyle w:val="a3"/>
          <w:rFonts w:cs="Simplified Arabic"/>
          <w:sz w:val="24"/>
          <w:szCs w:val="24"/>
          <w:rtl/>
        </w:rPr>
        <w:t xml:space="preserve">الأساس </w:t>
      </w:r>
      <w:proofErr w:type="spellStart"/>
      <w:r w:rsidRPr="00983923">
        <w:rPr>
          <w:rStyle w:val="a3"/>
          <w:rFonts w:cs="Simplified Arabic"/>
          <w:sz w:val="24"/>
          <w:szCs w:val="24"/>
          <w:rtl/>
        </w:rPr>
        <w:t>النفسى</w:t>
      </w:r>
      <w:proofErr w:type="spellEnd"/>
      <w:r w:rsidRPr="00983923">
        <w:rPr>
          <w:rStyle w:val="a3"/>
          <w:rFonts w:cs="Simplified Arabic"/>
          <w:sz w:val="24"/>
          <w:szCs w:val="24"/>
        </w:rPr>
        <w:t>:</w:t>
      </w:r>
      <w:r w:rsidRPr="00983923">
        <w:rPr>
          <w:rStyle w:val="a3"/>
          <w:rFonts w:cs="Simplified Arabic"/>
          <w:b w:val="0"/>
          <w:bCs w:val="0"/>
          <w:sz w:val="24"/>
          <w:szCs w:val="24"/>
        </w:rPr>
        <w:t xml:space="preserve"> </w:t>
      </w:r>
      <w:r w:rsidRPr="00983923">
        <w:rPr>
          <w:rFonts w:cs="Simplified Arabic"/>
          <w:sz w:val="24"/>
          <w:szCs w:val="24"/>
          <w:rtl/>
        </w:rPr>
        <w:t>وهو اعتبار كل ما يتعلق بالفرد المتعلم جسماً وعقلاً ونفساً من ناحية</w:t>
      </w:r>
      <w:r w:rsidRPr="00983923">
        <w:rPr>
          <w:rFonts w:cs="Simplified Arabic"/>
          <w:sz w:val="24"/>
          <w:szCs w:val="24"/>
        </w:rPr>
        <w:t xml:space="preserve"> </w:t>
      </w:r>
      <w:r w:rsidRPr="00983923">
        <w:rPr>
          <w:rFonts w:cs="Simplified Arabic"/>
          <w:sz w:val="24"/>
          <w:szCs w:val="24"/>
          <w:rtl/>
        </w:rPr>
        <w:t>النضج والإمكانية والقدرة وبمعنى أخر ما يجب على التربية والمنهج اعتباره</w:t>
      </w:r>
      <w:r w:rsidRPr="00983923">
        <w:rPr>
          <w:rFonts w:cs="Simplified Arabic"/>
          <w:sz w:val="24"/>
          <w:szCs w:val="24"/>
        </w:rPr>
        <w:t xml:space="preserve"> </w:t>
      </w:r>
      <w:r w:rsidRPr="00983923">
        <w:rPr>
          <w:rFonts w:cs="Simplified Arabic"/>
          <w:sz w:val="24"/>
          <w:szCs w:val="24"/>
          <w:rtl/>
        </w:rPr>
        <w:t xml:space="preserve">كأساس بناء </w:t>
      </w:r>
      <w:proofErr w:type="spellStart"/>
      <w:r w:rsidRPr="00983923">
        <w:rPr>
          <w:rFonts w:cs="Simplified Arabic"/>
          <w:sz w:val="24"/>
          <w:szCs w:val="24"/>
          <w:rtl/>
        </w:rPr>
        <w:t>فى</w:t>
      </w:r>
      <w:proofErr w:type="spellEnd"/>
      <w:r w:rsidRPr="00983923">
        <w:rPr>
          <w:rFonts w:cs="Simplified Arabic"/>
          <w:sz w:val="24"/>
          <w:szCs w:val="24"/>
          <w:rtl/>
        </w:rPr>
        <w:t xml:space="preserve"> كل ما يتعلق بدوافع الفرد المتعلم وميوله واتجاهاته وكيفية</w:t>
      </w:r>
      <w:r w:rsidRPr="00983923">
        <w:rPr>
          <w:rFonts w:cs="Simplified Arabic"/>
          <w:sz w:val="24"/>
          <w:szCs w:val="24"/>
        </w:rPr>
        <w:t xml:space="preserve"> </w:t>
      </w:r>
      <w:r w:rsidRPr="00983923">
        <w:rPr>
          <w:rFonts w:cs="Simplified Arabic"/>
          <w:sz w:val="24"/>
          <w:szCs w:val="24"/>
          <w:rtl/>
        </w:rPr>
        <w:t xml:space="preserve">تعليمة وتعلمه والمؤثرات النفسية والعقلية </w:t>
      </w:r>
      <w:proofErr w:type="spellStart"/>
      <w:r w:rsidRPr="00983923">
        <w:rPr>
          <w:rFonts w:cs="Simplified Arabic"/>
          <w:sz w:val="24"/>
          <w:szCs w:val="24"/>
          <w:rtl/>
        </w:rPr>
        <w:t>التى</w:t>
      </w:r>
      <w:proofErr w:type="spellEnd"/>
      <w:r w:rsidRPr="00983923">
        <w:rPr>
          <w:rFonts w:cs="Simplified Arabic"/>
          <w:sz w:val="24"/>
          <w:szCs w:val="24"/>
          <w:rtl/>
        </w:rPr>
        <w:t xml:space="preserve"> تعايشه وتتفاعل معه ويكون</w:t>
      </w:r>
      <w:r w:rsidRPr="00983923">
        <w:rPr>
          <w:rFonts w:cs="Simplified Arabic"/>
          <w:sz w:val="24"/>
          <w:szCs w:val="24"/>
        </w:rPr>
        <w:t xml:space="preserve"> </w:t>
      </w:r>
      <w:r w:rsidRPr="00983923">
        <w:rPr>
          <w:rFonts w:cs="Simplified Arabic"/>
          <w:sz w:val="24"/>
          <w:szCs w:val="24"/>
          <w:rtl/>
        </w:rPr>
        <w:t>لها نتائج واضحة على نضجه وسلوكه</w:t>
      </w:r>
      <w:r w:rsidRPr="00983923">
        <w:rPr>
          <w:rFonts w:cs="Simplified Arabic"/>
          <w:sz w:val="24"/>
          <w:szCs w:val="24"/>
        </w:rPr>
        <w:t>.</w:t>
      </w:r>
    </w:p>
    <w:p w:rsidR="00BD2D48" w:rsidRPr="00983923" w:rsidRDefault="00BD2D48" w:rsidP="00BD2D48">
      <w:pPr>
        <w:jc w:val="center"/>
        <w:rPr>
          <w:rFonts w:cs="Simplified Arabic"/>
          <w:sz w:val="24"/>
          <w:szCs w:val="24"/>
          <w:rtl/>
          <w:lang w:bidi="ar-JO"/>
        </w:rPr>
      </w:pPr>
    </w:p>
    <w:p w:rsidR="00BD2D48" w:rsidRPr="00983923" w:rsidRDefault="00BD2D48" w:rsidP="00BD2D48">
      <w:pPr>
        <w:jc w:val="center"/>
        <w:rPr>
          <w:rFonts w:cs="Simplified Arabic"/>
          <w:b/>
          <w:bCs/>
          <w:sz w:val="24"/>
          <w:szCs w:val="24"/>
          <w:rtl/>
          <w:lang w:bidi="ar-JO"/>
        </w:rPr>
      </w:pPr>
    </w:p>
    <w:p w:rsidR="00BD2D48" w:rsidRPr="00983923" w:rsidRDefault="00BD2D48" w:rsidP="00BD2D48">
      <w:pPr>
        <w:jc w:val="center"/>
        <w:rPr>
          <w:rFonts w:cs="Simplified Arabic"/>
          <w:b/>
          <w:bCs/>
          <w:sz w:val="24"/>
          <w:szCs w:val="24"/>
          <w:rtl/>
          <w:lang w:bidi="ar-JO"/>
        </w:rPr>
      </w:pPr>
    </w:p>
    <w:p w:rsidR="00BD2D48" w:rsidRPr="00983923" w:rsidRDefault="00BD2D48" w:rsidP="00BD2D48">
      <w:pPr>
        <w:jc w:val="center"/>
        <w:rPr>
          <w:rFonts w:cs="Traditional Arabic"/>
          <w:b/>
          <w:bCs/>
          <w:sz w:val="24"/>
          <w:szCs w:val="24"/>
          <w:rtl/>
          <w:lang w:bidi="ar-JO"/>
        </w:rPr>
      </w:pPr>
    </w:p>
    <w:p w:rsidR="00BD2D48" w:rsidRPr="00983923" w:rsidRDefault="00BD2D48" w:rsidP="00BD2D48">
      <w:pPr>
        <w:jc w:val="center"/>
        <w:rPr>
          <w:rFonts w:cs="Traditional Arabic"/>
          <w:b/>
          <w:bCs/>
          <w:sz w:val="24"/>
          <w:szCs w:val="24"/>
          <w:rtl/>
          <w:lang w:bidi="ar-JO"/>
        </w:rPr>
      </w:pPr>
    </w:p>
    <w:p w:rsidR="00BD2D48" w:rsidRPr="00983923" w:rsidRDefault="00BD2D48" w:rsidP="00BD2D48">
      <w:pPr>
        <w:jc w:val="center"/>
        <w:rPr>
          <w:rFonts w:cs="Traditional Arabic"/>
          <w:b/>
          <w:bCs/>
          <w:sz w:val="24"/>
          <w:szCs w:val="24"/>
          <w:rtl/>
          <w:lang w:bidi="ar-JO"/>
        </w:rPr>
      </w:pPr>
    </w:p>
    <w:p w:rsidR="00BD2D48" w:rsidRPr="00983923" w:rsidRDefault="00BD2D48" w:rsidP="00BD2D48">
      <w:pPr>
        <w:ind w:firstLine="566"/>
        <w:jc w:val="lowKashida"/>
        <w:rPr>
          <w:rFonts w:ascii="Arial" w:hAnsi="Arial" w:cs="Simplified Arabic"/>
          <w:sz w:val="24"/>
          <w:szCs w:val="24"/>
          <w:rtl/>
          <w:lang w:bidi="ar-EG"/>
        </w:rPr>
      </w:pPr>
      <w:r w:rsidRPr="00983923">
        <w:rPr>
          <w:rFonts w:ascii="Arial" w:hAnsi="Arial" w:cs="Simplified Arabic" w:hint="eastAsia"/>
          <w:sz w:val="24"/>
          <w:szCs w:val="24"/>
          <w:rtl/>
          <w:lang w:bidi="ar-EG"/>
        </w:rPr>
        <w:t>يم</w:t>
      </w:r>
      <w:r w:rsidRPr="00983923">
        <w:rPr>
          <w:rFonts w:ascii="Arial" w:hAnsi="Arial" w:cs="Simplified Arabic" w:hint="cs"/>
          <w:sz w:val="24"/>
          <w:szCs w:val="24"/>
          <w:rtl/>
          <w:lang w:bidi="ar-EG"/>
        </w:rPr>
        <w:t>ث</w:t>
      </w:r>
      <w:r w:rsidRPr="00983923">
        <w:rPr>
          <w:rFonts w:ascii="Arial" w:hAnsi="Arial" w:cs="Simplified Arabic" w:hint="eastAsia"/>
          <w:sz w:val="24"/>
          <w:szCs w:val="24"/>
          <w:rtl/>
          <w:lang w:bidi="ar-EG"/>
        </w:rPr>
        <w:t>ّل</w:t>
      </w:r>
      <w:r w:rsidRPr="00983923">
        <w:rPr>
          <w:rFonts w:ascii="Arial" w:hAnsi="Arial" w:cs="Simplified Arabic"/>
          <w:sz w:val="24"/>
          <w:szCs w:val="24"/>
          <w:rtl/>
          <w:lang w:bidi="ar-EG"/>
        </w:rPr>
        <w:t xml:space="preserve"> الإطار العام </w:t>
      </w:r>
      <w:r w:rsidRPr="00983923">
        <w:rPr>
          <w:rFonts w:ascii="Arial" w:hAnsi="Arial" w:cs="Simplified Arabic" w:hint="eastAsia"/>
          <w:sz w:val="24"/>
          <w:szCs w:val="24"/>
          <w:rtl/>
          <w:lang w:bidi="ar-EG"/>
        </w:rPr>
        <w:t>للمناهج</w:t>
      </w:r>
      <w:r w:rsidRPr="00983923">
        <w:rPr>
          <w:rFonts w:ascii="Arial" w:hAnsi="Arial" w:cs="Simplified Arabic" w:hint="cs"/>
          <w:sz w:val="24"/>
          <w:szCs w:val="24"/>
          <w:rtl/>
          <w:lang w:bidi="ar-EG"/>
        </w:rPr>
        <w:t xml:space="preserve"> </w:t>
      </w:r>
      <w:r w:rsidRPr="00983923">
        <w:rPr>
          <w:rFonts w:ascii="Arial" w:hAnsi="Arial" w:cs="Simplified Arabic" w:hint="eastAsia"/>
          <w:sz w:val="24"/>
          <w:szCs w:val="24"/>
          <w:rtl/>
          <w:lang w:bidi="ar-EG"/>
        </w:rPr>
        <w:t>،</w:t>
      </w:r>
      <w:r w:rsidRPr="00983923">
        <w:rPr>
          <w:rFonts w:ascii="Arial" w:hAnsi="Arial" w:cs="Simplified Arabic"/>
          <w:sz w:val="24"/>
          <w:szCs w:val="24"/>
          <w:rtl/>
          <w:lang w:bidi="ar-EG"/>
        </w:rPr>
        <w:t xml:space="preserve"> </w:t>
      </w:r>
      <w:r w:rsidRPr="00983923">
        <w:rPr>
          <w:rFonts w:ascii="Arial" w:hAnsi="Arial" w:cs="Simplified Arabic" w:hint="eastAsia"/>
          <w:sz w:val="24"/>
          <w:szCs w:val="24"/>
          <w:rtl/>
          <w:lang w:bidi="ar-EG"/>
        </w:rPr>
        <w:t>الخطوة</w:t>
      </w:r>
      <w:r w:rsidRPr="00983923">
        <w:rPr>
          <w:rFonts w:ascii="Arial" w:hAnsi="Arial" w:cs="Simplified Arabic"/>
          <w:sz w:val="24"/>
          <w:szCs w:val="24"/>
          <w:rtl/>
          <w:lang w:bidi="ar-EG"/>
        </w:rPr>
        <w:t xml:space="preserve"> الأولى في إعداد المناهج </w:t>
      </w:r>
      <w:r w:rsidRPr="00983923">
        <w:rPr>
          <w:rFonts w:ascii="Arial" w:hAnsi="Arial" w:cs="Simplified Arabic" w:hint="eastAsia"/>
          <w:sz w:val="24"/>
          <w:szCs w:val="24"/>
          <w:rtl/>
          <w:lang w:bidi="ar-EG"/>
        </w:rPr>
        <w:t>الدراسية</w:t>
      </w:r>
      <w:r w:rsidRPr="00983923">
        <w:rPr>
          <w:rFonts w:ascii="Arial" w:hAnsi="Arial" w:cs="Simplified Arabic"/>
          <w:sz w:val="24"/>
          <w:szCs w:val="24"/>
          <w:rtl/>
          <w:lang w:bidi="ar-EG"/>
        </w:rPr>
        <w:t xml:space="preserve"> ، فهو القاعدة التي تنطلق منها الفرق المختصة في وضع الأطر الفرعيّة </w:t>
      </w:r>
      <w:r w:rsidRPr="00983923">
        <w:rPr>
          <w:rFonts w:ascii="Arial" w:hAnsi="Arial" w:cs="Simplified Arabic" w:hint="eastAsia"/>
          <w:sz w:val="24"/>
          <w:szCs w:val="24"/>
          <w:rtl/>
          <w:lang w:bidi="ar-EG"/>
        </w:rPr>
        <w:t>لمناهج</w:t>
      </w:r>
      <w:r w:rsidRPr="00983923">
        <w:rPr>
          <w:rFonts w:ascii="Arial" w:hAnsi="Arial" w:cs="Simplified Arabic"/>
          <w:sz w:val="24"/>
          <w:szCs w:val="24"/>
          <w:rtl/>
          <w:lang w:bidi="ar-EG"/>
        </w:rPr>
        <w:t xml:space="preserve"> المب</w:t>
      </w:r>
      <w:r w:rsidRPr="00983923">
        <w:rPr>
          <w:rFonts w:ascii="Arial" w:hAnsi="Arial" w:cs="Simplified Arabic" w:hint="cs"/>
          <w:sz w:val="24"/>
          <w:szCs w:val="24"/>
          <w:rtl/>
          <w:lang w:bidi="ar-EG"/>
        </w:rPr>
        <w:t>ا</w:t>
      </w:r>
      <w:r w:rsidRPr="00983923">
        <w:rPr>
          <w:rFonts w:ascii="Arial" w:hAnsi="Arial" w:cs="Simplified Arabic"/>
          <w:sz w:val="24"/>
          <w:szCs w:val="24"/>
          <w:rtl/>
          <w:lang w:bidi="ar-EG"/>
        </w:rPr>
        <w:t>حث المختلفة</w:t>
      </w:r>
      <w:r w:rsidRPr="00983923">
        <w:rPr>
          <w:rFonts w:ascii="Arial" w:hAnsi="Arial" w:cs="Simplified Arabic" w:hint="cs"/>
          <w:sz w:val="24"/>
          <w:szCs w:val="24"/>
          <w:rtl/>
          <w:lang w:bidi="ar-EG"/>
        </w:rPr>
        <w:t xml:space="preserve"> </w:t>
      </w:r>
      <w:r w:rsidRPr="00983923">
        <w:rPr>
          <w:rFonts w:ascii="Arial" w:hAnsi="Arial" w:cs="Simplified Arabic"/>
          <w:sz w:val="24"/>
          <w:szCs w:val="24"/>
          <w:rtl/>
          <w:lang w:bidi="ar-EG"/>
        </w:rPr>
        <w:t xml:space="preserve">، وخطوطها العريضة ، ومن ثم تأليف كتب تلك المباحث </w:t>
      </w:r>
      <w:r w:rsidRPr="00983923">
        <w:rPr>
          <w:rFonts w:ascii="Arial" w:hAnsi="Arial" w:cs="Simplified Arabic" w:hint="eastAsia"/>
          <w:sz w:val="24"/>
          <w:szCs w:val="24"/>
          <w:rtl/>
          <w:lang w:bidi="ar-EG"/>
        </w:rPr>
        <w:t>الدراسيّة</w:t>
      </w:r>
      <w:r w:rsidRPr="00983923">
        <w:rPr>
          <w:rFonts w:ascii="Arial" w:hAnsi="Arial" w:cs="Simplified Arabic"/>
          <w:sz w:val="24"/>
          <w:szCs w:val="24"/>
          <w:rtl/>
          <w:lang w:bidi="ar-EG"/>
        </w:rPr>
        <w:t xml:space="preserve"> لمرحلتي التعليم الأساسيّ والثانـويّ ، من خلال المبادئ العامة ، </w:t>
      </w:r>
      <w:r w:rsidRPr="00983923">
        <w:rPr>
          <w:rFonts w:ascii="Arial" w:hAnsi="Arial" w:cs="Simplified Arabic" w:hint="eastAsia"/>
          <w:sz w:val="24"/>
          <w:szCs w:val="24"/>
          <w:rtl/>
          <w:lang w:bidi="ar-EG"/>
        </w:rPr>
        <w:t>والضوابط</w:t>
      </w:r>
      <w:r w:rsidRPr="00983923">
        <w:rPr>
          <w:rFonts w:ascii="Arial" w:hAnsi="Arial" w:cs="Simplified Arabic"/>
          <w:sz w:val="24"/>
          <w:szCs w:val="24"/>
          <w:rtl/>
          <w:lang w:bidi="ar-EG"/>
        </w:rPr>
        <w:t xml:space="preserve"> الرئيسة المنصوص عليها في هذا الإطار ، و</w:t>
      </w:r>
      <w:r w:rsidRPr="00983923">
        <w:rPr>
          <w:rFonts w:ascii="Arial" w:hAnsi="Arial" w:cs="Simplified Arabic" w:hint="eastAsia"/>
          <w:sz w:val="24"/>
          <w:szCs w:val="24"/>
          <w:rtl/>
          <w:lang w:bidi="ar-EG"/>
        </w:rPr>
        <w:t>وفق</w:t>
      </w:r>
      <w:r w:rsidRPr="00983923">
        <w:rPr>
          <w:rFonts w:ascii="Arial" w:hAnsi="Arial" w:cs="Simplified Arabic"/>
          <w:sz w:val="24"/>
          <w:szCs w:val="24"/>
          <w:rtl/>
          <w:lang w:bidi="ar-EG"/>
        </w:rPr>
        <w:t xml:space="preserve"> نظرة من التكامل الرأسي </w:t>
      </w:r>
      <w:r w:rsidRPr="00983923">
        <w:rPr>
          <w:rFonts w:ascii="Arial" w:hAnsi="Arial" w:cs="Simplified Arabic" w:hint="eastAsia"/>
          <w:sz w:val="24"/>
          <w:szCs w:val="24"/>
          <w:rtl/>
          <w:lang w:bidi="ar-EG"/>
        </w:rPr>
        <w:t>والأفقي</w:t>
      </w:r>
      <w:r w:rsidRPr="00983923">
        <w:rPr>
          <w:rFonts w:ascii="Arial" w:hAnsi="Arial" w:cs="Simplified Arabic"/>
          <w:sz w:val="24"/>
          <w:szCs w:val="24"/>
          <w:rtl/>
          <w:lang w:bidi="ar-EG"/>
        </w:rPr>
        <w:t xml:space="preserve"> في محتوى المناهج والكتب المدرسية</w:t>
      </w:r>
      <w:r w:rsidRPr="00983923">
        <w:rPr>
          <w:rFonts w:ascii="Arial" w:hAnsi="Arial" w:cs="Simplified Arabic" w:hint="cs"/>
          <w:sz w:val="24"/>
          <w:szCs w:val="24"/>
          <w:rtl/>
          <w:lang w:bidi="ar-EG"/>
        </w:rPr>
        <w:t xml:space="preserve"> .</w:t>
      </w:r>
    </w:p>
    <w:p w:rsidR="00BD2D48" w:rsidRPr="00983923" w:rsidRDefault="00BD2D48" w:rsidP="00BD2D48">
      <w:pPr>
        <w:spacing w:before="120"/>
        <w:ind w:firstLine="566"/>
        <w:jc w:val="lowKashida"/>
        <w:rPr>
          <w:rFonts w:ascii="Arial" w:hAnsi="Arial" w:cs="Simplified Arabic"/>
          <w:sz w:val="24"/>
          <w:szCs w:val="24"/>
          <w:rtl/>
          <w:lang w:bidi="ar-EG"/>
        </w:rPr>
      </w:pPr>
      <w:r w:rsidRPr="00983923">
        <w:rPr>
          <w:rFonts w:ascii="Arial" w:hAnsi="Arial" w:cs="Simplified Arabic" w:hint="eastAsia"/>
          <w:sz w:val="24"/>
          <w:szCs w:val="24"/>
          <w:rtl/>
          <w:lang w:bidi="ar-EG"/>
        </w:rPr>
        <w:t>وينطلق</w:t>
      </w:r>
      <w:r w:rsidRPr="00983923">
        <w:rPr>
          <w:rFonts w:ascii="Arial" w:hAnsi="Arial" w:cs="Simplified Arabic"/>
          <w:sz w:val="24"/>
          <w:szCs w:val="24"/>
          <w:rtl/>
          <w:lang w:bidi="ar-EG"/>
        </w:rPr>
        <w:t xml:space="preserve"> الإطار العام </w:t>
      </w:r>
      <w:r w:rsidRPr="00983923">
        <w:rPr>
          <w:rFonts w:ascii="Arial" w:hAnsi="Arial" w:cs="Simplified Arabic" w:hint="eastAsia"/>
          <w:sz w:val="24"/>
          <w:szCs w:val="24"/>
          <w:rtl/>
          <w:lang w:bidi="ar-EG"/>
        </w:rPr>
        <w:t>للمناهج</w:t>
      </w:r>
      <w:r w:rsidRPr="00983923">
        <w:rPr>
          <w:rFonts w:ascii="Arial" w:hAnsi="Arial" w:cs="Simplified Arabic"/>
          <w:sz w:val="24"/>
          <w:szCs w:val="24"/>
          <w:rtl/>
          <w:lang w:bidi="ar-EG"/>
        </w:rPr>
        <w:t xml:space="preserve"> من جملة من المبادئ والمرتكزات أهمها :</w:t>
      </w:r>
    </w:p>
    <w:p w:rsidR="00BD2D48" w:rsidRPr="00983923" w:rsidRDefault="00BD2D48" w:rsidP="00BD2D48">
      <w:pPr>
        <w:spacing w:before="120"/>
        <w:jc w:val="lowKashida"/>
        <w:rPr>
          <w:rFonts w:ascii="Arial" w:hAnsi="Arial" w:cs="Simplified Arabic"/>
          <w:sz w:val="24"/>
          <w:szCs w:val="24"/>
          <w:rtl/>
        </w:rPr>
      </w:pPr>
      <w:r w:rsidRPr="00983923">
        <w:rPr>
          <w:rFonts w:ascii="Arial" w:hAnsi="Arial" w:cs="Simplified Arabic" w:hint="cs"/>
          <w:sz w:val="24"/>
          <w:szCs w:val="24"/>
          <w:rtl/>
          <w:lang w:bidi="ar-EG"/>
        </w:rPr>
        <w:t>أ-</w:t>
      </w:r>
      <w:r w:rsidRPr="00983923">
        <w:rPr>
          <w:rFonts w:ascii="Arial" w:hAnsi="Arial" w:cs="Simplified Arabic" w:hint="cs"/>
          <w:sz w:val="24"/>
          <w:szCs w:val="24"/>
          <w:rtl/>
          <w:lang w:bidi="ar-EG"/>
        </w:rPr>
        <w:tab/>
      </w:r>
      <w:r w:rsidRPr="00983923">
        <w:rPr>
          <w:rFonts w:ascii="Arial" w:hAnsi="Arial" w:cs="Simplified Arabic" w:hint="eastAsia"/>
          <w:b/>
          <w:bCs/>
          <w:sz w:val="24"/>
          <w:szCs w:val="24"/>
          <w:rtl/>
          <w:lang w:bidi="ar-EG"/>
        </w:rPr>
        <w:t>الإطار</w:t>
      </w:r>
      <w:r w:rsidRPr="00983923">
        <w:rPr>
          <w:rFonts w:ascii="Arial" w:hAnsi="Arial" w:cs="Simplified Arabic"/>
          <w:b/>
          <w:bCs/>
          <w:sz w:val="24"/>
          <w:szCs w:val="24"/>
          <w:rtl/>
          <w:lang w:bidi="ar-EG"/>
        </w:rPr>
        <w:t xml:space="preserve"> العام أداة لمطوري المناهج </w:t>
      </w:r>
      <w:r w:rsidRPr="00983923">
        <w:rPr>
          <w:rFonts w:ascii="Arial" w:hAnsi="Arial" w:cs="Simplified Arabic"/>
          <w:sz w:val="24"/>
          <w:szCs w:val="24"/>
          <w:rtl/>
          <w:lang w:bidi="ar-EG"/>
        </w:rPr>
        <w:t>:</w:t>
      </w:r>
    </w:p>
    <w:p w:rsidR="00BD2D48" w:rsidRPr="00983923" w:rsidRDefault="00BD2D48" w:rsidP="00BD2D48">
      <w:pPr>
        <w:spacing w:before="120"/>
        <w:ind w:left="772" w:firstLine="360"/>
        <w:jc w:val="lowKashida"/>
        <w:rPr>
          <w:rFonts w:ascii="Arial" w:hAnsi="Arial" w:cs="Simplified Arabic"/>
          <w:sz w:val="24"/>
          <w:szCs w:val="24"/>
          <w:rtl/>
          <w:lang w:bidi="ar-EG"/>
        </w:rPr>
      </w:pPr>
      <w:r w:rsidRPr="00983923">
        <w:rPr>
          <w:rFonts w:ascii="Arial" w:hAnsi="Arial" w:cs="Simplified Arabic" w:hint="eastAsia"/>
          <w:sz w:val="24"/>
          <w:szCs w:val="24"/>
          <w:rtl/>
          <w:lang w:bidi="ar-EG"/>
        </w:rPr>
        <w:t>فهو</w:t>
      </w:r>
      <w:r w:rsidRPr="00983923">
        <w:rPr>
          <w:rFonts w:ascii="Arial" w:hAnsi="Arial" w:cs="Simplified Arabic"/>
          <w:sz w:val="24"/>
          <w:szCs w:val="24"/>
          <w:rtl/>
          <w:lang w:bidi="ar-EG"/>
        </w:rPr>
        <w:t xml:space="preserve"> يزود المكلفين </w:t>
      </w:r>
      <w:r w:rsidRPr="00983923">
        <w:rPr>
          <w:rFonts w:ascii="Arial" w:hAnsi="Arial" w:cs="Simplified Arabic" w:hint="eastAsia"/>
          <w:sz w:val="24"/>
          <w:szCs w:val="24"/>
          <w:rtl/>
          <w:lang w:bidi="ar-EG"/>
        </w:rPr>
        <w:t>بإنجاز</w:t>
      </w:r>
      <w:r w:rsidRPr="00983923">
        <w:rPr>
          <w:rFonts w:ascii="Arial" w:hAnsi="Arial" w:cs="Simplified Arabic"/>
          <w:sz w:val="24"/>
          <w:szCs w:val="24"/>
          <w:rtl/>
          <w:lang w:bidi="ar-EG"/>
        </w:rPr>
        <w:t xml:space="preserve"> عملية التطوير بالضوابط والاستراتيجيات والمؤشرات الآتية</w:t>
      </w:r>
      <w:r w:rsidRPr="00983923">
        <w:rPr>
          <w:rFonts w:ascii="Arial" w:hAnsi="Arial" w:cs="Simplified Arabic" w:hint="cs"/>
          <w:sz w:val="24"/>
          <w:szCs w:val="24"/>
          <w:rtl/>
          <w:lang w:bidi="ar-EG"/>
        </w:rPr>
        <w:t xml:space="preserve"> </w:t>
      </w:r>
      <w:r w:rsidRPr="00983923">
        <w:rPr>
          <w:rFonts w:ascii="Arial" w:hAnsi="Arial" w:cs="Simplified Arabic"/>
          <w:sz w:val="24"/>
          <w:szCs w:val="24"/>
          <w:rtl/>
          <w:lang w:bidi="ar-EG"/>
        </w:rPr>
        <w:t>:</w:t>
      </w:r>
    </w:p>
    <w:p w:rsidR="00BD2D48" w:rsidRPr="00983923" w:rsidRDefault="00BD2D48" w:rsidP="00CB7C04">
      <w:pPr>
        <w:numPr>
          <w:ilvl w:val="0"/>
          <w:numId w:val="43"/>
        </w:numPr>
        <w:spacing w:before="120" w:after="0" w:line="240" w:lineRule="auto"/>
        <w:ind w:right="566"/>
        <w:jc w:val="lowKashida"/>
        <w:rPr>
          <w:rFonts w:ascii="Arial" w:hAnsi="Arial" w:cs="Simplified Arabic"/>
          <w:sz w:val="24"/>
          <w:szCs w:val="24"/>
          <w:rtl/>
          <w:lang w:bidi="ar-EG"/>
        </w:rPr>
      </w:pPr>
      <w:r w:rsidRPr="00983923">
        <w:rPr>
          <w:rFonts w:ascii="Arial" w:hAnsi="Arial" w:cs="Simplified Arabic" w:hint="eastAsia"/>
          <w:sz w:val="24"/>
          <w:szCs w:val="24"/>
          <w:rtl/>
          <w:lang w:bidi="ar-EG"/>
        </w:rPr>
        <w:t>التصوّر</w:t>
      </w:r>
      <w:r w:rsidRPr="00983923">
        <w:rPr>
          <w:rFonts w:ascii="Arial" w:hAnsi="Arial" w:cs="Simplified Arabic"/>
          <w:sz w:val="24"/>
          <w:szCs w:val="24"/>
          <w:rtl/>
          <w:lang w:bidi="ar-EG"/>
        </w:rPr>
        <w:t xml:space="preserve"> الواضح والفهم المشترك لمضمون مناهج المباحث جميعها </w:t>
      </w:r>
      <w:proofErr w:type="spellStart"/>
      <w:r w:rsidRPr="00983923">
        <w:rPr>
          <w:rFonts w:ascii="Arial" w:hAnsi="Arial" w:cs="Simplified Arabic"/>
          <w:sz w:val="24"/>
          <w:szCs w:val="24"/>
          <w:rtl/>
          <w:lang w:bidi="ar-EG"/>
        </w:rPr>
        <w:t>ونتاجاتها</w:t>
      </w:r>
      <w:proofErr w:type="spellEnd"/>
      <w:r w:rsidRPr="00983923">
        <w:rPr>
          <w:rFonts w:ascii="Arial" w:hAnsi="Arial" w:cs="Simplified Arabic"/>
          <w:sz w:val="24"/>
          <w:szCs w:val="24"/>
          <w:rtl/>
          <w:lang w:bidi="ar-EG"/>
        </w:rPr>
        <w:t xml:space="preserve"> </w:t>
      </w:r>
      <w:r w:rsidRPr="00983923">
        <w:rPr>
          <w:rFonts w:ascii="Arial" w:hAnsi="Arial" w:cs="Simplified Arabic" w:hint="eastAsia"/>
          <w:sz w:val="24"/>
          <w:szCs w:val="24"/>
          <w:rtl/>
          <w:lang w:bidi="ar-EG"/>
        </w:rPr>
        <w:t>العامة</w:t>
      </w:r>
      <w:r w:rsidRPr="00983923">
        <w:rPr>
          <w:rFonts w:ascii="Arial" w:hAnsi="Arial" w:cs="Simplified Arabic" w:hint="cs"/>
          <w:sz w:val="24"/>
          <w:szCs w:val="24"/>
          <w:rtl/>
          <w:lang w:bidi="ar-EG"/>
        </w:rPr>
        <w:t xml:space="preserve"> .</w:t>
      </w:r>
    </w:p>
    <w:p w:rsidR="00BD2D48" w:rsidRPr="00983923" w:rsidRDefault="00BD2D48" w:rsidP="00CB7C04">
      <w:pPr>
        <w:numPr>
          <w:ilvl w:val="0"/>
          <w:numId w:val="43"/>
        </w:numPr>
        <w:spacing w:after="0" w:line="240" w:lineRule="auto"/>
        <w:ind w:right="566"/>
        <w:jc w:val="lowKashida"/>
        <w:rPr>
          <w:rFonts w:ascii="Arial" w:hAnsi="Arial" w:cs="Simplified Arabic"/>
          <w:sz w:val="24"/>
          <w:szCs w:val="24"/>
          <w:rtl/>
        </w:rPr>
      </w:pPr>
      <w:r w:rsidRPr="00983923">
        <w:rPr>
          <w:rFonts w:ascii="Arial" w:hAnsi="Arial" w:cs="Simplified Arabic" w:hint="eastAsia"/>
          <w:sz w:val="24"/>
          <w:szCs w:val="24"/>
          <w:rtl/>
          <w:lang w:bidi="ar-EG"/>
        </w:rPr>
        <w:t>استراتيجيات</w:t>
      </w:r>
      <w:r w:rsidRPr="00983923">
        <w:rPr>
          <w:rFonts w:ascii="Arial" w:hAnsi="Arial" w:cs="Simplified Arabic"/>
          <w:sz w:val="24"/>
          <w:szCs w:val="24"/>
          <w:rtl/>
          <w:lang w:bidi="ar-EG"/>
        </w:rPr>
        <w:t xml:space="preserve"> التدريس والتقويم، </w:t>
      </w:r>
      <w:r w:rsidRPr="00983923">
        <w:rPr>
          <w:rFonts w:ascii="Arial" w:hAnsi="Arial" w:cs="Simplified Arabic" w:hint="eastAsia"/>
          <w:sz w:val="24"/>
          <w:szCs w:val="24"/>
          <w:rtl/>
          <w:lang w:bidi="ar-EG"/>
        </w:rPr>
        <w:t>ومصادر</w:t>
      </w:r>
      <w:r w:rsidRPr="00983923">
        <w:rPr>
          <w:rFonts w:ascii="Arial" w:hAnsi="Arial" w:cs="Simplified Arabic"/>
          <w:sz w:val="24"/>
          <w:szCs w:val="24"/>
          <w:rtl/>
          <w:lang w:bidi="ar-EG"/>
        </w:rPr>
        <w:t xml:space="preserve"> التعلم ، وأدوات التكنولوجيا الحديثة التي ينبغي توظيفها وتضمينها في عملية </w:t>
      </w:r>
      <w:r w:rsidRPr="00983923">
        <w:rPr>
          <w:rFonts w:ascii="Arial" w:hAnsi="Arial" w:cs="Simplified Arabic" w:hint="eastAsia"/>
          <w:sz w:val="24"/>
          <w:szCs w:val="24"/>
          <w:rtl/>
          <w:lang w:bidi="ar-EG"/>
        </w:rPr>
        <w:t>التطوير</w:t>
      </w:r>
      <w:r w:rsidRPr="00983923">
        <w:rPr>
          <w:rFonts w:ascii="Arial" w:hAnsi="Arial" w:cs="Simplified Arabic" w:hint="cs"/>
          <w:sz w:val="24"/>
          <w:szCs w:val="24"/>
          <w:rtl/>
          <w:lang w:bidi="ar-EG"/>
        </w:rPr>
        <w:t xml:space="preserve"> .</w:t>
      </w:r>
    </w:p>
    <w:p w:rsidR="00BD2D48" w:rsidRPr="00983923" w:rsidRDefault="00BD2D48" w:rsidP="00CB7C04">
      <w:pPr>
        <w:numPr>
          <w:ilvl w:val="0"/>
          <w:numId w:val="43"/>
        </w:numPr>
        <w:spacing w:after="0" w:line="240" w:lineRule="auto"/>
        <w:ind w:right="566"/>
        <w:jc w:val="lowKashida"/>
        <w:rPr>
          <w:rFonts w:ascii="Arial" w:hAnsi="Arial" w:cs="Simplified Arabic"/>
          <w:sz w:val="24"/>
          <w:szCs w:val="24"/>
          <w:rtl/>
        </w:rPr>
      </w:pPr>
      <w:r w:rsidRPr="00983923">
        <w:rPr>
          <w:rFonts w:ascii="Arial" w:hAnsi="Arial" w:cs="Simplified Arabic" w:hint="eastAsia"/>
          <w:sz w:val="24"/>
          <w:szCs w:val="24"/>
          <w:rtl/>
          <w:lang w:bidi="ar-EG"/>
        </w:rPr>
        <w:t>النتاجات</w:t>
      </w:r>
      <w:r w:rsidRPr="00983923">
        <w:rPr>
          <w:rFonts w:ascii="Arial" w:hAnsi="Arial" w:cs="Simplified Arabic"/>
          <w:sz w:val="24"/>
          <w:szCs w:val="24"/>
          <w:rtl/>
          <w:lang w:bidi="ar-EG"/>
        </w:rPr>
        <w:t xml:space="preserve"> المتوقعة من كل مبحث، </w:t>
      </w:r>
      <w:r w:rsidRPr="00983923">
        <w:rPr>
          <w:rFonts w:ascii="Arial" w:hAnsi="Arial" w:cs="Simplified Arabic" w:hint="eastAsia"/>
          <w:sz w:val="24"/>
          <w:szCs w:val="24"/>
          <w:rtl/>
          <w:lang w:bidi="ar-EG"/>
        </w:rPr>
        <w:t>والمحاور</w:t>
      </w:r>
      <w:r w:rsidRPr="00983923">
        <w:rPr>
          <w:rFonts w:ascii="Arial" w:hAnsi="Arial" w:cs="Simplified Arabic"/>
          <w:sz w:val="24"/>
          <w:szCs w:val="24"/>
          <w:rtl/>
          <w:lang w:bidi="ar-EG"/>
        </w:rPr>
        <w:t xml:space="preserve"> التي يقوم عليها، وأمثلة ونماذج محددة للتعلم والتقويم الجيدين، وربط </w:t>
      </w:r>
      <w:r w:rsidRPr="00983923">
        <w:rPr>
          <w:rFonts w:ascii="Arial" w:hAnsi="Arial" w:cs="Simplified Arabic" w:hint="eastAsia"/>
          <w:sz w:val="24"/>
          <w:szCs w:val="24"/>
          <w:rtl/>
          <w:lang w:bidi="ar-EG"/>
        </w:rPr>
        <w:t>ذلك</w:t>
      </w:r>
      <w:r w:rsidRPr="00983923">
        <w:rPr>
          <w:rFonts w:ascii="Arial" w:hAnsi="Arial" w:cs="Simplified Arabic"/>
          <w:sz w:val="24"/>
          <w:szCs w:val="24"/>
          <w:rtl/>
          <w:lang w:bidi="ar-EG"/>
        </w:rPr>
        <w:t xml:space="preserve"> بتكنولوجيا المعلومات</w:t>
      </w:r>
      <w:r w:rsidRPr="00983923">
        <w:rPr>
          <w:rFonts w:ascii="Arial" w:hAnsi="Arial" w:cs="Simplified Arabic" w:hint="cs"/>
          <w:sz w:val="24"/>
          <w:szCs w:val="24"/>
          <w:rtl/>
          <w:lang w:bidi="ar-EG"/>
        </w:rPr>
        <w:t xml:space="preserve"> .</w:t>
      </w:r>
    </w:p>
    <w:p w:rsidR="00BD2D48" w:rsidRPr="00983923" w:rsidRDefault="00BD2D48" w:rsidP="00BD2D48">
      <w:pPr>
        <w:pStyle w:val="1"/>
        <w:rPr>
          <w:rFonts w:ascii="Arial" w:eastAsia="Arial Unicode MS" w:hAnsi="Arial" w:cs="Simplified Arabic"/>
          <w:sz w:val="24"/>
          <w:szCs w:val="24"/>
          <w:rtl/>
        </w:rPr>
      </w:pPr>
      <w:r w:rsidRPr="00983923">
        <w:rPr>
          <w:rFonts w:ascii="Arial" w:hAnsi="Arial" w:cs="Simplified Arabic" w:hint="cs"/>
          <w:sz w:val="24"/>
          <w:szCs w:val="24"/>
          <w:rtl/>
        </w:rPr>
        <w:t>ب-</w:t>
      </w:r>
      <w:r w:rsidRPr="00983923">
        <w:rPr>
          <w:rFonts w:ascii="Arial" w:hAnsi="Arial" w:cs="Simplified Arabic" w:hint="cs"/>
          <w:sz w:val="24"/>
          <w:szCs w:val="24"/>
          <w:rtl/>
        </w:rPr>
        <w:tab/>
      </w:r>
      <w:r w:rsidRPr="00983923">
        <w:rPr>
          <w:rFonts w:ascii="Arial" w:hAnsi="Arial" w:cs="Simplified Arabic" w:hint="eastAsia"/>
          <w:sz w:val="24"/>
          <w:szCs w:val="24"/>
          <w:rtl/>
        </w:rPr>
        <w:t>التحضير</w:t>
      </w:r>
      <w:r w:rsidRPr="00983923">
        <w:rPr>
          <w:rFonts w:ascii="Arial" w:hAnsi="Arial" w:cs="Simplified Arabic"/>
          <w:sz w:val="24"/>
          <w:szCs w:val="24"/>
          <w:rtl/>
        </w:rPr>
        <w:t xml:space="preserve"> للاقتصاد المعرفي </w:t>
      </w:r>
    </w:p>
    <w:p w:rsidR="00BD2D48" w:rsidRPr="00983923" w:rsidRDefault="00BD2D48" w:rsidP="00BD2D48">
      <w:pPr>
        <w:ind w:left="720" w:firstLine="720"/>
        <w:jc w:val="lowKashida"/>
        <w:rPr>
          <w:rFonts w:ascii="Arial" w:hAnsi="Arial" w:cs="Simplified Arabic"/>
          <w:sz w:val="24"/>
          <w:szCs w:val="24"/>
          <w:rtl/>
          <w:lang w:bidi="ar-EG"/>
        </w:rPr>
      </w:pPr>
      <w:r w:rsidRPr="00983923">
        <w:rPr>
          <w:rFonts w:ascii="Arial" w:hAnsi="Arial" w:cs="Simplified Arabic" w:hint="eastAsia"/>
          <w:sz w:val="24"/>
          <w:szCs w:val="24"/>
          <w:rtl/>
          <w:lang w:bidi="ar-EG"/>
        </w:rPr>
        <w:t>يحتاج</w:t>
      </w:r>
      <w:r w:rsidRPr="00983923">
        <w:rPr>
          <w:rFonts w:ascii="Arial" w:hAnsi="Arial" w:cs="Simplified Arabic"/>
          <w:sz w:val="24"/>
          <w:szCs w:val="24"/>
          <w:rtl/>
          <w:lang w:bidi="ar-EG"/>
        </w:rPr>
        <w:t xml:space="preserve"> النظام المدرسي </w:t>
      </w:r>
      <w:r w:rsidRPr="00983923">
        <w:rPr>
          <w:rFonts w:ascii="Arial" w:hAnsi="Arial" w:cs="Simplified Arabic" w:hint="eastAsia"/>
          <w:sz w:val="24"/>
          <w:szCs w:val="24"/>
          <w:rtl/>
          <w:lang w:bidi="ar-EG"/>
        </w:rPr>
        <w:t>إلى</w:t>
      </w:r>
      <w:r w:rsidRPr="00983923">
        <w:rPr>
          <w:rFonts w:ascii="Arial" w:hAnsi="Arial" w:cs="Simplified Arabic"/>
          <w:sz w:val="24"/>
          <w:szCs w:val="24"/>
          <w:rtl/>
          <w:lang w:bidi="ar-EG"/>
        </w:rPr>
        <w:t xml:space="preserve"> تطوير </w:t>
      </w:r>
      <w:proofErr w:type="spellStart"/>
      <w:r w:rsidRPr="00983923">
        <w:rPr>
          <w:rFonts w:ascii="Arial" w:hAnsi="Arial" w:cs="Simplified Arabic"/>
          <w:sz w:val="24"/>
          <w:szCs w:val="24"/>
          <w:rtl/>
          <w:lang w:bidi="ar-EG"/>
        </w:rPr>
        <w:t>كفايات</w:t>
      </w:r>
      <w:proofErr w:type="spellEnd"/>
      <w:r w:rsidRPr="00983923">
        <w:rPr>
          <w:rFonts w:ascii="Arial" w:hAnsi="Arial" w:cs="Simplified Arabic"/>
          <w:sz w:val="24"/>
          <w:szCs w:val="24"/>
          <w:rtl/>
          <w:lang w:bidi="ar-EG"/>
        </w:rPr>
        <w:t xml:space="preserve"> كل من الطالب والمعلم بما ينسجم ومفهوم الاقتصاد المعرفي، وإيجاد </w:t>
      </w:r>
      <w:r w:rsidRPr="00983923">
        <w:rPr>
          <w:rFonts w:ascii="Arial" w:hAnsi="Arial" w:cs="Simplified Arabic" w:hint="eastAsia"/>
          <w:sz w:val="24"/>
          <w:szCs w:val="24"/>
          <w:rtl/>
          <w:lang w:bidi="ar-EG"/>
        </w:rPr>
        <w:t>البيئة</w:t>
      </w:r>
      <w:r w:rsidRPr="00983923">
        <w:rPr>
          <w:rFonts w:ascii="Arial" w:hAnsi="Arial" w:cs="Simplified Arabic"/>
          <w:sz w:val="24"/>
          <w:szCs w:val="24"/>
          <w:rtl/>
          <w:lang w:bidi="ar-EG"/>
        </w:rPr>
        <w:t xml:space="preserve"> التعليمية المناسبة المحفزة لكل منهما، ليكونا قادريْن على مواجه</w:t>
      </w:r>
      <w:r w:rsidRPr="00983923">
        <w:rPr>
          <w:rFonts w:ascii="Arial" w:hAnsi="Arial" w:cs="Simplified Arabic" w:hint="cs"/>
          <w:sz w:val="24"/>
          <w:szCs w:val="24"/>
          <w:rtl/>
          <w:lang w:bidi="ar-EG"/>
        </w:rPr>
        <w:t>ـ</w:t>
      </w:r>
      <w:r w:rsidRPr="00983923">
        <w:rPr>
          <w:rFonts w:ascii="Arial" w:hAnsi="Arial" w:cs="Simplified Arabic"/>
          <w:sz w:val="24"/>
          <w:szCs w:val="24"/>
          <w:rtl/>
          <w:lang w:bidi="ar-EG"/>
        </w:rPr>
        <w:t xml:space="preserve">ة </w:t>
      </w:r>
      <w:r w:rsidRPr="00983923">
        <w:rPr>
          <w:rFonts w:ascii="Arial" w:hAnsi="Arial" w:cs="Simplified Arabic" w:hint="eastAsia"/>
          <w:sz w:val="24"/>
          <w:szCs w:val="24"/>
          <w:rtl/>
          <w:lang w:bidi="ar-EG"/>
        </w:rPr>
        <w:t>التحديات</w:t>
      </w:r>
      <w:r w:rsidRPr="00983923">
        <w:rPr>
          <w:rFonts w:ascii="Arial" w:hAnsi="Arial" w:cs="Simplified Arabic"/>
          <w:sz w:val="24"/>
          <w:szCs w:val="24"/>
          <w:rtl/>
          <w:lang w:bidi="ar-EG"/>
        </w:rPr>
        <w:t xml:space="preserve"> التي فرضها النمو </w:t>
      </w:r>
      <w:proofErr w:type="spellStart"/>
      <w:r w:rsidRPr="00983923">
        <w:rPr>
          <w:rFonts w:ascii="Arial" w:hAnsi="Arial" w:cs="Simplified Arabic"/>
          <w:sz w:val="24"/>
          <w:szCs w:val="24"/>
          <w:rtl/>
          <w:lang w:bidi="ar-EG"/>
        </w:rPr>
        <w:t>المتسارع</w:t>
      </w:r>
      <w:proofErr w:type="spellEnd"/>
      <w:r w:rsidRPr="00983923">
        <w:rPr>
          <w:rFonts w:ascii="Arial" w:hAnsi="Arial" w:cs="Simplified Arabic"/>
          <w:sz w:val="24"/>
          <w:szCs w:val="24"/>
          <w:rtl/>
          <w:lang w:bidi="ar-EG"/>
        </w:rPr>
        <w:t xml:space="preserve"> في وسائل وأساليب اكتساب المعلومات والمهارات</w:t>
      </w:r>
      <w:r w:rsidRPr="00983923">
        <w:rPr>
          <w:rFonts w:ascii="Arial" w:hAnsi="Arial" w:cs="Simplified Arabic" w:hint="eastAsia"/>
          <w:sz w:val="24"/>
          <w:szCs w:val="24"/>
          <w:rtl/>
          <w:lang w:bidi="ar-EG"/>
        </w:rPr>
        <w:t>،</w:t>
      </w:r>
      <w:r w:rsidRPr="00983923">
        <w:rPr>
          <w:rFonts w:ascii="Arial" w:hAnsi="Arial" w:cs="Simplified Arabic"/>
          <w:sz w:val="24"/>
          <w:szCs w:val="24"/>
          <w:rtl/>
          <w:lang w:bidi="ar-EG"/>
        </w:rPr>
        <w:t xml:space="preserve"> والتقدم بعزم نحو توظيف التكنولوجيا في التعليم، وتهيئة جيل قادر على التعامل </w:t>
      </w:r>
      <w:r w:rsidRPr="00983923">
        <w:rPr>
          <w:rFonts w:ascii="Arial" w:hAnsi="Arial" w:cs="Simplified Arabic" w:hint="eastAsia"/>
          <w:sz w:val="24"/>
          <w:szCs w:val="24"/>
          <w:rtl/>
          <w:lang w:bidi="ar-EG"/>
        </w:rPr>
        <w:t>مع</w:t>
      </w:r>
      <w:r w:rsidRPr="00983923">
        <w:rPr>
          <w:rFonts w:ascii="Arial" w:hAnsi="Arial" w:cs="Simplified Arabic"/>
          <w:sz w:val="24"/>
          <w:szCs w:val="24"/>
          <w:rtl/>
          <w:lang w:bidi="ar-EG"/>
        </w:rPr>
        <w:t xml:space="preserve"> تكنولوجيا المعلومات والاتصالات، ومن ثم التركيز على مفهوم "</w:t>
      </w:r>
      <w:r w:rsidRPr="00983923">
        <w:rPr>
          <w:rFonts w:ascii="Arial" w:hAnsi="Arial" w:cs="Simplified Arabic" w:hint="eastAsia"/>
          <w:sz w:val="24"/>
          <w:szCs w:val="24"/>
          <w:rtl/>
          <w:lang w:bidi="ar-EG"/>
        </w:rPr>
        <w:t>التنمية</w:t>
      </w:r>
      <w:r w:rsidRPr="00983923">
        <w:rPr>
          <w:rFonts w:ascii="Arial" w:hAnsi="Arial" w:cs="Simplified Arabic"/>
          <w:sz w:val="24"/>
          <w:szCs w:val="24"/>
          <w:rtl/>
          <w:lang w:bidi="ar-EG"/>
        </w:rPr>
        <w:t xml:space="preserve"> </w:t>
      </w:r>
      <w:r w:rsidRPr="00983923">
        <w:rPr>
          <w:rFonts w:ascii="Arial" w:hAnsi="Arial" w:cs="Simplified Arabic" w:hint="eastAsia"/>
          <w:sz w:val="24"/>
          <w:szCs w:val="24"/>
          <w:rtl/>
          <w:lang w:bidi="ar-EG"/>
        </w:rPr>
        <w:t>المستدامة</w:t>
      </w:r>
      <w:r w:rsidRPr="00983923">
        <w:rPr>
          <w:rFonts w:ascii="Arial" w:hAnsi="Arial" w:cs="Simplified Arabic"/>
          <w:sz w:val="24"/>
          <w:szCs w:val="24"/>
          <w:rtl/>
          <w:lang w:bidi="ar-EG"/>
        </w:rPr>
        <w:t>"</w:t>
      </w:r>
      <w:r w:rsidRPr="00983923">
        <w:rPr>
          <w:rFonts w:ascii="Arial" w:hAnsi="Arial" w:cs="Simplified Arabic" w:hint="eastAsia"/>
          <w:sz w:val="24"/>
          <w:szCs w:val="24"/>
          <w:rtl/>
          <w:lang w:bidi="ar-EG"/>
        </w:rPr>
        <w:t>،</w:t>
      </w:r>
      <w:r w:rsidRPr="00983923">
        <w:rPr>
          <w:rFonts w:ascii="Arial" w:hAnsi="Arial" w:cs="Simplified Arabic"/>
          <w:sz w:val="24"/>
          <w:szCs w:val="24"/>
          <w:rtl/>
          <w:lang w:bidi="ar-EG"/>
        </w:rPr>
        <w:t xml:space="preserve"> من خلال العمل على </w:t>
      </w:r>
      <w:r w:rsidRPr="00983923">
        <w:rPr>
          <w:rFonts w:ascii="Arial" w:hAnsi="Arial" w:cs="Simplified Arabic" w:hint="eastAsia"/>
          <w:sz w:val="24"/>
          <w:szCs w:val="24"/>
          <w:rtl/>
          <w:lang w:bidi="ar-EG"/>
        </w:rPr>
        <w:t>توليد</w:t>
      </w:r>
      <w:r w:rsidRPr="00983923">
        <w:rPr>
          <w:rFonts w:ascii="Arial" w:hAnsi="Arial" w:cs="Simplified Arabic"/>
          <w:sz w:val="24"/>
          <w:szCs w:val="24"/>
          <w:rtl/>
          <w:lang w:bidi="ar-EG"/>
        </w:rPr>
        <w:t xml:space="preserve"> أفكار تجديدية</w:t>
      </w:r>
      <w:r w:rsidRPr="00983923">
        <w:rPr>
          <w:rFonts w:ascii="Arial" w:hAnsi="Arial" w:cs="Simplified Arabic" w:hint="cs"/>
          <w:sz w:val="24"/>
          <w:szCs w:val="24"/>
          <w:rtl/>
          <w:lang w:bidi="ar-EG"/>
        </w:rPr>
        <w:t xml:space="preserve">، </w:t>
      </w:r>
      <w:r w:rsidRPr="00983923">
        <w:rPr>
          <w:rFonts w:ascii="Arial" w:hAnsi="Arial" w:cs="Simplified Arabic"/>
          <w:sz w:val="24"/>
          <w:szCs w:val="24"/>
          <w:rtl/>
          <w:lang w:bidi="ar-EG"/>
        </w:rPr>
        <w:t xml:space="preserve">ومنتجات تعمل على تحسين حياة المواطن الأردني، وتوفير سبل </w:t>
      </w:r>
      <w:r w:rsidRPr="00983923">
        <w:rPr>
          <w:rFonts w:ascii="Arial" w:hAnsi="Arial" w:cs="Simplified Arabic" w:hint="eastAsia"/>
          <w:sz w:val="24"/>
          <w:szCs w:val="24"/>
          <w:rtl/>
          <w:lang w:bidi="ar-EG"/>
        </w:rPr>
        <w:t>الحياة</w:t>
      </w:r>
      <w:r w:rsidRPr="00983923">
        <w:rPr>
          <w:rFonts w:ascii="Arial" w:hAnsi="Arial" w:cs="Simplified Arabic"/>
          <w:sz w:val="24"/>
          <w:szCs w:val="24"/>
          <w:rtl/>
          <w:lang w:bidi="ar-EG"/>
        </w:rPr>
        <w:t xml:space="preserve"> الكريمة له، وإكساب الأردن مركزاً مرموقاً في الأسواق العالمية، </w:t>
      </w:r>
      <w:r w:rsidRPr="00983923">
        <w:rPr>
          <w:rFonts w:ascii="Arial" w:hAnsi="Arial" w:cs="Simplified Arabic" w:hint="eastAsia"/>
          <w:sz w:val="24"/>
          <w:szCs w:val="24"/>
          <w:rtl/>
          <w:lang w:bidi="ar-EG"/>
        </w:rPr>
        <w:t>للعمل</w:t>
      </w:r>
      <w:r w:rsidRPr="00983923">
        <w:rPr>
          <w:rFonts w:ascii="Arial" w:hAnsi="Arial" w:cs="Simplified Arabic"/>
          <w:sz w:val="24"/>
          <w:szCs w:val="24"/>
          <w:rtl/>
          <w:lang w:bidi="ar-EG"/>
        </w:rPr>
        <w:t xml:space="preserve"> معاً على تحقي</w:t>
      </w:r>
      <w:r w:rsidRPr="00983923">
        <w:rPr>
          <w:rFonts w:ascii="Arial" w:hAnsi="Arial" w:cs="Simplified Arabic" w:hint="cs"/>
          <w:sz w:val="24"/>
          <w:szCs w:val="24"/>
          <w:rtl/>
          <w:lang w:bidi="ar-EG"/>
        </w:rPr>
        <w:t>ــ</w:t>
      </w:r>
      <w:r w:rsidRPr="00983923">
        <w:rPr>
          <w:rFonts w:ascii="Arial" w:hAnsi="Arial" w:cs="Simplified Arabic"/>
          <w:sz w:val="24"/>
          <w:szCs w:val="24"/>
          <w:rtl/>
          <w:lang w:bidi="ar-EG"/>
        </w:rPr>
        <w:t xml:space="preserve">ق الرؤية الأردنية </w:t>
      </w:r>
      <w:r w:rsidRPr="00983923">
        <w:rPr>
          <w:rFonts w:ascii="Arial" w:hAnsi="Arial" w:cs="Simplified Arabic" w:hint="eastAsia"/>
          <w:sz w:val="24"/>
          <w:szCs w:val="24"/>
          <w:rtl/>
          <w:lang w:bidi="ar-EG"/>
        </w:rPr>
        <w:t>المنبثقة</w:t>
      </w:r>
      <w:r w:rsidRPr="00983923">
        <w:rPr>
          <w:rFonts w:ascii="Arial" w:hAnsi="Arial" w:cs="Simplified Arabic"/>
          <w:sz w:val="24"/>
          <w:szCs w:val="24"/>
          <w:rtl/>
          <w:lang w:bidi="ar-EG"/>
        </w:rPr>
        <w:t xml:space="preserve"> عن رؤية جلالة الملك </w:t>
      </w:r>
      <w:r w:rsidRPr="00983923">
        <w:rPr>
          <w:rFonts w:ascii="Arial" w:hAnsi="Arial" w:cs="Simplified Arabic" w:hint="cs"/>
          <w:sz w:val="24"/>
          <w:szCs w:val="24"/>
          <w:rtl/>
          <w:lang w:bidi="ar-EG"/>
        </w:rPr>
        <w:t>عبد الل</w:t>
      </w:r>
      <w:r w:rsidRPr="00983923">
        <w:rPr>
          <w:rFonts w:ascii="Arial" w:hAnsi="Arial" w:cs="Simplified Arabic" w:hint="eastAsia"/>
          <w:sz w:val="24"/>
          <w:szCs w:val="24"/>
          <w:rtl/>
          <w:lang w:bidi="ar-EG"/>
        </w:rPr>
        <w:t>ه</w:t>
      </w:r>
      <w:r w:rsidRPr="00983923">
        <w:rPr>
          <w:rFonts w:ascii="Arial" w:hAnsi="Arial" w:cs="Simplified Arabic"/>
          <w:sz w:val="24"/>
          <w:szCs w:val="24"/>
          <w:rtl/>
          <w:lang w:bidi="ar-EG"/>
        </w:rPr>
        <w:t xml:space="preserve"> الثاني ابن الحسين المعظم</w:t>
      </w:r>
      <w:r w:rsidRPr="00983923">
        <w:rPr>
          <w:rFonts w:ascii="Arial" w:hAnsi="Arial" w:cs="Simplified Arabic" w:hint="cs"/>
          <w:sz w:val="24"/>
          <w:szCs w:val="24"/>
          <w:rtl/>
          <w:lang w:bidi="ar-EG"/>
        </w:rPr>
        <w:t xml:space="preserve">، </w:t>
      </w:r>
      <w:r w:rsidRPr="00983923">
        <w:rPr>
          <w:rFonts w:ascii="Arial" w:hAnsi="Arial" w:cs="Simplified Arabic"/>
          <w:sz w:val="24"/>
          <w:szCs w:val="24"/>
          <w:rtl/>
          <w:lang w:bidi="ar-EG"/>
        </w:rPr>
        <w:t>في هذا المجال</w:t>
      </w:r>
      <w:r w:rsidRPr="00983923">
        <w:rPr>
          <w:rFonts w:ascii="Arial" w:hAnsi="Arial" w:cs="Simplified Arabic" w:hint="cs"/>
          <w:sz w:val="24"/>
          <w:szCs w:val="24"/>
          <w:rtl/>
          <w:lang w:bidi="ar-EG"/>
        </w:rPr>
        <w:t xml:space="preserve"> .</w:t>
      </w:r>
    </w:p>
    <w:p w:rsidR="00BD2D48" w:rsidRPr="00983923" w:rsidRDefault="00BD2D48" w:rsidP="00BD2D48">
      <w:pPr>
        <w:ind w:left="720" w:firstLine="720"/>
        <w:rPr>
          <w:rFonts w:ascii="Arial" w:hAnsi="Arial" w:cs="Simplified Arabic"/>
          <w:sz w:val="24"/>
          <w:szCs w:val="24"/>
          <w:rtl/>
          <w:lang w:bidi="ar-EG"/>
        </w:rPr>
      </w:pPr>
    </w:p>
    <w:p w:rsidR="00BD2D48" w:rsidRPr="00983923" w:rsidRDefault="00BD2D48" w:rsidP="00BD2D48">
      <w:pPr>
        <w:jc w:val="lowKashida"/>
        <w:rPr>
          <w:rFonts w:ascii="Arial" w:hAnsi="Arial" w:cs="Simplified Arabic"/>
          <w:b/>
          <w:bCs/>
          <w:sz w:val="24"/>
          <w:szCs w:val="24"/>
          <w:rtl/>
          <w:lang w:bidi="ar-EG"/>
        </w:rPr>
      </w:pPr>
      <w:r w:rsidRPr="00983923">
        <w:rPr>
          <w:rFonts w:ascii="Arial" w:hAnsi="Arial" w:cs="Simplified Arabic" w:hint="eastAsia"/>
          <w:b/>
          <w:bCs/>
          <w:sz w:val="24"/>
          <w:szCs w:val="24"/>
          <w:rtl/>
          <w:lang w:bidi="ar-EG"/>
        </w:rPr>
        <w:t>ج</w:t>
      </w:r>
      <w:r w:rsidRPr="00983923">
        <w:rPr>
          <w:rFonts w:ascii="Arial" w:hAnsi="Arial" w:cs="Simplified Arabic"/>
          <w:b/>
          <w:bCs/>
          <w:sz w:val="24"/>
          <w:szCs w:val="24"/>
          <w:rtl/>
          <w:lang w:bidi="ar-EG"/>
        </w:rPr>
        <w:t>-</w:t>
      </w:r>
      <w:r w:rsidRPr="00983923">
        <w:rPr>
          <w:rFonts w:ascii="Arial" w:hAnsi="Arial" w:cs="Simplified Arabic" w:hint="cs"/>
          <w:b/>
          <w:bCs/>
          <w:sz w:val="24"/>
          <w:szCs w:val="24"/>
          <w:rtl/>
          <w:lang w:bidi="ar-EG"/>
        </w:rPr>
        <w:tab/>
      </w:r>
      <w:r w:rsidRPr="00983923">
        <w:rPr>
          <w:rFonts w:ascii="Arial" w:hAnsi="Arial" w:cs="Simplified Arabic"/>
          <w:b/>
          <w:bCs/>
          <w:sz w:val="24"/>
          <w:szCs w:val="24"/>
          <w:rtl/>
          <w:lang w:bidi="ar-EG"/>
        </w:rPr>
        <w:t xml:space="preserve">النتاجات العامة </w:t>
      </w:r>
      <w:r w:rsidRPr="00983923">
        <w:rPr>
          <w:rFonts w:ascii="Arial" w:hAnsi="Arial" w:cs="Simplified Arabic" w:hint="cs"/>
          <w:b/>
          <w:bCs/>
          <w:sz w:val="24"/>
          <w:szCs w:val="24"/>
          <w:rtl/>
          <w:lang w:bidi="ar-EG"/>
        </w:rPr>
        <w:t xml:space="preserve">للمباحث الدراسية توجه عملية التعلّم </w:t>
      </w:r>
      <w:r w:rsidRPr="00983923">
        <w:rPr>
          <w:rFonts w:ascii="Arial" w:hAnsi="Arial" w:cs="Simplified Arabic"/>
          <w:b/>
          <w:bCs/>
          <w:sz w:val="24"/>
          <w:szCs w:val="24"/>
          <w:rtl/>
          <w:lang w:bidi="ar-EG"/>
        </w:rPr>
        <w:t>:</w:t>
      </w:r>
    </w:p>
    <w:p w:rsidR="00BD2D48" w:rsidRPr="00983923" w:rsidRDefault="00BD2D48" w:rsidP="00BD2D48">
      <w:pPr>
        <w:spacing w:before="120"/>
        <w:ind w:left="720" w:firstLine="720"/>
        <w:jc w:val="lowKashida"/>
        <w:rPr>
          <w:rFonts w:ascii="Arial" w:hAnsi="Arial" w:cs="Simplified Arabic"/>
          <w:sz w:val="24"/>
          <w:szCs w:val="24"/>
          <w:rtl/>
          <w:lang w:bidi="ar-EG"/>
        </w:rPr>
      </w:pPr>
      <w:r w:rsidRPr="00983923">
        <w:rPr>
          <w:rFonts w:ascii="Arial" w:hAnsi="Arial" w:cs="Simplified Arabic" w:hint="eastAsia"/>
          <w:sz w:val="24"/>
          <w:szCs w:val="24"/>
          <w:rtl/>
          <w:lang w:bidi="ar-EG"/>
        </w:rPr>
        <w:t>تتضمن</w:t>
      </w:r>
      <w:r w:rsidRPr="00983923">
        <w:rPr>
          <w:rFonts w:ascii="Arial" w:hAnsi="Arial" w:cs="Simplified Arabic"/>
          <w:sz w:val="24"/>
          <w:szCs w:val="24"/>
          <w:rtl/>
          <w:lang w:bidi="ar-EG"/>
        </w:rPr>
        <w:t xml:space="preserve"> النتاجات ال</w:t>
      </w:r>
      <w:proofErr w:type="gramStart"/>
      <w:r w:rsidRPr="00983923">
        <w:rPr>
          <w:rFonts w:ascii="Arial" w:hAnsi="Arial" w:cs="Simplified Arabic"/>
          <w:sz w:val="24"/>
          <w:szCs w:val="24"/>
          <w:rtl/>
          <w:lang w:bidi="ar-EG"/>
        </w:rPr>
        <w:t xml:space="preserve">عامة </w:t>
      </w:r>
      <w:r w:rsidRPr="00983923">
        <w:rPr>
          <w:rFonts w:ascii="Arial" w:hAnsi="Arial" w:cs="Simplified Arabic" w:hint="eastAsia"/>
          <w:sz w:val="24"/>
          <w:szCs w:val="24"/>
          <w:rtl/>
          <w:lang w:bidi="ar-EG"/>
        </w:rPr>
        <w:t>للن</w:t>
      </w:r>
      <w:proofErr w:type="gramEnd"/>
      <w:r w:rsidRPr="00983923">
        <w:rPr>
          <w:rFonts w:ascii="Arial" w:hAnsi="Arial" w:cs="Simplified Arabic" w:hint="eastAsia"/>
          <w:sz w:val="24"/>
          <w:szCs w:val="24"/>
          <w:rtl/>
          <w:lang w:bidi="ar-EG"/>
        </w:rPr>
        <w:t>ظام</w:t>
      </w:r>
      <w:r w:rsidRPr="00983923">
        <w:rPr>
          <w:rFonts w:ascii="Arial" w:hAnsi="Arial" w:cs="Simplified Arabic"/>
          <w:sz w:val="24"/>
          <w:szCs w:val="24"/>
          <w:rtl/>
          <w:lang w:bidi="ar-EG"/>
        </w:rPr>
        <w:t xml:space="preserve"> المدرسي </w:t>
      </w:r>
      <w:proofErr w:type="spellStart"/>
      <w:r w:rsidRPr="00983923">
        <w:rPr>
          <w:rFonts w:ascii="Arial" w:hAnsi="Arial" w:cs="Simplified Arabic"/>
          <w:sz w:val="24"/>
          <w:szCs w:val="24"/>
          <w:rtl/>
          <w:lang w:bidi="ar-EG"/>
        </w:rPr>
        <w:t>كفايات</w:t>
      </w:r>
      <w:proofErr w:type="spellEnd"/>
      <w:r w:rsidRPr="00983923">
        <w:rPr>
          <w:rFonts w:ascii="Arial" w:hAnsi="Arial" w:cs="Simplified Arabic"/>
          <w:sz w:val="24"/>
          <w:szCs w:val="24"/>
          <w:rtl/>
          <w:lang w:bidi="ar-EG"/>
        </w:rPr>
        <w:t xml:space="preserve"> وخصائص ومعارف ومهارات، ينبغي للطلبة امتلاكها عند إنهائهم </w:t>
      </w:r>
      <w:r w:rsidRPr="00983923">
        <w:rPr>
          <w:rFonts w:ascii="Arial" w:hAnsi="Arial" w:cs="Simplified Arabic" w:hint="eastAsia"/>
          <w:sz w:val="24"/>
          <w:szCs w:val="24"/>
          <w:rtl/>
          <w:lang w:bidi="ar-EG"/>
        </w:rPr>
        <w:t>المرحلة</w:t>
      </w:r>
      <w:r w:rsidRPr="00983923">
        <w:rPr>
          <w:rFonts w:ascii="Arial" w:hAnsi="Arial" w:cs="Simplified Arabic"/>
          <w:sz w:val="24"/>
          <w:szCs w:val="24"/>
          <w:rtl/>
          <w:lang w:bidi="ar-EG"/>
        </w:rPr>
        <w:t xml:space="preserve"> الدراسية، مثلما تتضمن أموراً عامة</w:t>
      </w:r>
      <w:r w:rsidRPr="00983923">
        <w:rPr>
          <w:rFonts w:ascii="Arial" w:hAnsi="Arial" w:cs="Simplified Arabic" w:hint="cs"/>
          <w:sz w:val="24"/>
          <w:szCs w:val="24"/>
          <w:rtl/>
          <w:lang w:bidi="ar-EG"/>
        </w:rPr>
        <w:t xml:space="preserve"> ت</w:t>
      </w:r>
      <w:r w:rsidRPr="00983923">
        <w:rPr>
          <w:rFonts w:ascii="Arial" w:hAnsi="Arial" w:cs="Simplified Arabic"/>
          <w:sz w:val="24"/>
          <w:szCs w:val="24"/>
          <w:rtl/>
          <w:lang w:bidi="ar-EG"/>
        </w:rPr>
        <w:t>شمل الإيم</w:t>
      </w:r>
      <w:r w:rsidRPr="00983923">
        <w:rPr>
          <w:rFonts w:ascii="Arial" w:hAnsi="Arial" w:cs="Simplified Arabic" w:hint="cs"/>
          <w:sz w:val="24"/>
          <w:szCs w:val="24"/>
          <w:rtl/>
          <w:lang w:bidi="ar-EG"/>
        </w:rPr>
        <w:t>ـ</w:t>
      </w:r>
      <w:r w:rsidRPr="00983923">
        <w:rPr>
          <w:rFonts w:ascii="Arial" w:hAnsi="Arial" w:cs="Simplified Arabic"/>
          <w:sz w:val="24"/>
          <w:szCs w:val="24"/>
          <w:rtl/>
          <w:lang w:bidi="ar-EG"/>
        </w:rPr>
        <w:t xml:space="preserve">ان بالله تعالى </w:t>
      </w:r>
      <w:r w:rsidRPr="00983923">
        <w:rPr>
          <w:rFonts w:ascii="Arial" w:hAnsi="Arial" w:cs="Simplified Arabic" w:hint="eastAsia"/>
          <w:sz w:val="24"/>
          <w:szCs w:val="24"/>
          <w:rtl/>
          <w:lang w:bidi="ar-EG"/>
        </w:rPr>
        <w:t>والانتماء</w:t>
      </w:r>
      <w:r w:rsidRPr="00983923">
        <w:rPr>
          <w:rFonts w:ascii="Arial" w:hAnsi="Arial" w:cs="Simplified Arabic"/>
          <w:sz w:val="24"/>
          <w:szCs w:val="24"/>
          <w:rtl/>
          <w:lang w:bidi="ar-EG"/>
        </w:rPr>
        <w:t xml:space="preserve"> للوطن و</w:t>
      </w:r>
      <w:r w:rsidRPr="00983923">
        <w:rPr>
          <w:rFonts w:ascii="Arial" w:hAnsi="Arial" w:cs="Simplified Arabic" w:hint="cs"/>
          <w:sz w:val="24"/>
          <w:szCs w:val="24"/>
          <w:rtl/>
          <w:lang w:bidi="ar-EG"/>
        </w:rPr>
        <w:t>الولاء ل</w:t>
      </w:r>
      <w:r w:rsidRPr="00983923">
        <w:rPr>
          <w:rFonts w:ascii="Arial" w:hAnsi="Arial" w:cs="Simplified Arabic"/>
          <w:sz w:val="24"/>
          <w:szCs w:val="24"/>
          <w:rtl/>
          <w:lang w:bidi="ar-EG"/>
        </w:rPr>
        <w:t xml:space="preserve">لملك والأمة العربية الإسلامية، وتحقيق المواطنة الصالحة،  </w:t>
      </w:r>
      <w:r w:rsidRPr="00983923">
        <w:rPr>
          <w:rFonts w:ascii="Arial" w:hAnsi="Arial" w:cs="Simplified Arabic" w:hint="cs"/>
          <w:sz w:val="24"/>
          <w:szCs w:val="24"/>
          <w:rtl/>
          <w:lang w:bidi="ar-EG"/>
        </w:rPr>
        <w:t xml:space="preserve">والقيم، </w:t>
      </w:r>
      <w:r w:rsidRPr="00983923">
        <w:rPr>
          <w:rFonts w:ascii="Arial" w:hAnsi="Arial" w:cs="Simplified Arabic"/>
          <w:sz w:val="24"/>
          <w:szCs w:val="24"/>
          <w:rtl/>
          <w:lang w:bidi="ar-EG"/>
        </w:rPr>
        <w:t xml:space="preserve">والتعلم مدى الحياة، والتجديد، والتواصل، والعمل الجماعي، </w:t>
      </w:r>
      <w:proofErr w:type="spellStart"/>
      <w:r w:rsidRPr="00983923">
        <w:rPr>
          <w:rFonts w:ascii="Arial" w:hAnsi="Arial" w:cs="Simplified Arabic" w:hint="eastAsia"/>
          <w:sz w:val="24"/>
          <w:szCs w:val="24"/>
          <w:rtl/>
          <w:lang w:bidi="ar-EG"/>
        </w:rPr>
        <w:t>وكفايات</w:t>
      </w:r>
      <w:proofErr w:type="spellEnd"/>
      <w:r w:rsidRPr="00983923">
        <w:rPr>
          <w:rFonts w:ascii="Arial" w:hAnsi="Arial" w:cs="Simplified Arabic"/>
          <w:sz w:val="24"/>
          <w:szCs w:val="24"/>
          <w:rtl/>
          <w:lang w:bidi="ar-EG"/>
        </w:rPr>
        <w:t xml:space="preserve"> تكنولوجيا الاتصالات والمعلومات ، والتفكير الناقد </w:t>
      </w:r>
      <w:r w:rsidRPr="00983923">
        <w:rPr>
          <w:rFonts w:ascii="Arial" w:hAnsi="Arial" w:cs="Simplified Arabic" w:hint="cs"/>
          <w:sz w:val="24"/>
          <w:szCs w:val="24"/>
          <w:rtl/>
          <w:lang w:bidi="ar-EG"/>
        </w:rPr>
        <w:t>.</w:t>
      </w:r>
      <w:r w:rsidRPr="00983923">
        <w:rPr>
          <w:rFonts w:ascii="Arial" w:hAnsi="Arial" w:cs="Simplified Arabic"/>
          <w:sz w:val="24"/>
          <w:szCs w:val="24"/>
          <w:rtl/>
          <w:lang w:bidi="ar-EG"/>
        </w:rPr>
        <w:t xml:space="preserve"> وهذه النتاجات العامة </w:t>
      </w:r>
      <w:r w:rsidRPr="00983923">
        <w:rPr>
          <w:rFonts w:ascii="Arial" w:hAnsi="Arial" w:cs="Simplified Arabic" w:hint="eastAsia"/>
          <w:sz w:val="24"/>
          <w:szCs w:val="24"/>
          <w:rtl/>
          <w:lang w:bidi="ar-EG"/>
        </w:rPr>
        <w:t>التي</w:t>
      </w:r>
      <w:r w:rsidRPr="00983923">
        <w:rPr>
          <w:rFonts w:ascii="Arial" w:hAnsi="Arial" w:cs="Simplified Arabic"/>
          <w:sz w:val="24"/>
          <w:szCs w:val="24"/>
          <w:rtl/>
          <w:lang w:bidi="ar-EG"/>
        </w:rPr>
        <w:t xml:space="preserve"> ينبغي أن تتطور تدريجياً خلال المراحل الدراسية بطرق مناسبة تتواءم والمستوى </w:t>
      </w:r>
      <w:r w:rsidRPr="00983923">
        <w:rPr>
          <w:rFonts w:ascii="Arial" w:hAnsi="Arial" w:cs="Simplified Arabic" w:hint="eastAsia"/>
          <w:sz w:val="24"/>
          <w:szCs w:val="24"/>
          <w:rtl/>
          <w:lang w:bidi="ar-EG"/>
        </w:rPr>
        <w:t>العمري</w:t>
      </w:r>
      <w:r w:rsidRPr="00983923">
        <w:rPr>
          <w:rFonts w:ascii="Arial" w:hAnsi="Arial" w:cs="Simplified Arabic"/>
          <w:sz w:val="24"/>
          <w:szCs w:val="24"/>
          <w:rtl/>
          <w:lang w:bidi="ar-EG"/>
        </w:rPr>
        <w:t xml:space="preserve"> للطلبة، وهي </w:t>
      </w:r>
      <w:proofErr w:type="spellStart"/>
      <w:r w:rsidRPr="00983923">
        <w:rPr>
          <w:rFonts w:ascii="Arial" w:hAnsi="Arial" w:cs="Simplified Arabic"/>
          <w:sz w:val="24"/>
          <w:szCs w:val="24"/>
          <w:rtl/>
          <w:lang w:bidi="ar-EG"/>
        </w:rPr>
        <w:t>نتاجات</w:t>
      </w:r>
      <w:proofErr w:type="spellEnd"/>
      <w:r w:rsidRPr="00983923">
        <w:rPr>
          <w:rFonts w:ascii="Arial" w:hAnsi="Arial" w:cs="Simplified Arabic"/>
          <w:sz w:val="24"/>
          <w:szCs w:val="24"/>
          <w:rtl/>
          <w:lang w:bidi="ar-EG"/>
        </w:rPr>
        <w:t xml:space="preserve"> يحتاجها مطورو المناه</w:t>
      </w:r>
      <w:r w:rsidRPr="00983923">
        <w:rPr>
          <w:rFonts w:ascii="Arial" w:hAnsi="Arial" w:cs="Simplified Arabic" w:hint="cs"/>
          <w:sz w:val="24"/>
          <w:szCs w:val="24"/>
          <w:rtl/>
          <w:lang w:bidi="ar-EG"/>
        </w:rPr>
        <w:t>ـ</w:t>
      </w:r>
      <w:r w:rsidRPr="00983923">
        <w:rPr>
          <w:rFonts w:ascii="Arial" w:hAnsi="Arial" w:cs="Simplified Arabic"/>
          <w:sz w:val="24"/>
          <w:szCs w:val="24"/>
          <w:rtl/>
          <w:lang w:bidi="ar-EG"/>
        </w:rPr>
        <w:t xml:space="preserve">ج الذين سيعملون على وضع مناهج </w:t>
      </w:r>
      <w:r w:rsidRPr="00983923">
        <w:rPr>
          <w:rFonts w:ascii="Arial" w:hAnsi="Arial" w:cs="Simplified Arabic" w:hint="eastAsia"/>
          <w:sz w:val="24"/>
          <w:szCs w:val="24"/>
          <w:rtl/>
          <w:lang w:bidi="ar-EG"/>
        </w:rPr>
        <w:t>تفصيلية</w:t>
      </w:r>
      <w:r w:rsidRPr="00983923">
        <w:rPr>
          <w:rFonts w:ascii="Arial" w:hAnsi="Arial" w:cs="Simplified Arabic"/>
          <w:sz w:val="24"/>
          <w:szCs w:val="24"/>
          <w:rtl/>
          <w:lang w:bidi="ar-EG"/>
        </w:rPr>
        <w:t xml:space="preserve"> عند إعداد الوثيقة الخاصة بكل مبحث / </w:t>
      </w:r>
      <w:r w:rsidRPr="00983923">
        <w:rPr>
          <w:rFonts w:ascii="Arial" w:hAnsi="Arial" w:cs="Simplified Arabic" w:hint="cs"/>
          <w:sz w:val="24"/>
          <w:szCs w:val="24"/>
          <w:rtl/>
          <w:lang w:bidi="ar-EG"/>
        </w:rPr>
        <w:t xml:space="preserve">ولكل </w:t>
      </w:r>
      <w:r w:rsidRPr="00983923">
        <w:rPr>
          <w:rFonts w:ascii="Arial" w:hAnsi="Arial" w:cs="Simplified Arabic"/>
          <w:sz w:val="24"/>
          <w:szCs w:val="24"/>
          <w:rtl/>
          <w:lang w:bidi="ar-EG"/>
        </w:rPr>
        <w:t>صف</w:t>
      </w:r>
      <w:r w:rsidRPr="00983923">
        <w:rPr>
          <w:rFonts w:ascii="Arial" w:hAnsi="Arial" w:cs="Simplified Arabic" w:hint="cs"/>
          <w:sz w:val="24"/>
          <w:szCs w:val="24"/>
          <w:rtl/>
          <w:lang w:bidi="ar-EG"/>
        </w:rPr>
        <w:t xml:space="preserve"> .</w:t>
      </w:r>
    </w:p>
    <w:p w:rsidR="00BD2D48" w:rsidRPr="00983923" w:rsidRDefault="00BD2D48" w:rsidP="00BD2D48">
      <w:pPr>
        <w:spacing w:before="120"/>
        <w:jc w:val="lowKashida"/>
        <w:rPr>
          <w:rFonts w:ascii="Arial" w:hAnsi="Arial" w:cs="Simplified Arabic"/>
          <w:b/>
          <w:bCs/>
          <w:sz w:val="24"/>
          <w:szCs w:val="24"/>
          <w:rtl/>
          <w:lang w:bidi="ar-EG"/>
        </w:rPr>
      </w:pPr>
      <w:r w:rsidRPr="00983923">
        <w:rPr>
          <w:rFonts w:ascii="Arial" w:hAnsi="Arial" w:cs="Simplified Arabic" w:hint="eastAsia"/>
          <w:b/>
          <w:bCs/>
          <w:sz w:val="24"/>
          <w:szCs w:val="24"/>
          <w:rtl/>
          <w:lang w:bidi="ar-EG"/>
        </w:rPr>
        <w:t>د</w:t>
      </w:r>
      <w:r w:rsidRPr="00983923">
        <w:rPr>
          <w:rFonts w:ascii="Arial" w:hAnsi="Arial" w:cs="Simplified Arabic"/>
          <w:b/>
          <w:bCs/>
          <w:sz w:val="24"/>
          <w:szCs w:val="24"/>
          <w:rtl/>
          <w:lang w:bidi="ar-EG"/>
        </w:rPr>
        <w:t>-</w:t>
      </w:r>
      <w:r w:rsidRPr="00983923">
        <w:rPr>
          <w:rFonts w:ascii="Arial" w:hAnsi="Arial" w:cs="Simplified Arabic" w:hint="cs"/>
          <w:b/>
          <w:bCs/>
          <w:sz w:val="24"/>
          <w:szCs w:val="24"/>
          <w:rtl/>
          <w:lang w:bidi="ar-EG"/>
        </w:rPr>
        <w:tab/>
        <w:t xml:space="preserve">تطوير </w:t>
      </w:r>
      <w:r w:rsidRPr="00983923">
        <w:rPr>
          <w:rFonts w:ascii="Arial" w:hAnsi="Arial" w:cs="Simplified Arabic"/>
          <w:b/>
          <w:bCs/>
          <w:sz w:val="24"/>
          <w:szCs w:val="24"/>
          <w:rtl/>
          <w:lang w:bidi="ar-EG"/>
        </w:rPr>
        <w:t>ممارسات المعلم :</w:t>
      </w:r>
    </w:p>
    <w:p w:rsidR="00BD2D48" w:rsidRPr="00983923" w:rsidRDefault="00BD2D48" w:rsidP="00BD2D48">
      <w:pPr>
        <w:spacing w:before="120"/>
        <w:ind w:left="720" w:firstLine="720"/>
        <w:jc w:val="lowKashida"/>
        <w:rPr>
          <w:rFonts w:ascii="Arial" w:hAnsi="Arial" w:cs="Simplified Arabic"/>
          <w:sz w:val="24"/>
          <w:szCs w:val="24"/>
          <w:rtl/>
          <w:lang w:bidi="ar-EG"/>
        </w:rPr>
      </w:pPr>
      <w:r w:rsidRPr="00983923">
        <w:rPr>
          <w:rFonts w:ascii="Arial" w:hAnsi="Arial" w:cs="Simplified Arabic" w:hint="eastAsia"/>
          <w:sz w:val="24"/>
          <w:szCs w:val="24"/>
          <w:rtl/>
          <w:lang w:bidi="ar-EG"/>
        </w:rPr>
        <w:t>تتطلب</w:t>
      </w:r>
      <w:r w:rsidRPr="00983923">
        <w:rPr>
          <w:rFonts w:ascii="Arial" w:hAnsi="Arial" w:cs="Simplified Arabic"/>
          <w:sz w:val="24"/>
          <w:szCs w:val="24"/>
          <w:rtl/>
          <w:lang w:bidi="ar-EG"/>
        </w:rPr>
        <w:t xml:space="preserve"> عملية التطوير في </w:t>
      </w:r>
      <w:r w:rsidRPr="00983923">
        <w:rPr>
          <w:rFonts w:ascii="Arial" w:hAnsi="Arial" w:cs="Simplified Arabic" w:hint="eastAsia"/>
          <w:sz w:val="24"/>
          <w:szCs w:val="24"/>
          <w:rtl/>
          <w:lang w:bidi="ar-EG"/>
        </w:rPr>
        <w:t>ظل</w:t>
      </w:r>
      <w:r w:rsidRPr="00983923">
        <w:rPr>
          <w:rFonts w:ascii="Arial" w:hAnsi="Arial" w:cs="Simplified Arabic"/>
          <w:sz w:val="24"/>
          <w:szCs w:val="24"/>
          <w:rtl/>
          <w:lang w:bidi="ar-EG"/>
        </w:rPr>
        <w:t xml:space="preserve"> الاقتصاد المعرفي من المعلمين الذين يطبّقون المناهج الجديدة القيام بأدوا</w:t>
      </w:r>
      <w:proofErr w:type="gramStart"/>
      <w:r w:rsidRPr="00983923">
        <w:rPr>
          <w:rFonts w:ascii="Arial" w:hAnsi="Arial" w:cs="Simplified Arabic"/>
          <w:sz w:val="24"/>
          <w:szCs w:val="24"/>
          <w:rtl/>
          <w:lang w:bidi="ar-EG"/>
        </w:rPr>
        <w:t xml:space="preserve">ر </w:t>
      </w:r>
      <w:r w:rsidRPr="00983923">
        <w:rPr>
          <w:rFonts w:ascii="Arial" w:hAnsi="Arial" w:cs="Simplified Arabic" w:hint="eastAsia"/>
          <w:sz w:val="24"/>
          <w:szCs w:val="24"/>
          <w:rtl/>
          <w:lang w:bidi="ar-EG"/>
        </w:rPr>
        <w:t>جديدة</w:t>
      </w:r>
      <w:proofErr w:type="gramEnd"/>
      <w:r w:rsidRPr="00983923">
        <w:rPr>
          <w:rFonts w:ascii="Arial" w:hAnsi="Arial" w:cs="Simplified Arabic"/>
          <w:sz w:val="24"/>
          <w:szCs w:val="24"/>
          <w:rtl/>
          <w:lang w:bidi="ar-EG"/>
        </w:rPr>
        <w:t xml:space="preserve">، فكما أن المطلوب من الطلبة أن يكونوا أكثر ابتكاراً ولديهم استقلال في </w:t>
      </w:r>
      <w:r w:rsidRPr="00983923">
        <w:rPr>
          <w:rFonts w:ascii="Arial" w:hAnsi="Arial" w:cs="Simplified Arabic" w:hint="eastAsia"/>
          <w:sz w:val="24"/>
          <w:szCs w:val="24"/>
          <w:rtl/>
          <w:lang w:bidi="ar-EG"/>
        </w:rPr>
        <w:t>التفكير</w:t>
      </w:r>
      <w:r w:rsidRPr="00983923">
        <w:rPr>
          <w:rFonts w:ascii="Arial" w:hAnsi="Arial" w:cs="Simplified Arabic"/>
          <w:sz w:val="24"/>
          <w:szCs w:val="24"/>
          <w:rtl/>
          <w:lang w:bidi="ar-EG"/>
        </w:rPr>
        <w:t xml:space="preserve">، فإن على المعلمين أن يأخذوا دوراً أكثر فاعلية في الإعداد والتخطيط </w:t>
      </w:r>
      <w:r w:rsidRPr="00983923">
        <w:rPr>
          <w:rFonts w:ascii="Arial" w:hAnsi="Arial" w:cs="Simplified Arabic" w:hint="eastAsia"/>
          <w:sz w:val="24"/>
          <w:szCs w:val="24"/>
          <w:rtl/>
          <w:lang w:bidi="ar-EG"/>
        </w:rPr>
        <w:t>للتعلم</w:t>
      </w:r>
      <w:r w:rsidRPr="00983923">
        <w:rPr>
          <w:rFonts w:ascii="Arial" w:hAnsi="Arial" w:cs="Simplified Arabic" w:hint="cs"/>
          <w:sz w:val="24"/>
          <w:szCs w:val="24"/>
          <w:rtl/>
          <w:lang w:bidi="ar-EG"/>
        </w:rPr>
        <w:t xml:space="preserve">، </w:t>
      </w:r>
      <w:r w:rsidRPr="00983923">
        <w:rPr>
          <w:rFonts w:ascii="Arial" w:hAnsi="Arial" w:cs="Simplified Arabic"/>
          <w:sz w:val="24"/>
          <w:szCs w:val="24"/>
          <w:rtl/>
          <w:lang w:bidi="ar-EG"/>
        </w:rPr>
        <w:t xml:space="preserve">وبما أن هذا النموذج مبني على النتائج، فإن المعلمين </w:t>
      </w:r>
      <w:proofErr w:type="spellStart"/>
      <w:r w:rsidRPr="00983923">
        <w:rPr>
          <w:rFonts w:ascii="Arial" w:hAnsi="Arial" w:cs="Simplified Arabic"/>
          <w:sz w:val="24"/>
          <w:szCs w:val="24"/>
          <w:rtl/>
          <w:lang w:bidi="ar-EG"/>
        </w:rPr>
        <w:t>سيبدأون</w:t>
      </w:r>
      <w:proofErr w:type="spellEnd"/>
      <w:r w:rsidRPr="00983923">
        <w:rPr>
          <w:rFonts w:ascii="Arial" w:hAnsi="Arial" w:cs="Simplified Arabic"/>
          <w:sz w:val="24"/>
          <w:szCs w:val="24"/>
          <w:rtl/>
          <w:lang w:bidi="ar-EG"/>
        </w:rPr>
        <w:t xml:space="preserve"> بالتفكير </w:t>
      </w:r>
      <w:r w:rsidRPr="00983923">
        <w:rPr>
          <w:rFonts w:ascii="Arial" w:hAnsi="Arial" w:cs="Simplified Arabic" w:hint="eastAsia"/>
          <w:sz w:val="24"/>
          <w:szCs w:val="24"/>
          <w:rtl/>
          <w:lang w:bidi="ar-EG"/>
        </w:rPr>
        <w:t>فيما</w:t>
      </w:r>
      <w:r w:rsidRPr="00983923">
        <w:rPr>
          <w:rFonts w:ascii="Arial" w:hAnsi="Arial" w:cs="Simplified Arabic"/>
          <w:sz w:val="24"/>
          <w:szCs w:val="24"/>
          <w:rtl/>
          <w:lang w:bidi="ar-EG"/>
        </w:rPr>
        <w:t xml:space="preserve"> ينبغي للطلبة أن يعرفوه، وفيما يمكنهم فعله، أكثر من الاهتمام باس</w:t>
      </w:r>
      <w:r w:rsidRPr="00983923">
        <w:rPr>
          <w:rFonts w:ascii="Arial" w:hAnsi="Arial" w:cs="Simplified Arabic" w:hint="eastAsia"/>
          <w:sz w:val="24"/>
          <w:szCs w:val="24"/>
          <w:rtl/>
          <w:lang w:bidi="ar-EG"/>
        </w:rPr>
        <w:t>تخدام</w:t>
      </w:r>
      <w:r w:rsidRPr="00983923">
        <w:rPr>
          <w:rFonts w:ascii="Arial" w:hAnsi="Arial" w:cs="Simplified Arabic"/>
          <w:sz w:val="24"/>
          <w:szCs w:val="24"/>
          <w:rtl/>
          <w:lang w:bidi="ar-EG"/>
        </w:rPr>
        <w:t xml:space="preserve"> أهداف </w:t>
      </w:r>
      <w:r w:rsidRPr="00983923">
        <w:rPr>
          <w:rFonts w:ascii="Arial" w:hAnsi="Arial" w:cs="Simplified Arabic" w:hint="eastAsia"/>
          <w:sz w:val="24"/>
          <w:szCs w:val="24"/>
          <w:rtl/>
          <w:lang w:bidi="ar-EG"/>
        </w:rPr>
        <w:t>وضعت</w:t>
      </w:r>
      <w:r w:rsidRPr="00983923">
        <w:rPr>
          <w:rFonts w:ascii="Arial" w:hAnsi="Arial" w:cs="Simplified Arabic"/>
          <w:sz w:val="24"/>
          <w:szCs w:val="24"/>
          <w:rtl/>
          <w:lang w:bidi="ar-EG"/>
        </w:rPr>
        <w:t xml:space="preserve"> مـن وجهة نظرهم</w:t>
      </w:r>
      <w:r w:rsidRPr="00983923">
        <w:rPr>
          <w:rFonts w:ascii="Arial" w:hAnsi="Arial" w:cs="Simplified Arabic" w:hint="cs"/>
          <w:sz w:val="24"/>
          <w:szCs w:val="24"/>
          <w:rtl/>
          <w:lang w:bidi="ar-EG"/>
        </w:rPr>
        <w:t>.</w:t>
      </w:r>
      <w:r w:rsidRPr="00983923">
        <w:rPr>
          <w:rFonts w:ascii="Arial" w:hAnsi="Arial" w:cs="Simplified Arabic"/>
          <w:sz w:val="24"/>
          <w:szCs w:val="24"/>
          <w:rtl/>
          <w:lang w:bidi="ar-EG"/>
        </w:rPr>
        <w:t xml:space="preserve"> </w:t>
      </w:r>
      <w:r w:rsidRPr="00983923">
        <w:rPr>
          <w:rFonts w:ascii="Arial" w:hAnsi="Arial" w:cs="Simplified Arabic" w:hint="eastAsia"/>
          <w:sz w:val="24"/>
          <w:szCs w:val="24"/>
          <w:rtl/>
          <w:lang w:bidi="ar-EG"/>
        </w:rPr>
        <w:t>فيكون</w:t>
      </w:r>
      <w:r w:rsidRPr="00983923">
        <w:rPr>
          <w:rFonts w:ascii="Arial" w:hAnsi="Arial" w:cs="Simplified Arabic"/>
          <w:sz w:val="24"/>
          <w:szCs w:val="24"/>
          <w:rtl/>
          <w:lang w:bidi="ar-EG"/>
        </w:rPr>
        <w:t xml:space="preserve"> المعلم بذلك </w:t>
      </w:r>
      <w:r w:rsidRPr="00983923">
        <w:rPr>
          <w:rFonts w:ascii="Arial" w:hAnsi="Arial" w:cs="Simplified Arabic" w:hint="eastAsia"/>
          <w:sz w:val="24"/>
          <w:szCs w:val="24"/>
          <w:rtl/>
          <w:lang w:bidi="ar-EG"/>
        </w:rPr>
        <w:t>مشاركاً</w:t>
      </w:r>
      <w:r w:rsidRPr="00983923">
        <w:rPr>
          <w:rFonts w:ascii="Arial" w:hAnsi="Arial" w:cs="Simplified Arabic"/>
          <w:sz w:val="24"/>
          <w:szCs w:val="24"/>
          <w:rtl/>
          <w:lang w:bidi="ar-EG"/>
        </w:rPr>
        <w:t xml:space="preserve"> في الرؤية الأردنية للتطوير التربوي، ممارساً متمعناً، </w:t>
      </w:r>
      <w:r w:rsidRPr="00983923">
        <w:rPr>
          <w:rFonts w:ascii="Arial" w:hAnsi="Arial" w:cs="Simplified Arabic" w:hint="cs"/>
          <w:sz w:val="24"/>
          <w:szCs w:val="24"/>
          <w:rtl/>
          <w:lang w:bidi="ar-EG"/>
        </w:rPr>
        <w:t xml:space="preserve">ينأى بنفسه عن التلقين، </w:t>
      </w:r>
      <w:r w:rsidRPr="00983923">
        <w:rPr>
          <w:rFonts w:ascii="Arial" w:hAnsi="Arial" w:cs="Simplified Arabic"/>
          <w:sz w:val="24"/>
          <w:szCs w:val="24"/>
          <w:rtl/>
          <w:lang w:bidi="ar-EG"/>
        </w:rPr>
        <w:t xml:space="preserve">متعاوناً مع </w:t>
      </w:r>
      <w:r w:rsidRPr="00983923">
        <w:rPr>
          <w:rFonts w:ascii="Arial" w:hAnsi="Arial" w:cs="Simplified Arabic" w:hint="eastAsia"/>
          <w:sz w:val="24"/>
          <w:szCs w:val="24"/>
          <w:rtl/>
          <w:lang w:bidi="ar-EG"/>
        </w:rPr>
        <w:t>زملائه</w:t>
      </w:r>
      <w:r w:rsidRPr="00983923">
        <w:rPr>
          <w:rFonts w:ascii="Arial" w:hAnsi="Arial" w:cs="Simplified Arabic"/>
          <w:sz w:val="24"/>
          <w:szCs w:val="24"/>
          <w:rtl/>
          <w:lang w:bidi="ar-EG"/>
        </w:rPr>
        <w:t xml:space="preserve">، يستخدم المصادر والوسائل التعليمية المتعددة والمناسبة، مما يقتضي تشجيع </w:t>
      </w:r>
      <w:r w:rsidRPr="00983923">
        <w:rPr>
          <w:rFonts w:ascii="Arial" w:hAnsi="Arial" w:cs="Simplified Arabic" w:hint="eastAsia"/>
          <w:sz w:val="24"/>
          <w:szCs w:val="24"/>
          <w:rtl/>
          <w:lang w:bidi="ar-EG"/>
        </w:rPr>
        <w:t>مبادرات</w:t>
      </w:r>
      <w:r w:rsidRPr="00983923">
        <w:rPr>
          <w:rFonts w:ascii="Arial" w:hAnsi="Arial" w:cs="Simplified Arabic"/>
          <w:sz w:val="24"/>
          <w:szCs w:val="24"/>
          <w:rtl/>
          <w:lang w:bidi="ar-EG"/>
        </w:rPr>
        <w:t xml:space="preserve"> المعلمين في استخدام الكثير من الوسائل التعليمية بما فيها أدوات </w:t>
      </w:r>
      <w:r w:rsidRPr="00983923">
        <w:rPr>
          <w:rFonts w:ascii="Arial" w:hAnsi="Arial" w:cs="Simplified Arabic" w:hint="eastAsia"/>
          <w:sz w:val="24"/>
          <w:szCs w:val="24"/>
          <w:rtl/>
          <w:lang w:bidi="ar-EG"/>
        </w:rPr>
        <w:t>تكنولوجيا</w:t>
      </w:r>
      <w:r w:rsidRPr="00983923">
        <w:rPr>
          <w:rFonts w:ascii="Arial" w:hAnsi="Arial" w:cs="Simplified Arabic"/>
          <w:sz w:val="24"/>
          <w:szCs w:val="24"/>
          <w:rtl/>
          <w:lang w:bidi="ar-EG"/>
        </w:rPr>
        <w:t xml:space="preserve"> المعلومات والاتصالات</w:t>
      </w:r>
      <w:r w:rsidRPr="00983923">
        <w:rPr>
          <w:rFonts w:ascii="Arial" w:hAnsi="Arial" w:cs="Simplified Arabic" w:hint="cs"/>
          <w:sz w:val="24"/>
          <w:szCs w:val="24"/>
          <w:rtl/>
          <w:lang w:bidi="ar-EG"/>
        </w:rPr>
        <w:t>.</w:t>
      </w:r>
      <w:r w:rsidRPr="00983923">
        <w:rPr>
          <w:rFonts w:ascii="Arial" w:hAnsi="Arial" w:cs="Simplified Arabic"/>
          <w:sz w:val="24"/>
          <w:szCs w:val="24"/>
          <w:rtl/>
          <w:lang w:bidi="ar-EG"/>
        </w:rPr>
        <w:t xml:space="preserve"> وفي المحافظة على أهمية الكتب المدرسية، وتشجيع </w:t>
      </w:r>
      <w:r w:rsidRPr="00983923">
        <w:rPr>
          <w:rFonts w:ascii="Arial" w:hAnsi="Arial" w:cs="Simplified Arabic" w:hint="eastAsia"/>
          <w:sz w:val="24"/>
          <w:szCs w:val="24"/>
          <w:rtl/>
          <w:lang w:bidi="ar-EG"/>
        </w:rPr>
        <w:t>المعلمين</w:t>
      </w:r>
      <w:r w:rsidRPr="00983923">
        <w:rPr>
          <w:rFonts w:ascii="Arial" w:hAnsi="Arial" w:cs="Simplified Arabic"/>
          <w:sz w:val="24"/>
          <w:szCs w:val="24"/>
          <w:rtl/>
          <w:lang w:bidi="ar-EG"/>
        </w:rPr>
        <w:t xml:space="preserve"> على تطوير موادّ من ابتكارهم وتبادلها فيما بينهم </w:t>
      </w:r>
      <w:r w:rsidRPr="00983923">
        <w:rPr>
          <w:rFonts w:ascii="Arial" w:hAnsi="Arial" w:cs="Simplified Arabic" w:hint="cs"/>
          <w:sz w:val="24"/>
          <w:szCs w:val="24"/>
          <w:rtl/>
          <w:lang w:bidi="ar-EG"/>
        </w:rPr>
        <w:t>.</w:t>
      </w:r>
    </w:p>
    <w:p w:rsidR="00BD2D48" w:rsidRPr="00983923" w:rsidRDefault="00BD2D48" w:rsidP="00BD2D48">
      <w:pPr>
        <w:spacing w:before="120"/>
        <w:jc w:val="lowKashida"/>
        <w:rPr>
          <w:rFonts w:ascii="Arial" w:hAnsi="Arial" w:cs="Simplified Arabic"/>
          <w:b/>
          <w:bCs/>
          <w:sz w:val="24"/>
          <w:szCs w:val="24"/>
          <w:rtl/>
          <w:lang w:bidi="ar-EG"/>
        </w:rPr>
      </w:pPr>
      <w:r w:rsidRPr="00983923">
        <w:rPr>
          <w:rFonts w:ascii="Arial" w:hAnsi="Arial" w:cs="Simplified Arabic" w:hint="eastAsia"/>
          <w:b/>
          <w:bCs/>
          <w:sz w:val="24"/>
          <w:szCs w:val="24"/>
          <w:rtl/>
          <w:lang w:bidi="ar-EG"/>
        </w:rPr>
        <w:t>هـ</w:t>
      </w:r>
      <w:r w:rsidRPr="00983923">
        <w:rPr>
          <w:rFonts w:ascii="Arial" w:hAnsi="Arial" w:cs="Simplified Arabic"/>
          <w:b/>
          <w:bCs/>
          <w:sz w:val="24"/>
          <w:szCs w:val="24"/>
          <w:rtl/>
          <w:lang w:bidi="ar-EG"/>
        </w:rPr>
        <w:t>-</w:t>
      </w:r>
      <w:r w:rsidRPr="00983923">
        <w:rPr>
          <w:rFonts w:ascii="Arial" w:hAnsi="Arial" w:cs="Simplified Arabic" w:hint="cs"/>
          <w:b/>
          <w:bCs/>
          <w:sz w:val="24"/>
          <w:szCs w:val="24"/>
          <w:rtl/>
          <w:lang w:bidi="ar-EG"/>
        </w:rPr>
        <w:tab/>
      </w:r>
      <w:r w:rsidRPr="00983923">
        <w:rPr>
          <w:rFonts w:ascii="Arial" w:hAnsi="Arial" w:cs="Simplified Arabic"/>
          <w:b/>
          <w:bCs/>
          <w:sz w:val="24"/>
          <w:szCs w:val="24"/>
          <w:rtl/>
          <w:lang w:bidi="ar-EG"/>
        </w:rPr>
        <w:t>الطلبة هم محور عملية التعلم :</w:t>
      </w:r>
    </w:p>
    <w:p w:rsidR="00BD2D48" w:rsidRPr="00983923" w:rsidRDefault="00BD2D48" w:rsidP="00BD2D48">
      <w:pPr>
        <w:spacing w:before="120"/>
        <w:ind w:left="720" w:firstLine="514"/>
        <w:jc w:val="lowKashida"/>
        <w:rPr>
          <w:rFonts w:ascii="Arial" w:hAnsi="Arial" w:cs="Simplified Arabic"/>
          <w:sz w:val="24"/>
          <w:szCs w:val="24"/>
          <w:rtl/>
          <w:lang w:bidi="ar-EG"/>
        </w:rPr>
      </w:pPr>
      <w:r w:rsidRPr="00983923">
        <w:rPr>
          <w:rFonts w:ascii="Arial" w:hAnsi="Arial" w:cs="Simplified Arabic" w:hint="eastAsia"/>
          <w:sz w:val="24"/>
          <w:szCs w:val="24"/>
          <w:rtl/>
          <w:lang w:bidi="ar-EG"/>
        </w:rPr>
        <w:t>لا</w:t>
      </w:r>
      <w:r w:rsidRPr="00983923">
        <w:rPr>
          <w:rFonts w:ascii="Arial" w:hAnsi="Arial" w:cs="Simplified Arabic"/>
          <w:sz w:val="24"/>
          <w:szCs w:val="24"/>
          <w:rtl/>
          <w:lang w:bidi="ar-EG"/>
        </w:rPr>
        <w:t xml:space="preserve"> تتحقق عملية التعلم </w:t>
      </w:r>
      <w:r w:rsidRPr="00983923">
        <w:rPr>
          <w:rFonts w:ascii="Arial" w:hAnsi="Arial" w:cs="Simplified Arabic" w:hint="eastAsia"/>
          <w:sz w:val="24"/>
          <w:szCs w:val="24"/>
          <w:rtl/>
          <w:lang w:bidi="ar-EG"/>
        </w:rPr>
        <w:t>بفاعلية</w:t>
      </w:r>
      <w:r w:rsidRPr="00983923">
        <w:rPr>
          <w:rFonts w:ascii="Arial" w:hAnsi="Arial" w:cs="Simplified Arabic"/>
          <w:sz w:val="24"/>
          <w:szCs w:val="24"/>
          <w:rtl/>
          <w:lang w:bidi="ar-EG"/>
        </w:rPr>
        <w:t xml:space="preserve"> إلا إذا تحققت جملة من المبادئ التي ترتقي بالطالب من دور المستمع أو </w:t>
      </w:r>
      <w:r w:rsidRPr="00983923">
        <w:rPr>
          <w:rFonts w:ascii="Arial" w:hAnsi="Arial" w:cs="Simplified Arabic" w:hint="eastAsia"/>
          <w:sz w:val="24"/>
          <w:szCs w:val="24"/>
          <w:rtl/>
          <w:lang w:bidi="ar-EG"/>
        </w:rPr>
        <w:t>المشاهد</w:t>
      </w:r>
      <w:r w:rsidRPr="00983923">
        <w:rPr>
          <w:rFonts w:ascii="Arial" w:hAnsi="Arial" w:cs="Simplified Arabic"/>
          <w:sz w:val="24"/>
          <w:szCs w:val="24"/>
          <w:rtl/>
          <w:lang w:bidi="ar-EG"/>
        </w:rPr>
        <w:t xml:space="preserve"> للمعلومات إلى دور المشارك في التخطيط والتنفيذ لتلك </w:t>
      </w:r>
      <w:proofErr w:type="gramStart"/>
      <w:r w:rsidRPr="00983923">
        <w:rPr>
          <w:rFonts w:ascii="Arial" w:hAnsi="Arial" w:cs="Simplified Arabic"/>
          <w:sz w:val="24"/>
          <w:szCs w:val="24"/>
          <w:rtl/>
          <w:lang w:bidi="ar-EG"/>
        </w:rPr>
        <w:t>المعلومات ،</w:t>
      </w:r>
      <w:proofErr w:type="gramEnd"/>
      <w:r w:rsidRPr="00983923">
        <w:rPr>
          <w:rFonts w:ascii="Arial" w:hAnsi="Arial" w:cs="Simplified Arabic"/>
          <w:sz w:val="24"/>
          <w:szCs w:val="24"/>
          <w:rtl/>
          <w:lang w:bidi="ar-EG"/>
        </w:rPr>
        <w:t xml:space="preserve"> بحيث </w:t>
      </w:r>
      <w:r w:rsidRPr="00983923">
        <w:rPr>
          <w:rFonts w:ascii="Arial" w:hAnsi="Arial" w:cs="Simplified Arabic" w:hint="eastAsia"/>
          <w:sz w:val="24"/>
          <w:szCs w:val="24"/>
          <w:rtl/>
          <w:lang w:bidi="ar-EG"/>
        </w:rPr>
        <w:t>يكون</w:t>
      </w:r>
      <w:r w:rsidRPr="00983923">
        <w:rPr>
          <w:rFonts w:ascii="Arial" w:hAnsi="Arial" w:cs="Simplified Arabic"/>
          <w:sz w:val="24"/>
          <w:szCs w:val="24"/>
          <w:rtl/>
          <w:lang w:bidi="ar-EG"/>
        </w:rPr>
        <w:t xml:space="preserve"> الطلبة هم محور العملية برمتها، وهذه المبادئ هي:</w:t>
      </w:r>
    </w:p>
    <w:p w:rsidR="00BD2D48" w:rsidRPr="00983923" w:rsidRDefault="00BD2D48" w:rsidP="00CB7C04">
      <w:pPr>
        <w:numPr>
          <w:ilvl w:val="0"/>
          <w:numId w:val="25"/>
        </w:numPr>
        <w:tabs>
          <w:tab w:val="clear" w:pos="566"/>
        </w:tabs>
        <w:spacing w:after="0" w:line="240" w:lineRule="auto"/>
        <w:ind w:left="1332" w:right="0" w:hanging="540"/>
        <w:jc w:val="lowKashida"/>
        <w:rPr>
          <w:rFonts w:ascii="Arial" w:hAnsi="Arial" w:cs="Simplified Arabic"/>
          <w:sz w:val="24"/>
          <w:szCs w:val="24"/>
          <w:rtl/>
          <w:lang w:bidi="ar-EG"/>
        </w:rPr>
      </w:pPr>
      <w:r w:rsidRPr="00983923">
        <w:rPr>
          <w:rFonts w:ascii="Arial" w:hAnsi="Arial" w:cs="Simplified Arabic" w:hint="eastAsia"/>
          <w:sz w:val="24"/>
          <w:szCs w:val="24"/>
          <w:rtl/>
          <w:lang w:bidi="ar-EG"/>
        </w:rPr>
        <w:t>التعلم</w:t>
      </w:r>
      <w:r w:rsidRPr="00983923">
        <w:rPr>
          <w:rFonts w:ascii="Arial" w:hAnsi="Arial" w:cs="Simplified Arabic"/>
          <w:sz w:val="24"/>
          <w:szCs w:val="24"/>
          <w:rtl/>
          <w:lang w:bidi="ar-EG"/>
        </w:rPr>
        <w:t xml:space="preserve"> الفعال بأقصى مشاركة للطلبة</w:t>
      </w:r>
      <w:r w:rsidRPr="00983923">
        <w:rPr>
          <w:rFonts w:ascii="Arial" w:hAnsi="Arial" w:cs="Simplified Arabic" w:hint="cs"/>
          <w:sz w:val="24"/>
          <w:szCs w:val="24"/>
          <w:rtl/>
          <w:lang w:bidi="ar-EG"/>
        </w:rPr>
        <w:t>.</w:t>
      </w:r>
    </w:p>
    <w:p w:rsidR="00BD2D48" w:rsidRPr="00983923" w:rsidRDefault="00BD2D48" w:rsidP="00CB7C04">
      <w:pPr>
        <w:numPr>
          <w:ilvl w:val="0"/>
          <w:numId w:val="25"/>
        </w:numPr>
        <w:tabs>
          <w:tab w:val="clear" w:pos="566"/>
        </w:tabs>
        <w:spacing w:after="0" w:line="240" w:lineRule="auto"/>
        <w:ind w:left="1332" w:right="-180" w:hanging="540"/>
        <w:jc w:val="lowKashida"/>
        <w:rPr>
          <w:rFonts w:ascii="Arial" w:hAnsi="Arial" w:cs="Simplified Arabic"/>
          <w:sz w:val="24"/>
          <w:szCs w:val="24"/>
          <w:rtl/>
        </w:rPr>
      </w:pPr>
      <w:r w:rsidRPr="00983923">
        <w:rPr>
          <w:rFonts w:ascii="Arial" w:hAnsi="Arial" w:cs="Simplified Arabic" w:hint="eastAsia"/>
          <w:sz w:val="24"/>
          <w:szCs w:val="24"/>
          <w:rtl/>
          <w:lang w:bidi="ar-EG"/>
        </w:rPr>
        <w:t>التنويع</w:t>
      </w:r>
      <w:r w:rsidRPr="00983923">
        <w:rPr>
          <w:rFonts w:ascii="Arial" w:hAnsi="Arial" w:cs="Simplified Arabic"/>
          <w:sz w:val="24"/>
          <w:szCs w:val="24"/>
          <w:rtl/>
          <w:lang w:bidi="ar-EG"/>
        </w:rPr>
        <w:t xml:space="preserve"> في أساليب التعليم لتتواءم </w:t>
      </w:r>
      <w:r w:rsidRPr="00983923">
        <w:rPr>
          <w:rFonts w:ascii="Arial" w:hAnsi="Arial" w:cs="Simplified Arabic" w:hint="eastAsia"/>
          <w:sz w:val="24"/>
          <w:szCs w:val="24"/>
          <w:rtl/>
          <w:lang w:bidi="ar-EG"/>
        </w:rPr>
        <w:t>والحاجات</w:t>
      </w:r>
      <w:r w:rsidRPr="00983923">
        <w:rPr>
          <w:rFonts w:ascii="Arial" w:hAnsi="Arial" w:cs="Simplified Arabic"/>
          <w:sz w:val="24"/>
          <w:szCs w:val="24"/>
          <w:rtl/>
          <w:lang w:bidi="ar-EG"/>
        </w:rPr>
        <w:t xml:space="preserve"> المتنوعة للطلبة، وتراعي الفروق الفردية بينهم</w:t>
      </w:r>
      <w:r w:rsidRPr="00983923">
        <w:rPr>
          <w:rFonts w:ascii="Arial" w:hAnsi="Arial" w:cs="Simplified Arabic" w:hint="cs"/>
          <w:sz w:val="24"/>
          <w:szCs w:val="24"/>
          <w:rtl/>
          <w:lang w:bidi="ar-EG"/>
        </w:rPr>
        <w:t>.</w:t>
      </w:r>
    </w:p>
    <w:p w:rsidR="00BD2D48" w:rsidRPr="00983923" w:rsidRDefault="00BD2D48" w:rsidP="00CB7C04">
      <w:pPr>
        <w:numPr>
          <w:ilvl w:val="0"/>
          <w:numId w:val="25"/>
        </w:numPr>
        <w:tabs>
          <w:tab w:val="clear" w:pos="566"/>
        </w:tabs>
        <w:spacing w:after="0" w:line="240" w:lineRule="auto"/>
        <w:ind w:left="1332" w:right="0" w:hanging="540"/>
        <w:jc w:val="lowKashida"/>
        <w:rPr>
          <w:rFonts w:ascii="Arial" w:hAnsi="Arial" w:cs="Simplified Arabic"/>
          <w:sz w:val="24"/>
          <w:szCs w:val="24"/>
          <w:rtl/>
        </w:rPr>
      </w:pPr>
      <w:r w:rsidRPr="00983923">
        <w:rPr>
          <w:rFonts w:ascii="Arial" w:hAnsi="Arial" w:cs="Simplified Arabic" w:hint="eastAsia"/>
          <w:sz w:val="24"/>
          <w:szCs w:val="24"/>
          <w:rtl/>
          <w:lang w:bidi="ar-EG"/>
        </w:rPr>
        <w:t>إيراد</w:t>
      </w:r>
      <w:r w:rsidRPr="00983923">
        <w:rPr>
          <w:rFonts w:ascii="Arial" w:hAnsi="Arial" w:cs="Simplified Arabic"/>
          <w:sz w:val="24"/>
          <w:szCs w:val="24"/>
          <w:rtl/>
          <w:lang w:bidi="ar-EG"/>
        </w:rPr>
        <w:t xml:space="preserve"> نشاطات يكون الطلبة هم المحور </w:t>
      </w:r>
      <w:r w:rsidRPr="00983923">
        <w:rPr>
          <w:rFonts w:ascii="Arial" w:hAnsi="Arial" w:cs="Simplified Arabic" w:hint="eastAsia"/>
          <w:sz w:val="24"/>
          <w:szCs w:val="24"/>
          <w:rtl/>
          <w:lang w:bidi="ar-EG"/>
        </w:rPr>
        <w:t>فيها</w:t>
      </w:r>
      <w:r w:rsidRPr="00983923">
        <w:rPr>
          <w:rFonts w:ascii="Arial" w:hAnsi="Arial" w:cs="Simplified Arabic"/>
          <w:sz w:val="24"/>
          <w:szCs w:val="24"/>
          <w:rtl/>
          <w:lang w:bidi="ar-EG"/>
        </w:rPr>
        <w:t xml:space="preserve"> بحيث يملكون </w:t>
      </w:r>
      <w:proofErr w:type="gramStart"/>
      <w:r w:rsidRPr="00983923">
        <w:rPr>
          <w:rFonts w:ascii="Arial" w:hAnsi="Arial" w:cs="Simplified Arabic"/>
          <w:sz w:val="24"/>
          <w:szCs w:val="24"/>
          <w:rtl/>
          <w:lang w:bidi="ar-EG"/>
        </w:rPr>
        <w:t>الخيارات ،</w:t>
      </w:r>
      <w:proofErr w:type="gramEnd"/>
      <w:r w:rsidRPr="00983923">
        <w:rPr>
          <w:rFonts w:ascii="Arial" w:hAnsi="Arial" w:cs="Simplified Arabic"/>
          <w:sz w:val="24"/>
          <w:szCs w:val="24"/>
          <w:rtl/>
          <w:lang w:bidi="ar-EG"/>
        </w:rPr>
        <w:t xml:space="preserve"> ويتمكنون من تحديد مدى تحقق أهدافهم</w:t>
      </w:r>
      <w:r w:rsidRPr="00983923">
        <w:rPr>
          <w:rFonts w:ascii="Arial" w:hAnsi="Arial" w:cs="Simplified Arabic" w:hint="cs"/>
          <w:sz w:val="24"/>
          <w:szCs w:val="24"/>
          <w:rtl/>
          <w:lang w:bidi="ar-EG"/>
        </w:rPr>
        <w:t xml:space="preserve"> .</w:t>
      </w:r>
    </w:p>
    <w:p w:rsidR="00BD2D48" w:rsidRPr="00983923" w:rsidRDefault="00BD2D48" w:rsidP="00CB7C04">
      <w:pPr>
        <w:numPr>
          <w:ilvl w:val="0"/>
          <w:numId w:val="25"/>
        </w:numPr>
        <w:tabs>
          <w:tab w:val="clear" w:pos="566"/>
        </w:tabs>
        <w:spacing w:after="0" w:line="240" w:lineRule="auto"/>
        <w:ind w:left="1332" w:right="0" w:hanging="540"/>
        <w:jc w:val="lowKashida"/>
        <w:rPr>
          <w:rFonts w:ascii="Arial" w:hAnsi="Arial" w:cs="Simplified Arabic"/>
          <w:sz w:val="24"/>
          <w:szCs w:val="24"/>
          <w:rtl/>
        </w:rPr>
      </w:pPr>
      <w:r w:rsidRPr="00983923">
        <w:rPr>
          <w:rFonts w:ascii="Arial" w:hAnsi="Arial" w:cs="Simplified Arabic" w:hint="eastAsia"/>
          <w:sz w:val="24"/>
          <w:szCs w:val="24"/>
          <w:rtl/>
          <w:lang w:bidi="ar-EG"/>
        </w:rPr>
        <w:t>إيراد</w:t>
      </w:r>
      <w:r w:rsidRPr="00983923">
        <w:rPr>
          <w:rFonts w:ascii="Arial" w:hAnsi="Arial" w:cs="Simplified Arabic"/>
          <w:sz w:val="24"/>
          <w:szCs w:val="24"/>
          <w:rtl/>
          <w:lang w:bidi="ar-EG"/>
        </w:rPr>
        <w:t xml:space="preserve"> تطبيقات من الحياة اليومية </w:t>
      </w:r>
      <w:r w:rsidRPr="00983923">
        <w:rPr>
          <w:rFonts w:ascii="Arial" w:hAnsi="Arial" w:cs="Simplified Arabic" w:hint="eastAsia"/>
          <w:sz w:val="24"/>
          <w:szCs w:val="24"/>
          <w:rtl/>
          <w:lang w:bidi="ar-EG"/>
        </w:rPr>
        <w:t>بحيث</w:t>
      </w:r>
      <w:r w:rsidRPr="00983923">
        <w:rPr>
          <w:rFonts w:ascii="Arial" w:hAnsi="Arial" w:cs="Simplified Arabic"/>
          <w:sz w:val="24"/>
          <w:szCs w:val="24"/>
          <w:rtl/>
          <w:lang w:bidi="ar-EG"/>
        </w:rPr>
        <w:t xml:space="preserve"> تربط ما يتعلمه الطلبة بحياتهم </w:t>
      </w:r>
      <w:proofErr w:type="gramStart"/>
      <w:r w:rsidRPr="00983923">
        <w:rPr>
          <w:rFonts w:ascii="Arial" w:hAnsi="Arial" w:cs="Simplified Arabic"/>
          <w:sz w:val="24"/>
          <w:szCs w:val="24"/>
          <w:rtl/>
          <w:lang w:bidi="ar-EG"/>
        </w:rPr>
        <w:t>العمليّة ،</w:t>
      </w:r>
      <w:proofErr w:type="gramEnd"/>
      <w:r w:rsidRPr="00983923">
        <w:rPr>
          <w:rFonts w:ascii="Arial" w:hAnsi="Arial" w:cs="Simplified Arabic"/>
          <w:sz w:val="24"/>
          <w:szCs w:val="24"/>
          <w:rtl/>
          <w:lang w:bidi="ar-EG"/>
        </w:rPr>
        <w:t xml:space="preserve"> وبما يمكن البناء عليه مستقبلاً </w:t>
      </w:r>
      <w:r w:rsidRPr="00983923">
        <w:rPr>
          <w:rFonts w:ascii="Arial" w:hAnsi="Arial" w:cs="Simplified Arabic" w:hint="cs"/>
          <w:sz w:val="24"/>
          <w:szCs w:val="24"/>
          <w:rtl/>
          <w:lang w:bidi="ar-EG"/>
        </w:rPr>
        <w:t>.</w:t>
      </w:r>
    </w:p>
    <w:p w:rsidR="00BD2D48" w:rsidRPr="00983923" w:rsidRDefault="00BD2D48" w:rsidP="00BD2D48">
      <w:pPr>
        <w:jc w:val="lowKashida"/>
        <w:rPr>
          <w:rFonts w:ascii="Arial" w:hAnsi="Arial" w:cs="Simplified Arabic"/>
          <w:b/>
          <w:bCs/>
          <w:sz w:val="24"/>
          <w:szCs w:val="24"/>
          <w:rtl/>
          <w:lang w:bidi="ar-EG"/>
        </w:rPr>
      </w:pPr>
      <w:r w:rsidRPr="00983923">
        <w:rPr>
          <w:rFonts w:ascii="Arial" w:hAnsi="Arial" w:cs="Simplified Arabic" w:hint="eastAsia"/>
          <w:b/>
          <w:bCs/>
          <w:sz w:val="24"/>
          <w:szCs w:val="24"/>
          <w:rtl/>
          <w:lang w:bidi="ar-EG"/>
        </w:rPr>
        <w:t>و</w:t>
      </w:r>
      <w:r w:rsidRPr="00983923">
        <w:rPr>
          <w:rFonts w:ascii="Arial" w:hAnsi="Arial" w:cs="Simplified Arabic"/>
          <w:b/>
          <w:bCs/>
          <w:sz w:val="24"/>
          <w:szCs w:val="24"/>
          <w:rtl/>
          <w:lang w:bidi="ar-EG"/>
        </w:rPr>
        <w:t>-</w:t>
      </w:r>
      <w:r w:rsidRPr="00983923">
        <w:rPr>
          <w:rFonts w:ascii="Arial" w:hAnsi="Arial" w:cs="Simplified Arabic" w:hint="cs"/>
          <w:b/>
          <w:bCs/>
          <w:sz w:val="24"/>
          <w:szCs w:val="24"/>
          <w:rtl/>
          <w:lang w:bidi="ar-EG"/>
        </w:rPr>
        <w:tab/>
      </w:r>
      <w:r w:rsidRPr="00983923">
        <w:rPr>
          <w:rFonts w:ascii="Arial" w:hAnsi="Arial" w:cs="Simplified Arabic"/>
          <w:b/>
          <w:bCs/>
          <w:sz w:val="24"/>
          <w:szCs w:val="24"/>
          <w:rtl/>
          <w:lang w:bidi="ar-EG"/>
        </w:rPr>
        <w:t>استراتيجيات تعليمية متنوعة :</w:t>
      </w:r>
    </w:p>
    <w:p w:rsidR="00BD2D48" w:rsidRPr="00983923" w:rsidRDefault="00BD2D48" w:rsidP="00BD2D48">
      <w:pPr>
        <w:spacing w:before="120"/>
        <w:ind w:left="720" w:firstLine="720"/>
        <w:jc w:val="lowKashida"/>
        <w:rPr>
          <w:rFonts w:ascii="Arial" w:hAnsi="Arial" w:cs="Simplified Arabic"/>
          <w:sz w:val="24"/>
          <w:szCs w:val="24"/>
          <w:rtl/>
          <w:lang w:bidi="ar-EG"/>
        </w:rPr>
      </w:pPr>
      <w:r w:rsidRPr="00983923">
        <w:rPr>
          <w:rFonts w:ascii="Arial" w:hAnsi="Arial" w:cs="Simplified Arabic" w:hint="eastAsia"/>
          <w:sz w:val="24"/>
          <w:szCs w:val="24"/>
          <w:rtl/>
          <w:lang w:bidi="ar-EG"/>
        </w:rPr>
        <w:t>ثمة</w:t>
      </w:r>
      <w:r w:rsidRPr="00983923">
        <w:rPr>
          <w:rFonts w:ascii="Arial" w:hAnsi="Arial" w:cs="Simplified Arabic"/>
          <w:sz w:val="24"/>
          <w:szCs w:val="24"/>
          <w:rtl/>
          <w:lang w:bidi="ar-EG"/>
        </w:rPr>
        <w:t xml:space="preserve"> استراتيجيات تعلي</w:t>
      </w:r>
      <w:proofErr w:type="gramStart"/>
      <w:r w:rsidRPr="00983923">
        <w:rPr>
          <w:rFonts w:ascii="Arial" w:hAnsi="Arial" w:cs="Simplified Arabic"/>
          <w:sz w:val="24"/>
          <w:szCs w:val="24"/>
          <w:rtl/>
          <w:lang w:bidi="ar-EG"/>
        </w:rPr>
        <w:t>مية ينبغ</w:t>
      </w:r>
      <w:proofErr w:type="gramEnd"/>
      <w:r w:rsidRPr="00983923">
        <w:rPr>
          <w:rFonts w:ascii="Arial" w:hAnsi="Arial" w:cs="Simplified Arabic"/>
          <w:sz w:val="24"/>
          <w:szCs w:val="24"/>
          <w:rtl/>
          <w:lang w:bidi="ar-EG"/>
        </w:rPr>
        <w:t xml:space="preserve">ي للمعلمين تمثلها </w:t>
      </w:r>
      <w:r w:rsidRPr="00983923">
        <w:rPr>
          <w:rFonts w:ascii="Arial" w:hAnsi="Arial" w:cs="Simplified Arabic" w:hint="eastAsia"/>
          <w:sz w:val="24"/>
          <w:szCs w:val="24"/>
          <w:rtl/>
          <w:lang w:bidi="ar-EG"/>
        </w:rPr>
        <w:t>واستخدامها</w:t>
      </w:r>
      <w:r w:rsidRPr="00983923">
        <w:rPr>
          <w:rFonts w:ascii="Arial" w:hAnsi="Arial" w:cs="Simplified Arabic"/>
          <w:sz w:val="24"/>
          <w:szCs w:val="24"/>
          <w:rtl/>
          <w:lang w:bidi="ar-EG"/>
        </w:rPr>
        <w:t xml:space="preserve"> وتطبيقها، لتساعد في تحقق رؤي</w:t>
      </w:r>
      <w:r w:rsidRPr="00983923">
        <w:rPr>
          <w:rFonts w:ascii="Arial" w:hAnsi="Arial" w:cs="Simplified Arabic" w:hint="cs"/>
          <w:sz w:val="24"/>
          <w:szCs w:val="24"/>
          <w:rtl/>
          <w:lang w:bidi="ar-EG"/>
        </w:rPr>
        <w:t>ـ</w:t>
      </w:r>
      <w:r w:rsidRPr="00983923">
        <w:rPr>
          <w:rFonts w:ascii="Arial" w:hAnsi="Arial" w:cs="Simplified Arabic"/>
          <w:sz w:val="24"/>
          <w:szCs w:val="24"/>
          <w:rtl/>
          <w:lang w:bidi="ar-EG"/>
        </w:rPr>
        <w:t xml:space="preserve">ة جلالة الملك، وتجعلهم قادرين على </w:t>
      </w:r>
      <w:r w:rsidRPr="00983923">
        <w:rPr>
          <w:rFonts w:ascii="Arial" w:hAnsi="Arial" w:cs="Simplified Arabic" w:hint="eastAsia"/>
          <w:sz w:val="24"/>
          <w:szCs w:val="24"/>
          <w:rtl/>
          <w:lang w:bidi="ar-EG"/>
        </w:rPr>
        <w:t>تحقيق</w:t>
      </w:r>
      <w:r w:rsidRPr="00983923">
        <w:rPr>
          <w:rFonts w:ascii="Arial" w:hAnsi="Arial" w:cs="Simplified Arabic"/>
          <w:sz w:val="24"/>
          <w:szCs w:val="24"/>
          <w:rtl/>
          <w:lang w:bidi="ar-EG"/>
        </w:rPr>
        <w:t xml:space="preserve"> أهداف تعليمية تتجاوز حفظ المعلومات</w:t>
      </w:r>
      <w:r w:rsidRPr="00983923">
        <w:rPr>
          <w:rFonts w:ascii="Arial" w:hAnsi="Arial" w:cs="Simplified Arabic" w:hint="cs"/>
          <w:sz w:val="24"/>
          <w:szCs w:val="24"/>
          <w:rtl/>
          <w:lang w:bidi="ar-EG"/>
        </w:rPr>
        <w:t xml:space="preserve">، </w:t>
      </w:r>
      <w:r w:rsidRPr="00983923">
        <w:rPr>
          <w:rFonts w:ascii="Arial" w:hAnsi="Arial" w:cs="Simplified Arabic"/>
          <w:sz w:val="24"/>
          <w:szCs w:val="24"/>
          <w:rtl/>
          <w:lang w:bidi="ar-EG"/>
        </w:rPr>
        <w:t xml:space="preserve">وتركز على القدرات العقلية العليا </w:t>
      </w:r>
      <w:r w:rsidRPr="00983923">
        <w:rPr>
          <w:rFonts w:ascii="Arial" w:hAnsi="Arial" w:cs="Simplified Arabic" w:hint="eastAsia"/>
          <w:sz w:val="24"/>
          <w:szCs w:val="24"/>
          <w:rtl/>
          <w:lang w:bidi="ar-EG"/>
        </w:rPr>
        <w:t>والتفكير</w:t>
      </w:r>
      <w:r w:rsidRPr="00983923">
        <w:rPr>
          <w:rFonts w:ascii="Arial" w:hAnsi="Arial" w:cs="Simplified Arabic"/>
          <w:sz w:val="24"/>
          <w:szCs w:val="24"/>
          <w:rtl/>
          <w:lang w:bidi="ar-EG"/>
        </w:rPr>
        <w:t xml:space="preserve"> الناقد، فالتطور المذهل في وسائل وتكنولوجيا تبادل المعلومات، </w:t>
      </w:r>
      <w:r w:rsidRPr="00983923">
        <w:rPr>
          <w:rFonts w:ascii="Arial" w:hAnsi="Arial" w:cs="Simplified Arabic" w:hint="eastAsia"/>
          <w:sz w:val="24"/>
          <w:szCs w:val="24"/>
          <w:rtl/>
          <w:lang w:bidi="ar-EG"/>
        </w:rPr>
        <w:t>فرض</w:t>
      </w:r>
      <w:r w:rsidRPr="00983923">
        <w:rPr>
          <w:rFonts w:ascii="Arial" w:hAnsi="Arial" w:cs="Simplified Arabic"/>
          <w:sz w:val="24"/>
          <w:szCs w:val="24"/>
          <w:rtl/>
          <w:lang w:bidi="ar-EG"/>
        </w:rPr>
        <w:t xml:space="preserve"> الاتجاه نحو استراتيجيات وأساليب تعلّم جديدة</w:t>
      </w:r>
      <w:r w:rsidRPr="00983923">
        <w:rPr>
          <w:rFonts w:ascii="Arial" w:hAnsi="Arial" w:cs="Simplified Arabic" w:hint="eastAsia"/>
          <w:sz w:val="24"/>
          <w:szCs w:val="24"/>
          <w:rtl/>
          <w:lang w:bidi="ar-EG"/>
        </w:rPr>
        <w:t>،</w:t>
      </w:r>
      <w:r w:rsidRPr="00983923">
        <w:rPr>
          <w:rFonts w:ascii="Arial" w:hAnsi="Arial" w:cs="Simplified Arabic"/>
          <w:sz w:val="24"/>
          <w:szCs w:val="24"/>
          <w:rtl/>
          <w:lang w:bidi="ar-EG"/>
        </w:rPr>
        <w:t xml:space="preserve">  </w:t>
      </w:r>
      <w:r w:rsidRPr="00983923">
        <w:rPr>
          <w:rFonts w:ascii="Arial" w:hAnsi="Arial" w:cs="Simplified Arabic" w:hint="eastAsia"/>
          <w:sz w:val="24"/>
          <w:szCs w:val="24"/>
          <w:rtl/>
          <w:lang w:bidi="ar-EG"/>
        </w:rPr>
        <w:t>بحيث</w:t>
      </w:r>
      <w:r w:rsidRPr="00983923">
        <w:rPr>
          <w:rFonts w:ascii="Arial" w:hAnsi="Arial" w:cs="Simplified Arabic"/>
          <w:sz w:val="24"/>
          <w:szCs w:val="24"/>
          <w:rtl/>
          <w:lang w:bidi="ar-EG"/>
        </w:rPr>
        <w:t xml:space="preserve"> تواكب عملية التطور تلك</w:t>
      </w:r>
      <w:r w:rsidRPr="00983923">
        <w:rPr>
          <w:rFonts w:ascii="Arial" w:hAnsi="Arial" w:cs="Simplified Arabic" w:hint="cs"/>
          <w:sz w:val="24"/>
          <w:szCs w:val="24"/>
          <w:rtl/>
          <w:lang w:bidi="ar-EG"/>
        </w:rPr>
        <w:t>.</w:t>
      </w:r>
      <w:r w:rsidRPr="00983923">
        <w:rPr>
          <w:rFonts w:ascii="Arial" w:hAnsi="Arial" w:cs="Simplified Arabic"/>
          <w:sz w:val="24"/>
          <w:szCs w:val="24"/>
          <w:rtl/>
          <w:lang w:bidi="ar-EG"/>
        </w:rPr>
        <w:t xml:space="preserve"> وتركز </w:t>
      </w:r>
      <w:r w:rsidRPr="00983923">
        <w:rPr>
          <w:rFonts w:ascii="Arial" w:hAnsi="Arial" w:cs="Simplified Arabic" w:hint="eastAsia"/>
          <w:sz w:val="24"/>
          <w:szCs w:val="24"/>
          <w:rtl/>
          <w:lang w:bidi="ar-EG"/>
        </w:rPr>
        <w:t>المرحلة</w:t>
      </w:r>
      <w:r w:rsidRPr="00983923">
        <w:rPr>
          <w:rFonts w:ascii="Arial" w:hAnsi="Arial" w:cs="Simplified Arabic"/>
          <w:sz w:val="24"/>
          <w:szCs w:val="24"/>
          <w:rtl/>
          <w:lang w:bidi="ar-EG"/>
        </w:rPr>
        <w:t xml:space="preserve"> القادمة على ضرورة توظيف تكنولوجيا المعلومات في العملية التعليمية ما </w:t>
      </w:r>
      <w:r w:rsidRPr="00983923">
        <w:rPr>
          <w:rFonts w:ascii="Arial" w:hAnsi="Arial" w:cs="Simplified Arabic" w:hint="eastAsia"/>
          <w:sz w:val="24"/>
          <w:szCs w:val="24"/>
          <w:rtl/>
          <w:lang w:bidi="ar-EG"/>
        </w:rPr>
        <w:t>أمكن</w:t>
      </w:r>
      <w:r w:rsidRPr="00983923">
        <w:rPr>
          <w:rFonts w:ascii="Arial" w:hAnsi="Arial" w:cs="Simplified Arabic"/>
          <w:sz w:val="24"/>
          <w:szCs w:val="24"/>
          <w:rtl/>
          <w:lang w:bidi="ar-EG"/>
        </w:rPr>
        <w:t xml:space="preserve">، كما أنها لا تلغي دور أية وسائل أخرى من شأنها إكساب الطلبة العلوم </w:t>
      </w:r>
      <w:r w:rsidRPr="00983923">
        <w:rPr>
          <w:rFonts w:ascii="Arial" w:hAnsi="Arial" w:cs="Simplified Arabic" w:hint="eastAsia"/>
          <w:sz w:val="24"/>
          <w:szCs w:val="24"/>
          <w:rtl/>
          <w:lang w:bidi="ar-EG"/>
        </w:rPr>
        <w:t>والمعارف</w:t>
      </w:r>
      <w:r w:rsidRPr="00983923">
        <w:rPr>
          <w:rFonts w:ascii="Arial" w:hAnsi="Arial" w:cs="Simplified Arabic"/>
          <w:sz w:val="24"/>
          <w:szCs w:val="24"/>
          <w:rtl/>
          <w:lang w:bidi="ar-EG"/>
        </w:rPr>
        <w:t xml:space="preserve"> والمهارات بشكل فعّال</w:t>
      </w:r>
      <w:r w:rsidRPr="00983923">
        <w:rPr>
          <w:rFonts w:ascii="Arial" w:hAnsi="Arial" w:cs="Simplified Arabic" w:hint="cs"/>
          <w:sz w:val="24"/>
          <w:szCs w:val="24"/>
          <w:rtl/>
          <w:lang w:bidi="ar-EG"/>
        </w:rPr>
        <w:t xml:space="preserve"> .</w:t>
      </w:r>
    </w:p>
    <w:p w:rsidR="00BD2D48" w:rsidRPr="00983923" w:rsidRDefault="00BD2D48" w:rsidP="00BD2D48">
      <w:pPr>
        <w:spacing w:before="120"/>
        <w:jc w:val="lowKashida"/>
        <w:rPr>
          <w:rFonts w:ascii="Arial" w:hAnsi="Arial" w:cs="Simplified Arabic"/>
          <w:b/>
          <w:bCs/>
          <w:sz w:val="24"/>
          <w:szCs w:val="24"/>
          <w:rtl/>
          <w:lang w:bidi="ar-EG"/>
        </w:rPr>
      </w:pPr>
      <w:r w:rsidRPr="00983923">
        <w:rPr>
          <w:rFonts w:ascii="Arial" w:hAnsi="Arial" w:cs="Simplified Arabic" w:hint="eastAsia"/>
          <w:b/>
          <w:bCs/>
          <w:sz w:val="24"/>
          <w:szCs w:val="24"/>
          <w:rtl/>
          <w:lang w:bidi="ar-EG"/>
        </w:rPr>
        <w:t>ز</w:t>
      </w:r>
      <w:r w:rsidRPr="00983923">
        <w:rPr>
          <w:rFonts w:ascii="Arial" w:hAnsi="Arial" w:cs="Simplified Arabic"/>
          <w:b/>
          <w:bCs/>
          <w:sz w:val="24"/>
          <w:szCs w:val="24"/>
          <w:rtl/>
          <w:lang w:bidi="ar-EG"/>
        </w:rPr>
        <w:t>-</w:t>
      </w:r>
      <w:r w:rsidRPr="00983923">
        <w:rPr>
          <w:rFonts w:ascii="Arial" w:hAnsi="Arial" w:cs="Simplified Arabic" w:hint="cs"/>
          <w:b/>
          <w:bCs/>
          <w:sz w:val="24"/>
          <w:szCs w:val="24"/>
          <w:rtl/>
          <w:lang w:bidi="ar-EG"/>
        </w:rPr>
        <w:tab/>
      </w:r>
      <w:r w:rsidRPr="00983923">
        <w:rPr>
          <w:rFonts w:ascii="Arial" w:hAnsi="Arial" w:cs="Simplified Arabic"/>
          <w:b/>
          <w:bCs/>
          <w:sz w:val="24"/>
          <w:szCs w:val="24"/>
          <w:rtl/>
          <w:lang w:bidi="ar-EG"/>
        </w:rPr>
        <w:t>التقويم والتقويم الذاتي :</w:t>
      </w:r>
    </w:p>
    <w:p w:rsidR="00BD2D48" w:rsidRPr="00983923" w:rsidRDefault="00BD2D48" w:rsidP="00BD2D48">
      <w:pPr>
        <w:spacing w:before="120"/>
        <w:ind w:left="720" w:firstLine="720"/>
        <w:jc w:val="lowKashida"/>
        <w:rPr>
          <w:rFonts w:ascii="Arial" w:hAnsi="Arial" w:cs="Simplified Arabic"/>
          <w:sz w:val="24"/>
          <w:szCs w:val="24"/>
          <w:rtl/>
          <w:lang w:bidi="ar-EG"/>
        </w:rPr>
      </w:pPr>
      <w:r w:rsidRPr="00983923">
        <w:rPr>
          <w:rFonts w:ascii="Arial" w:hAnsi="Arial" w:cs="Simplified Arabic" w:hint="eastAsia"/>
          <w:sz w:val="24"/>
          <w:szCs w:val="24"/>
          <w:rtl/>
          <w:lang w:bidi="ar-EG"/>
        </w:rPr>
        <w:t>يحتاج</w:t>
      </w:r>
      <w:r w:rsidRPr="00983923">
        <w:rPr>
          <w:rFonts w:ascii="Arial" w:hAnsi="Arial" w:cs="Simplified Arabic"/>
          <w:sz w:val="24"/>
          <w:szCs w:val="24"/>
          <w:rtl/>
          <w:lang w:bidi="ar-EG"/>
        </w:rPr>
        <w:t xml:space="preserve"> المعلمون إلى تطوير استراتيجيات التقويم التي تركز </w:t>
      </w:r>
      <w:r w:rsidRPr="00983923">
        <w:rPr>
          <w:rFonts w:ascii="Arial" w:hAnsi="Arial" w:cs="Simplified Arabic" w:hint="eastAsia"/>
          <w:sz w:val="24"/>
          <w:szCs w:val="24"/>
          <w:rtl/>
          <w:lang w:bidi="ar-EG"/>
        </w:rPr>
        <w:t>في</w:t>
      </w:r>
      <w:r w:rsidRPr="00983923">
        <w:rPr>
          <w:rFonts w:ascii="Arial" w:hAnsi="Arial" w:cs="Simplified Arabic"/>
          <w:sz w:val="24"/>
          <w:szCs w:val="24"/>
          <w:rtl/>
          <w:lang w:bidi="ar-EG"/>
        </w:rPr>
        <w:t xml:space="preserve"> جوهرها على تحسين </w:t>
      </w:r>
      <w:proofErr w:type="spellStart"/>
      <w:r w:rsidRPr="00983923">
        <w:rPr>
          <w:rFonts w:ascii="Arial" w:hAnsi="Arial" w:cs="Simplified Arabic"/>
          <w:sz w:val="24"/>
          <w:szCs w:val="24"/>
          <w:rtl/>
          <w:lang w:bidi="ar-EG"/>
        </w:rPr>
        <w:t>التعل</w:t>
      </w:r>
      <w:proofErr w:type="spellEnd"/>
      <w:r w:rsidRPr="00983923">
        <w:rPr>
          <w:rFonts w:ascii="Arial" w:hAnsi="Arial" w:cs="Simplified Arabic" w:hint="cs"/>
          <w:sz w:val="24"/>
          <w:szCs w:val="24"/>
          <w:rtl/>
          <w:lang w:bidi="ar-EG"/>
        </w:rPr>
        <w:t>.</w:t>
      </w:r>
      <w:r w:rsidRPr="00983923">
        <w:rPr>
          <w:rFonts w:ascii="Arial" w:hAnsi="Arial" w:cs="Simplified Arabic"/>
          <w:sz w:val="24"/>
          <w:szCs w:val="24"/>
          <w:rtl/>
          <w:lang w:bidi="ar-EG"/>
        </w:rPr>
        <w:t xml:space="preserve"> ويحتاج الطلبة إلى معلومات أكثر عن تطور مستوياتهم </w:t>
      </w:r>
      <w:r w:rsidRPr="00983923">
        <w:rPr>
          <w:rFonts w:ascii="Arial" w:hAnsi="Arial" w:cs="Simplified Arabic" w:hint="eastAsia"/>
          <w:sz w:val="24"/>
          <w:szCs w:val="24"/>
          <w:rtl/>
          <w:lang w:bidi="ar-EG"/>
        </w:rPr>
        <w:t>ضمن</w:t>
      </w:r>
      <w:r w:rsidRPr="00983923">
        <w:rPr>
          <w:rFonts w:ascii="Arial" w:hAnsi="Arial" w:cs="Simplified Arabic"/>
          <w:sz w:val="24"/>
          <w:szCs w:val="24"/>
          <w:rtl/>
          <w:lang w:bidi="ar-EG"/>
        </w:rPr>
        <w:t xml:space="preserve"> نطاق واسع من </w:t>
      </w:r>
      <w:proofErr w:type="spellStart"/>
      <w:r w:rsidRPr="00983923">
        <w:rPr>
          <w:rFonts w:ascii="Arial" w:hAnsi="Arial" w:cs="Simplified Arabic"/>
          <w:sz w:val="24"/>
          <w:szCs w:val="24"/>
          <w:rtl/>
          <w:lang w:bidi="ar-EG"/>
        </w:rPr>
        <w:t>النتاجا</w:t>
      </w:r>
      <w:proofErr w:type="spellEnd"/>
      <w:r w:rsidRPr="00983923">
        <w:rPr>
          <w:rFonts w:ascii="Arial" w:hAnsi="Arial" w:cs="Simplified Arabic"/>
          <w:sz w:val="24"/>
          <w:szCs w:val="24"/>
          <w:rtl/>
          <w:lang w:bidi="ar-EG"/>
        </w:rPr>
        <w:t xml:space="preserve">، وليس فقط الاعتماد على العلامة النهائية </w:t>
      </w:r>
      <w:r w:rsidRPr="00983923">
        <w:rPr>
          <w:rFonts w:ascii="Arial" w:hAnsi="Arial" w:cs="Simplified Arabic" w:hint="cs"/>
          <w:sz w:val="24"/>
          <w:szCs w:val="24"/>
          <w:rtl/>
          <w:lang w:bidi="ar-EG"/>
        </w:rPr>
        <w:t>.</w:t>
      </w:r>
      <w:r w:rsidRPr="00983923">
        <w:rPr>
          <w:rFonts w:ascii="Arial" w:hAnsi="Arial" w:cs="Simplified Arabic"/>
          <w:sz w:val="24"/>
          <w:szCs w:val="24"/>
          <w:rtl/>
          <w:lang w:bidi="ar-EG"/>
        </w:rPr>
        <w:t xml:space="preserve"> فبالإضافة </w:t>
      </w:r>
      <w:r w:rsidRPr="00983923">
        <w:rPr>
          <w:rFonts w:ascii="Arial" w:hAnsi="Arial" w:cs="Simplified Arabic" w:hint="eastAsia"/>
          <w:sz w:val="24"/>
          <w:szCs w:val="24"/>
          <w:rtl/>
          <w:lang w:bidi="ar-EG"/>
        </w:rPr>
        <w:t>إلى</w:t>
      </w:r>
      <w:r w:rsidRPr="00983923">
        <w:rPr>
          <w:rFonts w:ascii="Arial" w:hAnsi="Arial" w:cs="Simplified Arabic"/>
          <w:sz w:val="24"/>
          <w:szCs w:val="24"/>
          <w:rtl/>
          <w:lang w:bidi="ar-EG"/>
        </w:rPr>
        <w:t xml:space="preserve"> تقويم المعلم، </w:t>
      </w:r>
      <w:proofErr w:type="gramStart"/>
      <w:r w:rsidRPr="00983923">
        <w:rPr>
          <w:rFonts w:ascii="Arial" w:hAnsi="Arial" w:cs="Simplified Arabic"/>
          <w:sz w:val="24"/>
          <w:szCs w:val="24"/>
          <w:rtl/>
          <w:lang w:bidi="ar-EG"/>
        </w:rPr>
        <w:t>فإن</w:t>
      </w:r>
      <w:proofErr w:type="gramEnd"/>
      <w:r w:rsidRPr="00983923">
        <w:rPr>
          <w:rFonts w:ascii="Arial" w:hAnsi="Arial" w:cs="Simplified Arabic"/>
          <w:sz w:val="24"/>
          <w:szCs w:val="24"/>
          <w:rtl/>
          <w:lang w:bidi="ar-EG"/>
        </w:rPr>
        <w:t xml:space="preserve"> الطلبة يحتاجون إلى تقويم تعلمهم بأنفسه</w:t>
      </w:r>
      <w:r w:rsidRPr="00983923">
        <w:rPr>
          <w:rFonts w:ascii="Arial" w:hAnsi="Arial" w:cs="Simplified Arabic" w:hint="cs"/>
          <w:sz w:val="24"/>
          <w:szCs w:val="24"/>
          <w:rtl/>
          <w:lang w:bidi="ar-EG"/>
        </w:rPr>
        <w:t>.</w:t>
      </w:r>
      <w:r w:rsidRPr="00983923">
        <w:rPr>
          <w:rFonts w:ascii="Arial" w:hAnsi="Arial" w:cs="Simplified Arabic"/>
          <w:sz w:val="24"/>
          <w:szCs w:val="24"/>
          <w:rtl/>
          <w:lang w:bidi="ar-EG"/>
        </w:rPr>
        <w:t xml:space="preserve"> فالتقويم </w:t>
      </w:r>
      <w:r w:rsidRPr="00983923">
        <w:rPr>
          <w:rFonts w:ascii="Arial" w:hAnsi="Arial" w:cs="Simplified Arabic" w:hint="eastAsia"/>
          <w:sz w:val="24"/>
          <w:szCs w:val="24"/>
          <w:rtl/>
          <w:lang w:bidi="ar-EG"/>
        </w:rPr>
        <w:t>الذاتي</w:t>
      </w:r>
      <w:r w:rsidRPr="00983923">
        <w:rPr>
          <w:rFonts w:ascii="Arial" w:hAnsi="Arial" w:cs="Simplified Arabic"/>
          <w:sz w:val="24"/>
          <w:szCs w:val="24"/>
          <w:rtl/>
          <w:lang w:bidi="ar-EG"/>
        </w:rPr>
        <w:t xml:space="preserve"> مهارة مهمة في الاقتصاد المعرفي، كما أنه ضروري في إعداد الطلبة ليصبحوا </w:t>
      </w:r>
      <w:r w:rsidRPr="00983923">
        <w:rPr>
          <w:rFonts w:ascii="Arial" w:hAnsi="Arial" w:cs="Simplified Arabic" w:hint="eastAsia"/>
          <w:sz w:val="24"/>
          <w:szCs w:val="24"/>
          <w:rtl/>
          <w:lang w:bidi="ar-EG"/>
        </w:rPr>
        <w:t>متعلمين</w:t>
      </w:r>
      <w:r w:rsidRPr="00983923">
        <w:rPr>
          <w:rFonts w:ascii="Arial" w:hAnsi="Arial" w:cs="Simplified Arabic"/>
          <w:sz w:val="24"/>
          <w:szCs w:val="24"/>
          <w:rtl/>
          <w:lang w:bidi="ar-EG"/>
        </w:rPr>
        <w:t xml:space="preserve"> مدى الحياة</w:t>
      </w:r>
      <w:r w:rsidRPr="00983923">
        <w:rPr>
          <w:rFonts w:ascii="Arial" w:hAnsi="Arial" w:cs="Simplified Arabic" w:hint="cs"/>
          <w:sz w:val="24"/>
          <w:szCs w:val="24"/>
          <w:rtl/>
          <w:lang w:bidi="ar-EG"/>
        </w:rPr>
        <w:t xml:space="preserve"> .</w:t>
      </w:r>
      <w:r w:rsidRPr="00983923">
        <w:rPr>
          <w:rFonts w:ascii="Arial" w:hAnsi="Arial" w:cs="Simplified Arabic"/>
          <w:sz w:val="24"/>
          <w:szCs w:val="24"/>
          <w:rtl/>
          <w:lang w:bidi="ar-EG"/>
        </w:rPr>
        <w:t xml:space="preserve"> وسيستخدم المعلمون التقويم من أجل تحسين استراتيجيات التعليم </w:t>
      </w:r>
      <w:r w:rsidRPr="00983923">
        <w:rPr>
          <w:rFonts w:ascii="Arial" w:hAnsi="Arial" w:cs="Simplified Arabic" w:hint="eastAsia"/>
          <w:sz w:val="24"/>
          <w:szCs w:val="24"/>
          <w:rtl/>
          <w:lang w:bidi="ar-EG"/>
        </w:rPr>
        <w:t>،</w:t>
      </w:r>
      <w:r w:rsidRPr="00983923">
        <w:rPr>
          <w:rFonts w:ascii="Arial" w:hAnsi="Arial" w:cs="Simplified Arabic"/>
          <w:sz w:val="24"/>
          <w:szCs w:val="24"/>
          <w:rtl/>
          <w:lang w:bidi="ar-EG"/>
        </w:rPr>
        <w:t xml:space="preserve"> والسعي جاهدين لمساعدة الطلبة على تحسين تعلمهم</w:t>
      </w:r>
      <w:r w:rsidRPr="00983923">
        <w:rPr>
          <w:rFonts w:ascii="Arial" w:hAnsi="Arial" w:cs="Simplified Arabic" w:hint="cs"/>
          <w:sz w:val="24"/>
          <w:szCs w:val="24"/>
          <w:rtl/>
          <w:lang w:bidi="ar-EG"/>
        </w:rPr>
        <w:t xml:space="preserve"> .</w:t>
      </w:r>
    </w:p>
    <w:p w:rsidR="00BD2D48" w:rsidRPr="00983923" w:rsidRDefault="00BD2D48" w:rsidP="00BD2D48">
      <w:pPr>
        <w:spacing w:before="120"/>
        <w:jc w:val="lowKashida"/>
        <w:rPr>
          <w:rFonts w:ascii="Arial" w:hAnsi="Arial" w:cs="Simplified Arabic"/>
          <w:b/>
          <w:bCs/>
          <w:sz w:val="24"/>
          <w:szCs w:val="24"/>
          <w:rtl/>
          <w:lang w:bidi="ar-EG"/>
        </w:rPr>
      </w:pPr>
      <w:r w:rsidRPr="00983923">
        <w:rPr>
          <w:rFonts w:ascii="Arial" w:hAnsi="Arial" w:cs="Simplified Arabic" w:hint="eastAsia"/>
          <w:b/>
          <w:bCs/>
          <w:sz w:val="24"/>
          <w:szCs w:val="24"/>
          <w:rtl/>
          <w:lang w:bidi="ar-EG"/>
        </w:rPr>
        <w:t>ح</w:t>
      </w:r>
      <w:r w:rsidRPr="00983923">
        <w:rPr>
          <w:rFonts w:ascii="Arial" w:hAnsi="Arial" w:cs="Simplified Arabic"/>
          <w:b/>
          <w:bCs/>
          <w:sz w:val="24"/>
          <w:szCs w:val="24"/>
          <w:rtl/>
          <w:lang w:bidi="ar-EG"/>
        </w:rPr>
        <w:t>-</w:t>
      </w:r>
      <w:r w:rsidRPr="00983923">
        <w:rPr>
          <w:rFonts w:ascii="Arial" w:hAnsi="Arial" w:cs="Simplified Arabic" w:hint="cs"/>
          <w:b/>
          <w:bCs/>
          <w:sz w:val="24"/>
          <w:szCs w:val="24"/>
          <w:rtl/>
          <w:lang w:bidi="ar-EG"/>
        </w:rPr>
        <w:tab/>
      </w:r>
      <w:r w:rsidRPr="00983923">
        <w:rPr>
          <w:rFonts w:ascii="Arial" w:hAnsi="Arial" w:cs="Simplified Arabic"/>
          <w:b/>
          <w:bCs/>
          <w:sz w:val="24"/>
          <w:szCs w:val="24"/>
          <w:rtl/>
          <w:lang w:bidi="ar-EG"/>
        </w:rPr>
        <w:t>التقويم مقابل التقييم :</w:t>
      </w:r>
    </w:p>
    <w:p w:rsidR="00BD2D48" w:rsidRPr="00983923" w:rsidRDefault="00BD2D48" w:rsidP="00BD2D48">
      <w:pPr>
        <w:spacing w:before="120"/>
        <w:ind w:left="720" w:firstLine="720"/>
        <w:jc w:val="lowKashida"/>
        <w:rPr>
          <w:rFonts w:ascii="Arial" w:hAnsi="Arial" w:cs="Simplified Arabic"/>
          <w:sz w:val="24"/>
          <w:szCs w:val="24"/>
          <w:rtl/>
          <w:lang w:bidi="ar-EG"/>
        </w:rPr>
      </w:pPr>
      <w:proofErr w:type="gramStart"/>
      <w:r w:rsidRPr="00983923">
        <w:rPr>
          <w:rFonts w:ascii="Arial" w:hAnsi="Arial" w:cs="Simplified Arabic" w:hint="cs"/>
          <w:sz w:val="24"/>
          <w:szCs w:val="24"/>
          <w:rtl/>
          <w:lang w:bidi="ar-EG"/>
        </w:rPr>
        <w:t>تعني</w:t>
      </w:r>
      <w:proofErr w:type="gramEnd"/>
      <w:r w:rsidRPr="00983923">
        <w:rPr>
          <w:rFonts w:ascii="Arial" w:hAnsi="Arial" w:cs="Simplified Arabic" w:hint="cs"/>
          <w:sz w:val="24"/>
          <w:szCs w:val="24"/>
          <w:rtl/>
          <w:lang w:bidi="ar-EG"/>
        </w:rPr>
        <w:t xml:space="preserve"> </w:t>
      </w:r>
      <w:r w:rsidRPr="00983923">
        <w:rPr>
          <w:rFonts w:ascii="Arial" w:hAnsi="Arial" w:cs="Simplified Arabic"/>
          <w:sz w:val="24"/>
          <w:szCs w:val="24"/>
          <w:rtl/>
          <w:lang w:bidi="ar-EG"/>
        </w:rPr>
        <w:t xml:space="preserve">عملية التقييم إصدار الحكم على أداء الطلبة بوضع </w:t>
      </w:r>
      <w:r w:rsidRPr="00983923">
        <w:rPr>
          <w:rFonts w:ascii="Arial" w:hAnsi="Arial" w:cs="Simplified Arabic" w:hint="eastAsia"/>
          <w:sz w:val="24"/>
          <w:szCs w:val="24"/>
          <w:rtl/>
          <w:lang w:bidi="ar-EG"/>
        </w:rPr>
        <w:t>علامة</w:t>
      </w:r>
      <w:r w:rsidRPr="00983923">
        <w:rPr>
          <w:rFonts w:ascii="Arial" w:hAnsi="Arial" w:cs="Simplified Arabic"/>
          <w:sz w:val="24"/>
          <w:szCs w:val="24"/>
          <w:rtl/>
          <w:lang w:bidi="ar-EG"/>
        </w:rPr>
        <w:t xml:space="preserve"> أو قيمة تدل على ذلك الأداء، وغالباً ما يتم اعتماد تلك القيمة أو العلامة </w:t>
      </w:r>
      <w:r w:rsidRPr="00983923">
        <w:rPr>
          <w:rFonts w:ascii="Arial" w:hAnsi="Arial" w:cs="Simplified Arabic" w:hint="eastAsia"/>
          <w:sz w:val="24"/>
          <w:szCs w:val="24"/>
          <w:rtl/>
          <w:lang w:bidi="ar-EG"/>
        </w:rPr>
        <w:t>بالرجوع</w:t>
      </w:r>
      <w:r w:rsidRPr="00983923">
        <w:rPr>
          <w:rFonts w:ascii="Arial" w:hAnsi="Arial" w:cs="Simplified Arabic"/>
          <w:sz w:val="24"/>
          <w:szCs w:val="24"/>
          <w:rtl/>
          <w:lang w:bidi="ar-EG"/>
        </w:rPr>
        <w:t xml:space="preserve"> إلى معيار يعطي تغذية راجعة تساعد المعلمين والطلبة في الوقوف على نوعية </w:t>
      </w:r>
      <w:r w:rsidRPr="00983923">
        <w:rPr>
          <w:rFonts w:ascii="Arial" w:hAnsi="Arial" w:cs="Simplified Arabic" w:hint="eastAsia"/>
          <w:sz w:val="24"/>
          <w:szCs w:val="24"/>
          <w:rtl/>
          <w:lang w:bidi="ar-EG"/>
        </w:rPr>
        <w:t>التعلّم</w:t>
      </w:r>
      <w:r w:rsidRPr="00983923">
        <w:rPr>
          <w:rFonts w:ascii="Arial" w:hAnsi="Arial" w:cs="Simplified Arabic"/>
          <w:sz w:val="24"/>
          <w:szCs w:val="24"/>
          <w:rtl/>
          <w:lang w:bidi="ar-EG"/>
        </w:rPr>
        <w:t xml:space="preserve"> ومستواه</w:t>
      </w:r>
      <w:r w:rsidRPr="00983923">
        <w:rPr>
          <w:rFonts w:ascii="Arial" w:hAnsi="Arial" w:cs="Simplified Arabic" w:hint="cs"/>
          <w:sz w:val="24"/>
          <w:szCs w:val="24"/>
          <w:rtl/>
          <w:lang w:bidi="ar-EG"/>
        </w:rPr>
        <w:t>.</w:t>
      </w:r>
      <w:r w:rsidRPr="00983923">
        <w:rPr>
          <w:rFonts w:ascii="Arial" w:hAnsi="Arial" w:cs="Simplified Arabic"/>
          <w:sz w:val="24"/>
          <w:szCs w:val="24"/>
          <w:rtl/>
          <w:lang w:bidi="ar-EG"/>
        </w:rPr>
        <w:t xml:space="preserve"> والتقييم من خلال الامتحانات أو الاختبارات وحدها غير فعال في </w:t>
      </w:r>
      <w:r w:rsidRPr="00983923">
        <w:rPr>
          <w:rFonts w:ascii="Arial" w:hAnsi="Arial" w:cs="Simplified Arabic" w:hint="eastAsia"/>
          <w:sz w:val="24"/>
          <w:szCs w:val="24"/>
          <w:rtl/>
          <w:lang w:bidi="ar-EG"/>
        </w:rPr>
        <w:t>تحسين</w:t>
      </w:r>
      <w:r w:rsidRPr="00983923">
        <w:rPr>
          <w:rFonts w:ascii="Arial" w:hAnsi="Arial" w:cs="Simplified Arabic"/>
          <w:sz w:val="24"/>
          <w:szCs w:val="24"/>
          <w:rtl/>
          <w:lang w:bidi="ar-EG"/>
        </w:rPr>
        <w:t xml:space="preserve"> تعلم الطلبة، ذلك أن علامة الطالب لا تع</w:t>
      </w:r>
      <w:r w:rsidRPr="00983923">
        <w:rPr>
          <w:rFonts w:ascii="Arial" w:hAnsi="Arial" w:cs="Simplified Arabic" w:hint="cs"/>
          <w:sz w:val="24"/>
          <w:szCs w:val="24"/>
          <w:rtl/>
          <w:lang w:bidi="ar-EG"/>
        </w:rPr>
        <w:t>دّ</w:t>
      </w:r>
      <w:r w:rsidRPr="00983923">
        <w:rPr>
          <w:rFonts w:ascii="Arial" w:hAnsi="Arial" w:cs="Simplified Arabic"/>
          <w:sz w:val="24"/>
          <w:szCs w:val="24"/>
          <w:rtl/>
          <w:lang w:bidi="ar-EG"/>
        </w:rPr>
        <w:t xml:space="preserve"> المؤشر الصادق على المدى الكامل </w:t>
      </w:r>
      <w:r w:rsidRPr="00983923">
        <w:rPr>
          <w:rFonts w:ascii="Arial" w:hAnsi="Arial" w:cs="Simplified Arabic" w:hint="eastAsia"/>
          <w:sz w:val="24"/>
          <w:szCs w:val="24"/>
          <w:rtl/>
          <w:lang w:bidi="ar-EG"/>
        </w:rPr>
        <w:t>الذي</w:t>
      </w:r>
      <w:r w:rsidRPr="00983923">
        <w:rPr>
          <w:rFonts w:ascii="Arial" w:hAnsi="Arial" w:cs="Simplified Arabic"/>
          <w:sz w:val="24"/>
          <w:szCs w:val="24"/>
          <w:rtl/>
          <w:lang w:bidi="ar-EG"/>
        </w:rPr>
        <w:t xml:space="preserve"> تعلمه، أو المستوى التعليمي الذي وصل </w:t>
      </w:r>
      <w:proofErr w:type="gramStart"/>
      <w:r w:rsidRPr="00983923">
        <w:rPr>
          <w:rFonts w:ascii="Arial" w:hAnsi="Arial" w:cs="Simplified Arabic"/>
          <w:sz w:val="24"/>
          <w:szCs w:val="24"/>
          <w:rtl/>
          <w:lang w:bidi="ar-EG"/>
        </w:rPr>
        <w:t>إليه</w:t>
      </w:r>
      <w:r w:rsidRPr="00983923">
        <w:rPr>
          <w:rFonts w:ascii="Arial" w:hAnsi="Arial" w:cs="Simplified Arabic" w:hint="cs"/>
          <w:sz w:val="24"/>
          <w:szCs w:val="24"/>
          <w:rtl/>
          <w:lang w:bidi="ar-EG"/>
        </w:rPr>
        <w:t xml:space="preserve"> .</w:t>
      </w:r>
      <w:proofErr w:type="gramEnd"/>
    </w:p>
    <w:p w:rsidR="00BD2D48" w:rsidRPr="00983923" w:rsidRDefault="00BD2D48" w:rsidP="00BD2D48">
      <w:pPr>
        <w:spacing w:before="120"/>
        <w:ind w:left="720" w:firstLine="720"/>
        <w:jc w:val="lowKashida"/>
        <w:rPr>
          <w:rFonts w:ascii="Arial" w:hAnsi="Arial" w:cs="Simplified Arabic"/>
          <w:sz w:val="24"/>
          <w:szCs w:val="24"/>
          <w:rtl/>
          <w:lang w:bidi="ar-EG"/>
        </w:rPr>
      </w:pPr>
      <w:r w:rsidRPr="00983923">
        <w:rPr>
          <w:rFonts w:ascii="Arial" w:hAnsi="Arial" w:cs="Simplified Arabic" w:hint="eastAsia"/>
          <w:sz w:val="24"/>
          <w:szCs w:val="24"/>
          <w:rtl/>
          <w:lang w:bidi="ar-EG"/>
        </w:rPr>
        <w:t>وغالباً</w:t>
      </w:r>
      <w:r w:rsidRPr="00983923">
        <w:rPr>
          <w:rFonts w:ascii="Arial" w:hAnsi="Arial" w:cs="Simplified Arabic"/>
          <w:sz w:val="24"/>
          <w:szCs w:val="24"/>
          <w:rtl/>
          <w:lang w:bidi="ar-EG"/>
        </w:rPr>
        <w:t xml:space="preserve"> ما يركز التقييم على المستويات الدنيا من </w:t>
      </w:r>
      <w:r w:rsidRPr="00983923">
        <w:rPr>
          <w:rFonts w:ascii="Arial" w:hAnsi="Arial" w:cs="Simplified Arabic" w:hint="eastAsia"/>
          <w:sz w:val="24"/>
          <w:szCs w:val="24"/>
          <w:rtl/>
          <w:lang w:bidi="ar-EG"/>
        </w:rPr>
        <w:t>المهارات</w:t>
      </w:r>
      <w:r w:rsidRPr="00983923">
        <w:rPr>
          <w:rFonts w:ascii="Arial" w:hAnsi="Arial" w:cs="Simplified Arabic"/>
          <w:sz w:val="24"/>
          <w:szCs w:val="24"/>
          <w:rtl/>
          <w:lang w:bidi="ar-EG"/>
        </w:rPr>
        <w:t xml:space="preserve"> كالحفظ والتذكر، ويحتاج المعلمون إلى التأكد من أن لديهم تقويماً نامياً </w:t>
      </w:r>
      <w:r w:rsidRPr="00983923">
        <w:rPr>
          <w:rFonts w:ascii="Arial" w:hAnsi="Arial" w:cs="Simplified Arabic" w:hint="eastAsia"/>
          <w:sz w:val="24"/>
          <w:szCs w:val="24"/>
          <w:rtl/>
          <w:lang w:bidi="ar-EG"/>
        </w:rPr>
        <w:t>متطوراً</w:t>
      </w:r>
      <w:r w:rsidRPr="00983923">
        <w:rPr>
          <w:rFonts w:ascii="Arial" w:hAnsi="Arial" w:cs="Simplified Arabic"/>
          <w:sz w:val="24"/>
          <w:szCs w:val="24"/>
          <w:rtl/>
          <w:lang w:bidi="ar-EG"/>
        </w:rPr>
        <w:t xml:space="preserve"> يزودهم بالمعلومات عن مستوى المهارات العليا في النتاجات العامة، وليس في </w:t>
      </w:r>
      <w:r w:rsidRPr="00983923">
        <w:rPr>
          <w:rFonts w:ascii="Arial" w:hAnsi="Arial" w:cs="Simplified Arabic" w:hint="eastAsia"/>
          <w:sz w:val="24"/>
          <w:szCs w:val="24"/>
          <w:rtl/>
          <w:lang w:bidi="ar-EG"/>
        </w:rPr>
        <w:t>الاعتماد</w:t>
      </w:r>
      <w:r w:rsidRPr="00983923">
        <w:rPr>
          <w:rFonts w:ascii="Arial" w:hAnsi="Arial" w:cs="Simplified Arabic"/>
          <w:sz w:val="24"/>
          <w:szCs w:val="24"/>
          <w:rtl/>
          <w:lang w:bidi="ar-EG"/>
        </w:rPr>
        <w:t xml:space="preserve"> الكلي على التقويم المستند إلى العلامات</w:t>
      </w:r>
      <w:r w:rsidRPr="00983923">
        <w:rPr>
          <w:rFonts w:ascii="Arial" w:hAnsi="Arial" w:cs="Simplified Arabic" w:hint="cs"/>
          <w:sz w:val="24"/>
          <w:szCs w:val="24"/>
          <w:rtl/>
          <w:lang w:bidi="ar-EG"/>
        </w:rPr>
        <w:t>.</w:t>
      </w:r>
    </w:p>
    <w:p w:rsidR="00BD2D48" w:rsidRPr="00983923" w:rsidRDefault="00BD2D48" w:rsidP="00BD2D48">
      <w:pPr>
        <w:spacing w:before="120"/>
        <w:ind w:left="720" w:firstLine="720"/>
        <w:jc w:val="lowKashida"/>
        <w:rPr>
          <w:rFonts w:ascii="Arial" w:hAnsi="Arial" w:cs="Simplified Arabic"/>
          <w:sz w:val="24"/>
          <w:szCs w:val="24"/>
          <w:rtl/>
          <w:lang w:bidi="ar-EG"/>
        </w:rPr>
      </w:pPr>
    </w:p>
    <w:p w:rsidR="00BD2D48" w:rsidRPr="00983923" w:rsidRDefault="00BD2D48" w:rsidP="00BD2D48">
      <w:pPr>
        <w:jc w:val="lowKashida"/>
        <w:rPr>
          <w:rFonts w:ascii="Arial" w:hAnsi="Arial" w:cs="Simplified Arabic"/>
          <w:b/>
          <w:bCs/>
          <w:sz w:val="24"/>
          <w:szCs w:val="24"/>
          <w:rtl/>
          <w:lang w:bidi="ar-EG"/>
        </w:rPr>
      </w:pPr>
      <w:r w:rsidRPr="00983923">
        <w:rPr>
          <w:rFonts w:ascii="Arial" w:hAnsi="Arial" w:cs="Simplified Arabic" w:hint="eastAsia"/>
          <w:b/>
          <w:bCs/>
          <w:sz w:val="24"/>
          <w:szCs w:val="24"/>
          <w:rtl/>
          <w:lang w:bidi="ar-EG"/>
        </w:rPr>
        <w:t>ط</w:t>
      </w:r>
      <w:r w:rsidRPr="00983923">
        <w:rPr>
          <w:rFonts w:ascii="Arial" w:hAnsi="Arial" w:cs="Simplified Arabic"/>
          <w:b/>
          <w:bCs/>
          <w:sz w:val="24"/>
          <w:szCs w:val="24"/>
          <w:rtl/>
          <w:lang w:bidi="ar-EG"/>
        </w:rPr>
        <w:t>-</w:t>
      </w:r>
      <w:r w:rsidRPr="00983923">
        <w:rPr>
          <w:rFonts w:ascii="Arial" w:hAnsi="Arial" w:cs="Simplified Arabic" w:hint="cs"/>
          <w:b/>
          <w:bCs/>
          <w:sz w:val="24"/>
          <w:szCs w:val="24"/>
          <w:rtl/>
          <w:lang w:bidi="ar-EG"/>
        </w:rPr>
        <w:tab/>
      </w:r>
      <w:r w:rsidRPr="00983923">
        <w:rPr>
          <w:rFonts w:ascii="Arial" w:hAnsi="Arial" w:cs="Simplified Arabic"/>
          <w:b/>
          <w:bCs/>
          <w:sz w:val="24"/>
          <w:szCs w:val="24"/>
          <w:rtl/>
          <w:lang w:bidi="ar-EG"/>
        </w:rPr>
        <w:t xml:space="preserve">تطوير المعلمين فنياً </w:t>
      </w:r>
      <w:proofErr w:type="gramStart"/>
      <w:r w:rsidRPr="00983923">
        <w:rPr>
          <w:rFonts w:ascii="Arial" w:hAnsi="Arial" w:cs="Simplified Arabic"/>
          <w:b/>
          <w:bCs/>
          <w:sz w:val="24"/>
          <w:szCs w:val="24"/>
          <w:rtl/>
          <w:lang w:bidi="ar-EG"/>
        </w:rPr>
        <w:t>ومهنياً :</w:t>
      </w:r>
      <w:proofErr w:type="gramEnd"/>
    </w:p>
    <w:p w:rsidR="00BD2D48" w:rsidRPr="00983923" w:rsidRDefault="00BD2D48" w:rsidP="00BD2D48">
      <w:pPr>
        <w:spacing w:before="100" w:beforeAutospacing="1"/>
        <w:ind w:left="720" w:firstLine="567"/>
        <w:jc w:val="lowKashida"/>
        <w:rPr>
          <w:rFonts w:ascii="Arial" w:hAnsi="Arial" w:cs="Simplified Arabic"/>
          <w:sz w:val="24"/>
          <w:szCs w:val="24"/>
          <w:rtl/>
          <w:lang w:bidi="ar-EG"/>
        </w:rPr>
      </w:pPr>
      <w:r w:rsidRPr="00983923">
        <w:rPr>
          <w:rFonts w:ascii="Arial" w:hAnsi="Arial" w:cs="Simplified Arabic" w:hint="eastAsia"/>
          <w:sz w:val="24"/>
          <w:szCs w:val="24"/>
          <w:rtl/>
          <w:lang w:bidi="ar-EG"/>
        </w:rPr>
        <w:t>يحتاج</w:t>
      </w:r>
      <w:r w:rsidRPr="00983923">
        <w:rPr>
          <w:rFonts w:ascii="Arial" w:hAnsi="Arial" w:cs="Simplified Arabic"/>
          <w:sz w:val="24"/>
          <w:szCs w:val="24"/>
          <w:rtl/>
          <w:lang w:bidi="ar-EG"/>
        </w:rPr>
        <w:t xml:space="preserve"> المعلمون إلى تطوير مهارات وخبرات جديدة في حالة </w:t>
      </w:r>
      <w:r w:rsidRPr="00983923">
        <w:rPr>
          <w:rFonts w:ascii="Arial" w:hAnsi="Arial" w:cs="Simplified Arabic" w:hint="eastAsia"/>
          <w:sz w:val="24"/>
          <w:szCs w:val="24"/>
          <w:rtl/>
          <w:lang w:bidi="ar-EG"/>
        </w:rPr>
        <w:t>تطبيقهم</w:t>
      </w:r>
      <w:r w:rsidRPr="00983923">
        <w:rPr>
          <w:rFonts w:ascii="Arial" w:hAnsi="Arial" w:cs="Simplified Arabic"/>
          <w:sz w:val="24"/>
          <w:szCs w:val="24"/>
          <w:rtl/>
          <w:lang w:bidi="ar-EG"/>
        </w:rPr>
        <w:t xml:space="preserve"> المنهاج الجديد، </w:t>
      </w:r>
      <w:proofErr w:type="gramStart"/>
      <w:r w:rsidRPr="00983923">
        <w:rPr>
          <w:rFonts w:ascii="Arial" w:hAnsi="Arial" w:cs="Simplified Arabic"/>
          <w:sz w:val="24"/>
          <w:szCs w:val="24"/>
          <w:rtl/>
          <w:lang w:bidi="ar-EG"/>
        </w:rPr>
        <w:t>إذ</w:t>
      </w:r>
      <w:proofErr w:type="gramEnd"/>
      <w:r w:rsidRPr="00983923">
        <w:rPr>
          <w:rFonts w:ascii="Arial" w:hAnsi="Arial" w:cs="Simplified Arabic" w:hint="cs"/>
          <w:sz w:val="24"/>
          <w:szCs w:val="24"/>
          <w:rtl/>
          <w:lang w:bidi="ar-EG"/>
        </w:rPr>
        <w:t xml:space="preserve"> </w:t>
      </w:r>
      <w:r w:rsidRPr="00983923">
        <w:rPr>
          <w:rFonts w:ascii="Arial" w:hAnsi="Arial" w:cs="Simplified Arabic"/>
          <w:sz w:val="24"/>
          <w:szCs w:val="24"/>
          <w:rtl/>
          <w:lang w:bidi="ar-EG"/>
        </w:rPr>
        <w:t>إنهم يحتاجون إلى أن:</w:t>
      </w:r>
    </w:p>
    <w:p w:rsidR="00BD2D48" w:rsidRPr="00983923" w:rsidRDefault="00BD2D48" w:rsidP="00CB7C04">
      <w:pPr>
        <w:numPr>
          <w:ilvl w:val="0"/>
          <w:numId w:val="25"/>
        </w:numPr>
        <w:tabs>
          <w:tab w:val="clear" w:pos="566"/>
          <w:tab w:val="num" w:pos="-2988"/>
        </w:tabs>
        <w:spacing w:after="0" w:line="240" w:lineRule="auto"/>
        <w:ind w:left="1332" w:right="0" w:hanging="540"/>
        <w:jc w:val="lowKashida"/>
        <w:rPr>
          <w:rFonts w:ascii="Arial" w:hAnsi="Arial" w:cs="Simplified Arabic"/>
          <w:sz w:val="24"/>
          <w:szCs w:val="24"/>
          <w:rtl/>
          <w:lang w:bidi="ar-EG"/>
        </w:rPr>
      </w:pPr>
      <w:r w:rsidRPr="00983923">
        <w:rPr>
          <w:rFonts w:ascii="Arial" w:hAnsi="Arial" w:cs="Simplified Arabic" w:hint="eastAsia"/>
          <w:sz w:val="24"/>
          <w:szCs w:val="24"/>
          <w:rtl/>
          <w:lang w:bidi="ar-EG"/>
        </w:rPr>
        <w:t>يفهموا</w:t>
      </w:r>
      <w:r w:rsidRPr="00983923">
        <w:rPr>
          <w:rFonts w:ascii="Arial" w:hAnsi="Arial" w:cs="Simplified Arabic"/>
          <w:sz w:val="24"/>
          <w:szCs w:val="24"/>
          <w:rtl/>
          <w:lang w:bidi="ar-EG"/>
        </w:rPr>
        <w:t xml:space="preserve"> رؤية (التطوير التربوي من أجل الاقتصاد المعرفي)</w:t>
      </w:r>
      <w:r w:rsidRPr="00983923">
        <w:rPr>
          <w:rFonts w:ascii="Arial" w:hAnsi="Arial" w:cs="Simplified Arabic" w:hint="cs"/>
          <w:sz w:val="24"/>
          <w:szCs w:val="24"/>
          <w:rtl/>
          <w:lang w:bidi="ar-EG"/>
        </w:rPr>
        <w:t xml:space="preserve"> .</w:t>
      </w:r>
    </w:p>
    <w:p w:rsidR="00BD2D48" w:rsidRPr="00983923" w:rsidRDefault="00BD2D48" w:rsidP="00CB7C04">
      <w:pPr>
        <w:numPr>
          <w:ilvl w:val="0"/>
          <w:numId w:val="25"/>
        </w:numPr>
        <w:tabs>
          <w:tab w:val="clear" w:pos="566"/>
          <w:tab w:val="num" w:pos="-2988"/>
        </w:tabs>
        <w:spacing w:after="0" w:line="240" w:lineRule="auto"/>
        <w:ind w:left="1332" w:right="0" w:hanging="540"/>
        <w:jc w:val="lowKashida"/>
        <w:rPr>
          <w:rFonts w:ascii="Arial" w:hAnsi="Arial" w:cs="Simplified Arabic"/>
          <w:sz w:val="24"/>
          <w:szCs w:val="24"/>
          <w:rtl/>
        </w:rPr>
      </w:pPr>
      <w:r w:rsidRPr="00983923">
        <w:rPr>
          <w:rFonts w:ascii="Arial" w:hAnsi="Arial" w:cs="Simplified Arabic" w:hint="eastAsia"/>
          <w:sz w:val="24"/>
          <w:szCs w:val="24"/>
          <w:rtl/>
          <w:lang w:bidi="ar-EG"/>
        </w:rPr>
        <w:t>يكونوا</w:t>
      </w:r>
      <w:r w:rsidRPr="00983923">
        <w:rPr>
          <w:rFonts w:ascii="Arial" w:hAnsi="Arial" w:cs="Simplified Arabic"/>
          <w:sz w:val="24"/>
          <w:szCs w:val="24"/>
          <w:rtl/>
          <w:lang w:bidi="ar-EG"/>
        </w:rPr>
        <w:t xml:space="preserve"> ممارسين متأملين متعاونين مع </w:t>
      </w:r>
      <w:proofErr w:type="gramStart"/>
      <w:r w:rsidRPr="00983923">
        <w:rPr>
          <w:rFonts w:ascii="Arial" w:hAnsi="Arial" w:cs="Simplified Arabic" w:hint="eastAsia"/>
          <w:sz w:val="24"/>
          <w:szCs w:val="24"/>
          <w:rtl/>
          <w:lang w:bidi="ar-EG"/>
        </w:rPr>
        <w:t>زملائهم</w:t>
      </w:r>
      <w:r w:rsidRPr="00983923">
        <w:rPr>
          <w:rFonts w:ascii="Arial" w:hAnsi="Arial" w:cs="Simplified Arabic"/>
          <w:sz w:val="24"/>
          <w:szCs w:val="24"/>
          <w:rtl/>
          <w:lang w:bidi="ar-EG"/>
        </w:rPr>
        <w:t xml:space="preserve"> </w:t>
      </w:r>
      <w:r w:rsidRPr="00983923">
        <w:rPr>
          <w:rFonts w:ascii="Arial" w:hAnsi="Arial" w:cs="Simplified Arabic" w:hint="cs"/>
          <w:sz w:val="24"/>
          <w:szCs w:val="24"/>
          <w:rtl/>
          <w:lang w:bidi="ar-EG"/>
        </w:rPr>
        <w:t xml:space="preserve"> .</w:t>
      </w:r>
      <w:proofErr w:type="gramEnd"/>
    </w:p>
    <w:p w:rsidR="00BD2D48" w:rsidRPr="00983923" w:rsidRDefault="00BD2D48" w:rsidP="00CB7C04">
      <w:pPr>
        <w:numPr>
          <w:ilvl w:val="0"/>
          <w:numId w:val="25"/>
        </w:numPr>
        <w:tabs>
          <w:tab w:val="clear" w:pos="566"/>
          <w:tab w:val="num" w:pos="-2988"/>
        </w:tabs>
        <w:spacing w:after="0" w:line="240" w:lineRule="auto"/>
        <w:ind w:left="1332" w:right="0" w:hanging="540"/>
        <w:jc w:val="lowKashida"/>
        <w:rPr>
          <w:rFonts w:ascii="Arial" w:hAnsi="Arial" w:cs="Simplified Arabic"/>
          <w:sz w:val="24"/>
          <w:szCs w:val="24"/>
          <w:rtl/>
        </w:rPr>
      </w:pPr>
      <w:r w:rsidRPr="00983923">
        <w:rPr>
          <w:rFonts w:ascii="Arial" w:hAnsi="Arial" w:cs="Simplified Arabic" w:hint="eastAsia"/>
          <w:sz w:val="24"/>
          <w:szCs w:val="24"/>
          <w:rtl/>
          <w:lang w:bidi="ar-EG"/>
        </w:rPr>
        <w:t>يكونوا</w:t>
      </w:r>
      <w:r w:rsidRPr="00983923">
        <w:rPr>
          <w:rFonts w:ascii="Arial" w:hAnsi="Arial" w:cs="Simplified Arabic"/>
          <w:sz w:val="24"/>
          <w:szCs w:val="24"/>
          <w:rtl/>
          <w:lang w:bidi="ar-EG"/>
        </w:rPr>
        <w:t xml:space="preserve"> نماذج للتعلم مدى الحياة</w:t>
      </w:r>
      <w:r w:rsidRPr="00983923">
        <w:rPr>
          <w:rFonts w:ascii="Arial" w:hAnsi="Arial" w:cs="Simplified Arabic" w:hint="cs"/>
          <w:sz w:val="24"/>
          <w:szCs w:val="24"/>
          <w:rtl/>
          <w:lang w:bidi="ar-EG"/>
        </w:rPr>
        <w:t xml:space="preserve">، </w:t>
      </w:r>
      <w:r w:rsidRPr="00983923">
        <w:rPr>
          <w:rFonts w:ascii="Arial" w:hAnsi="Arial" w:cs="Simplified Arabic"/>
          <w:sz w:val="24"/>
          <w:szCs w:val="24"/>
          <w:rtl/>
          <w:lang w:bidi="ar-EG"/>
        </w:rPr>
        <w:t xml:space="preserve">من </w:t>
      </w:r>
      <w:r w:rsidRPr="00983923">
        <w:rPr>
          <w:rFonts w:ascii="Arial" w:hAnsi="Arial" w:cs="Simplified Arabic" w:hint="eastAsia"/>
          <w:sz w:val="24"/>
          <w:szCs w:val="24"/>
          <w:rtl/>
          <w:lang w:bidi="ar-EG"/>
        </w:rPr>
        <w:t>خلال</w:t>
      </w:r>
      <w:r w:rsidRPr="00983923">
        <w:rPr>
          <w:rFonts w:ascii="Arial" w:hAnsi="Arial" w:cs="Simplified Arabic"/>
          <w:sz w:val="24"/>
          <w:szCs w:val="24"/>
          <w:rtl/>
          <w:lang w:bidi="ar-EG"/>
        </w:rPr>
        <w:t xml:space="preserve"> اهتمامات متزايدة غير منقطعة في تطوير </w:t>
      </w:r>
      <w:proofErr w:type="spellStart"/>
      <w:r w:rsidRPr="00983923">
        <w:rPr>
          <w:rFonts w:ascii="Arial" w:hAnsi="Arial" w:cs="Simplified Arabic"/>
          <w:sz w:val="24"/>
          <w:szCs w:val="24"/>
          <w:rtl/>
          <w:lang w:bidi="ar-EG"/>
        </w:rPr>
        <w:t>كفاياتهم</w:t>
      </w:r>
      <w:proofErr w:type="spellEnd"/>
      <w:r w:rsidRPr="00983923">
        <w:rPr>
          <w:rFonts w:ascii="Arial" w:hAnsi="Arial" w:cs="Simplified Arabic"/>
          <w:sz w:val="24"/>
          <w:szCs w:val="24"/>
          <w:rtl/>
          <w:lang w:bidi="ar-EG"/>
        </w:rPr>
        <w:t xml:space="preserve"> علمياً وتربوياً</w:t>
      </w:r>
      <w:r w:rsidRPr="00983923">
        <w:rPr>
          <w:rFonts w:ascii="Arial" w:hAnsi="Arial" w:cs="Simplified Arabic" w:hint="cs"/>
          <w:sz w:val="24"/>
          <w:szCs w:val="24"/>
          <w:rtl/>
          <w:lang w:bidi="ar-EG"/>
        </w:rPr>
        <w:t>.</w:t>
      </w:r>
    </w:p>
    <w:p w:rsidR="00BD2D48" w:rsidRPr="00983923" w:rsidRDefault="00BD2D48" w:rsidP="00CB7C04">
      <w:pPr>
        <w:numPr>
          <w:ilvl w:val="0"/>
          <w:numId w:val="25"/>
        </w:numPr>
        <w:tabs>
          <w:tab w:val="clear" w:pos="566"/>
          <w:tab w:val="num" w:pos="-2988"/>
        </w:tabs>
        <w:spacing w:after="0" w:line="240" w:lineRule="auto"/>
        <w:ind w:left="1332" w:right="0" w:hanging="540"/>
        <w:jc w:val="lowKashida"/>
        <w:rPr>
          <w:rFonts w:ascii="Arial" w:hAnsi="Arial" w:cs="Simplified Arabic"/>
          <w:sz w:val="24"/>
          <w:szCs w:val="24"/>
          <w:rtl/>
        </w:rPr>
      </w:pPr>
      <w:r w:rsidRPr="00983923">
        <w:rPr>
          <w:rFonts w:ascii="Arial" w:hAnsi="Arial" w:cs="Simplified Arabic" w:hint="eastAsia"/>
          <w:sz w:val="24"/>
          <w:szCs w:val="24"/>
          <w:rtl/>
          <w:lang w:bidi="ar-EG"/>
        </w:rPr>
        <w:t>يتعرّفوا</w:t>
      </w:r>
      <w:r w:rsidRPr="00983923">
        <w:rPr>
          <w:rFonts w:ascii="Arial" w:hAnsi="Arial" w:cs="Simplified Arabic"/>
          <w:sz w:val="24"/>
          <w:szCs w:val="24"/>
          <w:rtl/>
          <w:lang w:bidi="ar-EG"/>
        </w:rPr>
        <w:t xml:space="preserve"> </w:t>
      </w:r>
      <w:r w:rsidRPr="00983923">
        <w:rPr>
          <w:rFonts w:ascii="Arial" w:hAnsi="Arial" w:cs="Simplified Arabic" w:hint="cs"/>
          <w:sz w:val="24"/>
          <w:szCs w:val="24"/>
          <w:rtl/>
          <w:lang w:bidi="ar-EG"/>
        </w:rPr>
        <w:t>ا</w:t>
      </w:r>
      <w:r w:rsidRPr="00983923">
        <w:rPr>
          <w:rFonts w:ascii="Arial" w:hAnsi="Arial" w:cs="Simplified Arabic"/>
          <w:sz w:val="24"/>
          <w:szCs w:val="24"/>
          <w:rtl/>
          <w:lang w:bidi="ar-EG"/>
        </w:rPr>
        <w:t xml:space="preserve">لعديد من </w:t>
      </w:r>
      <w:r w:rsidRPr="00983923">
        <w:rPr>
          <w:rFonts w:ascii="Arial" w:hAnsi="Arial" w:cs="Simplified Arabic" w:hint="eastAsia"/>
          <w:sz w:val="24"/>
          <w:szCs w:val="24"/>
          <w:rtl/>
          <w:lang w:bidi="ar-EG"/>
        </w:rPr>
        <w:t>المصادر</w:t>
      </w:r>
      <w:r w:rsidRPr="00983923">
        <w:rPr>
          <w:rFonts w:ascii="Arial" w:hAnsi="Arial" w:cs="Simplified Arabic"/>
          <w:sz w:val="24"/>
          <w:szCs w:val="24"/>
          <w:rtl/>
          <w:lang w:bidi="ar-EG"/>
        </w:rPr>
        <w:t xml:space="preserve"> </w:t>
      </w:r>
      <w:r w:rsidRPr="00983923">
        <w:rPr>
          <w:rFonts w:ascii="Arial" w:hAnsi="Arial" w:cs="Simplified Arabic" w:hint="cs"/>
          <w:sz w:val="24"/>
          <w:szCs w:val="24"/>
          <w:rtl/>
          <w:lang w:bidi="ar-EG"/>
        </w:rPr>
        <w:t>ويستخدموها</w:t>
      </w:r>
      <w:r w:rsidRPr="00983923">
        <w:rPr>
          <w:rFonts w:ascii="Arial" w:hAnsi="Arial" w:cs="Simplified Arabic"/>
          <w:sz w:val="24"/>
          <w:szCs w:val="24"/>
          <w:rtl/>
          <w:lang w:bidi="ar-EG"/>
        </w:rPr>
        <w:t xml:space="preserve">، بما فيها تكنولوجيا الاتصالات والمعلومات، ويعززوا علاقاتهم بالآباء </w:t>
      </w:r>
      <w:proofErr w:type="gramStart"/>
      <w:r w:rsidRPr="00983923">
        <w:rPr>
          <w:rFonts w:ascii="Arial" w:hAnsi="Arial" w:cs="Simplified Arabic" w:hint="eastAsia"/>
          <w:sz w:val="24"/>
          <w:szCs w:val="24"/>
          <w:rtl/>
          <w:lang w:bidi="ar-EG"/>
        </w:rPr>
        <w:t>والمجتمع</w:t>
      </w:r>
      <w:r w:rsidRPr="00983923">
        <w:rPr>
          <w:rFonts w:ascii="Arial" w:hAnsi="Arial" w:cs="Simplified Arabic" w:hint="cs"/>
          <w:sz w:val="24"/>
          <w:szCs w:val="24"/>
          <w:rtl/>
          <w:lang w:bidi="ar-EG"/>
        </w:rPr>
        <w:t xml:space="preserve"> .</w:t>
      </w:r>
      <w:proofErr w:type="gramEnd"/>
    </w:p>
    <w:p w:rsidR="00BD2D48" w:rsidRPr="00983923" w:rsidRDefault="00BD2D48" w:rsidP="00BD2D48">
      <w:pPr>
        <w:ind w:left="720" w:firstLine="612"/>
        <w:jc w:val="lowKashida"/>
        <w:rPr>
          <w:rFonts w:ascii="Arial" w:hAnsi="Arial" w:cs="Simplified Arabic"/>
          <w:sz w:val="24"/>
          <w:szCs w:val="24"/>
          <w:rtl/>
          <w:lang w:bidi="ar-EG"/>
        </w:rPr>
      </w:pPr>
      <w:proofErr w:type="gramStart"/>
      <w:r w:rsidRPr="00983923">
        <w:rPr>
          <w:rFonts w:ascii="Arial" w:hAnsi="Arial" w:cs="Simplified Arabic" w:hint="eastAsia"/>
          <w:sz w:val="24"/>
          <w:szCs w:val="24"/>
          <w:rtl/>
          <w:lang w:bidi="ar-EG"/>
        </w:rPr>
        <w:t>ولأن</w:t>
      </w:r>
      <w:proofErr w:type="gramEnd"/>
      <w:r w:rsidRPr="00983923">
        <w:rPr>
          <w:rFonts w:ascii="Arial" w:hAnsi="Arial" w:cs="Simplified Arabic"/>
          <w:sz w:val="24"/>
          <w:szCs w:val="24"/>
          <w:rtl/>
          <w:lang w:bidi="ar-EG"/>
        </w:rPr>
        <w:t xml:space="preserve"> المعلمين يحتاجون </w:t>
      </w:r>
      <w:r w:rsidRPr="00983923">
        <w:rPr>
          <w:rFonts w:ascii="Arial" w:hAnsi="Arial" w:cs="Simplified Arabic" w:hint="eastAsia"/>
          <w:sz w:val="24"/>
          <w:szCs w:val="24"/>
          <w:rtl/>
          <w:lang w:bidi="ar-EG"/>
        </w:rPr>
        <w:t>إلى</w:t>
      </w:r>
      <w:r w:rsidRPr="00983923">
        <w:rPr>
          <w:rFonts w:ascii="Arial" w:hAnsi="Arial" w:cs="Simplified Arabic"/>
          <w:sz w:val="24"/>
          <w:szCs w:val="24"/>
          <w:rtl/>
          <w:lang w:bidi="ar-EG"/>
        </w:rPr>
        <w:t xml:space="preserve"> وضع أهداف لأنفسهم، فإنهم يحتاجون للتفكير في تحديد خطواتهم أثناء اكتسابهم </w:t>
      </w:r>
      <w:r w:rsidRPr="00983923">
        <w:rPr>
          <w:rFonts w:ascii="Arial" w:hAnsi="Arial" w:cs="Simplified Arabic" w:hint="eastAsia"/>
          <w:sz w:val="24"/>
          <w:szCs w:val="24"/>
          <w:rtl/>
          <w:lang w:bidi="ar-EG"/>
        </w:rPr>
        <w:t>للمهارات</w:t>
      </w:r>
      <w:r w:rsidRPr="00983923">
        <w:rPr>
          <w:rFonts w:ascii="Arial" w:hAnsi="Arial" w:cs="Simplified Arabic"/>
          <w:sz w:val="24"/>
          <w:szCs w:val="24"/>
          <w:rtl/>
          <w:lang w:bidi="ar-EG"/>
        </w:rPr>
        <w:t xml:space="preserve"> الجديدة، إذ إنهم يحتاجون إلى وضع خطط واضحة لتطوير أنفسهم</w:t>
      </w:r>
      <w:r w:rsidRPr="00983923">
        <w:rPr>
          <w:rFonts w:ascii="Arial" w:hAnsi="Arial" w:cs="Simplified Arabic" w:hint="cs"/>
          <w:sz w:val="24"/>
          <w:szCs w:val="24"/>
          <w:rtl/>
          <w:lang w:bidi="ar-EG"/>
        </w:rPr>
        <w:t>.</w:t>
      </w:r>
    </w:p>
    <w:p w:rsidR="00BD2D48" w:rsidRPr="00983923" w:rsidRDefault="00BD2D48" w:rsidP="00BD2D48">
      <w:pPr>
        <w:spacing w:before="100" w:beforeAutospacing="1"/>
        <w:jc w:val="lowKashida"/>
        <w:rPr>
          <w:rFonts w:ascii="Arial" w:hAnsi="Arial" w:cs="Simplified Arabic"/>
          <w:b/>
          <w:bCs/>
          <w:sz w:val="24"/>
          <w:szCs w:val="24"/>
          <w:rtl/>
          <w:lang w:bidi="ar-EG"/>
        </w:rPr>
      </w:pPr>
      <w:r w:rsidRPr="00983923">
        <w:rPr>
          <w:rFonts w:ascii="Arial" w:hAnsi="Arial" w:cs="Simplified Arabic" w:hint="eastAsia"/>
          <w:b/>
          <w:bCs/>
          <w:sz w:val="24"/>
          <w:szCs w:val="24"/>
          <w:rtl/>
          <w:lang w:bidi="ar-EG"/>
        </w:rPr>
        <w:t>ي</w:t>
      </w:r>
      <w:r w:rsidRPr="00983923">
        <w:rPr>
          <w:rFonts w:ascii="Arial" w:hAnsi="Arial" w:cs="Simplified Arabic"/>
          <w:b/>
          <w:bCs/>
          <w:sz w:val="24"/>
          <w:szCs w:val="24"/>
          <w:rtl/>
          <w:lang w:bidi="ar-EG"/>
        </w:rPr>
        <w:t>-</w:t>
      </w:r>
      <w:r w:rsidRPr="00983923">
        <w:rPr>
          <w:rFonts w:ascii="Arial" w:hAnsi="Arial" w:cs="Simplified Arabic" w:hint="cs"/>
          <w:b/>
          <w:bCs/>
          <w:sz w:val="24"/>
          <w:szCs w:val="24"/>
          <w:rtl/>
          <w:lang w:bidi="ar-EG"/>
        </w:rPr>
        <w:tab/>
      </w:r>
      <w:r w:rsidRPr="00983923">
        <w:rPr>
          <w:rFonts w:ascii="Arial" w:hAnsi="Arial" w:cs="Simplified Arabic"/>
          <w:b/>
          <w:bCs/>
          <w:sz w:val="24"/>
          <w:szCs w:val="24"/>
          <w:rtl/>
          <w:lang w:bidi="ar-EG"/>
        </w:rPr>
        <w:t xml:space="preserve">تكافؤ الفرص، وتعليم ذوي الاحتياجات الخاصة، </w:t>
      </w:r>
      <w:proofErr w:type="gramStart"/>
      <w:r w:rsidRPr="00983923">
        <w:rPr>
          <w:rFonts w:ascii="Arial" w:hAnsi="Arial" w:cs="Simplified Arabic" w:hint="eastAsia"/>
          <w:b/>
          <w:bCs/>
          <w:sz w:val="24"/>
          <w:szCs w:val="24"/>
          <w:rtl/>
          <w:lang w:bidi="ar-EG"/>
        </w:rPr>
        <w:t>والأمان</w:t>
      </w:r>
      <w:r w:rsidRPr="00983923">
        <w:rPr>
          <w:rFonts w:ascii="Arial" w:hAnsi="Arial" w:cs="Simplified Arabic"/>
          <w:b/>
          <w:bCs/>
          <w:sz w:val="24"/>
          <w:szCs w:val="24"/>
          <w:rtl/>
          <w:lang w:bidi="ar-EG"/>
        </w:rPr>
        <w:t xml:space="preserve"> :</w:t>
      </w:r>
      <w:proofErr w:type="gramEnd"/>
    </w:p>
    <w:p w:rsidR="00BD2D48" w:rsidRPr="00983923" w:rsidRDefault="00BD2D48" w:rsidP="00BD2D48">
      <w:pPr>
        <w:spacing w:before="100" w:beforeAutospacing="1"/>
        <w:ind w:left="720" w:firstLine="514"/>
        <w:jc w:val="lowKashida"/>
        <w:rPr>
          <w:rFonts w:ascii="Arial" w:hAnsi="Arial" w:cs="Simplified Arabic"/>
          <w:sz w:val="24"/>
          <w:szCs w:val="24"/>
          <w:rtl/>
          <w:lang w:bidi="ar-EG"/>
        </w:rPr>
      </w:pPr>
      <w:r w:rsidRPr="00983923">
        <w:rPr>
          <w:rFonts w:ascii="Arial" w:hAnsi="Arial" w:cs="Simplified Arabic" w:hint="eastAsia"/>
          <w:sz w:val="24"/>
          <w:szCs w:val="24"/>
          <w:rtl/>
          <w:lang w:bidi="ar-EG"/>
        </w:rPr>
        <w:t>ثمة</w:t>
      </w:r>
      <w:r w:rsidRPr="00983923">
        <w:rPr>
          <w:rFonts w:ascii="Arial" w:hAnsi="Arial" w:cs="Simplified Arabic"/>
          <w:sz w:val="24"/>
          <w:szCs w:val="24"/>
          <w:rtl/>
          <w:lang w:bidi="ar-EG"/>
        </w:rPr>
        <w:t xml:space="preserve"> اعتبارات خاصة تؤثر </w:t>
      </w:r>
      <w:r w:rsidRPr="00983923">
        <w:rPr>
          <w:rFonts w:ascii="Arial" w:hAnsi="Arial" w:cs="Simplified Arabic" w:hint="eastAsia"/>
          <w:sz w:val="24"/>
          <w:szCs w:val="24"/>
          <w:rtl/>
          <w:lang w:bidi="ar-EG"/>
        </w:rPr>
        <w:t>فيما</w:t>
      </w:r>
      <w:r w:rsidRPr="00983923">
        <w:rPr>
          <w:rFonts w:ascii="Arial" w:hAnsi="Arial" w:cs="Simplified Arabic"/>
          <w:sz w:val="24"/>
          <w:szCs w:val="24"/>
          <w:rtl/>
          <w:lang w:bidi="ar-EG"/>
        </w:rPr>
        <w:t xml:space="preserve"> يجري في المدرسة ، وتركز على ما فيه مصلحة الطلبة جميعهم ومن هذه الاعتبارات :</w:t>
      </w:r>
    </w:p>
    <w:p w:rsidR="00BD2D48" w:rsidRPr="00983923" w:rsidRDefault="00BD2D48" w:rsidP="00CB7C04">
      <w:pPr>
        <w:numPr>
          <w:ilvl w:val="0"/>
          <w:numId w:val="25"/>
        </w:numPr>
        <w:tabs>
          <w:tab w:val="clear" w:pos="566"/>
          <w:tab w:val="num" w:pos="-2988"/>
        </w:tabs>
        <w:spacing w:before="100" w:beforeAutospacing="1" w:after="0" w:line="240" w:lineRule="auto"/>
        <w:ind w:left="1332" w:right="0" w:hanging="540"/>
        <w:jc w:val="lowKashida"/>
        <w:rPr>
          <w:rFonts w:ascii="Arial" w:hAnsi="Arial" w:cs="Simplified Arabic"/>
          <w:sz w:val="24"/>
          <w:szCs w:val="24"/>
        </w:rPr>
      </w:pPr>
      <w:r w:rsidRPr="00983923">
        <w:rPr>
          <w:rFonts w:ascii="Arial" w:hAnsi="Arial" w:cs="Simplified Arabic" w:hint="eastAsia"/>
          <w:b/>
          <w:bCs/>
          <w:sz w:val="24"/>
          <w:szCs w:val="24"/>
          <w:rtl/>
          <w:lang w:bidi="ar-EG"/>
        </w:rPr>
        <w:t>تكافؤ</w:t>
      </w:r>
      <w:r w:rsidRPr="00983923">
        <w:rPr>
          <w:rFonts w:ascii="Arial" w:hAnsi="Arial" w:cs="Simplified Arabic"/>
          <w:b/>
          <w:bCs/>
          <w:sz w:val="24"/>
          <w:szCs w:val="24"/>
          <w:rtl/>
          <w:lang w:bidi="ar-EG"/>
        </w:rPr>
        <w:t xml:space="preserve"> الفرص</w:t>
      </w:r>
      <w:r w:rsidRPr="00983923">
        <w:rPr>
          <w:rFonts w:ascii="Arial" w:hAnsi="Arial" w:cs="Simplified Arabic" w:hint="eastAsia"/>
          <w:sz w:val="24"/>
          <w:szCs w:val="24"/>
          <w:rtl/>
          <w:lang w:bidi="ar-EG"/>
        </w:rPr>
        <w:t>،</w:t>
      </w:r>
      <w:r w:rsidRPr="00983923">
        <w:rPr>
          <w:rFonts w:ascii="Arial" w:hAnsi="Arial" w:cs="Simplified Arabic"/>
          <w:sz w:val="24"/>
          <w:szCs w:val="24"/>
          <w:rtl/>
          <w:lang w:bidi="ar-EG"/>
        </w:rPr>
        <w:t xml:space="preserve"> ينبغي للمدارس أن </w:t>
      </w:r>
      <w:r w:rsidRPr="00983923">
        <w:rPr>
          <w:rFonts w:ascii="Arial" w:hAnsi="Arial" w:cs="Simplified Arabic" w:hint="eastAsia"/>
          <w:sz w:val="24"/>
          <w:szCs w:val="24"/>
          <w:rtl/>
          <w:lang w:bidi="ar-EG"/>
        </w:rPr>
        <w:t>تعطي</w:t>
      </w:r>
      <w:r w:rsidRPr="00983923">
        <w:rPr>
          <w:rFonts w:ascii="Arial" w:hAnsi="Arial" w:cs="Simplified Arabic"/>
          <w:sz w:val="24"/>
          <w:szCs w:val="24"/>
          <w:rtl/>
          <w:lang w:bidi="ar-EG"/>
        </w:rPr>
        <w:t xml:space="preserve"> فرصاً متساوية للطلبة جميعهم ، وتوفر برامج تعتمد على مبدأ تكافؤ الفرص، </w:t>
      </w:r>
      <w:r w:rsidRPr="00983923">
        <w:rPr>
          <w:rFonts w:ascii="Arial" w:hAnsi="Arial" w:cs="Simplified Arabic" w:hint="eastAsia"/>
          <w:sz w:val="24"/>
          <w:szCs w:val="24"/>
          <w:rtl/>
          <w:lang w:bidi="ar-EG"/>
        </w:rPr>
        <w:t>والتأكيد</w:t>
      </w:r>
      <w:r w:rsidRPr="00983923">
        <w:rPr>
          <w:rFonts w:ascii="Arial" w:hAnsi="Arial" w:cs="Simplified Arabic"/>
          <w:sz w:val="24"/>
          <w:szCs w:val="24"/>
          <w:rtl/>
          <w:lang w:bidi="ar-EG"/>
        </w:rPr>
        <w:t xml:space="preserve"> على أن النتاجات متوافرة للجميع على أسس المساواة</w:t>
      </w:r>
      <w:r w:rsidRPr="00983923">
        <w:rPr>
          <w:rFonts w:ascii="Arial" w:hAnsi="Arial" w:cs="Simplified Arabic" w:hint="cs"/>
          <w:sz w:val="24"/>
          <w:szCs w:val="24"/>
          <w:rtl/>
          <w:lang w:bidi="ar-EG"/>
        </w:rPr>
        <w:t xml:space="preserve"> .</w:t>
      </w:r>
    </w:p>
    <w:p w:rsidR="00BD2D48" w:rsidRPr="00983923" w:rsidRDefault="00BD2D48" w:rsidP="00CB7C04">
      <w:pPr>
        <w:numPr>
          <w:ilvl w:val="0"/>
          <w:numId w:val="25"/>
        </w:numPr>
        <w:tabs>
          <w:tab w:val="clear" w:pos="566"/>
          <w:tab w:val="num" w:pos="-2988"/>
        </w:tabs>
        <w:spacing w:after="0" w:line="240" w:lineRule="auto"/>
        <w:ind w:left="1332" w:right="0" w:hanging="540"/>
        <w:jc w:val="lowKashida"/>
        <w:rPr>
          <w:rFonts w:ascii="Arial" w:hAnsi="Arial" w:cs="Simplified Arabic"/>
          <w:sz w:val="24"/>
          <w:szCs w:val="24"/>
        </w:rPr>
      </w:pPr>
      <w:proofErr w:type="spellStart"/>
      <w:r w:rsidRPr="00983923">
        <w:rPr>
          <w:rFonts w:ascii="Arial" w:hAnsi="Arial" w:cs="Simplified Arabic"/>
          <w:b/>
          <w:bCs/>
          <w:sz w:val="24"/>
          <w:szCs w:val="24"/>
          <w:rtl/>
        </w:rPr>
        <w:t>التنو</w:t>
      </w:r>
      <w:proofErr w:type="spellEnd"/>
      <w:r w:rsidRPr="00983923">
        <w:rPr>
          <w:rFonts w:ascii="Arial" w:hAnsi="Arial" w:cs="Simplified Arabic"/>
          <w:b/>
          <w:bCs/>
          <w:sz w:val="24"/>
          <w:szCs w:val="24"/>
          <w:rtl/>
          <w:lang w:bidi="ar-EG"/>
        </w:rPr>
        <w:t>ّ</w:t>
      </w:r>
      <w:r w:rsidRPr="00983923">
        <w:rPr>
          <w:rFonts w:ascii="Arial" w:hAnsi="Arial" w:cs="Simplified Arabic"/>
          <w:b/>
          <w:bCs/>
          <w:sz w:val="24"/>
          <w:szCs w:val="24"/>
          <w:rtl/>
        </w:rPr>
        <w:t xml:space="preserve">ع، </w:t>
      </w:r>
      <w:r w:rsidRPr="00983923">
        <w:rPr>
          <w:rFonts w:ascii="Arial" w:hAnsi="Arial" w:cs="Simplified Arabic"/>
          <w:sz w:val="24"/>
          <w:szCs w:val="24"/>
          <w:rtl/>
        </w:rPr>
        <w:t xml:space="preserve">إن العديد من الطلبة لديهم احتياجات خاصة تؤثر في قدراتهم على التعلم، أو </w:t>
      </w:r>
      <w:r w:rsidRPr="00983923">
        <w:rPr>
          <w:rFonts w:ascii="Arial" w:hAnsi="Arial" w:cs="Simplified Arabic"/>
          <w:sz w:val="24"/>
          <w:szCs w:val="24"/>
          <w:rtl/>
          <w:lang w:bidi="ar-EG"/>
        </w:rPr>
        <w:t>إ</w:t>
      </w:r>
      <w:r w:rsidRPr="00983923">
        <w:rPr>
          <w:rFonts w:ascii="Arial" w:hAnsi="Arial" w:cs="Simplified Arabic"/>
          <w:sz w:val="24"/>
          <w:szCs w:val="24"/>
          <w:rtl/>
        </w:rPr>
        <w:t>ن هنالك مواقع أفضل لهم للتعلم</w:t>
      </w:r>
      <w:r w:rsidRPr="00983923">
        <w:rPr>
          <w:rFonts w:ascii="Arial" w:hAnsi="Arial" w:cs="Simplified Arabic" w:hint="cs"/>
          <w:sz w:val="24"/>
          <w:szCs w:val="24"/>
          <w:rtl/>
        </w:rPr>
        <w:t>.</w:t>
      </w:r>
      <w:r w:rsidRPr="00983923">
        <w:rPr>
          <w:rFonts w:ascii="Arial" w:hAnsi="Arial" w:cs="Simplified Arabic"/>
          <w:sz w:val="24"/>
          <w:szCs w:val="24"/>
          <w:rtl/>
        </w:rPr>
        <w:t xml:space="preserve"> وهذه الحاجات الخاصة يمكن أن تكون واضحة تماماً كالإعاقة الجسدية، أو أن</w:t>
      </w:r>
      <w:proofErr w:type="gramStart"/>
      <w:r w:rsidRPr="00983923">
        <w:rPr>
          <w:rFonts w:ascii="Arial" w:hAnsi="Arial" w:cs="Simplified Arabic"/>
          <w:sz w:val="24"/>
          <w:szCs w:val="24"/>
          <w:rtl/>
        </w:rPr>
        <w:t xml:space="preserve"> تكون أق</w:t>
      </w:r>
      <w:proofErr w:type="gramEnd"/>
      <w:r w:rsidRPr="00983923">
        <w:rPr>
          <w:rFonts w:ascii="Arial" w:hAnsi="Arial" w:cs="Simplified Arabic"/>
          <w:sz w:val="24"/>
          <w:szCs w:val="24"/>
          <w:rtl/>
        </w:rPr>
        <w:t>ل وضوحاً كإعاقات التعلّم، لذا فإن على المدرسة أن تبحث في تكييف عملية التعلّم لتلبية الاحتياجات المتعددة للطلبة</w:t>
      </w:r>
      <w:r w:rsidRPr="00983923">
        <w:rPr>
          <w:rFonts w:ascii="Arial" w:hAnsi="Arial" w:cs="Simplified Arabic" w:hint="cs"/>
          <w:sz w:val="24"/>
          <w:szCs w:val="24"/>
          <w:rtl/>
        </w:rPr>
        <w:t xml:space="preserve"> .</w:t>
      </w:r>
    </w:p>
    <w:p w:rsidR="00BD2D48" w:rsidRPr="00983923" w:rsidRDefault="00BD2D48" w:rsidP="00CB7C04">
      <w:pPr>
        <w:numPr>
          <w:ilvl w:val="0"/>
          <w:numId w:val="25"/>
        </w:numPr>
        <w:tabs>
          <w:tab w:val="clear" w:pos="566"/>
          <w:tab w:val="num" w:pos="-2988"/>
        </w:tabs>
        <w:spacing w:after="0" w:line="240" w:lineRule="auto"/>
        <w:ind w:left="1332" w:right="0" w:hanging="540"/>
        <w:jc w:val="lowKashida"/>
        <w:rPr>
          <w:rFonts w:ascii="Arial" w:hAnsi="Arial" w:cs="Simplified Arabic"/>
          <w:sz w:val="24"/>
          <w:szCs w:val="24"/>
          <w:rtl/>
        </w:rPr>
      </w:pPr>
      <w:r w:rsidRPr="00983923">
        <w:rPr>
          <w:rFonts w:ascii="Arial" w:hAnsi="Arial" w:cs="Simplified Arabic"/>
          <w:b/>
          <w:bCs/>
          <w:sz w:val="24"/>
          <w:szCs w:val="24"/>
          <w:rtl/>
        </w:rPr>
        <w:t>الأمان</w:t>
      </w:r>
      <w:r w:rsidRPr="00983923">
        <w:rPr>
          <w:rFonts w:ascii="Arial" w:hAnsi="Arial" w:cs="Simplified Arabic"/>
          <w:sz w:val="24"/>
          <w:szCs w:val="24"/>
          <w:rtl/>
        </w:rPr>
        <w:t>، إن من أهم ما تسعى إليه النظرة الجديدة</w:t>
      </w:r>
      <w:r w:rsidRPr="00983923">
        <w:rPr>
          <w:rFonts w:ascii="Arial" w:hAnsi="Arial" w:cs="Simplified Arabic"/>
          <w:sz w:val="24"/>
          <w:szCs w:val="24"/>
          <w:rtl/>
          <w:lang w:bidi="ar-EG"/>
        </w:rPr>
        <w:t xml:space="preserve"> إلى التطوير في ظل الاقتصاد المعرفي هو تحقيق العيش بأمان في هذا العالم المتغير، فالطلبة جميعاً يحتاجون إلى الأمان في المدرسة، كما تحتاج المباحث المختلفة إلى معايير متنوعة من الأمان لا </w:t>
      </w:r>
      <w:proofErr w:type="spellStart"/>
      <w:r w:rsidRPr="00983923">
        <w:rPr>
          <w:rFonts w:ascii="Arial" w:hAnsi="Arial" w:cs="Simplified Arabic"/>
          <w:sz w:val="24"/>
          <w:szCs w:val="24"/>
          <w:rtl/>
          <w:lang w:bidi="ar-EG"/>
        </w:rPr>
        <w:t>سيّما</w:t>
      </w:r>
      <w:proofErr w:type="spellEnd"/>
      <w:r w:rsidRPr="00983923">
        <w:rPr>
          <w:rFonts w:ascii="Arial" w:hAnsi="Arial" w:cs="Simplified Arabic"/>
          <w:sz w:val="24"/>
          <w:szCs w:val="24"/>
          <w:rtl/>
          <w:lang w:bidi="ar-EG"/>
        </w:rPr>
        <w:t xml:space="preserve"> لدى تنفيذ النشاطات </w:t>
      </w:r>
      <w:proofErr w:type="spellStart"/>
      <w:r w:rsidRPr="00983923">
        <w:rPr>
          <w:rFonts w:ascii="Arial" w:hAnsi="Arial" w:cs="Simplified Arabic"/>
          <w:sz w:val="24"/>
          <w:szCs w:val="24"/>
          <w:rtl/>
          <w:lang w:bidi="ar-EG"/>
        </w:rPr>
        <w:t>الإثرائيّة</w:t>
      </w:r>
      <w:proofErr w:type="spellEnd"/>
      <w:r w:rsidRPr="00983923">
        <w:rPr>
          <w:rFonts w:ascii="Arial" w:hAnsi="Arial" w:cs="Simplified Arabic"/>
          <w:sz w:val="24"/>
          <w:szCs w:val="24"/>
          <w:rtl/>
          <w:lang w:bidi="ar-EG"/>
        </w:rPr>
        <w:t xml:space="preserve"> خارج المدرسة، في بيئة آمنة، وبذلك وجب على مطوري المناهج أن يأخذوا هذه الأمور جميعها بالحسبان</w:t>
      </w:r>
      <w:r w:rsidRPr="00983923">
        <w:rPr>
          <w:rFonts w:ascii="Arial" w:hAnsi="Arial" w:cs="Simplified Arabic" w:hint="cs"/>
          <w:sz w:val="24"/>
          <w:szCs w:val="24"/>
          <w:rtl/>
          <w:lang w:bidi="ar-EG"/>
        </w:rPr>
        <w:t>.</w:t>
      </w:r>
    </w:p>
    <w:p w:rsidR="00BD2D48" w:rsidRPr="00983923" w:rsidRDefault="00BD2D48" w:rsidP="00BD2D48">
      <w:pPr>
        <w:pStyle w:val="2"/>
        <w:ind w:right="360"/>
        <w:jc w:val="lowKashida"/>
        <w:rPr>
          <w:rFonts w:eastAsia="Arial Unicode MS" w:cs="Simplified Arabic"/>
          <w:i w:val="0"/>
          <w:iCs w:val="0"/>
          <w:sz w:val="24"/>
          <w:szCs w:val="24"/>
          <w:rtl/>
        </w:rPr>
      </w:pPr>
      <w:r w:rsidRPr="00983923">
        <w:rPr>
          <w:rFonts w:cs="Simplified Arabic" w:hint="eastAsia"/>
          <w:i w:val="0"/>
          <w:iCs w:val="0"/>
          <w:sz w:val="24"/>
          <w:szCs w:val="24"/>
          <w:rtl/>
          <w:lang w:eastAsia="ar-SA" w:bidi="ar-EG"/>
        </w:rPr>
        <w:t>ك</w:t>
      </w:r>
      <w:r w:rsidRPr="00983923">
        <w:rPr>
          <w:rFonts w:cs="Simplified Arabic"/>
          <w:i w:val="0"/>
          <w:iCs w:val="0"/>
          <w:sz w:val="24"/>
          <w:szCs w:val="24"/>
          <w:rtl/>
          <w:lang w:eastAsia="ar-SA" w:bidi="ar-EG"/>
        </w:rPr>
        <w:t>-</w:t>
      </w:r>
      <w:r w:rsidRPr="00983923">
        <w:rPr>
          <w:rFonts w:cs="Simplified Arabic" w:hint="cs"/>
          <w:i w:val="0"/>
          <w:iCs w:val="0"/>
          <w:sz w:val="24"/>
          <w:szCs w:val="24"/>
          <w:rtl/>
          <w:lang w:eastAsia="ar-SA" w:bidi="ar-EG"/>
        </w:rPr>
        <w:tab/>
      </w:r>
      <w:r w:rsidRPr="00983923">
        <w:rPr>
          <w:rFonts w:cs="Simplified Arabic" w:hint="eastAsia"/>
          <w:i w:val="0"/>
          <w:iCs w:val="0"/>
          <w:sz w:val="24"/>
          <w:szCs w:val="24"/>
          <w:rtl/>
        </w:rPr>
        <w:t>تكنولوجيا</w:t>
      </w:r>
      <w:r w:rsidRPr="00983923">
        <w:rPr>
          <w:rFonts w:cs="Simplified Arabic"/>
          <w:i w:val="0"/>
          <w:iCs w:val="0"/>
          <w:sz w:val="24"/>
          <w:szCs w:val="24"/>
          <w:rtl/>
        </w:rPr>
        <w:t xml:space="preserve"> المعلومات بوصفها أداة للتعلم</w:t>
      </w:r>
    </w:p>
    <w:p w:rsidR="00BD2D48" w:rsidRPr="00983923" w:rsidRDefault="00BD2D48" w:rsidP="00BD2D48">
      <w:pPr>
        <w:spacing w:before="120"/>
        <w:ind w:left="720" w:firstLine="720"/>
        <w:jc w:val="lowKashida"/>
        <w:rPr>
          <w:rFonts w:ascii="Arial" w:hAnsi="Arial" w:cs="Simplified Arabic"/>
          <w:sz w:val="24"/>
          <w:szCs w:val="24"/>
          <w:rtl/>
          <w:lang w:bidi="ar-EG"/>
        </w:rPr>
      </w:pPr>
      <w:r w:rsidRPr="00983923">
        <w:rPr>
          <w:rFonts w:ascii="Arial" w:hAnsi="Arial" w:cs="Simplified Arabic" w:hint="eastAsia"/>
          <w:sz w:val="24"/>
          <w:szCs w:val="24"/>
          <w:rtl/>
          <w:lang w:bidi="ar-EG"/>
        </w:rPr>
        <w:t>تمتاز</w:t>
      </w:r>
      <w:r w:rsidRPr="00983923">
        <w:rPr>
          <w:rFonts w:ascii="Arial" w:hAnsi="Arial" w:cs="Simplified Arabic"/>
          <w:sz w:val="24"/>
          <w:szCs w:val="24"/>
          <w:rtl/>
          <w:lang w:bidi="ar-EG"/>
        </w:rPr>
        <w:t xml:space="preserve"> </w:t>
      </w:r>
      <w:r w:rsidRPr="00983923">
        <w:rPr>
          <w:rFonts w:ascii="Arial" w:hAnsi="Arial" w:cs="Simplified Arabic" w:hint="eastAsia"/>
          <w:sz w:val="24"/>
          <w:szCs w:val="24"/>
          <w:rtl/>
          <w:lang w:bidi="ar-EG"/>
        </w:rPr>
        <w:t>تكنولوجيا</w:t>
      </w:r>
      <w:r w:rsidRPr="00983923">
        <w:rPr>
          <w:rFonts w:ascii="Arial" w:hAnsi="Arial" w:cs="Simplified Arabic"/>
          <w:sz w:val="24"/>
          <w:szCs w:val="24"/>
          <w:rtl/>
          <w:lang w:bidi="ar-EG"/>
        </w:rPr>
        <w:t xml:space="preserve"> التعليم والمعلومات بأنها ذات قدرة فائقة في نقل وإدارة وتبادل </w:t>
      </w:r>
      <w:r w:rsidRPr="00983923">
        <w:rPr>
          <w:rFonts w:ascii="Arial" w:hAnsi="Arial" w:cs="Simplified Arabic" w:hint="eastAsia"/>
          <w:sz w:val="24"/>
          <w:szCs w:val="24"/>
          <w:rtl/>
          <w:lang w:bidi="ar-EG"/>
        </w:rPr>
        <w:t>المعلومات</w:t>
      </w:r>
      <w:r w:rsidRPr="00983923">
        <w:rPr>
          <w:rFonts w:ascii="Arial" w:hAnsi="Arial" w:cs="Simplified Arabic"/>
          <w:sz w:val="24"/>
          <w:szCs w:val="24"/>
          <w:rtl/>
          <w:lang w:bidi="ar-EG"/>
        </w:rPr>
        <w:t xml:space="preserve">، وجمع البيانات وتحليلها، ولذلك فقد كان من الطبيعي أن تحتل مكانة </w:t>
      </w:r>
      <w:r w:rsidRPr="00983923">
        <w:rPr>
          <w:rFonts w:ascii="Arial" w:hAnsi="Arial" w:cs="Simplified Arabic" w:hint="eastAsia"/>
          <w:sz w:val="24"/>
          <w:szCs w:val="24"/>
          <w:rtl/>
          <w:lang w:bidi="ar-EG"/>
        </w:rPr>
        <w:t>هامة</w:t>
      </w:r>
      <w:r w:rsidRPr="00983923">
        <w:rPr>
          <w:rFonts w:ascii="Arial" w:hAnsi="Arial" w:cs="Simplified Arabic"/>
          <w:sz w:val="24"/>
          <w:szCs w:val="24"/>
          <w:rtl/>
          <w:lang w:bidi="ar-EG"/>
        </w:rPr>
        <w:t xml:space="preserve"> في جميع الدول التي تبحث عن التطور في استخدام تلك التكنولوجيا في التعليم، </w:t>
      </w:r>
      <w:r w:rsidRPr="00983923">
        <w:rPr>
          <w:rFonts w:ascii="Arial" w:hAnsi="Arial" w:cs="Simplified Arabic" w:hint="eastAsia"/>
          <w:sz w:val="24"/>
          <w:szCs w:val="24"/>
          <w:rtl/>
          <w:lang w:bidi="ar-EG"/>
        </w:rPr>
        <w:t>ومنها</w:t>
      </w:r>
      <w:r w:rsidRPr="00983923">
        <w:rPr>
          <w:rFonts w:ascii="Arial" w:hAnsi="Arial" w:cs="Simplified Arabic"/>
          <w:sz w:val="24"/>
          <w:szCs w:val="24"/>
          <w:rtl/>
          <w:lang w:bidi="ar-EG"/>
        </w:rPr>
        <w:t xml:space="preserve"> الأردن، فهي </w:t>
      </w:r>
      <w:r w:rsidRPr="00983923">
        <w:rPr>
          <w:rFonts w:ascii="Arial" w:hAnsi="Arial" w:cs="Simplified Arabic"/>
          <w:b/>
          <w:bCs/>
          <w:sz w:val="24"/>
          <w:szCs w:val="24"/>
          <w:rtl/>
          <w:lang w:bidi="ar-EG"/>
        </w:rPr>
        <w:t>أولاً</w:t>
      </w:r>
      <w:r w:rsidRPr="00983923">
        <w:rPr>
          <w:rFonts w:ascii="Arial" w:hAnsi="Arial" w:cs="Simplified Arabic"/>
          <w:sz w:val="24"/>
          <w:szCs w:val="24"/>
          <w:rtl/>
          <w:lang w:bidi="ar-EG"/>
        </w:rPr>
        <w:t xml:space="preserve"> أداة يحتاجها الطلبة جميعهم بوصفهم مواطنين معنيين </w:t>
      </w:r>
      <w:r w:rsidRPr="00983923">
        <w:rPr>
          <w:rFonts w:ascii="Arial" w:hAnsi="Arial" w:cs="Simplified Arabic" w:hint="eastAsia"/>
          <w:sz w:val="24"/>
          <w:szCs w:val="24"/>
          <w:rtl/>
          <w:lang w:bidi="ar-EG"/>
        </w:rPr>
        <w:t>بالاقتصاد</w:t>
      </w:r>
      <w:r w:rsidRPr="00983923">
        <w:rPr>
          <w:rFonts w:ascii="Arial" w:hAnsi="Arial" w:cs="Simplified Arabic"/>
          <w:sz w:val="24"/>
          <w:szCs w:val="24"/>
          <w:rtl/>
          <w:lang w:bidi="ar-EG"/>
        </w:rPr>
        <w:t xml:space="preserve"> المعرفي، </w:t>
      </w:r>
      <w:r w:rsidRPr="00983923">
        <w:rPr>
          <w:rFonts w:ascii="Arial" w:hAnsi="Arial" w:cs="Simplified Arabic"/>
          <w:b/>
          <w:bCs/>
          <w:sz w:val="24"/>
          <w:szCs w:val="24"/>
          <w:rtl/>
          <w:lang w:bidi="ar-EG"/>
        </w:rPr>
        <w:t xml:space="preserve">وثانياً </w:t>
      </w:r>
      <w:r w:rsidRPr="00983923">
        <w:rPr>
          <w:rFonts w:ascii="Arial" w:hAnsi="Arial" w:cs="Simplified Arabic"/>
          <w:sz w:val="24"/>
          <w:szCs w:val="24"/>
          <w:rtl/>
          <w:lang w:bidi="ar-EG"/>
        </w:rPr>
        <w:t>وسيلة لتطوير الأردن في المستقبل</w:t>
      </w:r>
      <w:r w:rsidRPr="00983923">
        <w:rPr>
          <w:rFonts w:ascii="Arial" w:hAnsi="Arial" w:cs="Simplified Arabic" w:hint="cs"/>
          <w:sz w:val="24"/>
          <w:szCs w:val="24"/>
          <w:rtl/>
          <w:lang w:bidi="ar-EG"/>
        </w:rPr>
        <w:t>.</w:t>
      </w:r>
    </w:p>
    <w:p w:rsidR="00BD2D48" w:rsidRPr="00983923" w:rsidRDefault="00BD2D48" w:rsidP="00BD2D48">
      <w:pPr>
        <w:spacing w:before="120"/>
        <w:ind w:left="720" w:firstLine="720"/>
        <w:jc w:val="lowKashida"/>
        <w:rPr>
          <w:rFonts w:ascii="Arial" w:hAnsi="Arial" w:cs="Simplified Arabic"/>
          <w:sz w:val="24"/>
          <w:szCs w:val="24"/>
          <w:rtl/>
        </w:rPr>
      </w:pPr>
      <w:r w:rsidRPr="00983923">
        <w:rPr>
          <w:rFonts w:ascii="Arial" w:hAnsi="Arial" w:cs="Simplified Arabic" w:hint="eastAsia"/>
          <w:sz w:val="24"/>
          <w:szCs w:val="24"/>
          <w:rtl/>
          <w:lang w:bidi="ar-EG"/>
        </w:rPr>
        <w:t>ويحتاج</w:t>
      </w:r>
      <w:r w:rsidRPr="00983923">
        <w:rPr>
          <w:rFonts w:ascii="Arial" w:hAnsi="Arial" w:cs="Simplified Arabic"/>
          <w:sz w:val="24"/>
          <w:szCs w:val="24"/>
          <w:rtl/>
          <w:lang w:bidi="ar-EG"/>
        </w:rPr>
        <w:t xml:space="preserve"> </w:t>
      </w:r>
      <w:r w:rsidRPr="00983923">
        <w:rPr>
          <w:rFonts w:ascii="Arial" w:hAnsi="Arial" w:cs="Simplified Arabic" w:hint="eastAsia"/>
          <w:sz w:val="24"/>
          <w:szCs w:val="24"/>
          <w:rtl/>
          <w:lang w:bidi="ar-EG"/>
        </w:rPr>
        <w:t>المعلمون</w:t>
      </w:r>
      <w:r w:rsidRPr="00983923">
        <w:rPr>
          <w:rFonts w:ascii="Arial" w:hAnsi="Arial" w:cs="Simplified Arabic"/>
          <w:sz w:val="24"/>
          <w:szCs w:val="24"/>
          <w:rtl/>
          <w:lang w:bidi="ar-EG"/>
        </w:rPr>
        <w:t xml:space="preserve"> إلى تعلم تكنولوجيا المعلومات والاتصالات ، وكيفية تضمينها وتوظيفها </w:t>
      </w:r>
      <w:r w:rsidRPr="00983923">
        <w:rPr>
          <w:rFonts w:ascii="Arial" w:hAnsi="Arial" w:cs="Simplified Arabic" w:hint="eastAsia"/>
          <w:sz w:val="24"/>
          <w:szCs w:val="24"/>
          <w:rtl/>
          <w:lang w:bidi="ar-EG"/>
        </w:rPr>
        <w:t>كأداة</w:t>
      </w:r>
      <w:r w:rsidRPr="00983923">
        <w:rPr>
          <w:rFonts w:ascii="Arial" w:hAnsi="Arial" w:cs="Simplified Arabic"/>
          <w:sz w:val="24"/>
          <w:szCs w:val="24"/>
          <w:rtl/>
          <w:lang w:bidi="ar-EG"/>
        </w:rPr>
        <w:t xml:space="preserve"> فاعلة في التعلّم، وليس فقط معرفة كيفية تشغيل الآلة، بل كيف يمكن أن تخدمهم </w:t>
      </w:r>
      <w:r w:rsidRPr="00983923">
        <w:rPr>
          <w:rFonts w:ascii="Arial" w:hAnsi="Arial" w:cs="Simplified Arabic" w:hint="eastAsia"/>
          <w:sz w:val="24"/>
          <w:szCs w:val="24"/>
          <w:rtl/>
          <w:lang w:bidi="ar-EG"/>
        </w:rPr>
        <w:t>في</w:t>
      </w:r>
      <w:r w:rsidRPr="00983923">
        <w:rPr>
          <w:rFonts w:ascii="Arial" w:hAnsi="Arial" w:cs="Simplified Arabic"/>
          <w:sz w:val="24"/>
          <w:szCs w:val="24"/>
          <w:rtl/>
          <w:lang w:bidi="ar-EG"/>
        </w:rPr>
        <w:t xml:space="preserve"> تلبية حاجات الطلبة لتحقيق </w:t>
      </w:r>
      <w:proofErr w:type="spellStart"/>
      <w:r w:rsidRPr="00983923">
        <w:rPr>
          <w:rFonts w:ascii="Arial" w:hAnsi="Arial" w:cs="Simplified Arabic"/>
          <w:sz w:val="24"/>
          <w:szCs w:val="24"/>
          <w:rtl/>
          <w:lang w:bidi="ar-EG"/>
        </w:rPr>
        <w:t>نتاجات</w:t>
      </w:r>
      <w:proofErr w:type="spellEnd"/>
      <w:r w:rsidRPr="00983923">
        <w:rPr>
          <w:rFonts w:ascii="Arial" w:hAnsi="Arial" w:cs="Simplified Arabic"/>
          <w:sz w:val="24"/>
          <w:szCs w:val="24"/>
          <w:rtl/>
          <w:lang w:bidi="ar-EG"/>
        </w:rPr>
        <w:t xml:space="preserve"> المنهاج</w:t>
      </w:r>
      <w:r w:rsidRPr="00983923">
        <w:rPr>
          <w:rFonts w:ascii="Arial" w:hAnsi="Arial" w:cs="Simplified Arabic" w:hint="cs"/>
          <w:sz w:val="24"/>
          <w:szCs w:val="24"/>
          <w:rtl/>
          <w:lang w:bidi="ar-EG"/>
        </w:rPr>
        <w:t>.</w:t>
      </w:r>
      <w:r w:rsidRPr="00983923">
        <w:rPr>
          <w:rFonts w:ascii="Arial" w:hAnsi="Arial" w:cs="Simplified Arabic"/>
          <w:sz w:val="24"/>
          <w:szCs w:val="24"/>
          <w:rtl/>
          <w:lang w:bidi="ar-EG"/>
        </w:rPr>
        <w:t xml:space="preserve"> ولهذا فقد باتت عملية إدخال </w:t>
      </w:r>
      <w:r w:rsidRPr="00983923">
        <w:rPr>
          <w:rFonts w:ascii="Arial" w:hAnsi="Arial" w:cs="Simplified Arabic" w:hint="eastAsia"/>
          <w:sz w:val="24"/>
          <w:szCs w:val="24"/>
          <w:rtl/>
          <w:lang w:bidi="ar-EG"/>
        </w:rPr>
        <w:t>التكنولوجيا</w:t>
      </w:r>
      <w:r w:rsidRPr="00983923">
        <w:rPr>
          <w:rFonts w:ascii="Arial" w:hAnsi="Arial" w:cs="Simplified Arabic"/>
          <w:sz w:val="24"/>
          <w:szCs w:val="24"/>
          <w:rtl/>
          <w:lang w:bidi="ar-EG"/>
        </w:rPr>
        <w:t xml:space="preserve"> في التعلم </w:t>
      </w:r>
      <w:r w:rsidRPr="00983923">
        <w:rPr>
          <w:rFonts w:ascii="Arial" w:hAnsi="Arial" w:cs="Simplified Arabic" w:hint="cs"/>
          <w:sz w:val="24"/>
          <w:szCs w:val="24"/>
          <w:rtl/>
          <w:lang w:bidi="ar-EG"/>
        </w:rPr>
        <w:t xml:space="preserve">والتعليم </w:t>
      </w:r>
      <w:r w:rsidRPr="00983923">
        <w:rPr>
          <w:rFonts w:ascii="Arial" w:hAnsi="Arial" w:cs="Simplified Arabic"/>
          <w:sz w:val="24"/>
          <w:szCs w:val="24"/>
          <w:rtl/>
          <w:lang w:bidi="ar-EG"/>
        </w:rPr>
        <w:t xml:space="preserve">تشكل تحدياً مستمراً للمعلمين، في الوقت الذي يتم </w:t>
      </w:r>
      <w:r w:rsidRPr="00983923">
        <w:rPr>
          <w:rFonts w:ascii="Arial" w:hAnsi="Arial" w:cs="Simplified Arabic" w:hint="eastAsia"/>
          <w:sz w:val="24"/>
          <w:szCs w:val="24"/>
          <w:rtl/>
          <w:lang w:bidi="ar-EG"/>
        </w:rPr>
        <w:t>فيه</w:t>
      </w:r>
      <w:r w:rsidRPr="00983923">
        <w:rPr>
          <w:rFonts w:ascii="Arial" w:hAnsi="Arial" w:cs="Simplified Arabic"/>
          <w:sz w:val="24"/>
          <w:szCs w:val="24"/>
          <w:rtl/>
          <w:lang w:bidi="ar-EG"/>
        </w:rPr>
        <w:t xml:space="preserve"> تطوير المدارس لتصبح مجهزة بصورة </w:t>
      </w:r>
      <w:proofErr w:type="gramStart"/>
      <w:r w:rsidRPr="00983923">
        <w:rPr>
          <w:rFonts w:ascii="Arial" w:hAnsi="Arial" w:cs="Simplified Arabic"/>
          <w:sz w:val="24"/>
          <w:szCs w:val="24"/>
          <w:rtl/>
          <w:lang w:bidi="ar-EG"/>
        </w:rPr>
        <w:t xml:space="preserve">أفضل </w:t>
      </w:r>
      <w:r w:rsidRPr="00983923">
        <w:rPr>
          <w:rFonts w:ascii="Arial" w:hAnsi="Arial" w:cs="Simplified Arabic" w:hint="cs"/>
          <w:sz w:val="24"/>
          <w:szCs w:val="24"/>
          <w:rtl/>
          <w:lang w:bidi="ar-EG"/>
        </w:rPr>
        <w:t>.</w:t>
      </w:r>
      <w:proofErr w:type="gramEnd"/>
    </w:p>
    <w:p w:rsidR="00BD2D48" w:rsidRPr="00983923" w:rsidRDefault="00BD2D48" w:rsidP="00BD2D48">
      <w:pPr>
        <w:jc w:val="center"/>
        <w:rPr>
          <w:rFonts w:cs="Traditional Arabic"/>
          <w:b/>
          <w:bCs/>
          <w:sz w:val="24"/>
          <w:szCs w:val="24"/>
          <w:rtl/>
          <w:lang w:bidi="ar-JO"/>
        </w:rPr>
      </w:pPr>
      <w:r w:rsidRPr="00983923">
        <w:rPr>
          <w:rFonts w:ascii="Arial" w:hAnsi="Arial" w:cs="Simplified Arabic"/>
          <w:b/>
          <w:bCs/>
          <w:sz w:val="24"/>
          <w:szCs w:val="24"/>
          <w:rtl/>
        </w:rPr>
        <w:br w:type="page"/>
      </w:r>
      <w:r w:rsidRPr="00983923">
        <w:rPr>
          <w:rFonts w:cs="Traditional Arabic" w:hint="cs"/>
          <w:b/>
          <w:bCs/>
          <w:sz w:val="24"/>
          <w:szCs w:val="24"/>
          <w:rtl/>
          <w:lang w:bidi="ar-JO"/>
        </w:rPr>
        <w:t xml:space="preserve">اليوم الثاني </w:t>
      </w:r>
      <w:proofErr w:type="spellStart"/>
      <w:r w:rsidRPr="00983923">
        <w:rPr>
          <w:rFonts w:cs="Traditional Arabic" w:hint="cs"/>
          <w:b/>
          <w:bCs/>
          <w:sz w:val="24"/>
          <w:szCs w:val="24"/>
          <w:rtl/>
          <w:lang w:bidi="ar-JO"/>
        </w:rPr>
        <w:t>الجلسه</w:t>
      </w:r>
      <w:proofErr w:type="spellEnd"/>
      <w:r w:rsidRPr="00983923">
        <w:rPr>
          <w:rFonts w:cs="Traditional Arabic" w:hint="cs"/>
          <w:b/>
          <w:bCs/>
          <w:sz w:val="24"/>
          <w:szCs w:val="24"/>
          <w:rtl/>
          <w:lang w:bidi="ar-JO"/>
        </w:rPr>
        <w:t xml:space="preserve"> الأولى </w:t>
      </w:r>
    </w:p>
    <w:p w:rsidR="00BD2D48" w:rsidRPr="00983923" w:rsidRDefault="00BD2D48" w:rsidP="00BD2D48">
      <w:pPr>
        <w:jc w:val="center"/>
        <w:rPr>
          <w:rFonts w:cs="Traditional Arabic"/>
          <w:b/>
          <w:bCs/>
          <w:sz w:val="24"/>
          <w:szCs w:val="24"/>
          <w:rtl/>
          <w:lang w:bidi="ar-JO"/>
        </w:rPr>
      </w:pPr>
      <w:r w:rsidRPr="00983923">
        <w:rPr>
          <w:rFonts w:cs="Traditional Arabic" w:hint="cs"/>
          <w:b/>
          <w:bCs/>
          <w:sz w:val="24"/>
          <w:szCs w:val="24"/>
          <w:rtl/>
          <w:lang w:bidi="ar-JO"/>
        </w:rPr>
        <w:t xml:space="preserve">نشره رقم (1) </w:t>
      </w:r>
    </w:p>
    <w:p w:rsidR="00BD2D48" w:rsidRPr="00983923" w:rsidRDefault="00BD2D48" w:rsidP="00BD2D48">
      <w:pPr>
        <w:ind w:left="-424"/>
        <w:jc w:val="center"/>
        <w:rPr>
          <w:rFonts w:ascii="Verdana" w:hAnsi="Verdana"/>
          <w:b/>
          <w:bCs/>
          <w:sz w:val="24"/>
          <w:szCs w:val="24"/>
          <w:lang w:bidi="ar-JO"/>
        </w:rPr>
      </w:pPr>
    </w:p>
    <w:p w:rsidR="00BD2D48" w:rsidRPr="00983923" w:rsidRDefault="00BD2D48" w:rsidP="00BD2D48">
      <w:pPr>
        <w:ind w:left="26"/>
        <w:rPr>
          <w:rFonts w:ascii="Verdana" w:hAnsi="Verdana" w:cs="Simplified Arabic"/>
          <w:b/>
          <w:bCs/>
          <w:sz w:val="24"/>
          <w:szCs w:val="24"/>
          <w:rtl/>
          <w:lang w:bidi="ar-JO"/>
        </w:rPr>
      </w:pPr>
      <w:r w:rsidRPr="00983923">
        <w:rPr>
          <w:rFonts w:ascii="Verdana" w:hAnsi="Verdana" w:cs="Simplified Arabic" w:hint="cs"/>
          <w:b/>
          <w:bCs/>
          <w:sz w:val="24"/>
          <w:szCs w:val="24"/>
          <w:rtl/>
          <w:lang w:bidi="ar-JO"/>
        </w:rPr>
        <w:t>مفهوم</w:t>
      </w:r>
      <w:r w:rsidRPr="00983923">
        <w:rPr>
          <w:rFonts w:ascii="Verdana" w:hAnsi="Verdana" w:cs="Simplified Arabic"/>
          <w:b/>
          <w:bCs/>
          <w:sz w:val="24"/>
          <w:szCs w:val="24"/>
          <w:rtl/>
          <w:lang w:bidi="ar-JO"/>
        </w:rPr>
        <w:t xml:space="preserve"> البرنامج ومراحله</w:t>
      </w:r>
    </w:p>
    <w:p w:rsidR="00BD2D48" w:rsidRPr="00983923" w:rsidRDefault="00BD2D48" w:rsidP="00BD2D48">
      <w:pPr>
        <w:ind w:left="-64" w:firstLine="784"/>
        <w:jc w:val="mediumKashida"/>
        <w:rPr>
          <w:rFonts w:ascii="Verdana" w:hAnsi="Verdana" w:cs="Simplified Arabic"/>
          <w:sz w:val="24"/>
          <w:szCs w:val="24"/>
          <w:rtl/>
          <w:lang w:bidi="ar-JO"/>
        </w:rPr>
      </w:pPr>
      <w:r w:rsidRPr="00983923">
        <w:rPr>
          <w:rFonts w:ascii="Verdana" w:hAnsi="Verdana" w:cs="Simplified Arabic"/>
          <w:sz w:val="24"/>
          <w:szCs w:val="24"/>
          <w:rtl/>
          <w:lang w:bidi="ar-JO"/>
        </w:rPr>
        <w:t>مشروع تطوير التعليم نحو اقتصاد المعرفة (</w:t>
      </w:r>
      <w:proofErr w:type="spellStart"/>
      <w:r w:rsidRPr="00983923">
        <w:rPr>
          <w:rFonts w:ascii="Verdana" w:hAnsi="Verdana" w:cs="Simplified Arabic"/>
          <w:sz w:val="24"/>
          <w:szCs w:val="24"/>
          <w:lang w:bidi="ar-JO"/>
        </w:rPr>
        <w:t>ERfKE</w:t>
      </w:r>
      <w:proofErr w:type="spellEnd"/>
      <w:r w:rsidRPr="00983923">
        <w:rPr>
          <w:rFonts w:ascii="Verdana" w:hAnsi="Verdana" w:cs="Simplified Arabic"/>
          <w:sz w:val="24"/>
          <w:szCs w:val="24"/>
          <w:rtl/>
          <w:lang w:bidi="ar-JO"/>
        </w:rPr>
        <w:t xml:space="preserve">) هو مشروع قطاعي مدته عشر سنوات، وتشارك في تمويله عدة جهات مانحة، وقد تم تصميمه ليعكس رؤية عام 2002 المنبثقة من منتدى التعليم في أردن المستقبل : "تمتلك المملكة الأردنية الهاشمية منظومات من الموارد البشرية  ذات جودة تنافسية </w:t>
      </w:r>
      <w:proofErr w:type="spellStart"/>
      <w:r w:rsidRPr="00983923">
        <w:rPr>
          <w:rFonts w:ascii="Verdana" w:hAnsi="Verdana" w:cs="Simplified Arabic"/>
          <w:sz w:val="24"/>
          <w:szCs w:val="24"/>
          <w:rtl/>
          <w:lang w:bidi="ar-JO"/>
        </w:rPr>
        <w:t>كفؤة</w:t>
      </w:r>
      <w:proofErr w:type="spellEnd"/>
      <w:r w:rsidRPr="00983923">
        <w:rPr>
          <w:rFonts w:ascii="Verdana" w:hAnsi="Verdana" w:cs="Simplified Arabic"/>
          <w:sz w:val="24"/>
          <w:szCs w:val="24"/>
          <w:rtl/>
          <w:lang w:bidi="ar-JO"/>
        </w:rPr>
        <w:t xml:space="preserve"> وقادرة على تزويد المجتمع بخبرات  تعليمية مستمرة مدى الحياة  ذات صلة بحاجاته الراهنة والمستقبلية وذلك استجابة للتنمية الاقتصادية المستدامة وتحفيزها عن طريق إعداد أفراد متعلمين وقوى ماهرة".</w:t>
      </w:r>
    </w:p>
    <w:p w:rsidR="00BD2D48" w:rsidRPr="00983923" w:rsidRDefault="00BD2D48" w:rsidP="00BD2D48">
      <w:pPr>
        <w:spacing w:before="120"/>
        <w:ind w:left="-62" w:firstLine="782"/>
        <w:jc w:val="mediumKashida"/>
        <w:rPr>
          <w:rFonts w:ascii="Verdana" w:hAnsi="Verdana" w:cs="Simplified Arabic"/>
          <w:sz w:val="24"/>
          <w:szCs w:val="24"/>
          <w:rtl/>
          <w:lang w:bidi="ar-JO"/>
        </w:rPr>
      </w:pPr>
      <w:r w:rsidRPr="00983923">
        <w:rPr>
          <w:rFonts w:ascii="Verdana" w:hAnsi="Verdana" w:cs="Simplified Arabic"/>
          <w:sz w:val="24"/>
          <w:szCs w:val="24"/>
          <w:rtl/>
          <w:lang w:bidi="ar-JO"/>
        </w:rPr>
        <w:t xml:space="preserve">يعد مشروع تطوير التعليم نحو اقتصاد المعرفة </w:t>
      </w:r>
      <w:proofErr w:type="spellStart"/>
      <w:r w:rsidRPr="00983923">
        <w:rPr>
          <w:rFonts w:ascii="Verdana" w:hAnsi="Verdana" w:cs="Simplified Arabic"/>
          <w:sz w:val="24"/>
          <w:szCs w:val="24"/>
          <w:lang w:bidi="ar-JO"/>
        </w:rPr>
        <w:t>ERfKEII</w:t>
      </w:r>
      <w:proofErr w:type="spellEnd"/>
      <w:r w:rsidRPr="00983923">
        <w:rPr>
          <w:rFonts w:ascii="Verdana" w:hAnsi="Verdana" w:cs="Simplified Arabic"/>
          <w:sz w:val="24"/>
          <w:szCs w:val="24"/>
          <w:rtl/>
          <w:lang w:bidi="ar-JO"/>
        </w:rPr>
        <w:t xml:space="preserve"> المرحلة الثانية في برنامج الحكومة لتطوير التعليم في إطار هذه الرؤية الشاملة، و قد امتدت المرحلة الأولى من عام 2003 إلى نهاية شهر حزيران من عام 2009 بعد حوالي خمس سنوات ونصف من بدء تطبيق المشروع</w:t>
      </w:r>
    </w:p>
    <w:p w:rsidR="00BD2D48" w:rsidRPr="00983923" w:rsidRDefault="00BD2D48" w:rsidP="00BD2D48">
      <w:pPr>
        <w:spacing w:before="120"/>
        <w:ind w:left="-64"/>
        <w:jc w:val="mediumKashida"/>
        <w:rPr>
          <w:rFonts w:cs="Simplified Arabic"/>
          <w:b/>
          <w:bCs/>
          <w:sz w:val="24"/>
          <w:szCs w:val="24"/>
          <w:rtl/>
          <w:lang w:bidi="ar-JO"/>
        </w:rPr>
      </w:pPr>
      <w:r w:rsidRPr="00983923">
        <w:rPr>
          <w:rFonts w:cs="Simplified Arabic" w:hint="cs"/>
          <w:b/>
          <w:bCs/>
          <w:sz w:val="24"/>
          <w:szCs w:val="24"/>
          <w:rtl/>
          <w:lang w:bidi="ar-JO"/>
        </w:rPr>
        <w:t>مكوناته</w:t>
      </w:r>
    </w:p>
    <w:p w:rsidR="00BD2D48" w:rsidRPr="00983923" w:rsidRDefault="00BD2D48" w:rsidP="00BD2D48">
      <w:pPr>
        <w:ind w:left="-64"/>
        <w:rPr>
          <w:rFonts w:ascii="Verdana" w:hAnsi="Verdana" w:cs="Simplified Arabic"/>
          <w:b/>
          <w:bCs/>
          <w:sz w:val="24"/>
          <w:szCs w:val="24"/>
          <w:rtl/>
          <w:lang w:bidi="ar-JO"/>
        </w:rPr>
      </w:pPr>
      <w:proofErr w:type="gramStart"/>
      <w:r w:rsidRPr="00983923">
        <w:rPr>
          <w:rFonts w:ascii="Verdana" w:hAnsi="Verdana" w:cs="Simplified Arabic"/>
          <w:b/>
          <w:bCs/>
          <w:sz w:val="24"/>
          <w:szCs w:val="24"/>
          <w:rtl/>
          <w:lang w:bidi="ar-JO"/>
        </w:rPr>
        <w:t>المكون</w:t>
      </w:r>
      <w:proofErr w:type="gramEnd"/>
      <w:r w:rsidRPr="00983923">
        <w:rPr>
          <w:rFonts w:ascii="Verdana" w:hAnsi="Verdana" w:cs="Simplified Arabic"/>
          <w:b/>
          <w:bCs/>
          <w:sz w:val="24"/>
          <w:szCs w:val="24"/>
          <w:lang w:bidi="ar-JO"/>
        </w:rPr>
        <w:t xml:space="preserve"> </w:t>
      </w:r>
      <w:r w:rsidRPr="00983923">
        <w:rPr>
          <w:rFonts w:ascii="Verdana" w:hAnsi="Verdana" w:cs="Simplified Arabic"/>
          <w:b/>
          <w:bCs/>
          <w:sz w:val="24"/>
          <w:szCs w:val="24"/>
          <w:rtl/>
          <w:lang w:bidi="ar-JO"/>
        </w:rPr>
        <w:t>الأول</w:t>
      </w:r>
    </w:p>
    <w:p w:rsidR="00BD2D48" w:rsidRPr="00983923" w:rsidRDefault="00BD2D48" w:rsidP="00BD2D48">
      <w:pPr>
        <w:ind w:left="-64"/>
        <w:rPr>
          <w:rFonts w:ascii="Verdana" w:hAnsi="Verdana" w:cs="Simplified Arabic"/>
          <w:b/>
          <w:bCs/>
          <w:sz w:val="24"/>
          <w:szCs w:val="24"/>
          <w:rtl/>
          <w:lang w:bidi="ar-JO"/>
        </w:rPr>
      </w:pPr>
      <w:r w:rsidRPr="00983923">
        <w:rPr>
          <w:rFonts w:ascii="Verdana" w:hAnsi="Verdana" w:cs="Simplified Arabic"/>
          <w:sz w:val="24"/>
          <w:szCs w:val="24"/>
          <w:rtl/>
          <w:lang w:bidi="ar-JO"/>
        </w:rPr>
        <w:t xml:space="preserve"> </w:t>
      </w:r>
      <w:r w:rsidRPr="00983923">
        <w:rPr>
          <w:rFonts w:ascii="Verdana" w:hAnsi="Verdana" w:cs="Simplified Arabic" w:hint="cs"/>
          <w:sz w:val="24"/>
          <w:szCs w:val="24"/>
          <w:rtl/>
          <w:lang w:bidi="ar-JO"/>
        </w:rPr>
        <w:tab/>
      </w:r>
      <w:r w:rsidRPr="00983923">
        <w:rPr>
          <w:rFonts w:ascii="Verdana" w:hAnsi="Verdana" w:cs="Simplified Arabic"/>
          <w:sz w:val="24"/>
          <w:szCs w:val="24"/>
          <w:rtl/>
          <w:lang w:bidi="ar-JO"/>
        </w:rPr>
        <w:t xml:space="preserve">وهو تأسيس نظام وطني للتطوير المبنى على المدرسة ورفع مستوى </w:t>
      </w:r>
      <w:proofErr w:type="spellStart"/>
      <w:r w:rsidRPr="00983923">
        <w:rPr>
          <w:rFonts w:ascii="Verdana" w:hAnsi="Verdana" w:cs="Simplified Arabic"/>
          <w:sz w:val="24"/>
          <w:szCs w:val="24"/>
          <w:rtl/>
          <w:lang w:bidi="ar-JO"/>
        </w:rPr>
        <w:t>نتاجات</w:t>
      </w:r>
      <w:proofErr w:type="spellEnd"/>
      <w:r w:rsidRPr="00983923">
        <w:rPr>
          <w:rFonts w:ascii="Verdana" w:hAnsi="Verdana" w:cs="Simplified Arabic"/>
          <w:sz w:val="24"/>
          <w:szCs w:val="24"/>
          <w:lang w:bidi="ar-JO"/>
        </w:rPr>
        <w:t xml:space="preserve"> </w:t>
      </w:r>
      <w:r w:rsidRPr="00983923">
        <w:rPr>
          <w:rFonts w:ascii="Verdana" w:hAnsi="Verdana" w:cs="Simplified Arabic"/>
          <w:sz w:val="24"/>
          <w:szCs w:val="24"/>
          <w:rtl/>
          <w:lang w:bidi="ar-JO"/>
        </w:rPr>
        <w:t>التعلم من خلال تطوير أداء المدرسة ومديريات التربية والتعليم</w:t>
      </w:r>
      <w:r w:rsidRPr="00983923">
        <w:rPr>
          <w:rFonts w:ascii="Verdana" w:hAnsi="Verdana" w:cs="Simplified Arabic"/>
          <w:sz w:val="24"/>
          <w:szCs w:val="24"/>
          <w:lang w:bidi="ar-JO"/>
        </w:rPr>
        <w:t>.</w:t>
      </w:r>
      <w:r w:rsidRPr="00983923">
        <w:rPr>
          <w:rFonts w:ascii="Verdana" w:hAnsi="Verdana" w:cs="Simplified Arabic"/>
          <w:sz w:val="24"/>
          <w:szCs w:val="24"/>
          <w:lang w:bidi="ar-JO"/>
        </w:rPr>
        <w:br/>
      </w:r>
      <w:proofErr w:type="gramStart"/>
      <w:r w:rsidRPr="00983923">
        <w:rPr>
          <w:rFonts w:ascii="Verdana" w:hAnsi="Verdana" w:cs="Simplified Arabic"/>
          <w:b/>
          <w:bCs/>
          <w:sz w:val="24"/>
          <w:szCs w:val="24"/>
          <w:rtl/>
          <w:lang w:bidi="ar-JO"/>
        </w:rPr>
        <w:t>المكون</w:t>
      </w:r>
      <w:proofErr w:type="gramEnd"/>
      <w:r w:rsidRPr="00983923">
        <w:rPr>
          <w:rFonts w:ascii="Verdana" w:hAnsi="Verdana" w:cs="Simplified Arabic"/>
          <w:b/>
          <w:bCs/>
          <w:sz w:val="24"/>
          <w:szCs w:val="24"/>
          <w:rtl/>
          <w:lang w:bidi="ar-JO"/>
        </w:rPr>
        <w:t xml:space="preserve"> الثاني</w:t>
      </w:r>
    </w:p>
    <w:p w:rsidR="00BD2D48" w:rsidRPr="00983923" w:rsidRDefault="00BD2D48" w:rsidP="00BD2D48">
      <w:pPr>
        <w:ind w:left="-64" w:firstLine="784"/>
        <w:rPr>
          <w:rFonts w:ascii="Verdana" w:hAnsi="Verdana" w:cs="Simplified Arabic"/>
          <w:b/>
          <w:bCs/>
          <w:sz w:val="24"/>
          <w:szCs w:val="24"/>
          <w:rtl/>
          <w:lang w:bidi="ar-JO"/>
        </w:rPr>
      </w:pPr>
      <w:r w:rsidRPr="00983923">
        <w:rPr>
          <w:rFonts w:ascii="Verdana" w:hAnsi="Verdana" w:cs="Simplified Arabic"/>
          <w:sz w:val="24"/>
          <w:szCs w:val="24"/>
          <w:rtl/>
          <w:lang w:bidi="ar-JO"/>
        </w:rPr>
        <w:t>هو إعادة النظر بالهيكل التنظيمي ليكون موائماً وداعماً للتطوير المبني على المدرسة</w:t>
      </w:r>
      <w:r w:rsidRPr="00983923">
        <w:rPr>
          <w:rFonts w:ascii="Verdana" w:hAnsi="Verdana" w:cs="Simplified Arabic"/>
          <w:sz w:val="24"/>
          <w:szCs w:val="24"/>
          <w:lang w:bidi="ar-JO"/>
        </w:rPr>
        <w:t>.</w:t>
      </w:r>
      <w:r w:rsidRPr="00983923">
        <w:rPr>
          <w:rFonts w:ascii="Verdana" w:hAnsi="Verdana" w:cs="Simplified Arabic"/>
          <w:sz w:val="24"/>
          <w:szCs w:val="24"/>
          <w:lang w:bidi="ar-JO"/>
        </w:rPr>
        <w:br/>
      </w:r>
      <w:proofErr w:type="gramStart"/>
      <w:r w:rsidRPr="00983923">
        <w:rPr>
          <w:rFonts w:ascii="Verdana" w:hAnsi="Verdana" w:cs="Simplified Arabic"/>
          <w:b/>
          <w:bCs/>
          <w:sz w:val="24"/>
          <w:szCs w:val="24"/>
          <w:rtl/>
          <w:lang w:bidi="ar-JO"/>
        </w:rPr>
        <w:t>المكون</w:t>
      </w:r>
      <w:proofErr w:type="gramEnd"/>
      <w:r w:rsidRPr="00983923">
        <w:rPr>
          <w:rFonts w:ascii="Verdana" w:hAnsi="Verdana" w:cs="Simplified Arabic"/>
          <w:b/>
          <w:bCs/>
          <w:sz w:val="24"/>
          <w:szCs w:val="24"/>
          <w:rtl/>
          <w:lang w:bidi="ar-JO"/>
        </w:rPr>
        <w:t xml:space="preserve"> الثالث</w:t>
      </w:r>
    </w:p>
    <w:p w:rsidR="00BD2D48" w:rsidRPr="00983923" w:rsidRDefault="00BD2D48" w:rsidP="00BD2D48">
      <w:pPr>
        <w:ind w:left="-64" w:firstLine="784"/>
        <w:rPr>
          <w:rFonts w:ascii="Verdana" w:hAnsi="Verdana" w:cs="Simplified Arabic"/>
          <w:b/>
          <w:bCs/>
          <w:sz w:val="24"/>
          <w:szCs w:val="24"/>
          <w:rtl/>
          <w:lang w:bidi="ar-JO"/>
        </w:rPr>
      </w:pPr>
      <w:r w:rsidRPr="00983923">
        <w:rPr>
          <w:rFonts w:ascii="Verdana" w:hAnsi="Verdana" w:cs="Simplified Arabic"/>
          <w:sz w:val="24"/>
          <w:szCs w:val="24"/>
          <w:rtl/>
          <w:lang w:bidi="ar-JO"/>
        </w:rPr>
        <w:t xml:space="preserve"> فهو تطوير التعليم </w:t>
      </w:r>
      <w:proofErr w:type="gramStart"/>
      <w:r w:rsidRPr="00983923">
        <w:rPr>
          <w:rFonts w:ascii="Verdana" w:hAnsi="Verdana" w:cs="Simplified Arabic"/>
          <w:sz w:val="24"/>
          <w:szCs w:val="24"/>
          <w:rtl/>
          <w:lang w:bidi="ar-JO"/>
        </w:rPr>
        <w:t>والتعلم</w:t>
      </w:r>
      <w:proofErr w:type="gramEnd"/>
      <w:r w:rsidRPr="00983923">
        <w:rPr>
          <w:rFonts w:ascii="Verdana" w:hAnsi="Verdana" w:cs="Simplified Arabic"/>
          <w:sz w:val="24"/>
          <w:szCs w:val="24"/>
          <w:rtl/>
          <w:lang w:bidi="ar-JO"/>
        </w:rPr>
        <w:t xml:space="preserve"> ومراجعة وتطوير السياسات والممارسات المتعلقة بتعيين المعلمين وتنميتهم مهنيا</w:t>
      </w:r>
      <w:r w:rsidRPr="00983923">
        <w:rPr>
          <w:rFonts w:ascii="Verdana" w:hAnsi="Verdana" w:cs="Simplified Arabic"/>
          <w:sz w:val="24"/>
          <w:szCs w:val="24"/>
          <w:lang w:bidi="ar-JO"/>
        </w:rPr>
        <w:t>.</w:t>
      </w:r>
      <w:r w:rsidRPr="00983923">
        <w:rPr>
          <w:rFonts w:ascii="Verdana" w:hAnsi="Verdana" w:cs="Simplified Arabic"/>
          <w:sz w:val="24"/>
          <w:szCs w:val="24"/>
          <w:lang w:bidi="ar-JO"/>
        </w:rPr>
        <w:br/>
      </w:r>
      <w:proofErr w:type="gramStart"/>
      <w:r w:rsidRPr="00983923">
        <w:rPr>
          <w:rFonts w:ascii="Verdana" w:hAnsi="Verdana" w:cs="Simplified Arabic"/>
          <w:b/>
          <w:bCs/>
          <w:sz w:val="24"/>
          <w:szCs w:val="24"/>
          <w:rtl/>
          <w:lang w:bidi="ar-JO"/>
        </w:rPr>
        <w:t>المكون</w:t>
      </w:r>
      <w:proofErr w:type="gramEnd"/>
      <w:r w:rsidRPr="00983923">
        <w:rPr>
          <w:rFonts w:ascii="Verdana" w:hAnsi="Verdana" w:cs="Simplified Arabic"/>
          <w:b/>
          <w:bCs/>
          <w:sz w:val="24"/>
          <w:szCs w:val="24"/>
          <w:rtl/>
          <w:lang w:bidi="ar-JO"/>
        </w:rPr>
        <w:t xml:space="preserve"> الرابع</w:t>
      </w:r>
    </w:p>
    <w:p w:rsidR="00BD2D48" w:rsidRPr="00983923" w:rsidRDefault="00BD2D48" w:rsidP="00BD2D48">
      <w:pPr>
        <w:ind w:left="-64" w:firstLine="784"/>
        <w:rPr>
          <w:rFonts w:ascii="Verdana" w:hAnsi="Verdana" w:cs="Simplified Arabic"/>
          <w:b/>
          <w:bCs/>
          <w:sz w:val="24"/>
          <w:szCs w:val="24"/>
          <w:rtl/>
          <w:lang w:bidi="ar-JO"/>
        </w:rPr>
      </w:pPr>
      <w:r w:rsidRPr="00983923">
        <w:rPr>
          <w:rFonts w:ascii="Verdana" w:hAnsi="Verdana" w:cs="Simplified Arabic"/>
          <w:sz w:val="24"/>
          <w:szCs w:val="24"/>
          <w:rtl/>
          <w:lang w:bidi="ar-JO"/>
        </w:rPr>
        <w:t xml:space="preserve"> فهو تطوير البرامج الخاصة وزيادة وصول التعليم لكل الأطفال</w:t>
      </w:r>
      <w:r w:rsidRPr="00983923">
        <w:rPr>
          <w:rFonts w:ascii="Verdana" w:hAnsi="Verdana" w:cs="Simplified Arabic"/>
          <w:sz w:val="24"/>
          <w:szCs w:val="24"/>
          <w:lang w:bidi="ar-JO"/>
        </w:rPr>
        <w:t>.</w:t>
      </w:r>
      <w:r w:rsidRPr="00983923">
        <w:rPr>
          <w:rFonts w:ascii="Verdana" w:hAnsi="Verdana" w:cs="Simplified Arabic"/>
          <w:sz w:val="24"/>
          <w:szCs w:val="24"/>
          <w:lang w:bidi="ar-JO"/>
        </w:rPr>
        <w:br/>
      </w:r>
      <w:proofErr w:type="gramStart"/>
      <w:r w:rsidRPr="00983923">
        <w:rPr>
          <w:rFonts w:ascii="Verdana" w:hAnsi="Verdana" w:cs="Simplified Arabic"/>
          <w:b/>
          <w:bCs/>
          <w:sz w:val="24"/>
          <w:szCs w:val="24"/>
          <w:rtl/>
          <w:lang w:bidi="ar-JO"/>
        </w:rPr>
        <w:t>المكون</w:t>
      </w:r>
      <w:proofErr w:type="gramEnd"/>
      <w:r w:rsidRPr="00983923">
        <w:rPr>
          <w:rFonts w:ascii="Verdana" w:hAnsi="Verdana" w:cs="Simplified Arabic"/>
          <w:b/>
          <w:bCs/>
          <w:sz w:val="24"/>
          <w:szCs w:val="24"/>
          <w:rtl/>
          <w:lang w:bidi="ar-JO"/>
        </w:rPr>
        <w:t xml:space="preserve"> الخامس</w:t>
      </w:r>
    </w:p>
    <w:p w:rsidR="00BD2D48" w:rsidRPr="00983923" w:rsidRDefault="00BD2D48" w:rsidP="00BD2D48">
      <w:pPr>
        <w:ind w:left="-64" w:firstLine="784"/>
        <w:rPr>
          <w:rFonts w:ascii="Verdana" w:hAnsi="Verdana" w:cs="Simplified Arabic"/>
          <w:sz w:val="24"/>
          <w:szCs w:val="24"/>
          <w:rtl/>
          <w:lang w:bidi="ar-JO"/>
        </w:rPr>
      </w:pPr>
      <w:r w:rsidRPr="00983923">
        <w:rPr>
          <w:rFonts w:ascii="Verdana" w:hAnsi="Verdana" w:cs="Simplified Arabic"/>
          <w:sz w:val="24"/>
          <w:szCs w:val="24"/>
          <w:rtl/>
          <w:lang w:bidi="ar-JO"/>
        </w:rPr>
        <w:t xml:space="preserve"> يتمثل في تحسين البيئة التعليمية وتوفير مرافق تربوية نوعية</w:t>
      </w:r>
      <w:r w:rsidRPr="00983923">
        <w:rPr>
          <w:rFonts w:ascii="Verdana" w:hAnsi="Verdana" w:cs="Simplified Arabic"/>
          <w:sz w:val="24"/>
          <w:szCs w:val="24"/>
          <w:lang w:bidi="ar-JO"/>
        </w:rPr>
        <w:t>.</w:t>
      </w:r>
    </w:p>
    <w:p w:rsidR="00BD2D48" w:rsidRPr="00983923" w:rsidRDefault="00BD2D48" w:rsidP="00BD2D48">
      <w:pPr>
        <w:pStyle w:val="msonormalcxspmiddle"/>
        <w:tabs>
          <w:tab w:val="right" w:pos="450"/>
        </w:tabs>
        <w:bidi/>
        <w:spacing w:after="240" w:afterAutospacing="0"/>
        <w:contextualSpacing/>
        <w:jc w:val="mediumKashida"/>
        <w:rPr>
          <w:rFonts w:ascii="Arial" w:hAnsi="Arial" w:cs="Simplified Arabic"/>
          <w:b/>
          <w:bCs/>
          <w:lang w:bidi="ar-EG"/>
        </w:rPr>
      </w:pPr>
      <w:r w:rsidRPr="00983923">
        <w:rPr>
          <w:rFonts w:ascii="Arial" w:hAnsi="Arial" w:cs="Simplified Arabic"/>
          <w:b/>
          <w:bCs/>
          <w:rtl/>
          <w:lang w:bidi="ar-EG"/>
        </w:rPr>
        <w:t>هدف المشروع</w:t>
      </w:r>
      <w:r w:rsidRPr="00983923">
        <w:rPr>
          <w:rFonts w:ascii="Arial" w:hAnsi="Arial" w:cs="Simplified Arabic"/>
          <w:b/>
          <w:bCs/>
          <w:lang w:bidi="ar-EG"/>
        </w:rPr>
        <w:t xml:space="preserve"> </w:t>
      </w:r>
    </w:p>
    <w:p w:rsidR="00BD2D48" w:rsidRPr="00983923" w:rsidRDefault="00BD2D48" w:rsidP="00BD2D48">
      <w:pPr>
        <w:pStyle w:val="msolistparagraphcxsplast"/>
        <w:bidi/>
        <w:spacing w:before="0" w:beforeAutospacing="0" w:after="200" w:afterAutospacing="0"/>
        <w:ind w:firstLine="360"/>
        <w:contextualSpacing/>
        <w:jc w:val="lowKashida"/>
        <w:rPr>
          <w:rFonts w:ascii="Verdana" w:hAnsi="Verdana" w:cs="Simplified Arabic"/>
          <w:rtl/>
          <w:lang w:bidi="ar-JO"/>
        </w:rPr>
      </w:pPr>
      <w:r w:rsidRPr="00983923">
        <w:rPr>
          <w:rFonts w:ascii="Verdana" w:hAnsi="Verdana" w:cs="Simplified Arabic"/>
          <w:rtl/>
          <w:lang w:bidi="ar-JO"/>
        </w:rPr>
        <w:t>الهدف التطويري لمشروع</w:t>
      </w:r>
      <w:r w:rsidRPr="00983923">
        <w:rPr>
          <w:rFonts w:ascii="Verdana" w:hAnsi="Verdana" w:cs="Simplified Arabic"/>
          <w:lang w:bidi="ar-JO"/>
        </w:rPr>
        <w:t xml:space="preserve">II </w:t>
      </w:r>
      <w:r w:rsidRPr="00983923">
        <w:rPr>
          <w:rFonts w:ascii="Verdana" w:hAnsi="Verdana" w:cs="Simplified Arabic"/>
          <w:rtl/>
          <w:lang w:bidi="ar-JO"/>
        </w:rPr>
        <w:t xml:space="preserve"> </w:t>
      </w:r>
      <w:proofErr w:type="spellStart"/>
      <w:r w:rsidRPr="00983923">
        <w:rPr>
          <w:rFonts w:ascii="Verdana" w:hAnsi="Verdana" w:cs="Simplified Arabic"/>
          <w:lang w:bidi="ar-JO"/>
        </w:rPr>
        <w:t>ERfKE</w:t>
      </w:r>
      <w:proofErr w:type="spellEnd"/>
      <w:r w:rsidRPr="00983923">
        <w:rPr>
          <w:rFonts w:ascii="Verdana" w:hAnsi="Verdana" w:cs="Simplified Arabic"/>
          <w:rtl/>
          <w:lang w:bidi="ar-JO"/>
        </w:rPr>
        <w:t xml:space="preserve"> هو إكساب الطلبة المسجلين في مرحلة ما قبل التعليم الجامعي في الأردن مستويات مهارات عالية لتمكينهم من المشاركة في اقتصاد المعرفة. </w:t>
      </w:r>
    </w:p>
    <w:p w:rsidR="00BD2D48" w:rsidRPr="00983923" w:rsidRDefault="00BD2D48" w:rsidP="00BD2D48">
      <w:pPr>
        <w:pStyle w:val="msolistparagraphcxsplast"/>
        <w:bidi/>
        <w:spacing w:before="0" w:beforeAutospacing="0" w:after="200" w:afterAutospacing="0" w:line="276" w:lineRule="auto"/>
        <w:ind w:left="360" w:hanging="360"/>
        <w:contextualSpacing/>
        <w:rPr>
          <w:rFonts w:ascii="Verdana" w:hAnsi="Verdana" w:cs="Simplified Arabic"/>
          <w:b/>
          <w:bCs/>
          <w:rtl/>
          <w:lang w:bidi="ar-JO"/>
        </w:rPr>
      </w:pPr>
    </w:p>
    <w:p w:rsidR="00BD2D48" w:rsidRPr="00983923" w:rsidRDefault="00BD2D48" w:rsidP="00BD2D48">
      <w:pPr>
        <w:ind w:left="-334"/>
        <w:rPr>
          <w:rFonts w:cs="Simplified Arabic"/>
          <w:b/>
          <w:bCs/>
          <w:sz w:val="24"/>
          <w:szCs w:val="24"/>
          <w:lang w:bidi="ar-JO"/>
        </w:rPr>
      </w:pPr>
      <w:r w:rsidRPr="00983923">
        <w:rPr>
          <w:rFonts w:cs="Simplified Arabic"/>
          <w:b/>
          <w:bCs/>
          <w:sz w:val="24"/>
          <w:szCs w:val="24"/>
          <w:rtl/>
          <w:lang w:bidi="ar-JO"/>
        </w:rPr>
        <w:t xml:space="preserve">الدروس المستفادة والتي تم أخذها بعين الاعتبار أثناء الإعداد للمشروع </w:t>
      </w:r>
    </w:p>
    <w:p w:rsidR="00BD2D48" w:rsidRPr="00983923" w:rsidRDefault="00BD2D48" w:rsidP="00BD2D48">
      <w:pPr>
        <w:ind w:left="-64" w:firstLine="450"/>
        <w:jc w:val="both"/>
        <w:rPr>
          <w:rFonts w:ascii="Verdana" w:hAnsi="Verdana" w:cs="Simplified Arabic"/>
          <w:sz w:val="24"/>
          <w:szCs w:val="24"/>
          <w:rtl/>
          <w:lang w:bidi="ar-JO"/>
        </w:rPr>
      </w:pPr>
      <w:r w:rsidRPr="00983923">
        <w:rPr>
          <w:rFonts w:ascii="Verdana" w:hAnsi="Verdana" w:cs="Simplified Arabic"/>
          <w:sz w:val="24"/>
          <w:szCs w:val="24"/>
          <w:rtl/>
          <w:lang w:bidi="ar-JO"/>
        </w:rPr>
        <w:t>تركز التقدم الذي تم إحرازه في المرحلة الأولى</w:t>
      </w:r>
      <w:r w:rsidRPr="00983923">
        <w:rPr>
          <w:sz w:val="24"/>
          <w:szCs w:val="24"/>
          <w:lang w:bidi="ar-JO"/>
        </w:rPr>
        <w:t>I</w:t>
      </w:r>
      <w:r w:rsidRPr="00983923">
        <w:rPr>
          <w:rFonts w:ascii="Verdana" w:hAnsi="Verdana" w:cs="Simplified Arabic"/>
          <w:sz w:val="24"/>
          <w:szCs w:val="24"/>
          <w:lang w:bidi="ar-JO"/>
        </w:rPr>
        <w:t xml:space="preserve"> </w:t>
      </w:r>
      <w:r w:rsidRPr="00983923">
        <w:rPr>
          <w:rFonts w:ascii="Verdana" w:hAnsi="Verdana" w:cs="Simplified Arabic"/>
          <w:sz w:val="24"/>
          <w:szCs w:val="24"/>
          <w:rtl/>
          <w:lang w:bidi="ar-JO"/>
        </w:rPr>
        <w:t xml:space="preserve"> </w:t>
      </w:r>
      <w:proofErr w:type="spellStart"/>
      <w:r w:rsidRPr="00983923">
        <w:rPr>
          <w:sz w:val="24"/>
          <w:szCs w:val="24"/>
          <w:lang w:bidi="ar-JO"/>
        </w:rPr>
        <w:t>ERfKE</w:t>
      </w:r>
      <w:proofErr w:type="spellEnd"/>
      <w:r w:rsidRPr="00983923">
        <w:rPr>
          <w:rFonts w:ascii="Verdana" w:hAnsi="Verdana" w:cs="Simplified Arabic"/>
          <w:sz w:val="24"/>
          <w:szCs w:val="24"/>
          <w:rtl/>
          <w:lang w:bidi="ar-JO"/>
        </w:rPr>
        <w:t xml:space="preserve"> </w:t>
      </w:r>
      <w:r w:rsidRPr="00983923">
        <w:rPr>
          <w:rFonts w:ascii="Verdana" w:hAnsi="Verdana" w:cs="Simplified Arabic" w:hint="cs"/>
          <w:sz w:val="24"/>
          <w:szCs w:val="24"/>
          <w:rtl/>
          <w:lang w:bidi="ar-JO"/>
        </w:rPr>
        <w:t xml:space="preserve">على مجالات التغيير في النظام التربوي حيث يمكن توجيهه بسهولة  بوساطة السلطة المركزية في وزارة التربية  دون أن يترك أثرا كبيرا على التغيير التنظيمي ( تطوير المناهج الدراسية، مواد التعليم والتعلم، تكنولوجيا المعلومات والاتصالات والبنية التحتية المادية). أما المجالات التي يسير فيها التقدم على نحو بطيء مقارنة بتلك التي تنطوي على تغييرات تنظيمية هامة فهي (اللامركزية </w:t>
      </w:r>
      <w:proofErr w:type="spellStart"/>
      <w:r w:rsidRPr="00983923">
        <w:rPr>
          <w:rFonts w:ascii="Verdana" w:hAnsi="Verdana" w:cs="Simplified Arabic" w:hint="cs"/>
          <w:sz w:val="24"/>
          <w:szCs w:val="24"/>
          <w:rtl/>
          <w:lang w:bidi="ar-JO"/>
        </w:rPr>
        <w:t>ومأسسة</w:t>
      </w:r>
      <w:proofErr w:type="spellEnd"/>
      <w:r w:rsidRPr="00983923">
        <w:rPr>
          <w:rFonts w:ascii="Verdana" w:hAnsi="Verdana" w:cs="Simplified Arabic" w:hint="cs"/>
          <w:sz w:val="24"/>
          <w:szCs w:val="24"/>
          <w:rtl/>
          <w:lang w:bidi="ar-JO"/>
        </w:rPr>
        <w:t xml:space="preserve"> عملية التخطيط الاستراتيجي) وتلك التي تتطلب إجراء تغيير في سلوك المعلمين </w:t>
      </w:r>
      <w:proofErr w:type="spellStart"/>
      <w:r w:rsidRPr="00983923">
        <w:rPr>
          <w:rFonts w:ascii="Verdana" w:hAnsi="Verdana" w:cs="Simplified Arabic" w:hint="cs"/>
          <w:sz w:val="24"/>
          <w:szCs w:val="24"/>
          <w:rtl/>
          <w:lang w:bidi="ar-JO"/>
        </w:rPr>
        <w:t>والمسؤولين</w:t>
      </w:r>
      <w:proofErr w:type="spellEnd"/>
      <w:r w:rsidRPr="00983923">
        <w:rPr>
          <w:rFonts w:ascii="Verdana" w:hAnsi="Verdana" w:cs="Simplified Arabic" w:hint="cs"/>
          <w:sz w:val="24"/>
          <w:szCs w:val="24"/>
          <w:rtl/>
          <w:lang w:bidi="ar-JO"/>
        </w:rPr>
        <w:t xml:space="preserve"> (استراتيجيات التدريس الجديدة المتبعة في الغرفة الصفية، والأدوار الجديدة للإدارة). وهذه النتيجة متوقعة إلى حد ما في التعامل مع عملية تطوير نظام بهذا الحجم – فمن الممكن إحداث تغييرات على المستندات والإجراءات والسياسات بسهولة بينما يكون من الصعوبة بمكان إجراء عملية تغيير أو تحول كبيرة على الهياكل التنظيمية أو السلوك البشري. وتقودنا هذه الملاحظات إلى الاستنتاجات التالية بشأن الدروس التي ينبغي أن يتم الاسترشاد بها في </w:t>
      </w:r>
      <w:r w:rsidRPr="00983923">
        <w:rPr>
          <w:rFonts w:ascii="Verdana" w:hAnsi="Verdana" w:cs="Simplified Arabic"/>
          <w:sz w:val="24"/>
          <w:szCs w:val="24"/>
          <w:lang w:bidi="ar-JO"/>
        </w:rPr>
        <w:t xml:space="preserve"> </w:t>
      </w:r>
      <w:proofErr w:type="spellStart"/>
      <w:r w:rsidRPr="00983923">
        <w:rPr>
          <w:sz w:val="24"/>
          <w:szCs w:val="24"/>
          <w:lang w:bidi="ar-JO"/>
        </w:rPr>
        <w:t>ERfKE</w:t>
      </w:r>
      <w:proofErr w:type="spellEnd"/>
      <w:r w:rsidRPr="00983923">
        <w:rPr>
          <w:sz w:val="24"/>
          <w:szCs w:val="24"/>
          <w:lang w:bidi="ar-JO"/>
        </w:rPr>
        <w:t xml:space="preserve"> II</w:t>
      </w:r>
      <w:r w:rsidRPr="00983923">
        <w:rPr>
          <w:rFonts w:ascii="Verdana" w:hAnsi="Verdana" w:cs="Simplified Arabic"/>
          <w:sz w:val="24"/>
          <w:szCs w:val="24"/>
          <w:rtl/>
          <w:lang w:bidi="ar-JO"/>
        </w:rPr>
        <w:t>:</w:t>
      </w:r>
    </w:p>
    <w:p w:rsidR="00BD2D48" w:rsidRPr="00983923" w:rsidRDefault="00BD2D48" w:rsidP="00CB7C04">
      <w:pPr>
        <w:numPr>
          <w:ilvl w:val="0"/>
          <w:numId w:val="45"/>
        </w:numPr>
        <w:spacing w:after="0" w:line="240" w:lineRule="auto"/>
        <w:ind w:left="357" w:hanging="357"/>
        <w:jc w:val="both"/>
        <w:rPr>
          <w:rFonts w:ascii="Verdana" w:hAnsi="Verdana" w:cs="Simplified Arabic"/>
          <w:sz w:val="24"/>
          <w:szCs w:val="24"/>
          <w:lang w:bidi="ar-JO"/>
        </w:rPr>
      </w:pPr>
      <w:proofErr w:type="gramStart"/>
      <w:r w:rsidRPr="00983923">
        <w:rPr>
          <w:rFonts w:ascii="Verdana" w:hAnsi="Verdana" w:cs="Simplified Arabic"/>
          <w:sz w:val="24"/>
          <w:szCs w:val="24"/>
          <w:rtl/>
          <w:lang w:bidi="ar-JO"/>
        </w:rPr>
        <w:t>ضرورة</w:t>
      </w:r>
      <w:proofErr w:type="gramEnd"/>
      <w:r w:rsidRPr="00983923">
        <w:rPr>
          <w:rFonts w:ascii="Verdana" w:hAnsi="Verdana" w:cs="Simplified Arabic"/>
          <w:sz w:val="24"/>
          <w:szCs w:val="24"/>
          <w:rtl/>
          <w:lang w:bidi="ar-JO"/>
        </w:rPr>
        <w:t xml:space="preserve"> التركيز على المدرسة باعتبارها محور التغيير،  وفي الوقت نفسه مواصلة دعم الإطار المؤسسي وتعزيزه وبناء القدرات على مستوى مركز الوزارة ومديريات التربية.</w:t>
      </w:r>
    </w:p>
    <w:p w:rsidR="00BD2D48" w:rsidRPr="00983923" w:rsidRDefault="00BD2D48" w:rsidP="00CB7C04">
      <w:pPr>
        <w:numPr>
          <w:ilvl w:val="0"/>
          <w:numId w:val="45"/>
        </w:numPr>
        <w:spacing w:after="0" w:line="240" w:lineRule="auto"/>
        <w:ind w:left="357" w:hanging="357"/>
        <w:jc w:val="both"/>
        <w:rPr>
          <w:rFonts w:ascii="Verdana" w:hAnsi="Verdana" w:cs="Simplified Arabic"/>
          <w:sz w:val="24"/>
          <w:szCs w:val="24"/>
          <w:lang w:bidi="ar-JO"/>
        </w:rPr>
      </w:pPr>
      <w:r w:rsidRPr="00983923">
        <w:rPr>
          <w:rFonts w:ascii="Verdana" w:hAnsi="Verdana" w:cs="Simplified Arabic"/>
          <w:sz w:val="24"/>
          <w:szCs w:val="24"/>
          <w:rtl/>
          <w:lang w:bidi="ar-JO"/>
        </w:rPr>
        <w:t>أهمية  التركيز على المعلمين باعتبارهم العناصر الرئيسة في التغيير.</w:t>
      </w:r>
    </w:p>
    <w:p w:rsidR="00BD2D48" w:rsidRPr="00983923" w:rsidRDefault="00BD2D48" w:rsidP="00CB7C04">
      <w:pPr>
        <w:numPr>
          <w:ilvl w:val="0"/>
          <w:numId w:val="45"/>
        </w:numPr>
        <w:spacing w:after="0" w:line="240" w:lineRule="auto"/>
        <w:ind w:left="357" w:hanging="357"/>
        <w:jc w:val="both"/>
        <w:rPr>
          <w:rFonts w:ascii="Verdana" w:hAnsi="Verdana" w:cs="Simplified Arabic"/>
          <w:sz w:val="24"/>
          <w:szCs w:val="24"/>
          <w:lang w:bidi="ar-JO"/>
        </w:rPr>
      </w:pPr>
      <w:proofErr w:type="gramStart"/>
      <w:r w:rsidRPr="00983923">
        <w:rPr>
          <w:rFonts w:ascii="Verdana" w:hAnsi="Verdana" w:cs="Simplified Arabic"/>
          <w:sz w:val="24"/>
          <w:szCs w:val="24"/>
          <w:rtl/>
          <w:lang w:bidi="ar-JO"/>
        </w:rPr>
        <w:t>أن</w:t>
      </w:r>
      <w:proofErr w:type="gramEnd"/>
      <w:r w:rsidRPr="00983923">
        <w:rPr>
          <w:rFonts w:ascii="Verdana" w:hAnsi="Verdana" w:cs="Simplified Arabic"/>
          <w:sz w:val="24"/>
          <w:szCs w:val="24"/>
          <w:rtl/>
          <w:lang w:bidi="ar-JO"/>
        </w:rPr>
        <w:t xml:space="preserve"> تقوم الوزارة بدور الجهة المسهلة للتغيير وليس الجهة المنفذة له كما كان الأمر خلال المرحلة الأولى من تنفيذ مشروع تطوير التعليم.</w:t>
      </w:r>
    </w:p>
    <w:p w:rsidR="00BD2D48" w:rsidRPr="00983923" w:rsidRDefault="00BD2D48" w:rsidP="00CB7C04">
      <w:pPr>
        <w:numPr>
          <w:ilvl w:val="0"/>
          <w:numId w:val="45"/>
        </w:numPr>
        <w:spacing w:after="0" w:line="240" w:lineRule="auto"/>
        <w:ind w:left="357" w:hanging="357"/>
        <w:jc w:val="both"/>
        <w:rPr>
          <w:rFonts w:ascii="Verdana" w:hAnsi="Verdana" w:cs="Simplified Arabic"/>
          <w:sz w:val="24"/>
          <w:szCs w:val="24"/>
          <w:lang w:bidi="ar-JO"/>
        </w:rPr>
      </w:pPr>
      <w:r w:rsidRPr="00983923">
        <w:rPr>
          <w:rFonts w:ascii="Verdana" w:hAnsi="Verdana" w:cs="Simplified Arabic"/>
          <w:sz w:val="24"/>
          <w:szCs w:val="24"/>
          <w:rtl/>
          <w:lang w:bidi="ar-JO"/>
        </w:rPr>
        <w:t xml:space="preserve">الحاجة إلى توجيه عملية بناء القدرات على مستوى مديريات التربية </w:t>
      </w:r>
      <w:proofErr w:type="gramStart"/>
      <w:r w:rsidRPr="00983923">
        <w:rPr>
          <w:rFonts w:ascii="Verdana" w:hAnsi="Verdana" w:cs="Simplified Arabic"/>
          <w:sz w:val="24"/>
          <w:szCs w:val="24"/>
          <w:rtl/>
          <w:lang w:bidi="ar-JO"/>
        </w:rPr>
        <w:t>وعلى</w:t>
      </w:r>
      <w:proofErr w:type="gramEnd"/>
      <w:r w:rsidRPr="00983923">
        <w:rPr>
          <w:rFonts w:ascii="Verdana" w:hAnsi="Verdana" w:cs="Simplified Arabic"/>
          <w:sz w:val="24"/>
          <w:szCs w:val="24"/>
          <w:rtl/>
          <w:lang w:bidi="ar-JO"/>
        </w:rPr>
        <w:t xml:space="preserve"> مستوى المدارس. </w:t>
      </w:r>
    </w:p>
    <w:p w:rsidR="00BD2D48" w:rsidRPr="00983923" w:rsidRDefault="00BD2D48" w:rsidP="00CB7C04">
      <w:pPr>
        <w:numPr>
          <w:ilvl w:val="0"/>
          <w:numId w:val="45"/>
        </w:numPr>
        <w:spacing w:after="0" w:line="240" w:lineRule="auto"/>
        <w:ind w:left="357" w:hanging="357"/>
        <w:jc w:val="both"/>
        <w:rPr>
          <w:rFonts w:ascii="Verdana" w:hAnsi="Verdana" w:cs="Simplified Arabic"/>
          <w:sz w:val="24"/>
          <w:szCs w:val="24"/>
          <w:lang w:bidi="ar-JO"/>
        </w:rPr>
      </w:pPr>
      <w:r w:rsidRPr="00983923">
        <w:rPr>
          <w:rFonts w:ascii="Verdana" w:hAnsi="Verdana" w:cs="Simplified Arabic"/>
          <w:sz w:val="24"/>
          <w:szCs w:val="24"/>
          <w:rtl/>
          <w:lang w:bidi="ar-JO"/>
        </w:rPr>
        <w:t xml:space="preserve">ضرورة </w:t>
      </w:r>
      <w:proofErr w:type="gramStart"/>
      <w:r w:rsidRPr="00983923">
        <w:rPr>
          <w:rFonts w:ascii="Verdana" w:hAnsi="Verdana" w:cs="Simplified Arabic"/>
          <w:sz w:val="24"/>
          <w:szCs w:val="24"/>
          <w:rtl/>
          <w:lang w:bidi="ar-JO"/>
        </w:rPr>
        <w:t>اعتماد</w:t>
      </w:r>
      <w:proofErr w:type="gramEnd"/>
      <w:r w:rsidRPr="00983923">
        <w:rPr>
          <w:rFonts w:ascii="Verdana" w:hAnsi="Verdana" w:cs="Simplified Arabic"/>
          <w:sz w:val="24"/>
          <w:szCs w:val="24"/>
          <w:rtl/>
          <w:lang w:bidi="ar-JO"/>
        </w:rPr>
        <w:t xml:space="preserve"> منحى تشاركي أكثر فاعلية في برنامج تطوير التعليم بدلا من إتباع النهج التقليدي الذي يعتمد على التلقين.</w:t>
      </w:r>
    </w:p>
    <w:p w:rsidR="00BD2D48" w:rsidRPr="00983923" w:rsidRDefault="00BD2D48" w:rsidP="00BD2D48">
      <w:pPr>
        <w:ind w:firstLine="720"/>
        <w:jc w:val="both"/>
        <w:rPr>
          <w:rFonts w:ascii="Verdana" w:hAnsi="Verdana" w:cs="Simplified Arabic"/>
          <w:sz w:val="24"/>
          <w:szCs w:val="24"/>
          <w:lang w:bidi="ar-JO"/>
        </w:rPr>
      </w:pPr>
      <w:r w:rsidRPr="00983923">
        <w:rPr>
          <w:rFonts w:ascii="Verdana" w:hAnsi="Verdana" w:cs="Simplified Arabic"/>
          <w:sz w:val="24"/>
          <w:szCs w:val="24"/>
          <w:rtl/>
          <w:lang w:bidi="ar-JO"/>
        </w:rPr>
        <w:t xml:space="preserve">يساعد هذا الاستعراض للدروس المستفادة المذكورة أعلاه على تحديد الأمور اللاحقة التي تحتاج إلى المزيد من الاهتمام خلال المرحلة المقبلة من مشروع تطوير التعليم . </w:t>
      </w:r>
    </w:p>
    <w:p w:rsidR="00BD2D48" w:rsidRPr="00983923" w:rsidRDefault="00BD2D48" w:rsidP="00BD2D48">
      <w:pPr>
        <w:ind w:left="-64" w:firstLine="784"/>
        <w:jc w:val="both"/>
        <w:rPr>
          <w:rFonts w:ascii="Verdana" w:hAnsi="Verdana" w:cs="Simplified Arabic"/>
          <w:sz w:val="24"/>
          <w:szCs w:val="24"/>
          <w:rtl/>
          <w:lang w:bidi="ar-JO"/>
        </w:rPr>
      </w:pPr>
      <w:r w:rsidRPr="00983923">
        <w:rPr>
          <w:rFonts w:ascii="Verdana" w:hAnsi="Verdana" w:cs="Simplified Arabic"/>
          <w:sz w:val="24"/>
          <w:szCs w:val="24"/>
          <w:rtl/>
          <w:lang w:bidi="ar-JO"/>
        </w:rPr>
        <w:t>ساعد إنشاء وحدة التنسيق التنموي</w:t>
      </w:r>
      <w:r w:rsidRPr="00983923">
        <w:rPr>
          <w:rFonts w:ascii="Verdana" w:hAnsi="Verdana" w:cs="Simplified Arabic"/>
          <w:sz w:val="24"/>
          <w:szCs w:val="24"/>
          <w:lang w:bidi="ar-JO"/>
        </w:rPr>
        <w:t xml:space="preserve">(DCU) </w:t>
      </w:r>
      <w:r w:rsidRPr="00983923">
        <w:rPr>
          <w:rFonts w:ascii="Verdana" w:hAnsi="Verdana" w:cs="Simplified Arabic"/>
          <w:sz w:val="24"/>
          <w:szCs w:val="24"/>
          <w:rtl/>
          <w:lang w:bidi="ar-JO"/>
        </w:rPr>
        <w:t xml:space="preserve"> التي ضمت مجموعة كبيرة من الموظفين الرسميين،  وإيجادها في مبنى وزارة التربية والتعليم، إلى حد كبير في تعزيز الإحساس بالمسؤولية تجاه المشروع، وإدارة عملية تنفيذه في حين لا يتوفر ذلك إذا ما كان المشروع خاضعا لوحدة خارجية لمتابعة تنفيذه. وقد قامت وحدة التنسيق التنموي </w:t>
      </w:r>
      <w:r w:rsidRPr="00983923">
        <w:rPr>
          <w:rFonts w:ascii="Verdana" w:hAnsi="Verdana" w:cs="Simplified Arabic"/>
          <w:sz w:val="24"/>
          <w:szCs w:val="24"/>
          <w:lang w:bidi="ar-JO"/>
        </w:rPr>
        <w:t xml:space="preserve"> </w:t>
      </w:r>
      <w:r w:rsidRPr="00983923">
        <w:rPr>
          <w:rFonts w:ascii="Verdana" w:hAnsi="Verdana" w:cs="Simplified Arabic"/>
          <w:sz w:val="24"/>
          <w:szCs w:val="24"/>
          <w:rtl/>
          <w:lang w:bidi="ar-JO"/>
        </w:rPr>
        <w:t xml:space="preserve">بدور فاعل في التنسيق، والمراقبة لبرنامج يتسم بالتعقيد، وأصبحت بشكل أو بآخر قوة مؤثرة تقود البرنامج إلى الأمام، وتشرف على تنفيذه. ولعل التحدي الذي يواجهه مشروع </w:t>
      </w:r>
      <w:r w:rsidRPr="00983923">
        <w:rPr>
          <w:rFonts w:ascii="Verdana" w:hAnsi="Verdana" w:cs="Simplified Arabic"/>
          <w:sz w:val="24"/>
          <w:szCs w:val="24"/>
          <w:lang w:bidi="ar-JO"/>
        </w:rPr>
        <w:t xml:space="preserve"> </w:t>
      </w:r>
      <w:proofErr w:type="spellStart"/>
      <w:r w:rsidRPr="00983923">
        <w:rPr>
          <w:sz w:val="24"/>
          <w:szCs w:val="24"/>
          <w:lang w:bidi="ar-JO"/>
        </w:rPr>
        <w:t>ERfKE</w:t>
      </w:r>
      <w:proofErr w:type="spellEnd"/>
      <w:r w:rsidRPr="00983923">
        <w:rPr>
          <w:sz w:val="24"/>
          <w:szCs w:val="24"/>
          <w:lang w:bidi="ar-JO"/>
        </w:rPr>
        <w:t xml:space="preserve"> II</w:t>
      </w:r>
      <w:r w:rsidRPr="00983923">
        <w:rPr>
          <w:rFonts w:ascii="Verdana" w:hAnsi="Verdana" w:cs="Simplified Arabic"/>
          <w:sz w:val="24"/>
          <w:szCs w:val="24"/>
          <w:rtl/>
          <w:lang w:bidi="ar-JO"/>
        </w:rPr>
        <w:t xml:space="preserve"> </w:t>
      </w:r>
      <w:r w:rsidRPr="00983923">
        <w:rPr>
          <w:rFonts w:ascii="Verdana" w:hAnsi="Verdana" w:cs="Simplified Arabic" w:hint="cs"/>
          <w:sz w:val="24"/>
          <w:szCs w:val="24"/>
          <w:rtl/>
          <w:lang w:bidi="ar-JO"/>
        </w:rPr>
        <w:t>هو تفعيل وتعزيز دور القيادات العليا في وزارة التربية و التعليم في التنسيق للبرنامج، وإدارته وإعداد الخطط  له وتنفيذه، مع ضرورة تحقيق تقدم ملموس في دور وحدة التنسيق التنموي،</w:t>
      </w:r>
      <w:r w:rsidRPr="00983923">
        <w:rPr>
          <w:rFonts w:ascii="Verdana" w:hAnsi="Verdana" w:cs="Simplified Arabic"/>
          <w:sz w:val="24"/>
          <w:szCs w:val="24"/>
          <w:lang w:bidi="ar-JO"/>
        </w:rPr>
        <w:t xml:space="preserve"> </w:t>
      </w:r>
      <w:r w:rsidRPr="00983923">
        <w:rPr>
          <w:rFonts w:ascii="Verdana" w:hAnsi="Verdana" w:cs="Simplified Arabic"/>
          <w:sz w:val="24"/>
          <w:szCs w:val="24"/>
          <w:rtl/>
          <w:lang w:bidi="ar-JO"/>
        </w:rPr>
        <w:t>في مراقبة البرنامج وإعداد التقارير الخاصة بسير العمل به  .</w:t>
      </w:r>
    </w:p>
    <w:p w:rsidR="00BD2D48" w:rsidRPr="00983923" w:rsidRDefault="00BD2D48" w:rsidP="00BD2D48">
      <w:pPr>
        <w:ind w:left="-64" w:firstLine="424"/>
        <w:jc w:val="both"/>
        <w:rPr>
          <w:rFonts w:ascii="Verdana" w:hAnsi="Verdana" w:cs="Simplified Arabic"/>
          <w:sz w:val="24"/>
          <w:szCs w:val="24"/>
          <w:rtl/>
          <w:lang w:bidi="ar-JO"/>
        </w:rPr>
      </w:pPr>
      <w:r w:rsidRPr="00983923">
        <w:rPr>
          <w:rFonts w:ascii="Verdana" w:hAnsi="Verdana" w:cs="Simplified Arabic"/>
          <w:sz w:val="24"/>
          <w:szCs w:val="24"/>
          <w:rtl/>
          <w:lang w:bidi="ar-JO"/>
        </w:rPr>
        <w:t xml:space="preserve">كانت عملية المراقبة والتقييم تشكل عدة تحديات واجهت المرحلة الأولى </w:t>
      </w:r>
      <w:r w:rsidRPr="00983923">
        <w:rPr>
          <w:sz w:val="24"/>
          <w:szCs w:val="24"/>
          <w:lang w:bidi="ar-JO"/>
        </w:rPr>
        <w:t>I</w:t>
      </w:r>
      <w:r w:rsidRPr="00983923">
        <w:rPr>
          <w:sz w:val="24"/>
          <w:szCs w:val="24"/>
          <w:rtl/>
          <w:lang w:bidi="ar-JO"/>
        </w:rPr>
        <w:t xml:space="preserve"> </w:t>
      </w:r>
      <w:proofErr w:type="spellStart"/>
      <w:r w:rsidRPr="00983923">
        <w:rPr>
          <w:sz w:val="24"/>
          <w:szCs w:val="24"/>
          <w:lang w:bidi="ar-JO"/>
        </w:rPr>
        <w:t>ERfKE</w:t>
      </w:r>
      <w:proofErr w:type="spellEnd"/>
      <w:r w:rsidRPr="00983923">
        <w:rPr>
          <w:rFonts w:ascii="Verdana" w:hAnsi="Verdana" w:cs="Simplified Arabic" w:hint="cs"/>
          <w:sz w:val="24"/>
          <w:szCs w:val="24"/>
          <w:rtl/>
          <w:lang w:bidi="ar-JO"/>
        </w:rPr>
        <w:t xml:space="preserve">، منها أنه لم يكن هناك وضوح في الأدوار والمسؤوليات المتعلقة  بعملية المراقبة والتقييم الداخلية والخارجية، وكانت تلك  المرحلة مرتبطة إلى حد كبير بالإعداد للسياسات والاستراتيجيات، فضلا عن الحاجة إلى بناء القدرات والتعزيز المؤسسي في الجوانب التقنية الخاصة بعملية المراقبة والتقييم. وهناك دروس يمكن </w:t>
      </w:r>
      <w:proofErr w:type="spellStart"/>
      <w:r w:rsidRPr="00983923">
        <w:rPr>
          <w:rFonts w:ascii="Verdana" w:hAnsi="Verdana" w:cs="Simplified Arabic" w:hint="cs"/>
          <w:sz w:val="24"/>
          <w:szCs w:val="24"/>
          <w:rtl/>
          <w:lang w:bidi="ar-JO"/>
        </w:rPr>
        <w:t>الإستفادة</w:t>
      </w:r>
      <w:proofErr w:type="spellEnd"/>
      <w:r w:rsidRPr="00983923">
        <w:rPr>
          <w:rFonts w:ascii="Verdana" w:hAnsi="Verdana" w:cs="Simplified Arabic" w:hint="cs"/>
          <w:sz w:val="24"/>
          <w:szCs w:val="24"/>
          <w:rtl/>
          <w:lang w:bidi="ar-JO"/>
        </w:rPr>
        <w:t xml:space="preserve"> منها تشمل ما يأتي :</w:t>
      </w:r>
    </w:p>
    <w:p w:rsidR="00BD2D48" w:rsidRPr="00983923" w:rsidRDefault="00BD2D48" w:rsidP="00CB7C04">
      <w:pPr>
        <w:numPr>
          <w:ilvl w:val="0"/>
          <w:numId w:val="46"/>
        </w:numPr>
        <w:jc w:val="both"/>
        <w:rPr>
          <w:rFonts w:ascii="Verdana" w:hAnsi="Verdana" w:cs="Simplified Arabic"/>
          <w:sz w:val="24"/>
          <w:szCs w:val="24"/>
          <w:lang w:bidi="ar-JO"/>
        </w:rPr>
      </w:pPr>
      <w:r w:rsidRPr="00983923">
        <w:rPr>
          <w:rFonts w:ascii="Verdana" w:hAnsi="Verdana" w:cs="Simplified Arabic"/>
          <w:sz w:val="24"/>
          <w:szCs w:val="24"/>
          <w:rtl/>
          <w:lang w:bidi="ar-JO"/>
        </w:rPr>
        <w:t>‌</w:t>
      </w:r>
      <w:proofErr w:type="gramStart"/>
      <w:r w:rsidRPr="00983923">
        <w:rPr>
          <w:rFonts w:ascii="Verdana" w:hAnsi="Verdana" w:cs="Simplified Arabic"/>
          <w:sz w:val="24"/>
          <w:szCs w:val="24"/>
          <w:rtl/>
          <w:lang w:bidi="ar-JO"/>
        </w:rPr>
        <w:t>إن</w:t>
      </w:r>
      <w:proofErr w:type="gramEnd"/>
      <w:r w:rsidRPr="00983923">
        <w:rPr>
          <w:rFonts w:ascii="Verdana" w:hAnsi="Verdana" w:cs="Simplified Arabic"/>
          <w:sz w:val="24"/>
          <w:szCs w:val="24"/>
          <w:rtl/>
          <w:lang w:bidi="ar-JO"/>
        </w:rPr>
        <w:t xml:space="preserve"> عملية تطوير التعليم تتطلب وقتاً طويلاً، وعليه فإن النتائج الرئيسة لن تكون فورية، فعملية التنفيذ تحتاج إلى صبر وتأني ودقة في المراقبة والتقييم والتخطيط للتغذية الراجعة إضافة إلى التخطيط المستمر.</w:t>
      </w:r>
    </w:p>
    <w:p w:rsidR="00BD2D48" w:rsidRPr="00983923" w:rsidRDefault="00BD2D48" w:rsidP="00CB7C04">
      <w:pPr>
        <w:numPr>
          <w:ilvl w:val="0"/>
          <w:numId w:val="46"/>
        </w:numPr>
        <w:jc w:val="both"/>
        <w:rPr>
          <w:rFonts w:ascii="Verdana" w:hAnsi="Verdana" w:cs="Simplified Arabic"/>
          <w:sz w:val="24"/>
          <w:szCs w:val="24"/>
          <w:rtl/>
          <w:lang w:bidi="ar-JO"/>
        </w:rPr>
      </w:pPr>
      <w:r w:rsidRPr="00983923">
        <w:rPr>
          <w:rFonts w:ascii="Verdana" w:hAnsi="Verdana" w:cs="Simplified Arabic"/>
          <w:sz w:val="24"/>
          <w:szCs w:val="24"/>
          <w:rtl/>
          <w:lang w:bidi="ar-JO"/>
        </w:rPr>
        <w:t>‌يساعد إتباع التخطيط الاستراتيجي السليم في الوزارة، على الإعداد للمبادرات الاستثمارية وتصميمها، ونظراً لأهميته الخاصة فيما يتعلق بمجالات الإنفاق الرئيسة في تكنولوجيا المعلومات والاتصالات على سبيل المثال، حيث تحتاج هذه المجالات إلى استثمارات واسعة النطاق لدعم الجودة في التعليم والتعلم، وتحسين مستوى تحصيل الطلبة.</w:t>
      </w:r>
    </w:p>
    <w:p w:rsidR="00BD2D48" w:rsidRPr="00983923" w:rsidRDefault="00BD2D48" w:rsidP="00CB7C04">
      <w:pPr>
        <w:numPr>
          <w:ilvl w:val="0"/>
          <w:numId w:val="46"/>
        </w:numPr>
        <w:jc w:val="both"/>
        <w:rPr>
          <w:rFonts w:ascii="Verdana" w:hAnsi="Verdana" w:cs="Simplified Arabic"/>
          <w:sz w:val="24"/>
          <w:szCs w:val="24"/>
          <w:lang w:bidi="ar-JO"/>
        </w:rPr>
      </w:pPr>
      <w:r w:rsidRPr="00983923">
        <w:rPr>
          <w:rFonts w:ascii="Verdana" w:hAnsi="Verdana" w:cs="Simplified Arabic"/>
          <w:sz w:val="24"/>
          <w:szCs w:val="24"/>
          <w:rtl/>
          <w:lang w:bidi="ar-JO"/>
        </w:rPr>
        <w:t xml:space="preserve">‌يسهل التخطيط لبرنامج استثماري واضح ومنطقي، </w:t>
      </w:r>
      <w:proofErr w:type="gramStart"/>
      <w:r w:rsidRPr="00983923">
        <w:rPr>
          <w:rFonts w:ascii="Verdana" w:hAnsi="Verdana" w:cs="Simplified Arabic"/>
          <w:sz w:val="24"/>
          <w:szCs w:val="24"/>
          <w:rtl/>
          <w:lang w:bidi="ar-JO"/>
        </w:rPr>
        <w:t>عملية</w:t>
      </w:r>
      <w:proofErr w:type="gramEnd"/>
      <w:r w:rsidRPr="00983923">
        <w:rPr>
          <w:rFonts w:ascii="Verdana" w:hAnsi="Verdana" w:cs="Simplified Arabic"/>
          <w:sz w:val="24"/>
          <w:szCs w:val="24"/>
          <w:rtl/>
          <w:lang w:bidi="ar-JO"/>
        </w:rPr>
        <w:t xml:space="preserve"> تسلسل الأنشطة، وتوقيت التدخل في تنفيذه، للوصول إلى النتائج المرجوة.</w:t>
      </w:r>
    </w:p>
    <w:p w:rsidR="00BD2D48" w:rsidRPr="00983923" w:rsidRDefault="00BD2D48" w:rsidP="00CB7C04">
      <w:pPr>
        <w:numPr>
          <w:ilvl w:val="0"/>
          <w:numId w:val="46"/>
        </w:numPr>
        <w:jc w:val="both"/>
        <w:rPr>
          <w:rFonts w:ascii="Verdana" w:hAnsi="Verdana" w:cs="Simplified Arabic"/>
          <w:sz w:val="24"/>
          <w:szCs w:val="24"/>
          <w:lang w:bidi="ar-JO"/>
        </w:rPr>
      </w:pPr>
      <w:r w:rsidRPr="00983923">
        <w:rPr>
          <w:rFonts w:ascii="Verdana" w:hAnsi="Verdana" w:cs="Simplified Arabic"/>
          <w:sz w:val="24"/>
          <w:szCs w:val="24"/>
          <w:rtl/>
          <w:lang w:bidi="ar-JO"/>
        </w:rPr>
        <w:t xml:space="preserve">‌عزز وجود قيادات ناجحة في وزارة التربية والتعليم من </w:t>
      </w:r>
      <w:proofErr w:type="spellStart"/>
      <w:r w:rsidRPr="00983923">
        <w:rPr>
          <w:rFonts w:ascii="Verdana" w:hAnsi="Verdana" w:cs="Simplified Arabic"/>
          <w:sz w:val="24"/>
          <w:szCs w:val="24"/>
          <w:rtl/>
          <w:lang w:bidi="ar-JO"/>
        </w:rPr>
        <w:t>مسؤولين</w:t>
      </w:r>
      <w:proofErr w:type="spellEnd"/>
      <w:r w:rsidRPr="00983923">
        <w:rPr>
          <w:rFonts w:ascii="Verdana" w:hAnsi="Verdana" w:cs="Simplified Arabic"/>
          <w:sz w:val="24"/>
          <w:szCs w:val="24"/>
          <w:rtl/>
          <w:lang w:bidi="ar-JO"/>
        </w:rPr>
        <w:t xml:space="preserve"> تنفيذيين وإداريين يشعرون بالمسؤولية تجاه برنامج التطوير ويضمن نجاحه.</w:t>
      </w:r>
    </w:p>
    <w:p w:rsidR="00BD2D48" w:rsidRPr="00983923" w:rsidRDefault="00BD2D48" w:rsidP="00CB7C04">
      <w:pPr>
        <w:numPr>
          <w:ilvl w:val="0"/>
          <w:numId w:val="46"/>
        </w:numPr>
        <w:jc w:val="both"/>
        <w:rPr>
          <w:rFonts w:ascii="Verdana" w:hAnsi="Verdana" w:cs="Simplified Arabic"/>
          <w:sz w:val="24"/>
          <w:szCs w:val="24"/>
          <w:lang w:bidi="ar-JO"/>
        </w:rPr>
      </w:pPr>
      <w:r w:rsidRPr="00983923">
        <w:rPr>
          <w:rFonts w:ascii="Verdana" w:hAnsi="Verdana" w:cs="Simplified Arabic"/>
          <w:sz w:val="24"/>
          <w:szCs w:val="24"/>
          <w:rtl/>
          <w:lang w:bidi="ar-JO"/>
        </w:rPr>
        <w:t>‌</w:t>
      </w:r>
      <w:proofErr w:type="gramStart"/>
      <w:r w:rsidRPr="00983923">
        <w:rPr>
          <w:rFonts w:ascii="Verdana" w:hAnsi="Verdana" w:cs="Simplified Arabic"/>
          <w:sz w:val="24"/>
          <w:szCs w:val="24"/>
          <w:rtl/>
          <w:lang w:bidi="ar-JO"/>
        </w:rPr>
        <w:t>يعتبر</w:t>
      </w:r>
      <w:proofErr w:type="gramEnd"/>
      <w:r w:rsidRPr="00983923">
        <w:rPr>
          <w:rFonts w:ascii="Verdana" w:hAnsi="Verdana" w:cs="Simplified Arabic"/>
          <w:sz w:val="24"/>
          <w:szCs w:val="24"/>
          <w:rtl/>
          <w:lang w:bidi="ar-JO"/>
        </w:rPr>
        <w:t xml:space="preserve"> تطوير القيادات والتدريب السليم والناجح لإدارة العمل وضمان استمرارية وتحسين النظام، حجر الزاوية في عملية بناء القدرات المطلوبة لإدارة الأداء وتحسينه.</w:t>
      </w:r>
    </w:p>
    <w:p w:rsidR="00BD2D48" w:rsidRPr="00983923" w:rsidRDefault="00BD2D48" w:rsidP="00CB7C04">
      <w:pPr>
        <w:numPr>
          <w:ilvl w:val="0"/>
          <w:numId w:val="46"/>
        </w:numPr>
        <w:jc w:val="both"/>
        <w:rPr>
          <w:rFonts w:ascii="Verdana" w:hAnsi="Verdana" w:cs="Simplified Arabic"/>
          <w:sz w:val="24"/>
          <w:szCs w:val="24"/>
          <w:lang w:bidi="ar-JO"/>
        </w:rPr>
      </w:pPr>
      <w:r w:rsidRPr="00983923">
        <w:rPr>
          <w:rFonts w:ascii="Verdana" w:hAnsi="Verdana" w:cs="Simplified Arabic"/>
          <w:sz w:val="24"/>
          <w:szCs w:val="24"/>
          <w:rtl/>
          <w:lang w:bidi="ar-JO"/>
        </w:rPr>
        <w:t>‌</w:t>
      </w:r>
      <w:proofErr w:type="gramStart"/>
      <w:r w:rsidRPr="00983923">
        <w:rPr>
          <w:rFonts w:ascii="Verdana" w:hAnsi="Verdana" w:cs="Simplified Arabic"/>
          <w:sz w:val="24"/>
          <w:szCs w:val="24"/>
          <w:rtl/>
          <w:lang w:bidi="ar-JO"/>
        </w:rPr>
        <w:t>على</w:t>
      </w:r>
      <w:proofErr w:type="gramEnd"/>
      <w:r w:rsidRPr="00983923">
        <w:rPr>
          <w:rFonts w:ascii="Verdana" w:hAnsi="Verdana" w:cs="Simplified Arabic"/>
          <w:sz w:val="24"/>
          <w:szCs w:val="24"/>
          <w:rtl/>
          <w:lang w:bidi="ar-JO"/>
        </w:rPr>
        <w:t xml:space="preserve"> وزارة التربية والتعليم أن تعمل على تعزيز قدراتها في مراقبة وتقييم وتيرة التغيير، ومداه، ونوعيته.</w:t>
      </w:r>
    </w:p>
    <w:p w:rsidR="00BD2D48" w:rsidRPr="00983923" w:rsidRDefault="00BD2D48" w:rsidP="00CB7C04">
      <w:pPr>
        <w:numPr>
          <w:ilvl w:val="0"/>
          <w:numId w:val="46"/>
        </w:numPr>
        <w:jc w:val="both"/>
        <w:rPr>
          <w:rFonts w:ascii="Verdana" w:hAnsi="Verdana" w:cs="Simplified Arabic"/>
          <w:sz w:val="24"/>
          <w:szCs w:val="24"/>
          <w:lang w:bidi="ar-JO"/>
        </w:rPr>
      </w:pPr>
      <w:proofErr w:type="gramStart"/>
      <w:r w:rsidRPr="00983923">
        <w:rPr>
          <w:rFonts w:ascii="Verdana" w:hAnsi="Verdana" w:cs="Simplified Arabic"/>
          <w:sz w:val="24"/>
          <w:szCs w:val="24"/>
          <w:rtl/>
          <w:lang w:bidi="ar-JO"/>
        </w:rPr>
        <w:t>لا</w:t>
      </w:r>
      <w:proofErr w:type="gramEnd"/>
      <w:r w:rsidRPr="00983923">
        <w:rPr>
          <w:rFonts w:ascii="Verdana" w:hAnsi="Verdana" w:cs="Simplified Arabic"/>
          <w:sz w:val="24"/>
          <w:szCs w:val="24"/>
          <w:rtl/>
          <w:lang w:bidi="ar-JO"/>
        </w:rPr>
        <w:t xml:space="preserve"> بد من بناء الهيكلية الإدارية والتنفيذية لوزارة التربية والتعليم، على مبادئ الكفاءة والفعالية لتوجيه التغيير وإدارته بالشكل السليم.</w:t>
      </w:r>
    </w:p>
    <w:p w:rsidR="00BD2D48" w:rsidRPr="00983923" w:rsidRDefault="00BD2D48" w:rsidP="00CB7C04">
      <w:pPr>
        <w:numPr>
          <w:ilvl w:val="0"/>
          <w:numId w:val="46"/>
        </w:numPr>
        <w:rPr>
          <w:rFonts w:ascii="Verdana" w:hAnsi="Verdana" w:cs="Simplified Arabic"/>
          <w:sz w:val="24"/>
          <w:szCs w:val="24"/>
          <w:lang w:bidi="ar-JO"/>
        </w:rPr>
      </w:pPr>
      <w:r w:rsidRPr="00983923">
        <w:rPr>
          <w:rFonts w:ascii="Verdana" w:hAnsi="Verdana" w:cs="Simplified Arabic"/>
          <w:sz w:val="24"/>
          <w:szCs w:val="24"/>
          <w:rtl/>
          <w:lang w:bidi="ar-JO"/>
        </w:rPr>
        <w:t xml:space="preserve">‌يجب أن يركز تقديم الدعم للقيادات في الوزارة، والذي يتمثل في المساعدة الفنية وغيرها من التدابير والإجراءات التي تساعد على بناء القدرات من خلال التدريب والعمل التعاوني مع إعطاء الأولوية لنقل المعارف وتوفير المهارات اللازمة لبناء إدارة لنظام العاملين في الوزارة. </w:t>
      </w:r>
    </w:p>
    <w:p w:rsidR="00BD2D48" w:rsidRPr="00983923" w:rsidRDefault="00BD2D48" w:rsidP="00CB7C04">
      <w:pPr>
        <w:numPr>
          <w:ilvl w:val="0"/>
          <w:numId w:val="46"/>
        </w:numPr>
        <w:rPr>
          <w:rFonts w:ascii="Verdana" w:hAnsi="Verdana" w:cs="Simplified Arabic"/>
          <w:sz w:val="24"/>
          <w:szCs w:val="24"/>
          <w:lang w:bidi="ar-JO"/>
        </w:rPr>
      </w:pPr>
      <w:r w:rsidRPr="00983923">
        <w:rPr>
          <w:rFonts w:ascii="Verdana" w:hAnsi="Verdana" w:cs="Simplified Arabic"/>
          <w:sz w:val="24"/>
          <w:szCs w:val="24"/>
          <w:rtl/>
          <w:lang w:bidi="ar-JO"/>
        </w:rPr>
        <w:t>يساعد الاتصال الفعال والتوعية بالبرنامج على تعزيز فهم المعنيين للبرنامج والتزامهم بالمشاركة الفاعلة في تنفيذه</w:t>
      </w:r>
      <w:r w:rsidRPr="00983923">
        <w:rPr>
          <w:rFonts w:ascii="Verdana" w:hAnsi="Verdana" w:cs="Simplified Arabic"/>
          <w:sz w:val="24"/>
          <w:szCs w:val="24"/>
          <w:lang w:bidi="ar-JO"/>
        </w:rPr>
        <w:t>.</w:t>
      </w:r>
    </w:p>
    <w:p w:rsidR="00BD2D48" w:rsidRPr="00983923" w:rsidRDefault="00BD2D48" w:rsidP="00CB7C04">
      <w:pPr>
        <w:numPr>
          <w:ilvl w:val="0"/>
          <w:numId w:val="46"/>
        </w:numPr>
        <w:rPr>
          <w:rFonts w:ascii="Verdana" w:hAnsi="Verdana" w:cs="Simplified Arabic"/>
          <w:sz w:val="24"/>
          <w:szCs w:val="24"/>
          <w:lang w:bidi="ar-JO"/>
        </w:rPr>
      </w:pPr>
      <w:r w:rsidRPr="00983923">
        <w:rPr>
          <w:rFonts w:ascii="Verdana" w:hAnsi="Verdana" w:cs="Simplified Arabic"/>
          <w:sz w:val="24"/>
          <w:szCs w:val="24"/>
          <w:rtl/>
          <w:lang w:bidi="ar-JO"/>
        </w:rPr>
        <w:t xml:space="preserve">‌من الضروري توفر اتصال وتنسيق بين جميع الشركاء (ولا </w:t>
      </w:r>
      <w:proofErr w:type="spellStart"/>
      <w:r w:rsidRPr="00983923">
        <w:rPr>
          <w:rFonts w:ascii="Verdana" w:hAnsi="Verdana" w:cs="Simplified Arabic"/>
          <w:sz w:val="24"/>
          <w:szCs w:val="24"/>
          <w:rtl/>
          <w:lang w:bidi="ar-JO"/>
        </w:rPr>
        <w:t>سيما</w:t>
      </w:r>
      <w:proofErr w:type="spellEnd"/>
      <w:r w:rsidRPr="00983923">
        <w:rPr>
          <w:rFonts w:ascii="Verdana" w:hAnsi="Verdana" w:cs="Simplified Arabic"/>
          <w:sz w:val="24"/>
          <w:szCs w:val="24"/>
          <w:rtl/>
          <w:lang w:bidi="ar-JO"/>
        </w:rPr>
        <w:t xml:space="preserve"> فيما يتعلق بمبادرات مماثلة، أو ذات صلة) للتوصل إلى </w:t>
      </w:r>
      <w:proofErr w:type="spellStart"/>
      <w:r w:rsidRPr="00983923">
        <w:rPr>
          <w:rFonts w:ascii="Verdana" w:hAnsi="Verdana" w:cs="Simplified Arabic"/>
          <w:sz w:val="24"/>
          <w:szCs w:val="24"/>
          <w:rtl/>
          <w:lang w:bidi="ar-JO"/>
        </w:rPr>
        <w:t>نتاجات</w:t>
      </w:r>
      <w:proofErr w:type="spellEnd"/>
      <w:r w:rsidRPr="00983923">
        <w:rPr>
          <w:rFonts w:ascii="Verdana" w:hAnsi="Verdana" w:cs="Simplified Arabic"/>
          <w:sz w:val="24"/>
          <w:szCs w:val="24"/>
          <w:rtl/>
          <w:lang w:bidi="ar-JO"/>
        </w:rPr>
        <w:t xml:space="preserve"> إيجابية على المدى البعيد، ولضمان استمرارية تأثيرها. </w:t>
      </w:r>
    </w:p>
    <w:p w:rsidR="00BD2D48" w:rsidRPr="00983923" w:rsidRDefault="00BD2D48" w:rsidP="00BD2D48">
      <w:pPr>
        <w:ind w:left="360"/>
        <w:rPr>
          <w:rFonts w:ascii="Verdana" w:hAnsi="Verdana" w:cs="Simplified Arabic"/>
          <w:sz w:val="24"/>
          <w:szCs w:val="24"/>
          <w:lang w:bidi="ar-JO"/>
        </w:rPr>
      </w:pPr>
    </w:p>
    <w:p w:rsidR="00BD2D48" w:rsidRPr="00983923" w:rsidRDefault="00BD2D48" w:rsidP="00BD2D48">
      <w:pPr>
        <w:ind w:firstLine="360"/>
        <w:rPr>
          <w:rFonts w:ascii="Verdana" w:hAnsi="Verdana" w:cs="Simplified Arabic"/>
          <w:sz w:val="24"/>
          <w:szCs w:val="24"/>
          <w:lang w:bidi="ar-JO"/>
        </w:rPr>
      </w:pPr>
      <w:r w:rsidRPr="00983923">
        <w:rPr>
          <w:rFonts w:ascii="Verdana" w:hAnsi="Verdana" w:cs="Simplified Arabic"/>
          <w:sz w:val="24"/>
          <w:szCs w:val="24"/>
          <w:rtl/>
          <w:lang w:bidi="ar-JO"/>
        </w:rPr>
        <w:t xml:space="preserve">يتم تحقيق أفضل النتائج عندما يتحول التركيز من منحى مرتكز على الأنشطة إلى نهج معتمد على النتائج، وعندما يتحول التركيز على الأنشطة </w:t>
      </w:r>
      <w:proofErr w:type="spellStart"/>
      <w:r w:rsidRPr="00983923">
        <w:rPr>
          <w:rFonts w:ascii="Verdana" w:hAnsi="Verdana" w:cs="Simplified Arabic"/>
          <w:sz w:val="24"/>
          <w:szCs w:val="24"/>
          <w:rtl/>
          <w:lang w:bidi="ar-JO"/>
        </w:rPr>
        <w:t>والمدخلات</w:t>
      </w:r>
      <w:proofErr w:type="spellEnd"/>
      <w:r w:rsidRPr="00983923">
        <w:rPr>
          <w:rFonts w:ascii="Verdana" w:hAnsi="Verdana" w:cs="Simplified Arabic"/>
          <w:sz w:val="24"/>
          <w:szCs w:val="24"/>
          <w:rtl/>
          <w:lang w:bidi="ar-JO"/>
        </w:rPr>
        <w:t xml:space="preserve">، إلى التركيز على المخرجات </w:t>
      </w:r>
      <w:proofErr w:type="spellStart"/>
      <w:r w:rsidRPr="00983923">
        <w:rPr>
          <w:rFonts w:ascii="Verdana" w:hAnsi="Verdana" w:cs="Simplified Arabic"/>
          <w:sz w:val="24"/>
          <w:szCs w:val="24"/>
          <w:rtl/>
          <w:lang w:bidi="ar-JO"/>
        </w:rPr>
        <w:t>والنتاجات</w:t>
      </w:r>
      <w:proofErr w:type="spellEnd"/>
      <w:r w:rsidRPr="00983923">
        <w:rPr>
          <w:rFonts w:ascii="Verdana" w:hAnsi="Verdana" w:cs="Simplified Arabic"/>
          <w:sz w:val="24"/>
          <w:szCs w:val="24"/>
          <w:rtl/>
          <w:lang w:bidi="ar-JO"/>
        </w:rPr>
        <w:t xml:space="preserve"> والتي يتم قياسها بوساطة مؤشرات الأداء الرئيسة.</w:t>
      </w:r>
    </w:p>
    <w:p w:rsidR="00BD2D48" w:rsidRPr="00983923" w:rsidRDefault="00BD2D48" w:rsidP="00BD2D48">
      <w:pPr>
        <w:pStyle w:val="msonormalcxspmiddle"/>
        <w:tabs>
          <w:tab w:val="right" w:pos="450"/>
        </w:tabs>
        <w:bidi/>
        <w:spacing w:after="240" w:afterAutospacing="0" w:line="276" w:lineRule="auto"/>
        <w:contextualSpacing/>
        <w:jc w:val="mediumKashida"/>
        <w:rPr>
          <w:rFonts w:cs="Simplified Arabic"/>
          <w:rtl/>
        </w:rPr>
      </w:pPr>
    </w:p>
    <w:p w:rsidR="00BD2D48" w:rsidRPr="00983923" w:rsidRDefault="00BD2D48" w:rsidP="00BD2D48">
      <w:pPr>
        <w:pStyle w:val="msonormalcxspmiddle"/>
        <w:tabs>
          <w:tab w:val="right" w:pos="450"/>
        </w:tabs>
        <w:bidi/>
        <w:spacing w:after="240" w:afterAutospacing="0" w:line="276" w:lineRule="auto"/>
        <w:contextualSpacing/>
        <w:jc w:val="mediumKashida"/>
        <w:rPr>
          <w:rFonts w:cs="Simplified Arabic"/>
          <w:rtl/>
        </w:rPr>
      </w:pPr>
    </w:p>
    <w:p w:rsidR="00BD2D48" w:rsidRPr="00983923" w:rsidRDefault="00BD2D48" w:rsidP="00BD2D48">
      <w:pPr>
        <w:pStyle w:val="msonormalcxspmiddle"/>
        <w:tabs>
          <w:tab w:val="right" w:pos="450"/>
        </w:tabs>
        <w:bidi/>
        <w:spacing w:after="240" w:afterAutospacing="0" w:line="276" w:lineRule="auto"/>
        <w:contextualSpacing/>
        <w:jc w:val="mediumKashida"/>
        <w:rPr>
          <w:rFonts w:cs="Simplified Arabic"/>
          <w:rtl/>
        </w:rPr>
      </w:pPr>
    </w:p>
    <w:p w:rsidR="00BD2D48" w:rsidRPr="00983923" w:rsidRDefault="00BD2D48" w:rsidP="00BD2D48">
      <w:pPr>
        <w:pStyle w:val="msonormalcxspmiddle"/>
        <w:tabs>
          <w:tab w:val="right" w:pos="450"/>
        </w:tabs>
        <w:bidi/>
        <w:spacing w:after="240" w:afterAutospacing="0" w:line="276" w:lineRule="auto"/>
        <w:contextualSpacing/>
        <w:jc w:val="mediumKashida"/>
        <w:rPr>
          <w:rFonts w:cs="Simplified Arabic"/>
          <w:rtl/>
        </w:rPr>
      </w:pPr>
    </w:p>
    <w:p w:rsidR="00BD2D48" w:rsidRPr="00983923" w:rsidRDefault="00BD2D48" w:rsidP="00BD2D48">
      <w:pPr>
        <w:pStyle w:val="msonormalcxspmiddle"/>
        <w:tabs>
          <w:tab w:val="right" w:pos="450"/>
        </w:tabs>
        <w:bidi/>
        <w:spacing w:after="240" w:afterAutospacing="0" w:line="276" w:lineRule="auto"/>
        <w:contextualSpacing/>
        <w:jc w:val="mediumKashida"/>
        <w:rPr>
          <w:rFonts w:cs="Simplified Arabic"/>
          <w:rtl/>
        </w:rPr>
      </w:pPr>
    </w:p>
    <w:p w:rsidR="00BD2D48" w:rsidRPr="00983923" w:rsidRDefault="00BD2D48" w:rsidP="00BD2D48">
      <w:pPr>
        <w:pStyle w:val="msonormalcxspmiddle"/>
        <w:tabs>
          <w:tab w:val="right" w:pos="450"/>
        </w:tabs>
        <w:bidi/>
        <w:spacing w:after="240" w:afterAutospacing="0" w:line="276" w:lineRule="auto"/>
        <w:contextualSpacing/>
        <w:jc w:val="mediumKashida"/>
        <w:rPr>
          <w:rFonts w:cs="Simplified Arabic"/>
          <w:rtl/>
        </w:rPr>
      </w:pPr>
    </w:p>
    <w:p w:rsidR="00BD2D48" w:rsidRPr="00983923" w:rsidRDefault="00BD2D48" w:rsidP="00BD2D48">
      <w:pPr>
        <w:pStyle w:val="msonormalcxspmiddle"/>
        <w:tabs>
          <w:tab w:val="right" w:pos="450"/>
        </w:tabs>
        <w:bidi/>
        <w:spacing w:after="240" w:afterAutospacing="0" w:line="276" w:lineRule="auto"/>
        <w:contextualSpacing/>
        <w:jc w:val="mediumKashida"/>
        <w:rPr>
          <w:b/>
          <w:bCs/>
          <w:rtl/>
        </w:rPr>
      </w:pPr>
    </w:p>
    <w:p w:rsidR="00BD2D48" w:rsidRPr="00983923" w:rsidRDefault="00BD2D48" w:rsidP="00BD2D48">
      <w:pPr>
        <w:jc w:val="center"/>
        <w:rPr>
          <w:rFonts w:ascii="Arial" w:hAnsi="Arial" w:cs="Simplified Arabic"/>
          <w:b/>
          <w:bCs/>
          <w:sz w:val="24"/>
          <w:szCs w:val="24"/>
          <w:rtl/>
        </w:rPr>
      </w:pPr>
      <w:r w:rsidRPr="00983923">
        <w:rPr>
          <w:rFonts w:ascii="Arial" w:hAnsi="Arial" w:cs="Simplified Arabic"/>
          <w:b/>
          <w:bCs/>
          <w:sz w:val="24"/>
          <w:szCs w:val="24"/>
          <w:rtl/>
        </w:rPr>
        <w:t>المعلم الذي يتبنى الاقتصاد المعرفي</w:t>
      </w:r>
    </w:p>
    <w:p w:rsidR="00BD2D48" w:rsidRPr="00983923" w:rsidRDefault="00BD2D48" w:rsidP="00BD2D48">
      <w:pPr>
        <w:ind w:firstLine="720"/>
        <w:jc w:val="both"/>
        <w:rPr>
          <w:rFonts w:ascii="Arial" w:hAnsi="Arial" w:cs="Simplified Arabic"/>
          <w:sz w:val="24"/>
          <w:szCs w:val="24"/>
          <w:rtl/>
        </w:rPr>
      </w:pPr>
    </w:p>
    <w:p w:rsidR="00BD2D48" w:rsidRPr="00983923" w:rsidRDefault="00BD2D48" w:rsidP="00BD2D48">
      <w:pPr>
        <w:ind w:firstLine="720"/>
        <w:jc w:val="both"/>
        <w:rPr>
          <w:rFonts w:ascii="Arial" w:hAnsi="Arial" w:cs="Simplified Arabic"/>
          <w:sz w:val="24"/>
          <w:szCs w:val="24"/>
          <w:rtl/>
          <w:lang w:eastAsia="ar-JO" w:bidi="ar-JO"/>
        </w:rPr>
      </w:pPr>
      <w:r w:rsidRPr="00983923">
        <w:rPr>
          <w:rFonts w:ascii="Arial" w:hAnsi="Arial" w:cs="Simplified Arabic"/>
          <w:sz w:val="24"/>
          <w:szCs w:val="24"/>
          <w:rtl/>
        </w:rPr>
        <w:t xml:space="preserve">إن البيئة التعلمية المحفزة للطلبة حتى يكونوا </w:t>
      </w:r>
      <w:proofErr w:type="gramStart"/>
      <w:r w:rsidRPr="00983923">
        <w:rPr>
          <w:rFonts w:ascii="Arial" w:hAnsi="Arial" w:cs="Simplified Arabic"/>
          <w:sz w:val="24"/>
          <w:szCs w:val="24"/>
          <w:rtl/>
        </w:rPr>
        <w:t>مستقلين وقا</w:t>
      </w:r>
      <w:proofErr w:type="gramEnd"/>
      <w:r w:rsidRPr="00983923">
        <w:rPr>
          <w:rFonts w:ascii="Arial" w:hAnsi="Arial" w:cs="Simplified Arabic"/>
          <w:sz w:val="24"/>
          <w:szCs w:val="24"/>
          <w:rtl/>
        </w:rPr>
        <w:t>درين على حل المشكلات بدافع ذاتي</w:t>
      </w:r>
      <w:r w:rsidRPr="00983923">
        <w:rPr>
          <w:rFonts w:ascii="Arial" w:hAnsi="Arial" w:cs="Simplified Arabic" w:hint="cs"/>
          <w:sz w:val="24"/>
          <w:szCs w:val="24"/>
          <w:rtl/>
        </w:rPr>
        <w:t xml:space="preserve">، </w:t>
      </w:r>
      <w:r w:rsidRPr="00983923">
        <w:rPr>
          <w:rFonts w:ascii="Arial" w:hAnsi="Arial" w:cs="Simplified Arabic"/>
          <w:sz w:val="24"/>
          <w:szCs w:val="24"/>
          <w:rtl/>
        </w:rPr>
        <w:t>هي بيئة يوفرها معلمون يشكِّلون نموذجاً لتلك المهارات، هؤلاء المعلمون يمتازون بالتوجيه الذاتي والرغبة في العمل الجماعي مع زملائهم لتحسين فرص الطلبة في التعل</w:t>
      </w:r>
      <w:r w:rsidRPr="00983923">
        <w:rPr>
          <w:rFonts w:ascii="Arial" w:hAnsi="Arial" w:cs="Simplified Arabic" w:hint="cs"/>
          <w:sz w:val="24"/>
          <w:szCs w:val="24"/>
          <w:rtl/>
        </w:rPr>
        <w:t>ّ</w:t>
      </w:r>
      <w:r w:rsidRPr="00983923">
        <w:rPr>
          <w:rFonts w:ascii="Arial" w:hAnsi="Arial" w:cs="Simplified Arabic"/>
          <w:sz w:val="24"/>
          <w:szCs w:val="24"/>
          <w:rtl/>
        </w:rPr>
        <w:t>م. وهم بذلك يظهرون  مهارات  مهنية واستعداداً للتطور والنمو المهني. وعلى المعلمين الأردنيين الذين يعملون في إطار بيئة</w:t>
      </w:r>
      <w:r w:rsidRPr="00983923">
        <w:rPr>
          <w:rFonts w:ascii="Arial" w:hAnsi="Arial" w:cs="Simplified Arabic"/>
          <w:sz w:val="24"/>
          <w:szCs w:val="24"/>
          <w:lang w:eastAsia="ar-JO"/>
        </w:rPr>
        <w:t xml:space="preserve"> </w:t>
      </w:r>
      <w:r w:rsidRPr="00983923">
        <w:rPr>
          <w:rFonts w:ascii="Arial" w:hAnsi="Arial" w:cs="Simplified Arabic"/>
          <w:sz w:val="24"/>
          <w:szCs w:val="24"/>
          <w:rtl/>
          <w:lang w:eastAsia="ar-JO" w:bidi="ar-JO"/>
        </w:rPr>
        <w:t xml:space="preserve"> </w:t>
      </w:r>
      <w:r w:rsidRPr="00983923">
        <w:rPr>
          <w:rFonts w:ascii="Arial" w:hAnsi="Arial" w:cs="Simplified Arabic"/>
          <w:sz w:val="24"/>
          <w:szCs w:val="24"/>
          <w:lang w:eastAsia="ar-JO"/>
        </w:rPr>
        <w:t>ERFKE</w:t>
      </w:r>
      <w:r w:rsidRPr="00983923">
        <w:rPr>
          <w:rFonts w:ascii="Arial" w:hAnsi="Arial" w:cs="Simplified Arabic"/>
          <w:sz w:val="24"/>
          <w:szCs w:val="24"/>
          <w:rtl/>
          <w:lang w:eastAsia="ar-JO" w:bidi="ar-JO"/>
        </w:rPr>
        <w:t xml:space="preserve"> أن يتحلوا بالسمات الآتية</w:t>
      </w:r>
      <w:r w:rsidRPr="00983923">
        <w:rPr>
          <w:rFonts w:ascii="Arial" w:hAnsi="Arial" w:cs="Simplified Arabic" w:hint="cs"/>
          <w:sz w:val="24"/>
          <w:szCs w:val="24"/>
          <w:rtl/>
          <w:lang w:eastAsia="ar-JO" w:bidi="ar-JO"/>
        </w:rPr>
        <w:t xml:space="preserve"> </w:t>
      </w:r>
      <w:r w:rsidRPr="00983923">
        <w:rPr>
          <w:rFonts w:ascii="Arial" w:hAnsi="Arial" w:cs="Simplified Arabic"/>
          <w:sz w:val="24"/>
          <w:szCs w:val="24"/>
          <w:rtl/>
          <w:lang w:eastAsia="ar-JO" w:bidi="ar-JO"/>
        </w:rPr>
        <w:t>:</w:t>
      </w:r>
    </w:p>
    <w:p w:rsidR="00BD2D48" w:rsidRPr="00983923" w:rsidRDefault="00BD2D48" w:rsidP="00CB7C04">
      <w:pPr>
        <w:numPr>
          <w:ilvl w:val="0"/>
          <w:numId w:val="29"/>
        </w:numPr>
        <w:spacing w:before="120" w:after="0" w:line="240" w:lineRule="auto"/>
        <w:ind w:right="0" w:hanging="729"/>
        <w:jc w:val="both"/>
        <w:rPr>
          <w:rFonts w:ascii="Arial" w:hAnsi="Arial" w:cs="Simplified Arabic"/>
          <w:b/>
          <w:bCs/>
          <w:sz w:val="24"/>
          <w:szCs w:val="24"/>
          <w:rtl/>
        </w:rPr>
      </w:pPr>
      <w:r w:rsidRPr="00983923">
        <w:rPr>
          <w:rFonts w:ascii="Arial" w:hAnsi="Arial" w:cs="Simplified Arabic"/>
          <w:b/>
          <w:bCs/>
          <w:sz w:val="24"/>
          <w:szCs w:val="24"/>
          <w:rtl/>
          <w:lang w:eastAsia="ar-JO" w:bidi="ar-JO"/>
        </w:rPr>
        <w:t xml:space="preserve">يشاركون في الرؤية الأردنية للتطوير التربوي </w:t>
      </w:r>
    </w:p>
    <w:p w:rsidR="00BD2D48" w:rsidRPr="00983923" w:rsidRDefault="00BD2D48" w:rsidP="00BD2D48">
      <w:pPr>
        <w:spacing w:before="120"/>
        <w:ind w:left="746" w:firstLine="694"/>
        <w:jc w:val="both"/>
        <w:rPr>
          <w:rFonts w:ascii="Arial" w:hAnsi="Arial" w:cs="Simplified Arabic"/>
          <w:sz w:val="24"/>
          <w:szCs w:val="24"/>
          <w:rtl/>
          <w:lang w:eastAsia="ar-JO" w:bidi="ar-JO"/>
        </w:rPr>
      </w:pPr>
      <w:r w:rsidRPr="00983923">
        <w:rPr>
          <w:rFonts w:ascii="Arial" w:hAnsi="Arial" w:cs="Simplified Arabic"/>
          <w:sz w:val="24"/>
          <w:szCs w:val="24"/>
          <w:rtl/>
          <w:lang w:eastAsia="ar-JO" w:bidi="ar-JO"/>
        </w:rPr>
        <w:t>تسعى الرؤية الأردنية إلى تأسيس اقتصاد مبني على المعرفة يضم قوى عاملة من المبدعين القادرين ع</w:t>
      </w:r>
      <w:proofErr w:type="gramStart"/>
      <w:r w:rsidRPr="00983923">
        <w:rPr>
          <w:rFonts w:ascii="Arial" w:hAnsi="Arial" w:cs="Simplified Arabic"/>
          <w:sz w:val="24"/>
          <w:szCs w:val="24"/>
          <w:rtl/>
          <w:lang w:eastAsia="ar-JO" w:bidi="ar-JO"/>
        </w:rPr>
        <w:t>لى حل المش</w:t>
      </w:r>
      <w:proofErr w:type="gramEnd"/>
      <w:r w:rsidRPr="00983923">
        <w:rPr>
          <w:rFonts w:ascii="Arial" w:hAnsi="Arial" w:cs="Simplified Arabic"/>
          <w:sz w:val="24"/>
          <w:szCs w:val="24"/>
          <w:rtl/>
          <w:lang w:eastAsia="ar-JO" w:bidi="ar-JO"/>
        </w:rPr>
        <w:t>كلات</w:t>
      </w:r>
      <w:r w:rsidRPr="00983923">
        <w:rPr>
          <w:rFonts w:ascii="Arial" w:hAnsi="Arial" w:cs="Simplified Arabic" w:hint="cs"/>
          <w:sz w:val="24"/>
          <w:szCs w:val="24"/>
          <w:rtl/>
          <w:lang w:eastAsia="ar-JO" w:bidi="ar-JO"/>
        </w:rPr>
        <w:t xml:space="preserve"> </w:t>
      </w:r>
      <w:r w:rsidRPr="00983923">
        <w:rPr>
          <w:rFonts w:ascii="Arial" w:hAnsi="Arial" w:cs="Simplified Arabic"/>
          <w:sz w:val="24"/>
          <w:szCs w:val="24"/>
          <w:rtl/>
          <w:lang w:eastAsia="ar-JO" w:bidi="ar-JO"/>
        </w:rPr>
        <w:t>. وهذه الرؤية تتضمن تطوير المجتمع التربوي الذي يبذل قصارى جهده لتطوير مهاراته في صنع المعرفة وإدارتها ، والقدرة على تحليل البيانات واستخدام تكنولوجيا المعلومات والاتصالات . وعلى المعلمين الناجحين أن يفهموا</w:t>
      </w:r>
      <w:r w:rsidRPr="00983923">
        <w:rPr>
          <w:rFonts w:ascii="Arial" w:hAnsi="Arial" w:cs="Simplified Arabic" w:hint="cs"/>
          <w:sz w:val="24"/>
          <w:szCs w:val="24"/>
          <w:rtl/>
          <w:lang w:eastAsia="ar-JO" w:bidi="ar-JO"/>
        </w:rPr>
        <w:t xml:space="preserve"> </w:t>
      </w:r>
      <w:r w:rsidRPr="00983923">
        <w:rPr>
          <w:rFonts w:ascii="Arial" w:hAnsi="Arial" w:cs="Simplified Arabic"/>
          <w:sz w:val="24"/>
          <w:szCs w:val="24"/>
          <w:rtl/>
          <w:lang w:eastAsia="ar-JO" w:bidi="ar-JO"/>
        </w:rPr>
        <w:t>الرؤية ويتحملوا مسؤولية شخصية لتحقيقها مثلما عليهم أن يعمِّقوا اتجاهات الانفتاح وحب الاستطلاع</w:t>
      </w:r>
      <w:r w:rsidRPr="00983923">
        <w:rPr>
          <w:rFonts w:ascii="Arial" w:hAnsi="Arial" w:cs="Simplified Arabic" w:hint="cs"/>
          <w:sz w:val="24"/>
          <w:szCs w:val="24"/>
          <w:rtl/>
          <w:lang w:eastAsia="ar-JO" w:bidi="ar-JO"/>
        </w:rPr>
        <w:t xml:space="preserve"> </w:t>
      </w:r>
      <w:r w:rsidRPr="00983923">
        <w:rPr>
          <w:rFonts w:ascii="Arial" w:hAnsi="Arial" w:cs="Simplified Arabic"/>
          <w:sz w:val="24"/>
          <w:szCs w:val="24"/>
          <w:rtl/>
          <w:lang w:eastAsia="ar-JO" w:bidi="ar-JO"/>
        </w:rPr>
        <w:t>، وأن ينموا اتجاهات التعلّم مدى الحياة ويجعلوه ميسراً لهم ولطلبتهم</w:t>
      </w:r>
      <w:r w:rsidRPr="00983923">
        <w:rPr>
          <w:rFonts w:ascii="Arial" w:hAnsi="Arial" w:cs="Simplified Arabic" w:hint="cs"/>
          <w:sz w:val="24"/>
          <w:szCs w:val="24"/>
          <w:rtl/>
          <w:lang w:eastAsia="ar-JO" w:bidi="ar-JO"/>
        </w:rPr>
        <w:t xml:space="preserve"> </w:t>
      </w:r>
      <w:r w:rsidRPr="00983923">
        <w:rPr>
          <w:rFonts w:ascii="Arial" w:hAnsi="Arial" w:cs="Simplified Arabic"/>
          <w:sz w:val="24"/>
          <w:szCs w:val="24"/>
          <w:rtl/>
          <w:lang w:eastAsia="ar-JO" w:bidi="ar-JO"/>
        </w:rPr>
        <w:t>.</w:t>
      </w:r>
    </w:p>
    <w:p w:rsidR="00BD2D48" w:rsidRPr="00983923" w:rsidRDefault="00BD2D48" w:rsidP="00CB7C04">
      <w:pPr>
        <w:numPr>
          <w:ilvl w:val="0"/>
          <w:numId w:val="30"/>
        </w:numPr>
        <w:spacing w:before="120" w:after="0" w:line="240" w:lineRule="auto"/>
        <w:ind w:right="360" w:hanging="729"/>
        <w:jc w:val="both"/>
        <w:rPr>
          <w:rFonts w:ascii="Arial" w:hAnsi="Arial" w:cs="Simplified Arabic"/>
          <w:b/>
          <w:bCs/>
          <w:sz w:val="24"/>
          <w:szCs w:val="24"/>
          <w:rtl/>
        </w:rPr>
      </w:pPr>
      <w:r w:rsidRPr="00983923">
        <w:rPr>
          <w:rFonts w:ascii="Arial" w:hAnsi="Arial" w:cs="Simplified Arabic" w:hint="cs"/>
          <w:b/>
          <w:bCs/>
          <w:sz w:val="24"/>
          <w:szCs w:val="24"/>
          <w:rtl/>
          <w:lang w:eastAsia="ar-JO" w:bidi="ar-JO"/>
        </w:rPr>
        <w:t xml:space="preserve"> </w:t>
      </w:r>
      <w:r w:rsidRPr="00983923">
        <w:rPr>
          <w:rFonts w:ascii="Arial" w:hAnsi="Arial" w:cs="Simplified Arabic"/>
          <w:b/>
          <w:bCs/>
          <w:sz w:val="24"/>
          <w:szCs w:val="24"/>
          <w:rtl/>
          <w:lang w:eastAsia="ar-JO" w:bidi="ar-JO"/>
        </w:rPr>
        <w:t>ممارسون متمع</w:t>
      </w:r>
      <w:r w:rsidRPr="00983923">
        <w:rPr>
          <w:rFonts w:ascii="Arial" w:hAnsi="Arial" w:cs="Simplified Arabic" w:hint="cs"/>
          <w:b/>
          <w:bCs/>
          <w:sz w:val="24"/>
          <w:szCs w:val="24"/>
          <w:rtl/>
          <w:lang w:eastAsia="ar-JO" w:bidi="ar-JO"/>
        </w:rPr>
        <w:t>ّ</w:t>
      </w:r>
      <w:r w:rsidRPr="00983923">
        <w:rPr>
          <w:rFonts w:ascii="Arial" w:hAnsi="Arial" w:cs="Simplified Arabic"/>
          <w:b/>
          <w:bCs/>
          <w:sz w:val="24"/>
          <w:szCs w:val="24"/>
          <w:rtl/>
          <w:lang w:eastAsia="ar-JO" w:bidi="ar-JO"/>
        </w:rPr>
        <w:t>نون</w:t>
      </w:r>
    </w:p>
    <w:p w:rsidR="00BD2D48" w:rsidRPr="00983923" w:rsidRDefault="00BD2D48" w:rsidP="00BD2D48">
      <w:pPr>
        <w:spacing w:before="120"/>
        <w:ind w:left="746" w:firstLine="694"/>
        <w:jc w:val="both"/>
        <w:rPr>
          <w:rFonts w:ascii="Arial" w:hAnsi="Arial" w:cs="Simplified Arabic"/>
          <w:sz w:val="24"/>
          <w:szCs w:val="24"/>
          <w:rtl/>
          <w:lang w:eastAsia="ar-JO" w:bidi="ar-JO"/>
        </w:rPr>
      </w:pPr>
      <w:proofErr w:type="gramStart"/>
      <w:r w:rsidRPr="00983923">
        <w:rPr>
          <w:rFonts w:ascii="Arial" w:hAnsi="Arial" w:cs="Simplified Arabic"/>
          <w:sz w:val="24"/>
          <w:szCs w:val="24"/>
          <w:rtl/>
          <w:lang w:eastAsia="ar-JO" w:bidi="ar-JO"/>
        </w:rPr>
        <w:t>إذ</w:t>
      </w:r>
      <w:proofErr w:type="gramEnd"/>
      <w:r w:rsidRPr="00983923">
        <w:rPr>
          <w:rFonts w:ascii="Arial" w:hAnsi="Arial" w:cs="Simplified Arabic"/>
          <w:sz w:val="24"/>
          <w:szCs w:val="24"/>
          <w:rtl/>
          <w:lang w:eastAsia="ar-JO" w:bidi="ar-JO"/>
        </w:rPr>
        <w:t xml:space="preserve"> إنهم يفكرون ملياً بممارساتهم التعليمية ويخططون لتحسينها باستمرار. وهذا التفكير يتضمن تحديد ما هو فعال في مساعدة الطلبة لتحقيق </w:t>
      </w:r>
      <w:proofErr w:type="spellStart"/>
      <w:r w:rsidRPr="00983923">
        <w:rPr>
          <w:rFonts w:ascii="Arial" w:hAnsi="Arial" w:cs="Simplified Arabic"/>
          <w:sz w:val="24"/>
          <w:szCs w:val="24"/>
          <w:rtl/>
          <w:lang w:eastAsia="ar-JO" w:bidi="ar-JO"/>
        </w:rPr>
        <w:t>نتاجات</w:t>
      </w:r>
      <w:proofErr w:type="spellEnd"/>
      <w:r w:rsidRPr="00983923">
        <w:rPr>
          <w:rFonts w:ascii="Arial" w:hAnsi="Arial" w:cs="Simplified Arabic"/>
          <w:sz w:val="24"/>
          <w:szCs w:val="24"/>
          <w:rtl/>
          <w:lang w:eastAsia="ar-JO" w:bidi="ar-JO"/>
        </w:rPr>
        <w:t xml:space="preserve"> التعلم وتحديد </w:t>
      </w:r>
      <w:proofErr w:type="gramStart"/>
      <w:r w:rsidRPr="00983923">
        <w:rPr>
          <w:rFonts w:ascii="Arial" w:hAnsi="Arial" w:cs="Simplified Arabic"/>
          <w:sz w:val="24"/>
          <w:szCs w:val="24"/>
          <w:rtl/>
          <w:lang w:eastAsia="ar-JO" w:bidi="ar-JO"/>
        </w:rPr>
        <w:t>ما هو غي</w:t>
      </w:r>
      <w:proofErr w:type="gramEnd"/>
      <w:r w:rsidRPr="00983923">
        <w:rPr>
          <w:rFonts w:ascii="Arial" w:hAnsi="Arial" w:cs="Simplified Arabic"/>
          <w:sz w:val="24"/>
          <w:szCs w:val="24"/>
          <w:rtl/>
          <w:lang w:eastAsia="ar-JO" w:bidi="ar-JO"/>
        </w:rPr>
        <w:t>ر فعال</w:t>
      </w:r>
      <w:r w:rsidRPr="00983923">
        <w:rPr>
          <w:rFonts w:ascii="Arial" w:hAnsi="Arial" w:cs="Simplified Arabic" w:hint="cs"/>
          <w:sz w:val="24"/>
          <w:szCs w:val="24"/>
          <w:rtl/>
          <w:lang w:eastAsia="ar-JO" w:bidi="ar-JO"/>
        </w:rPr>
        <w:t xml:space="preserve"> </w:t>
      </w:r>
      <w:r w:rsidRPr="00983923">
        <w:rPr>
          <w:rFonts w:ascii="Arial" w:hAnsi="Arial" w:cs="Simplified Arabic"/>
          <w:sz w:val="24"/>
          <w:szCs w:val="24"/>
          <w:rtl/>
          <w:lang w:eastAsia="ar-JO" w:bidi="ar-JO"/>
        </w:rPr>
        <w:t xml:space="preserve">. واعتماداً على هذا التحليل </w:t>
      </w:r>
      <w:r w:rsidRPr="00983923">
        <w:rPr>
          <w:rFonts w:ascii="Arial" w:hAnsi="Arial" w:cs="Simplified Arabic" w:hint="cs"/>
          <w:sz w:val="24"/>
          <w:szCs w:val="24"/>
          <w:rtl/>
          <w:lang w:eastAsia="ar-JO" w:bidi="ar-JO"/>
        </w:rPr>
        <w:t xml:space="preserve">يتم إعداد </w:t>
      </w:r>
      <w:r w:rsidRPr="00983923">
        <w:rPr>
          <w:rFonts w:ascii="Arial" w:hAnsi="Arial" w:cs="Simplified Arabic"/>
          <w:sz w:val="24"/>
          <w:szCs w:val="24"/>
          <w:rtl/>
          <w:lang w:eastAsia="ar-JO" w:bidi="ar-JO"/>
        </w:rPr>
        <w:t>الخطط لنشاطات التعلم المستقبلي</w:t>
      </w:r>
      <w:r w:rsidRPr="00983923">
        <w:rPr>
          <w:rFonts w:ascii="Arial" w:hAnsi="Arial" w:cs="Simplified Arabic" w:hint="cs"/>
          <w:sz w:val="24"/>
          <w:szCs w:val="24"/>
          <w:rtl/>
          <w:lang w:eastAsia="ar-JO" w:bidi="ar-JO"/>
        </w:rPr>
        <w:t xml:space="preserve"> </w:t>
      </w:r>
      <w:r w:rsidRPr="00983923">
        <w:rPr>
          <w:rFonts w:ascii="Arial" w:hAnsi="Arial" w:cs="Simplified Arabic"/>
          <w:sz w:val="24"/>
          <w:szCs w:val="24"/>
          <w:rtl/>
          <w:lang w:eastAsia="ar-JO" w:bidi="ar-JO"/>
        </w:rPr>
        <w:t xml:space="preserve">. </w:t>
      </w:r>
    </w:p>
    <w:p w:rsidR="00BD2D48" w:rsidRPr="00983923" w:rsidRDefault="00BD2D48" w:rsidP="00BD2D48">
      <w:pPr>
        <w:spacing w:before="120"/>
        <w:ind w:left="746" w:firstLine="694"/>
        <w:jc w:val="both"/>
        <w:rPr>
          <w:rFonts w:ascii="Arial" w:hAnsi="Arial" w:cs="Simplified Arabic"/>
          <w:sz w:val="24"/>
          <w:szCs w:val="24"/>
          <w:rtl/>
          <w:lang w:eastAsia="ar-JO" w:bidi="ar-JO"/>
        </w:rPr>
      </w:pPr>
      <w:r w:rsidRPr="00983923">
        <w:rPr>
          <w:rFonts w:ascii="Arial" w:hAnsi="Arial" w:cs="Simplified Arabic" w:hint="cs"/>
          <w:sz w:val="24"/>
          <w:szCs w:val="24"/>
          <w:rtl/>
          <w:lang w:eastAsia="ar-JO" w:bidi="ar-JO"/>
        </w:rPr>
        <w:t xml:space="preserve">يتم إعداد </w:t>
      </w:r>
      <w:r w:rsidRPr="00983923">
        <w:rPr>
          <w:rFonts w:ascii="Arial" w:hAnsi="Arial" w:cs="Simplified Arabic"/>
          <w:sz w:val="24"/>
          <w:szCs w:val="24"/>
          <w:rtl/>
          <w:lang w:eastAsia="ar-JO" w:bidi="ar-JO"/>
        </w:rPr>
        <w:t>الممارسين المتمعنين يستكشفون أفكارا</w:t>
      </w:r>
      <w:r w:rsidRPr="00983923">
        <w:rPr>
          <w:rFonts w:ascii="Arial" w:hAnsi="Arial" w:cs="Simplified Arabic" w:hint="cs"/>
          <w:sz w:val="24"/>
          <w:szCs w:val="24"/>
          <w:rtl/>
          <w:lang w:eastAsia="ar-JO" w:bidi="ar-JO"/>
        </w:rPr>
        <w:t>ً</w:t>
      </w:r>
      <w:r w:rsidRPr="00983923">
        <w:rPr>
          <w:rFonts w:ascii="Arial" w:hAnsi="Arial" w:cs="Simplified Arabic"/>
          <w:sz w:val="24"/>
          <w:szCs w:val="24"/>
          <w:rtl/>
          <w:lang w:eastAsia="ar-JO" w:bidi="ar-JO"/>
        </w:rPr>
        <w:t xml:space="preserve"> جديدة للدروس اليومية لتعليم وحدات جديدة  </w:t>
      </w:r>
      <w:r w:rsidRPr="00983923">
        <w:rPr>
          <w:rFonts w:ascii="Arial" w:hAnsi="Arial" w:cs="Simplified Arabic" w:hint="cs"/>
          <w:sz w:val="24"/>
          <w:szCs w:val="24"/>
          <w:rtl/>
          <w:lang w:eastAsia="ar-JO" w:bidi="ar-JO"/>
        </w:rPr>
        <w:t xml:space="preserve">، وطرقاً </w:t>
      </w:r>
      <w:r w:rsidRPr="00983923">
        <w:rPr>
          <w:rFonts w:ascii="Arial" w:hAnsi="Arial" w:cs="Simplified Arabic"/>
          <w:sz w:val="24"/>
          <w:szCs w:val="24"/>
          <w:rtl/>
          <w:lang w:eastAsia="ar-JO" w:bidi="ar-JO"/>
        </w:rPr>
        <w:t>متنوعة لتعليم مساق بأكمله</w:t>
      </w:r>
      <w:r w:rsidRPr="00983923">
        <w:rPr>
          <w:rFonts w:ascii="Arial" w:hAnsi="Arial" w:cs="Simplified Arabic" w:hint="cs"/>
          <w:sz w:val="24"/>
          <w:szCs w:val="24"/>
          <w:rtl/>
          <w:lang w:eastAsia="ar-JO" w:bidi="ar-JO"/>
        </w:rPr>
        <w:t xml:space="preserve"> </w:t>
      </w:r>
      <w:r w:rsidRPr="00983923">
        <w:rPr>
          <w:rFonts w:ascii="Arial" w:hAnsi="Arial" w:cs="Simplified Arabic"/>
          <w:sz w:val="24"/>
          <w:szCs w:val="24"/>
          <w:rtl/>
          <w:lang w:eastAsia="ar-JO" w:bidi="ar-JO"/>
        </w:rPr>
        <w:t xml:space="preserve">. وهم دائمو التفكير بالكيفية الأكثر جدوى للعمل مع الطلبة أفراداً ومجموعات </w:t>
      </w:r>
      <w:r w:rsidRPr="00983923">
        <w:rPr>
          <w:rFonts w:ascii="Arial" w:hAnsi="Arial" w:cs="Simplified Arabic" w:hint="cs"/>
          <w:sz w:val="24"/>
          <w:szCs w:val="24"/>
          <w:rtl/>
          <w:lang w:eastAsia="ar-JO" w:bidi="ar-JO"/>
        </w:rPr>
        <w:t xml:space="preserve">من ذوي الاحتياجات </w:t>
      </w:r>
      <w:proofErr w:type="gramStart"/>
      <w:r w:rsidRPr="00983923">
        <w:rPr>
          <w:rFonts w:ascii="Arial" w:hAnsi="Arial" w:cs="Simplified Arabic" w:hint="cs"/>
          <w:sz w:val="24"/>
          <w:szCs w:val="24"/>
          <w:rtl/>
          <w:lang w:eastAsia="ar-JO" w:bidi="ar-JO"/>
        </w:rPr>
        <w:t>الخاصة .</w:t>
      </w:r>
      <w:proofErr w:type="gramEnd"/>
    </w:p>
    <w:p w:rsidR="00BD2D48" w:rsidRPr="00983923" w:rsidRDefault="00BD2D48" w:rsidP="00CB7C04">
      <w:pPr>
        <w:pStyle w:val="3"/>
        <w:numPr>
          <w:ilvl w:val="0"/>
          <w:numId w:val="31"/>
        </w:numPr>
        <w:tabs>
          <w:tab w:val="clear" w:pos="1144"/>
          <w:tab w:val="num" w:pos="-2645"/>
        </w:tabs>
        <w:spacing w:before="120"/>
        <w:ind w:left="955" w:right="360" w:hanging="900"/>
        <w:rPr>
          <w:rFonts w:ascii="Arial" w:hAnsi="Arial" w:cs="Simplified Arabic"/>
          <w:b/>
          <w:bCs/>
          <w:sz w:val="24"/>
          <w:szCs w:val="24"/>
          <w:rtl/>
        </w:rPr>
      </w:pPr>
      <w:proofErr w:type="gramStart"/>
      <w:r w:rsidRPr="00983923">
        <w:rPr>
          <w:rFonts w:ascii="Arial" w:hAnsi="Arial" w:cs="Simplified Arabic"/>
          <w:b/>
          <w:bCs/>
          <w:i w:val="0"/>
          <w:iCs w:val="0"/>
          <w:sz w:val="24"/>
          <w:szCs w:val="24"/>
          <w:rtl/>
          <w:lang w:eastAsia="ar-JO" w:bidi="ar-JO"/>
        </w:rPr>
        <w:t>متعاونون</w:t>
      </w:r>
      <w:proofErr w:type="gramEnd"/>
      <w:r w:rsidRPr="00983923">
        <w:rPr>
          <w:rFonts w:ascii="Arial" w:hAnsi="Arial" w:cs="Simplified Arabic"/>
          <w:b/>
          <w:bCs/>
          <w:i w:val="0"/>
          <w:iCs w:val="0"/>
          <w:sz w:val="24"/>
          <w:szCs w:val="24"/>
          <w:rtl/>
          <w:lang w:eastAsia="ar-JO" w:bidi="ar-JO"/>
        </w:rPr>
        <w:t xml:space="preserve"> مع زملائهم</w:t>
      </w:r>
    </w:p>
    <w:p w:rsidR="00BD2D48" w:rsidRPr="00983923" w:rsidRDefault="00BD2D48" w:rsidP="00BD2D48">
      <w:pPr>
        <w:spacing w:before="120"/>
        <w:ind w:left="746" w:firstLine="694"/>
        <w:jc w:val="both"/>
        <w:rPr>
          <w:rFonts w:ascii="Arial" w:hAnsi="Arial" w:cs="Simplified Arabic"/>
          <w:sz w:val="24"/>
          <w:szCs w:val="24"/>
          <w:rtl/>
          <w:lang w:eastAsia="ar-JO" w:bidi="ar-JO"/>
        </w:rPr>
      </w:pPr>
      <w:r w:rsidRPr="00983923">
        <w:rPr>
          <w:rFonts w:ascii="Arial" w:hAnsi="Arial" w:cs="Simplified Arabic"/>
          <w:sz w:val="24"/>
          <w:szCs w:val="24"/>
          <w:rtl/>
          <w:lang w:eastAsia="ar-JO" w:bidi="ar-JO"/>
        </w:rPr>
        <w:t xml:space="preserve">إن المعلمين المتعاونين الذين يعملون في هذا الإطار هم معلمون قادرون على إقامة علاقات مع زملائهم تهدف إلى تحسين تعلم الطلبة وإثراء معارفهم </w:t>
      </w:r>
      <w:r w:rsidRPr="00983923">
        <w:rPr>
          <w:rFonts w:ascii="Arial" w:hAnsi="Arial" w:cs="Simplified Arabic" w:hint="cs"/>
          <w:sz w:val="24"/>
          <w:szCs w:val="24"/>
          <w:rtl/>
          <w:lang w:eastAsia="ar-JO" w:bidi="ar-JO"/>
        </w:rPr>
        <w:t xml:space="preserve">، </w:t>
      </w:r>
      <w:r w:rsidRPr="00983923">
        <w:rPr>
          <w:rFonts w:ascii="Arial" w:hAnsi="Arial" w:cs="Simplified Arabic"/>
          <w:sz w:val="24"/>
          <w:szCs w:val="24"/>
          <w:rtl/>
          <w:lang w:eastAsia="ar-JO" w:bidi="ar-JO"/>
        </w:rPr>
        <w:t>ويبرز ذلك من خلال مناقشة معنى الأهداف التربوية وتحديد التحديات التي تواجه تحقيق هذه الأهداف، حيث يمكن الوصول إلى حلول لسائر المشكلات التعليمية التي يتم التعرف عليها في داخل الصف، ومن أوجه هذا التعاون تعميم التجارب الناجحة ليستفيد منها أكبر عدد من الطلبة</w:t>
      </w:r>
      <w:r w:rsidRPr="00983923">
        <w:rPr>
          <w:rFonts w:ascii="Arial" w:hAnsi="Arial" w:cs="Simplified Arabic" w:hint="cs"/>
          <w:sz w:val="24"/>
          <w:szCs w:val="24"/>
          <w:rtl/>
          <w:lang w:eastAsia="ar-JO" w:bidi="ar-JO"/>
        </w:rPr>
        <w:t xml:space="preserve"> </w:t>
      </w:r>
      <w:r w:rsidRPr="00983923">
        <w:rPr>
          <w:rFonts w:ascii="Arial" w:hAnsi="Arial" w:cs="Simplified Arabic"/>
          <w:sz w:val="24"/>
          <w:szCs w:val="24"/>
          <w:rtl/>
          <w:lang w:eastAsia="ar-JO" w:bidi="ar-JO"/>
        </w:rPr>
        <w:t xml:space="preserve">، ومن مظاهر التعاون بين المعلمين مناقشة بيئات التعلم داخل المدرسة والمجتمع التربوي التعليمي عامة </w:t>
      </w:r>
      <w:r w:rsidRPr="00983923">
        <w:rPr>
          <w:rFonts w:ascii="Arial" w:hAnsi="Arial" w:cs="Simplified Arabic" w:hint="cs"/>
          <w:sz w:val="24"/>
          <w:szCs w:val="24"/>
          <w:rtl/>
          <w:lang w:eastAsia="ar-JO" w:bidi="ar-JO"/>
        </w:rPr>
        <w:t xml:space="preserve">، </w:t>
      </w:r>
      <w:r w:rsidRPr="00983923">
        <w:rPr>
          <w:rFonts w:ascii="Arial" w:hAnsi="Arial" w:cs="Simplified Arabic"/>
          <w:sz w:val="24"/>
          <w:szCs w:val="24"/>
          <w:rtl/>
          <w:lang w:eastAsia="ar-JO" w:bidi="ar-JO"/>
        </w:rPr>
        <w:t xml:space="preserve">وكذلك الإفادة من خبرات الزملاء في التخصص الواحد أو بين التخصصات المختلفة </w:t>
      </w:r>
      <w:r w:rsidRPr="00983923">
        <w:rPr>
          <w:rFonts w:ascii="Arial" w:hAnsi="Arial" w:cs="Simplified Arabic" w:hint="cs"/>
          <w:sz w:val="24"/>
          <w:szCs w:val="24"/>
          <w:rtl/>
          <w:lang w:eastAsia="ar-JO" w:bidi="ar-JO"/>
        </w:rPr>
        <w:t xml:space="preserve">، </w:t>
      </w:r>
      <w:r w:rsidRPr="00983923">
        <w:rPr>
          <w:rFonts w:ascii="Arial" w:hAnsi="Arial" w:cs="Simplified Arabic"/>
          <w:sz w:val="24"/>
          <w:szCs w:val="24"/>
          <w:rtl/>
          <w:lang w:eastAsia="ar-JO" w:bidi="ar-JO"/>
        </w:rPr>
        <w:t>مما يُساهم في إثراء البيئة التعليمية للطلبة</w:t>
      </w:r>
      <w:r w:rsidRPr="00983923">
        <w:rPr>
          <w:rFonts w:ascii="Arial" w:hAnsi="Arial" w:cs="Simplified Arabic" w:hint="cs"/>
          <w:sz w:val="24"/>
          <w:szCs w:val="24"/>
          <w:rtl/>
          <w:lang w:eastAsia="ar-JO" w:bidi="ar-JO"/>
        </w:rPr>
        <w:t xml:space="preserve"> </w:t>
      </w:r>
      <w:r w:rsidRPr="00983923">
        <w:rPr>
          <w:rFonts w:ascii="Arial" w:hAnsi="Arial" w:cs="Simplified Arabic"/>
          <w:sz w:val="24"/>
          <w:szCs w:val="24"/>
          <w:rtl/>
          <w:lang w:eastAsia="ar-JO" w:bidi="ar-JO"/>
        </w:rPr>
        <w:t>.</w:t>
      </w:r>
    </w:p>
    <w:p w:rsidR="00BD2D48" w:rsidRPr="00983923" w:rsidRDefault="00BD2D48" w:rsidP="00CB7C04">
      <w:pPr>
        <w:numPr>
          <w:ilvl w:val="0"/>
          <w:numId w:val="30"/>
        </w:numPr>
        <w:spacing w:before="120" w:after="0" w:line="240" w:lineRule="auto"/>
        <w:ind w:right="360" w:hanging="729"/>
        <w:jc w:val="both"/>
        <w:rPr>
          <w:rFonts w:ascii="Arial" w:hAnsi="Arial" w:cs="Simplified Arabic"/>
          <w:b/>
          <w:bCs/>
          <w:sz w:val="24"/>
          <w:szCs w:val="24"/>
          <w:rtl/>
        </w:rPr>
      </w:pPr>
      <w:r w:rsidRPr="00983923">
        <w:rPr>
          <w:rFonts w:ascii="Arial" w:hAnsi="Arial" w:cs="Simplified Arabic"/>
          <w:b/>
          <w:bCs/>
          <w:sz w:val="24"/>
          <w:szCs w:val="24"/>
          <w:rtl/>
          <w:lang w:eastAsia="ar-JO" w:bidi="ar-JO"/>
        </w:rPr>
        <w:t>ي</w:t>
      </w:r>
      <w:r w:rsidRPr="00983923">
        <w:rPr>
          <w:rFonts w:ascii="Arial" w:hAnsi="Arial" w:cs="Simplified Arabic" w:hint="cs"/>
          <w:b/>
          <w:bCs/>
          <w:sz w:val="24"/>
          <w:szCs w:val="24"/>
          <w:rtl/>
          <w:lang w:eastAsia="ar-JO" w:bidi="ar-JO"/>
        </w:rPr>
        <w:t xml:space="preserve">سعون للوصول </w:t>
      </w:r>
      <w:r w:rsidRPr="00983923">
        <w:rPr>
          <w:rFonts w:ascii="Arial" w:hAnsi="Arial" w:cs="Simplified Arabic"/>
          <w:b/>
          <w:bCs/>
          <w:sz w:val="24"/>
          <w:szCs w:val="24"/>
          <w:rtl/>
          <w:lang w:eastAsia="ar-JO" w:bidi="ar-JO"/>
        </w:rPr>
        <w:t xml:space="preserve">إلى مصادر </w:t>
      </w:r>
      <w:proofErr w:type="gramStart"/>
      <w:r w:rsidRPr="00983923">
        <w:rPr>
          <w:rFonts w:ascii="Arial" w:hAnsi="Arial" w:cs="Simplified Arabic" w:hint="cs"/>
          <w:b/>
          <w:bCs/>
          <w:sz w:val="24"/>
          <w:szCs w:val="24"/>
          <w:rtl/>
          <w:lang w:eastAsia="ar-JO" w:bidi="ar-JO"/>
        </w:rPr>
        <w:t>تعلميه</w:t>
      </w:r>
      <w:proofErr w:type="gramEnd"/>
      <w:r w:rsidRPr="00983923">
        <w:rPr>
          <w:rFonts w:ascii="Arial" w:hAnsi="Arial" w:cs="Simplified Arabic"/>
          <w:b/>
          <w:bCs/>
          <w:sz w:val="24"/>
          <w:szCs w:val="24"/>
          <w:rtl/>
          <w:lang w:eastAsia="ar-JO" w:bidi="ar-JO"/>
        </w:rPr>
        <w:t xml:space="preserve"> متعددة</w:t>
      </w:r>
    </w:p>
    <w:p w:rsidR="00BD2D48" w:rsidRPr="00983923" w:rsidRDefault="00BD2D48" w:rsidP="00BD2D48">
      <w:pPr>
        <w:spacing w:before="120"/>
        <w:ind w:left="746" w:firstLine="694"/>
        <w:jc w:val="both"/>
        <w:rPr>
          <w:rFonts w:ascii="Arial" w:hAnsi="Arial" w:cs="Simplified Arabic"/>
          <w:sz w:val="24"/>
          <w:szCs w:val="24"/>
          <w:rtl/>
          <w:lang w:eastAsia="ar-JO" w:bidi="ar-JO"/>
        </w:rPr>
      </w:pPr>
      <w:r w:rsidRPr="00983923">
        <w:rPr>
          <w:rFonts w:ascii="Arial" w:hAnsi="Arial" w:cs="Simplified Arabic"/>
          <w:sz w:val="24"/>
          <w:szCs w:val="24"/>
          <w:rtl/>
          <w:lang w:eastAsia="ar-JO" w:bidi="ar-JO"/>
        </w:rPr>
        <w:t xml:space="preserve">يبحث معلمو </w:t>
      </w:r>
      <w:r w:rsidRPr="00983923">
        <w:rPr>
          <w:rFonts w:ascii="Arial" w:hAnsi="Arial" w:cs="Simplified Arabic"/>
          <w:sz w:val="24"/>
          <w:szCs w:val="24"/>
          <w:lang w:eastAsia="ar-JO"/>
        </w:rPr>
        <w:t>ERFKE</w:t>
      </w:r>
      <w:r w:rsidRPr="00983923">
        <w:rPr>
          <w:rFonts w:ascii="Arial" w:hAnsi="Arial" w:cs="Simplified Arabic"/>
          <w:sz w:val="24"/>
          <w:szCs w:val="24"/>
          <w:rtl/>
          <w:lang w:eastAsia="ar-JO" w:bidi="ar-JO"/>
        </w:rPr>
        <w:t xml:space="preserve"> في مدى واسع من مصادر التعلم والتعليم ويحددون مواقعها . وهذه المسؤولية تتضمن فهماً للأهداف التربوية العامة إضافة إلى فهم منهاج المبحث ذاته</w:t>
      </w:r>
      <w:r w:rsidRPr="00983923">
        <w:rPr>
          <w:rFonts w:ascii="Arial" w:hAnsi="Arial" w:cs="Simplified Arabic" w:hint="cs"/>
          <w:sz w:val="24"/>
          <w:szCs w:val="24"/>
          <w:rtl/>
          <w:lang w:eastAsia="ar-JO" w:bidi="ar-JO"/>
        </w:rPr>
        <w:t xml:space="preserve"> </w:t>
      </w:r>
      <w:r w:rsidRPr="00983923">
        <w:rPr>
          <w:rFonts w:ascii="Arial" w:hAnsi="Arial" w:cs="Simplified Arabic"/>
          <w:sz w:val="24"/>
          <w:szCs w:val="24"/>
          <w:rtl/>
          <w:lang w:eastAsia="ar-JO" w:bidi="ar-JO"/>
        </w:rPr>
        <w:t xml:space="preserve">. وتتضمن كذلك التعرف على النمو المستمر والسريع الذي تتطور </w:t>
      </w:r>
      <w:r w:rsidRPr="00983923">
        <w:rPr>
          <w:rFonts w:ascii="Arial" w:hAnsi="Arial" w:cs="Simplified Arabic" w:hint="cs"/>
          <w:sz w:val="24"/>
          <w:szCs w:val="24"/>
          <w:rtl/>
          <w:lang w:eastAsia="ar-JO" w:bidi="ar-JO"/>
        </w:rPr>
        <w:t>بي</w:t>
      </w:r>
      <w:r w:rsidRPr="00983923">
        <w:rPr>
          <w:rFonts w:ascii="Arial" w:hAnsi="Arial" w:cs="Simplified Arabic" w:hint="eastAsia"/>
          <w:sz w:val="24"/>
          <w:szCs w:val="24"/>
          <w:rtl/>
          <w:lang w:eastAsia="ar-JO" w:bidi="ar-JO"/>
        </w:rPr>
        <w:t>ه</w:t>
      </w:r>
      <w:r w:rsidRPr="00983923">
        <w:rPr>
          <w:rFonts w:ascii="Arial" w:hAnsi="Arial" w:cs="Simplified Arabic"/>
          <w:sz w:val="24"/>
          <w:szCs w:val="24"/>
          <w:rtl/>
          <w:lang w:eastAsia="ar-JO" w:bidi="ar-JO"/>
        </w:rPr>
        <w:t xml:space="preserve"> هذه المصادر وتتغير</w:t>
      </w:r>
      <w:r w:rsidRPr="00983923">
        <w:rPr>
          <w:rFonts w:ascii="Arial" w:hAnsi="Arial" w:cs="Simplified Arabic" w:hint="cs"/>
          <w:sz w:val="24"/>
          <w:szCs w:val="24"/>
          <w:rtl/>
          <w:lang w:eastAsia="ar-JO" w:bidi="ar-JO"/>
        </w:rPr>
        <w:t xml:space="preserve"> </w:t>
      </w:r>
      <w:r w:rsidRPr="00983923">
        <w:rPr>
          <w:rFonts w:ascii="Arial" w:hAnsi="Arial" w:cs="Simplified Arabic"/>
          <w:sz w:val="24"/>
          <w:szCs w:val="24"/>
          <w:rtl/>
          <w:lang w:eastAsia="ar-JO" w:bidi="ar-JO"/>
        </w:rPr>
        <w:t>.</w:t>
      </w:r>
    </w:p>
    <w:p w:rsidR="00BD2D48" w:rsidRPr="00983923" w:rsidRDefault="00BD2D48" w:rsidP="00CB7C04">
      <w:pPr>
        <w:numPr>
          <w:ilvl w:val="0"/>
          <w:numId w:val="30"/>
        </w:numPr>
        <w:spacing w:before="120" w:after="0" w:line="240" w:lineRule="auto"/>
        <w:ind w:right="360" w:hanging="729"/>
        <w:jc w:val="both"/>
        <w:rPr>
          <w:rFonts w:ascii="Arial" w:hAnsi="Arial" w:cs="Simplified Arabic"/>
          <w:b/>
          <w:bCs/>
          <w:sz w:val="24"/>
          <w:szCs w:val="24"/>
          <w:rtl/>
          <w:lang w:eastAsia="ar-JO" w:bidi="ar-JO"/>
        </w:rPr>
      </w:pPr>
      <w:r w:rsidRPr="00983923">
        <w:rPr>
          <w:rFonts w:ascii="Arial" w:hAnsi="Arial" w:cs="Simplified Arabic"/>
          <w:b/>
          <w:bCs/>
          <w:sz w:val="24"/>
          <w:szCs w:val="24"/>
          <w:rtl/>
          <w:lang w:eastAsia="ar-JO" w:bidi="ar-JO"/>
        </w:rPr>
        <w:t xml:space="preserve">يستخدمون </w:t>
      </w:r>
      <w:proofErr w:type="gramStart"/>
      <w:r w:rsidRPr="00983923">
        <w:rPr>
          <w:rFonts w:ascii="Arial" w:hAnsi="Arial" w:cs="Simplified Arabic"/>
          <w:b/>
          <w:bCs/>
          <w:sz w:val="24"/>
          <w:szCs w:val="24"/>
          <w:rtl/>
          <w:lang w:eastAsia="ar-JO" w:bidi="ar-JO"/>
        </w:rPr>
        <w:t>تكنولوجيا</w:t>
      </w:r>
      <w:proofErr w:type="gramEnd"/>
      <w:r w:rsidRPr="00983923">
        <w:rPr>
          <w:rFonts w:ascii="Arial" w:hAnsi="Arial" w:cs="Simplified Arabic"/>
          <w:b/>
          <w:bCs/>
          <w:sz w:val="24"/>
          <w:szCs w:val="24"/>
          <w:rtl/>
          <w:lang w:eastAsia="ar-JO" w:bidi="ar-JO"/>
        </w:rPr>
        <w:t xml:space="preserve"> الاتصالات والمعلومات</w:t>
      </w:r>
    </w:p>
    <w:p w:rsidR="00BD2D48" w:rsidRPr="00983923" w:rsidRDefault="00BD2D48" w:rsidP="00BD2D48">
      <w:pPr>
        <w:spacing w:before="120"/>
        <w:ind w:left="746" w:firstLine="694"/>
        <w:jc w:val="both"/>
        <w:rPr>
          <w:rFonts w:ascii="Arial" w:hAnsi="Arial" w:cs="Simplified Arabic"/>
          <w:sz w:val="24"/>
          <w:szCs w:val="24"/>
          <w:rtl/>
          <w:lang w:eastAsia="ar-JO" w:bidi="ar-JO"/>
        </w:rPr>
      </w:pPr>
      <w:r w:rsidRPr="00983923">
        <w:rPr>
          <w:rFonts w:ascii="Arial" w:hAnsi="Arial" w:cs="Simplified Arabic"/>
          <w:sz w:val="24"/>
          <w:szCs w:val="24"/>
          <w:rtl/>
          <w:lang w:eastAsia="ar-JO" w:bidi="ar-JO"/>
        </w:rPr>
        <w:t xml:space="preserve">إن المعلمين الذين يعدون الطلبة لاقتصاد المعرفة يواكبون تسارع التقنيات المعاصرة. ويستخدمونها في صفوفهم كأدوات تعليمية جماعية وفردية تعكس أفضل استخدام لتكنولوجيا المعلومات والاتصالات </w:t>
      </w:r>
      <w:r w:rsidRPr="00983923">
        <w:rPr>
          <w:rFonts w:ascii="Arial" w:hAnsi="Arial" w:cs="Simplified Arabic"/>
          <w:sz w:val="24"/>
          <w:szCs w:val="24"/>
          <w:lang w:eastAsia="ar-JO"/>
        </w:rPr>
        <w:t>ICT</w:t>
      </w:r>
      <w:r w:rsidRPr="00983923">
        <w:rPr>
          <w:rFonts w:ascii="Arial" w:hAnsi="Arial" w:cs="Simplified Arabic"/>
          <w:sz w:val="24"/>
          <w:szCs w:val="24"/>
          <w:rtl/>
          <w:lang w:eastAsia="ar-JO" w:bidi="ar-JO"/>
        </w:rPr>
        <w:t xml:space="preserve"> لدعم تعلم الطلبة</w:t>
      </w:r>
      <w:r w:rsidRPr="00983923">
        <w:rPr>
          <w:rFonts w:ascii="Arial" w:hAnsi="Arial" w:cs="Simplified Arabic" w:hint="cs"/>
          <w:sz w:val="24"/>
          <w:szCs w:val="24"/>
          <w:rtl/>
          <w:lang w:eastAsia="ar-JO" w:bidi="ar-JO"/>
        </w:rPr>
        <w:t xml:space="preserve"> </w:t>
      </w:r>
      <w:r w:rsidRPr="00983923">
        <w:rPr>
          <w:rFonts w:ascii="Arial" w:hAnsi="Arial" w:cs="Simplified Arabic"/>
          <w:sz w:val="24"/>
          <w:szCs w:val="24"/>
          <w:rtl/>
          <w:lang w:eastAsia="ar-JO" w:bidi="ar-JO"/>
        </w:rPr>
        <w:t>.</w:t>
      </w:r>
    </w:p>
    <w:p w:rsidR="00BD2D48" w:rsidRPr="00983923" w:rsidRDefault="00BD2D48" w:rsidP="00CB7C04">
      <w:pPr>
        <w:numPr>
          <w:ilvl w:val="0"/>
          <w:numId w:val="30"/>
        </w:numPr>
        <w:spacing w:before="120" w:after="0" w:line="240" w:lineRule="auto"/>
        <w:ind w:right="360" w:hanging="729"/>
        <w:jc w:val="both"/>
        <w:rPr>
          <w:rFonts w:ascii="Arial" w:hAnsi="Arial" w:cs="Simplified Arabic"/>
          <w:b/>
          <w:bCs/>
          <w:sz w:val="24"/>
          <w:szCs w:val="24"/>
          <w:rtl/>
        </w:rPr>
      </w:pPr>
      <w:r w:rsidRPr="00983923">
        <w:rPr>
          <w:rFonts w:ascii="Arial" w:hAnsi="Arial" w:cs="Simplified Arabic" w:hint="cs"/>
          <w:b/>
          <w:bCs/>
          <w:sz w:val="24"/>
          <w:szCs w:val="24"/>
          <w:rtl/>
          <w:lang w:eastAsia="ar-JO" w:bidi="ar-JO"/>
        </w:rPr>
        <w:t xml:space="preserve">يحرصون على النموّ المعرفي والتطوّر المهني </w:t>
      </w:r>
    </w:p>
    <w:p w:rsidR="00BD2D48" w:rsidRPr="00983923" w:rsidRDefault="00BD2D48" w:rsidP="00BD2D48">
      <w:pPr>
        <w:spacing w:before="120"/>
        <w:ind w:left="746" w:firstLine="694"/>
        <w:jc w:val="both"/>
        <w:rPr>
          <w:rFonts w:ascii="Arial" w:hAnsi="Arial" w:cs="Simplified Arabic"/>
          <w:sz w:val="24"/>
          <w:szCs w:val="24"/>
          <w:rtl/>
          <w:lang w:eastAsia="ar-JO" w:bidi="ar-JO"/>
        </w:rPr>
      </w:pPr>
      <w:r w:rsidRPr="00983923">
        <w:rPr>
          <w:rFonts w:ascii="Arial" w:hAnsi="Arial" w:cs="Simplified Arabic"/>
          <w:sz w:val="24"/>
          <w:szCs w:val="24"/>
          <w:rtl/>
          <w:lang w:eastAsia="ar-JO" w:bidi="ar-JO"/>
        </w:rPr>
        <w:t xml:space="preserve">يتولى معلمو </w:t>
      </w:r>
      <w:r w:rsidRPr="00983923">
        <w:rPr>
          <w:sz w:val="24"/>
          <w:szCs w:val="24"/>
          <w:lang w:eastAsia="ar-JO"/>
        </w:rPr>
        <w:t>ERFKE</w:t>
      </w:r>
      <w:r w:rsidRPr="00983923">
        <w:rPr>
          <w:rFonts w:ascii="Arial" w:hAnsi="Arial" w:cs="Simplified Arabic"/>
          <w:sz w:val="24"/>
          <w:szCs w:val="24"/>
          <w:rtl/>
          <w:lang w:eastAsia="ar-JO" w:bidi="ar-JO"/>
        </w:rPr>
        <w:t xml:space="preserve"> مسؤولية وضع الأهداف والتخطيط المستمر للنمو المهني</w:t>
      </w:r>
      <w:r w:rsidRPr="00983923">
        <w:rPr>
          <w:rFonts w:ascii="Arial" w:hAnsi="Arial" w:cs="Simplified Arabic" w:hint="cs"/>
          <w:sz w:val="24"/>
          <w:szCs w:val="24"/>
          <w:rtl/>
          <w:lang w:eastAsia="ar-JO" w:bidi="ar-JO"/>
        </w:rPr>
        <w:t xml:space="preserve">، </w:t>
      </w:r>
      <w:r w:rsidRPr="00983923">
        <w:rPr>
          <w:rFonts w:ascii="Arial" w:hAnsi="Arial" w:cs="Simplified Arabic"/>
          <w:sz w:val="24"/>
          <w:szCs w:val="24"/>
          <w:rtl/>
          <w:lang w:eastAsia="ar-JO" w:bidi="ar-JO"/>
        </w:rPr>
        <w:t xml:space="preserve">آخذين بالحسبان ما هو بحاجة إلى تحسين في صفوفهم ويطلبون النصيحة من زملائهم. وتتضمن هذه العملية المغامرة والمبادرة في استطلاع واستكشاف أفكار جديدة. كذلك يبحث معلمو </w:t>
      </w:r>
      <w:r w:rsidRPr="00983923">
        <w:rPr>
          <w:sz w:val="24"/>
          <w:szCs w:val="24"/>
          <w:lang w:eastAsia="ar-JO"/>
        </w:rPr>
        <w:t>ERFKE</w:t>
      </w:r>
      <w:r w:rsidRPr="00983923">
        <w:rPr>
          <w:rFonts w:ascii="Arial" w:hAnsi="Arial" w:cs="Simplified Arabic"/>
          <w:sz w:val="24"/>
          <w:szCs w:val="24"/>
          <w:rtl/>
          <w:lang w:eastAsia="ar-JO" w:bidi="ar-JO"/>
        </w:rPr>
        <w:t xml:space="preserve"> عن فرص للنظر في تحسينات عامة في نظام التعليم مع زملائهم</w:t>
      </w:r>
      <w:r w:rsidRPr="00983923">
        <w:rPr>
          <w:rFonts w:ascii="Arial" w:hAnsi="Arial" w:cs="Simplified Arabic" w:hint="cs"/>
          <w:sz w:val="24"/>
          <w:szCs w:val="24"/>
          <w:rtl/>
          <w:lang w:eastAsia="ar-JO" w:bidi="ar-JO"/>
        </w:rPr>
        <w:t xml:space="preserve">، </w:t>
      </w:r>
      <w:r w:rsidRPr="00983923">
        <w:rPr>
          <w:rFonts w:ascii="Arial" w:hAnsi="Arial" w:cs="Simplified Arabic"/>
          <w:sz w:val="24"/>
          <w:szCs w:val="24"/>
          <w:rtl/>
          <w:lang w:eastAsia="ar-JO" w:bidi="ar-JO"/>
        </w:rPr>
        <w:t>إما كمشاركين في مشاغل أو مؤتمرات</w:t>
      </w:r>
      <w:r w:rsidRPr="00983923">
        <w:rPr>
          <w:rFonts w:ascii="Arial" w:hAnsi="Arial" w:cs="Simplified Arabic" w:hint="cs"/>
          <w:sz w:val="24"/>
          <w:szCs w:val="24"/>
          <w:rtl/>
          <w:lang w:eastAsia="ar-JO" w:bidi="ar-JO"/>
        </w:rPr>
        <w:t xml:space="preserve">، </w:t>
      </w:r>
      <w:r w:rsidRPr="00983923">
        <w:rPr>
          <w:rFonts w:ascii="Arial" w:hAnsi="Arial" w:cs="Simplified Arabic"/>
          <w:sz w:val="24"/>
          <w:szCs w:val="24"/>
          <w:rtl/>
          <w:lang w:eastAsia="ar-JO" w:bidi="ar-JO"/>
        </w:rPr>
        <w:t>أو كمقدمين وعارضين لأفكارهم التطويرية</w:t>
      </w:r>
      <w:r w:rsidRPr="00983923">
        <w:rPr>
          <w:rFonts w:ascii="Arial" w:hAnsi="Arial" w:cs="Simplified Arabic" w:hint="cs"/>
          <w:sz w:val="24"/>
          <w:szCs w:val="24"/>
          <w:rtl/>
          <w:lang w:eastAsia="ar-JO" w:bidi="ar-JO"/>
        </w:rPr>
        <w:t xml:space="preserve"> </w:t>
      </w:r>
      <w:r w:rsidRPr="00983923">
        <w:rPr>
          <w:rFonts w:ascii="Arial" w:hAnsi="Arial" w:cs="Simplified Arabic"/>
          <w:sz w:val="24"/>
          <w:szCs w:val="24"/>
          <w:rtl/>
          <w:lang w:eastAsia="ar-JO" w:bidi="ar-JO"/>
        </w:rPr>
        <w:t>.</w:t>
      </w:r>
    </w:p>
    <w:p w:rsidR="00BD2D48" w:rsidRPr="00983923" w:rsidRDefault="00BD2D48" w:rsidP="00CB7C04">
      <w:pPr>
        <w:numPr>
          <w:ilvl w:val="0"/>
          <w:numId w:val="30"/>
        </w:numPr>
        <w:spacing w:before="120" w:after="0" w:line="240" w:lineRule="auto"/>
        <w:ind w:right="360" w:hanging="729"/>
        <w:jc w:val="both"/>
        <w:rPr>
          <w:rFonts w:ascii="Arial" w:hAnsi="Arial" w:cs="Simplified Arabic"/>
          <w:sz w:val="24"/>
          <w:szCs w:val="24"/>
          <w:rtl/>
          <w:lang w:eastAsia="ar-JO" w:bidi="ar-JO"/>
        </w:rPr>
      </w:pPr>
      <w:r w:rsidRPr="00983923">
        <w:rPr>
          <w:rFonts w:ascii="Arial" w:hAnsi="Arial" w:cs="Simplified Arabic"/>
          <w:b/>
          <w:bCs/>
          <w:sz w:val="24"/>
          <w:szCs w:val="24"/>
          <w:rtl/>
          <w:lang w:eastAsia="ar-JO" w:bidi="ar-JO"/>
        </w:rPr>
        <w:t>يعززون العلاقات مع الآباء والمجتمع</w:t>
      </w:r>
    </w:p>
    <w:p w:rsidR="00BD2D48" w:rsidRPr="00983923" w:rsidRDefault="00BD2D48" w:rsidP="00BD2D48">
      <w:pPr>
        <w:spacing w:before="120"/>
        <w:ind w:left="720" w:firstLine="720"/>
        <w:jc w:val="lowKashida"/>
        <w:rPr>
          <w:rFonts w:ascii="Arial" w:hAnsi="Arial" w:cs="Simplified Arabic"/>
          <w:sz w:val="24"/>
          <w:szCs w:val="24"/>
          <w:rtl/>
          <w:lang w:eastAsia="ar-JO" w:bidi="ar-JO"/>
        </w:rPr>
      </w:pPr>
      <w:r w:rsidRPr="00983923">
        <w:rPr>
          <w:rFonts w:ascii="Arial" w:hAnsi="Arial" w:cs="Simplified Arabic"/>
          <w:sz w:val="24"/>
          <w:szCs w:val="24"/>
          <w:rtl/>
          <w:lang w:eastAsia="ar-JO" w:bidi="ar-JO"/>
        </w:rPr>
        <w:t>يقيم المعلمون الفع</w:t>
      </w:r>
      <w:r w:rsidRPr="00983923">
        <w:rPr>
          <w:rFonts w:ascii="Arial" w:hAnsi="Arial" w:cs="Simplified Arabic" w:hint="cs"/>
          <w:sz w:val="24"/>
          <w:szCs w:val="24"/>
          <w:rtl/>
          <w:lang w:eastAsia="ar-JO" w:bidi="ar-JO"/>
        </w:rPr>
        <w:t>ّ</w:t>
      </w:r>
      <w:r w:rsidRPr="00983923">
        <w:rPr>
          <w:rFonts w:ascii="Arial" w:hAnsi="Arial" w:cs="Simplified Arabic"/>
          <w:sz w:val="24"/>
          <w:szCs w:val="24"/>
          <w:rtl/>
          <w:lang w:eastAsia="ar-JO" w:bidi="ar-JO"/>
        </w:rPr>
        <w:t xml:space="preserve">الون </w:t>
      </w:r>
      <w:r w:rsidRPr="00983923">
        <w:rPr>
          <w:rFonts w:ascii="Arial" w:hAnsi="Arial" w:cs="Simplified Arabic" w:hint="cs"/>
          <w:sz w:val="24"/>
          <w:szCs w:val="24"/>
          <w:rtl/>
          <w:lang w:eastAsia="ar-JO" w:bidi="ar-JO"/>
        </w:rPr>
        <w:t xml:space="preserve">والمهتمون </w:t>
      </w:r>
      <w:r w:rsidRPr="00983923">
        <w:rPr>
          <w:rFonts w:ascii="Arial" w:hAnsi="Arial" w:cs="Simplified Arabic"/>
          <w:sz w:val="24"/>
          <w:szCs w:val="24"/>
          <w:rtl/>
          <w:lang w:eastAsia="ar-JO" w:bidi="ar-JO"/>
        </w:rPr>
        <w:t xml:space="preserve">علاقات مع </w:t>
      </w:r>
      <w:r w:rsidRPr="00983923">
        <w:rPr>
          <w:rFonts w:ascii="Arial" w:hAnsi="Arial" w:cs="Simplified Arabic" w:hint="cs"/>
          <w:sz w:val="24"/>
          <w:szCs w:val="24"/>
          <w:rtl/>
          <w:lang w:eastAsia="ar-JO" w:bidi="ar-JO"/>
        </w:rPr>
        <w:t>الإباء</w:t>
      </w:r>
      <w:r w:rsidRPr="00983923">
        <w:rPr>
          <w:rFonts w:ascii="Arial" w:hAnsi="Arial" w:cs="Simplified Arabic"/>
          <w:sz w:val="24"/>
          <w:szCs w:val="24"/>
          <w:rtl/>
          <w:lang w:eastAsia="ar-JO" w:bidi="ar-JO"/>
        </w:rPr>
        <w:t xml:space="preserve"> وأعضاء المجتمع المدرسي. ويزوِّدون الآباء بمعلومات من وقت إلى آخر حول برامج التدريس التي التحق بها أبناؤهم وحول تقدمهم في تحقيق </w:t>
      </w:r>
      <w:proofErr w:type="spellStart"/>
      <w:r w:rsidRPr="00983923">
        <w:rPr>
          <w:rFonts w:ascii="Arial" w:hAnsi="Arial" w:cs="Simplified Arabic"/>
          <w:sz w:val="24"/>
          <w:szCs w:val="24"/>
          <w:rtl/>
          <w:lang w:eastAsia="ar-JO" w:bidi="ar-JO"/>
        </w:rPr>
        <w:t>نتاجات</w:t>
      </w:r>
      <w:proofErr w:type="spellEnd"/>
      <w:r w:rsidRPr="00983923">
        <w:rPr>
          <w:rFonts w:ascii="Arial" w:hAnsi="Arial" w:cs="Simplified Arabic"/>
          <w:sz w:val="24"/>
          <w:szCs w:val="24"/>
          <w:rtl/>
          <w:lang w:eastAsia="ar-JO" w:bidi="ar-JO"/>
        </w:rPr>
        <w:t xml:space="preserve"> التعلم. وهم يفعلون ذلك من خلال إضافة بعض العبارات المفيدة على التقارير التي يرسلونها إلى البيوت</w:t>
      </w:r>
      <w:r w:rsidRPr="00983923">
        <w:rPr>
          <w:rFonts w:ascii="Arial" w:hAnsi="Arial" w:cs="Simplified Arabic" w:hint="cs"/>
          <w:sz w:val="24"/>
          <w:szCs w:val="24"/>
          <w:rtl/>
          <w:lang w:eastAsia="ar-JO" w:bidi="ar-JO"/>
        </w:rPr>
        <w:t xml:space="preserve">، </w:t>
      </w:r>
      <w:r w:rsidRPr="00983923">
        <w:rPr>
          <w:rFonts w:ascii="Arial" w:hAnsi="Arial" w:cs="Simplified Arabic"/>
          <w:sz w:val="24"/>
          <w:szCs w:val="24"/>
          <w:rtl/>
          <w:lang w:eastAsia="ar-JO" w:bidi="ar-JO"/>
        </w:rPr>
        <w:t xml:space="preserve">أو من خلال تنظيم لقاءات متكررة مع الآباء. كما أنهم يستطيعون استخدام وسائل اتصال إلكترونية لتزويد الآباء بآخر الأنباء عن تقدم أطفالهم. ويبحث المعلمون عن تغذية راجعة حول نوع استراتيجيات التعلم الفعالة للطالب ويزودون الآباء بأفكار جيدة لمساعدة الطلبة في البيت. إن الآباء والمعلمين يعملون معاً لتحسين تحصيل </w:t>
      </w:r>
      <w:proofErr w:type="gramStart"/>
      <w:r w:rsidRPr="00983923">
        <w:rPr>
          <w:rFonts w:ascii="Arial" w:hAnsi="Arial" w:cs="Simplified Arabic"/>
          <w:sz w:val="24"/>
          <w:szCs w:val="24"/>
          <w:rtl/>
          <w:lang w:eastAsia="ar-JO" w:bidi="ar-JO"/>
        </w:rPr>
        <w:t>الطلبة</w:t>
      </w:r>
      <w:r w:rsidRPr="00983923">
        <w:rPr>
          <w:rFonts w:ascii="Arial" w:hAnsi="Arial" w:cs="Simplified Arabic" w:hint="cs"/>
          <w:sz w:val="24"/>
          <w:szCs w:val="24"/>
          <w:rtl/>
          <w:lang w:eastAsia="ar-JO" w:bidi="ar-JO"/>
        </w:rPr>
        <w:t xml:space="preserve"> </w:t>
      </w:r>
      <w:r w:rsidRPr="00983923">
        <w:rPr>
          <w:rFonts w:ascii="Arial" w:hAnsi="Arial" w:cs="Simplified Arabic"/>
          <w:sz w:val="24"/>
          <w:szCs w:val="24"/>
          <w:rtl/>
          <w:lang w:eastAsia="ar-JO" w:bidi="ar-JO"/>
        </w:rPr>
        <w:t>.</w:t>
      </w:r>
      <w:proofErr w:type="gramEnd"/>
      <w:r w:rsidRPr="00983923">
        <w:rPr>
          <w:rFonts w:ascii="Arial" w:hAnsi="Arial" w:cs="Simplified Arabic" w:hint="cs"/>
          <w:sz w:val="24"/>
          <w:szCs w:val="24"/>
          <w:rtl/>
          <w:lang w:eastAsia="ar-JO" w:bidi="ar-JO"/>
        </w:rPr>
        <w:t xml:space="preserve"> </w:t>
      </w:r>
    </w:p>
    <w:p w:rsidR="00BD2D48" w:rsidRPr="00983923" w:rsidRDefault="00BD2D48" w:rsidP="00BD2D48">
      <w:pPr>
        <w:ind w:left="720" w:firstLine="720"/>
        <w:jc w:val="both"/>
        <w:rPr>
          <w:rFonts w:ascii="Arial" w:hAnsi="Arial" w:cs="Simplified Arabic"/>
          <w:sz w:val="24"/>
          <w:szCs w:val="24"/>
          <w:rtl/>
          <w:lang w:eastAsia="ar-JO" w:bidi="ar-JO"/>
        </w:rPr>
      </w:pPr>
    </w:p>
    <w:p w:rsidR="00BD2D48" w:rsidRPr="00983923" w:rsidRDefault="00BD2D48" w:rsidP="00BD2D48">
      <w:pPr>
        <w:spacing w:before="120"/>
        <w:jc w:val="center"/>
        <w:rPr>
          <w:rFonts w:cs="Simplified Arabic"/>
          <w:b/>
          <w:bCs/>
          <w:sz w:val="24"/>
          <w:szCs w:val="24"/>
          <w:rtl/>
          <w:lang w:bidi="ar-JO"/>
        </w:rPr>
      </w:pPr>
      <w:r w:rsidRPr="00983923">
        <w:rPr>
          <w:rFonts w:ascii="Arial" w:hAnsi="Arial" w:cs="Simplified Arabic"/>
          <w:b/>
          <w:bCs/>
          <w:sz w:val="24"/>
          <w:szCs w:val="24"/>
          <w:rtl/>
        </w:rPr>
        <w:br w:type="page"/>
      </w:r>
      <w:r w:rsidRPr="00983923">
        <w:rPr>
          <w:rFonts w:cs="Simplified Arabic" w:hint="cs"/>
          <w:b/>
          <w:bCs/>
          <w:sz w:val="24"/>
          <w:szCs w:val="24"/>
          <w:rtl/>
          <w:lang w:bidi="ar-JO"/>
        </w:rPr>
        <w:t>نشره رقم (2)</w:t>
      </w:r>
    </w:p>
    <w:p w:rsidR="00BD2D48" w:rsidRPr="00983923" w:rsidRDefault="00BD2D48" w:rsidP="00BD2D48">
      <w:pPr>
        <w:pStyle w:val="1"/>
        <w:spacing w:before="120" w:after="0"/>
        <w:jc w:val="center"/>
        <w:rPr>
          <w:rFonts w:cs="Simplified Arabic"/>
          <w:sz w:val="24"/>
          <w:szCs w:val="24"/>
        </w:rPr>
      </w:pPr>
      <w:proofErr w:type="gramStart"/>
      <w:r w:rsidRPr="00983923">
        <w:rPr>
          <w:rFonts w:ascii="Calibri" w:hAnsi="Calibri" w:cs="Simplified Arabic"/>
          <w:sz w:val="24"/>
          <w:szCs w:val="24"/>
          <w:rtl/>
        </w:rPr>
        <w:t>حقوق</w:t>
      </w:r>
      <w:proofErr w:type="gramEnd"/>
      <w:r w:rsidRPr="00983923">
        <w:rPr>
          <w:rFonts w:ascii="Calibri" w:hAnsi="Calibri" w:cs="Simplified Arabic"/>
          <w:sz w:val="24"/>
          <w:szCs w:val="24"/>
          <w:rtl/>
        </w:rPr>
        <w:t xml:space="preserve"> و واجبات المعلم</w:t>
      </w:r>
    </w:p>
    <w:p w:rsidR="00BD2D48" w:rsidRPr="00983923" w:rsidRDefault="00BD2D48" w:rsidP="00BD2D48">
      <w:pPr>
        <w:pStyle w:val="2"/>
        <w:spacing w:before="120" w:after="0"/>
        <w:rPr>
          <w:rFonts w:cs="Simplified Arabic"/>
          <w:i w:val="0"/>
          <w:iCs w:val="0"/>
          <w:sz w:val="24"/>
          <w:szCs w:val="24"/>
          <w:rtl/>
        </w:rPr>
      </w:pPr>
      <w:r w:rsidRPr="00983923">
        <w:rPr>
          <w:rFonts w:ascii="Calibri" w:hAnsi="Calibri" w:cs="Simplified Arabic"/>
          <w:sz w:val="24"/>
          <w:szCs w:val="24"/>
          <w:rtl/>
        </w:rPr>
        <w:t> </w:t>
      </w:r>
      <w:r w:rsidRPr="00983923">
        <w:rPr>
          <w:rFonts w:ascii="Calibri" w:hAnsi="Calibri" w:cs="Simplified Arabic"/>
          <w:i w:val="0"/>
          <w:iCs w:val="0"/>
          <w:sz w:val="24"/>
          <w:szCs w:val="24"/>
          <w:rtl/>
        </w:rPr>
        <w:t xml:space="preserve">واجبات </w:t>
      </w:r>
      <w:proofErr w:type="gramStart"/>
      <w:r w:rsidRPr="00983923">
        <w:rPr>
          <w:rFonts w:ascii="Calibri" w:hAnsi="Calibri" w:cs="Simplified Arabic"/>
          <w:i w:val="0"/>
          <w:iCs w:val="0"/>
          <w:sz w:val="24"/>
          <w:szCs w:val="24"/>
          <w:rtl/>
        </w:rPr>
        <w:t>المعلم :</w:t>
      </w:r>
      <w:proofErr w:type="gramEnd"/>
    </w:p>
    <w:p w:rsidR="00BD2D48" w:rsidRPr="00983923" w:rsidRDefault="00BD2D48" w:rsidP="00BD2D48">
      <w:pPr>
        <w:pStyle w:val="3"/>
        <w:tabs>
          <w:tab w:val="clear" w:pos="720"/>
        </w:tabs>
        <w:spacing w:before="120"/>
        <w:ind w:left="360"/>
        <w:rPr>
          <w:rFonts w:cs="Simplified Arabic"/>
          <w:b/>
          <w:bCs/>
          <w:i w:val="0"/>
          <w:iCs w:val="0"/>
          <w:sz w:val="24"/>
          <w:szCs w:val="24"/>
          <w:rtl/>
        </w:rPr>
      </w:pPr>
      <w:r w:rsidRPr="00983923">
        <w:rPr>
          <w:rFonts w:ascii="Calibri" w:hAnsi="Calibri" w:cs="Simplified Arabic"/>
          <w:b/>
          <w:bCs/>
          <w:i w:val="0"/>
          <w:iCs w:val="0"/>
          <w:sz w:val="24"/>
          <w:szCs w:val="24"/>
          <w:rtl/>
        </w:rPr>
        <w:t>واجبات المعلم نحو ربه :</w:t>
      </w:r>
    </w:p>
    <w:p w:rsidR="00BD2D48" w:rsidRPr="00983923" w:rsidRDefault="00BD2D48" w:rsidP="00CB7C04">
      <w:pPr>
        <w:pStyle w:val="4"/>
        <w:keepNext w:val="0"/>
        <w:numPr>
          <w:ilvl w:val="0"/>
          <w:numId w:val="26"/>
        </w:numPr>
        <w:spacing w:before="120" w:after="0"/>
        <w:rPr>
          <w:rFonts w:cs="Simplified Arabic"/>
          <w:b w:val="0"/>
          <w:bCs w:val="0"/>
          <w:sz w:val="24"/>
          <w:szCs w:val="24"/>
          <w:rtl/>
        </w:rPr>
      </w:pPr>
      <w:r w:rsidRPr="00983923">
        <w:rPr>
          <w:rFonts w:ascii="Calibri" w:hAnsi="Calibri" w:cs="Simplified Arabic"/>
          <w:b w:val="0"/>
          <w:bCs w:val="0"/>
          <w:sz w:val="24"/>
          <w:szCs w:val="24"/>
          <w:rtl/>
        </w:rPr>
        <w:t> مراقبة الله سبحانه وتعالى في السر والعلن .</w:t>
      </w:r>
    </w:p>
    <w:p w:rsidR="00BD2D48" w:rsidRPr="00983923" w:rsidRDefault="00BD2D48" w:rsidP="00CB7C04">
      <w:pPr>
        <w:pStyle w:val="4"/>
        <w:keepNext w:val="0"/>
        <w:numPr>
          <w:ilvl w:val="0"/>
          <w:numId w:val="26"/>
        </w:numPr>
        <w:spacing w:before="0" w:after="0"/>
        <w:ind w:left="714" w:hanging="357"/>
        <w:rPr>
          <w:rFonts w:cs="Simplified Arabic"/>
          <w:b w:val="0"/>
          <w:bCs w:val="0"/>
          <w:sz w:val="24"/>
          <w:szCs w:val="24"/>
          <w:rtl/>
        </w:rPr>
      </w:pPr>
      <w:r w:rsidRPr="00983923">
        <w:rPr>
          <w:rFonts w:ascii="Calibri" w:hAnsi="Calibri" w:cs="Simplified Arabic"/>
          <w:b w:val="0"/>
          <w:bCs w:val="0"/>
          <w:sz w:val="24"/>
          <w:szCs w:val="24"/>
          <w:rtl/>
        </w:rPr>
        <w:t xml:space="preserve"> وعيه بقيمة الرسالة المكلف بها تجاه </w:t>
      </w:r>
      <w:proofErr w:type="gramStart"/>
      <w:r w:rsidRPr="00983923">
        <w:rPr>
          <w:rFonts w:ascii="Calibri" w:hAnsi="Calibri" w:cs="Simplified Arabic"/>
          <w:b w:val="0"/>
          <w:bCs w:val="0"/>
          <w:sz w:val="24"/>
          <w:szCs w:val="24"/>
          <w:rtl/>
        </w:rPr>
        <w:t>المجتمع .</w:t>
      </w:r>
      <w:proofErr w:type="gramEnd"/>
    </w:p>
    <w:p w:rsidR="00BD2D48" w:rsidRPr="00983923" w:rsidRDefault="00BD2D48" w:rsidP="00CB7C04">
      <w:pPr>
        <w:pStyle w:val="4"/>
        <w:keepNext w:val="0"/>
        <w:numPr>
          <w:ilvl w:val="0"/>
          <w:numId w:val="26"/>
        </w:numPr>
        <w:spacing w:before="0" w:after="0"/>
        <w:ind w:left="714" w:hanging="357"/>
        <w:rPr>
          <w:rFonts w:cs="Simplified Arabic"/>
          <w:b w:val="0"/>
          <w:bCs w:val="0"/>
          <w:sz w:val="24"/>
          <w:szCs w:val="24"/>
          <w:rtl/>
        </w:rPr>
      </w:pPr>
      <w:r w:rsidRPr="00983923">
        <w:rPr>
          <w:rFonts w:ascii="Calibri" w:hAnsi="Calibri" w:cs="Simplified Arabic"/>
          <w:b w:val="0"/>
          <w:bCs w:val="0"/>
          <w:sz w:val="24"/>
          <w:szCs w:val="24"/>
          <w:rtl/>
        </w:rPr>
        <w:t xml:space="preserve"> اتسامه بالنزاهة والأمانة والصراحة </w:t>
      </w:r>
      <w:proofErr w:type="gramStart"/>
      <w:r w:rsidRPr="00983923">
        <w:rPr>
          <w:rFonts w:ascii="Calibri" w:hAnsi="Calibri" w:cs="Simplified Arabic"/>
          <w:b w:val="0"/>
          <w:bCs w:val="0"/>
          <w:sz w:val="24"/>
          <w:szCs w:val="24"/>
          <w:rtl/>
        </w:rPr>
        <w:t>والعفة .</w:t>
      </w:r>
      <w:proofErr w:type="gramEnd"/>
    </w:p>
    <w:p w:rsidR="00BD2D48" w:rsidRPr="00983923" w:rsidRDefault="00BD2D48" w:rsidP="00CB7C04">
      <w:pPr>
        <w:pStyle w:val="4"/>
        <w:keepNext w:val="0"/>
        <w:numPr>
          <w:ilvl w:val="0"/>
          <w:numId w:val="26"/>
        </w:numPr>
        <w:spacing w:before="0" w:after="0"/>
        <w:ind w:left="714" w:hanging="357"/>
        <w:rPr>
          <w:rFonts w:cs="Simplified Arabic"/>
          <w:b w:val="0"/>
          <w:bCs w:val="0"/>
          <w:sz w:val="24"/>
          <w:szCs w:val="24"/>
          <w:rtl/>
        </w:rPr>
      </w:pPr>
      <w:r w:rsidRPr="00983923">
        <w:rPr>
          <w:rFonts w:ascii="Calibri" w:hAnsi="Calibri" w:cs="Simplified Arabic"/>
          <w:b w:val="0"/>
          <w:bCs w:val="0"/>
          <w:sz w:val="24"/>
          <w:szCs w:val="24"/>
          <w:rtl/>
        </w:rPr>
        <w:t> الالتزام بالعهود والمواثيق وتحمله المسؤولية بأمانه وثقه .</w:t>
      </w:r>
    </w:p>
    <w:p w:rsidR="00BD2D48" w:rsidRPr="00983923" w:rsidRDefault="00BD2D48" w:rsidP="00CB7C04">
      <w:pPr>
        <w:pStyle w:val="4"/>
        <w:keepNext w:val="0"/>
        <w:numPr>
          <w:ilvl w:val="0"/>
          <w:numId w:val="26"/>
        </w:numPr>
        <w:spacing w:before="0" w:after="0"/>
        <w:ind w:left="714" w:hanging="357"/>
        <w:rPr>
          <w:rFonts w:cs="Simplified Arabic"/>
          <w:b w:val="0"/>
          <w:bCs w:val="0"/>
          <w:sz w:val="24"/>
          <w:szCs w:val="24"/>
          <w:rtl/>
        </w:rPr>
      </w:pPr>
      <w:r w:rsidRPr="00983923">
        <w:rPr>
          <w:rFonts w:ascii="Calibri" w:hAnsi="Calibri" w:cs="Simplified Arabic"/>
          <w:b w:val="0"/>
          <w:bCs w:val="0"/>
          <w:sz w:val="24"/>
          <w:szCs w:val="24"/>
          <w:rtl/>
        </w:rPr>
        <w:t> تحمله المسئولية بأمانة و ثقة و إخلاص و حكمة .</w:t>
      </w:r>
    </w:p>
    <w:p w:rsidR="00BD2D48" w:rsidRPr="00983923" w:rsidRDefault="00BD2D48" w:rsidP="00CB7C04">
      <w:pPr>
        <w:pStyle w:val="4"/>
        <w:keepNext w:val="0"/>
        <w:numPr>
          <w:ilvl w:val="0"/>
          <w:numId w:val="26"/>
        </w:numPr>
        <w:spacing w:before="0" w:after="0"/>
        <w:ind w:left="714" w:hanging="357"/>
        <w:rPr>
          <w:rFonts w:cs="Simplified Arabic"/>
          <w:b w:val="0"/>
          <w:bCs w:val="0"/>
          <w:sz w:val="24"/>
          <w:szCs w:val="24"/>
          <w:rtl/>
        </w:rPr>
      </w:pPr>
      <w:r w:rsidRPr="00983923">
        <w:rPr>
          <w:rFonts w:ascii="Calibri" w:hAnsi="Calibri" w:cs="Simplified Arabic"/>
          <w:b w:val="0"/>
          <w:bCs w:val="0"/>
          <w:sz w:val="24"/>
          <w:szCs w:val="24"/>
          <w:rtl/>
        </w:rPr>
        <w:t> انشراح صدره و بشاشة وجهه و إقباله على المهنة .</w:t>
      </w:r>
    </w:p>
    <w:p w:rsidR="00BD2D48" w:rsidRPr="00983923" w:rsidRDefault="00BD2D48" w:rsidP="00BD2D48">
      <w:pPr>
        <w:pStyle w:val="3"/>
        <w:tabs>
          <w:tab w:val="clear" w:pos="720"/>
        </w:tabs>
        <w:spacing w:before="120"/>
        <w:ind w:left="360"/>
        <w:rPr>
          <w:rFonts w:ascii="Calibri" w:hAnsi="Calibri" w:cs="Simplified Arabic"/>
          <w:b/>
          <w:bCs/>
          <w:i w:val="0"/>
          <w:iCs w:val="0"/>
          <w:sz w:val="24"/>
          <w:szCs w:val="24"/>
          <w:rtl/>
        </w:rPr>
      </w:pPr>
      <w:r w:rsidRPr="00983923">
        <w:rPr>
          <w:rFonts w:ascii="Calibri" w:hAnsi="Calibri" w:cs="Simplified Arabic"/>
          <w:b/>
          <w:bCs/>
          <w:i w:val="0"/>
          <w:iCs w:val="0"/>
          <w:sz w:val="24"/>
          <w:szCs w:val="24"/>
          <w:rtl/>
        </w:rPr>
        <w:t xml:space="preserve"> واجبات المعلم نحو مهنته: </w:t>
      </w:r>
    </w:p>
    <w:p w:rsidR="00BD2D48" w:rsidRPr="00983923" w:rsidRDefault="00BD2D48" w:rsidP="00CB7C04">
      <w:pPr>
        <w:pStyle w:val="4"/>
        <w:keepNext w:val="0"/>
        <w:numPr>
          <w:ilvl w:val="0"/>
          <w:numId w:val="27"/>
        </w:numPr>
        <w:spacing w:before="0" w:after="0"/>
        <w:rPr>
          <w:rFonts w:cs="Simplified Arabic"/>
          <w:b w:val="0"/>
          <w:bCs w:val="0"/>
          <w:sz w:val="24"/>
          <w:szCs w:val="24"/>
          <w:rtl/>
        </w:rPr>
      </w:pPr>
      <w:r w:rsidRPr="00983923">
        <w:rPr>
          <w:rFonts w:cs="Simplified Arabic" w:hint="cs"/>
          <w:b w:val="0"/>
          <w:bCs w:val="0"/>
          <w:sz w:val="24"/>
          <w:szCs w:val="24"/>
          <w:rtl/>
        </w:rPr>
        <w:t>يحافظ على شرف المهنة والتمسك بأخلاقياتها والحرص على سمعتها ويدافع عنها .</w:t>
      </w:r>
    </w:p>
    <w:p w:rsidR="00BD2D48" w:rsidRPr="00983923" w:rsidRDefault="00BD2D48" w:rsidP="00CB7C04">
      <w:pPr>
        <w:pStyle w:val="4"/>
        <w:keepNext w:val="0"/>
        <w:numPr>
          <w:ilvl w:val="0"/>
          <w:numId w:val="27"/>
        </w:numPr>
        <w:spacing w:before="0" w:after="0"/>
        <w:rPr>
          <w:rFonts w:cs="Simplified Arabic"/>
          <w:b w:val="0"/>
          <w:bCs w:val="0"/>
          <w:sz w:val="24"/>
          <w:szCs w:val="24"/>
          <w:rtl/>
        </w:rPr>
      </w:pPr>
      <w:r w:rsidRPr="00983923">
        <w:rPr>
          <w:rFonts w:cs="Simplified Arabic" w:hint="cs"/>
          <w:b w:val="0"/>
          <w:bCs w:val="0"/>
          <w:sz w:val="24"/>
          <w:szCs w:val="24"/>
          <w:rtl/>
        </w:rPr>
        <w:t>يحرص على الارتقاء بالمهنة والسعي إلى تطويرها وتحسين أدائه والإبداع فيه .</w:t>
      </w:r>
    </w:p>
    <w:p w:rsidR="00BD2D48" w:rsidRPr="00983923" w:rsidRDefault="00BD2D48" w:rsidP="00CB7C04">
      <w:pPr>
        <w:pStyle w:val="4"/>
        <w:keepNext w:val="0"/>
        <w:numPr>
          <w:ilvl w:val="0"/>
          <w:numId w:val="27"/>
        </w:numPr>
        <w:spacing w:before="0" w:after="0"/>
        <w:rPr>
          <w:rFonts w:cs="Simplified Arabic"/>
          <w:b w:val="0"/>
          <w:bCs w:val="0"/>
          <w:sz w:val="24"/>
          <w:szCs w:val="24"/>
          <w:rtl/>
        </w:rPr>
      </w:pPr>
      <w:r w:rsidRPr="00983923">
        <w:rPr>
          <w:rFonts w:cs="Simplified Arabic" w:hint="cs"/>
          <w:b w:val="0"/>
          <w:bCs w:val="0"/>
          <w:sz w:val="24"/>
          <w:szCs w:val="24"/>
          <w:rtl/>
        </w:rPr>
        <w:t xml:space="preserve">يلتزم </w:t>
      </w:r>
      <w:proofErr w:type="spellStart"/>
      <w:r w:rsidRPr="00983923">
        <w:rPr>
          <w:rFonts w:cs="Simplified Arabic" w:hint="cs"/>
          <w:b w:val="0"/>
          <w:bCs w:val="0"/>
          <w:sz w:val="24"/>
          <w:szCs w:val="24"/>
          <w:rtl/>
        </w:rPr>
        <w:t>باستراتيجية</w:t>
      </w:r>
      <w:proofErr w:type="spellEnd"/>
      <w:r w:rsidRPr="00983923">
        <w:rPr>
          <w:rFonts w:cs="Simplified Arabic" w:hint="cs"/>
          <w:b w:val="0"/>
          <w:bCs w:val="0"/>
          <w:sz w:val="24"/>
          <w:szCs w:val="24"/>
          <w:rtl/>
        </w:rPr>
        <w:t xml:space="preserve"> النظام التربوي في الدولة وخططه وبرامجه واحترام فلسفته وأهدافه .</w:t>
      </w:r>
    </w:p>
    <w:p w:rsidR="00BD2D48" w:rsidRPr="00983923" w:rsidRDefault="00BD2D48" w:rsidP="00CB7C04">
      <w:pPr>
        <w:pStyle w:val="4"/>
        <w:keepNext w:val="0"/>
        <w:numPr>
          <w:ilvl w:val="0"/>
          <w:numId w:val="27"/>
        </w:numPr>
        <w:spacing w:before="0" w:after="0"/>
        <w:rPr>
          <w:rFonts w:cs="Simplified Arabic"/>
          <w:b w:val="0"/>
          <w:bCs w:val="0"/>
          <w:sz w:val="24"/>
          <w:szCs w:val="24"/>
          <w:rtl/>
        </w:rPr>
      </w:pPr>
      <w:r w:rsidRPr="00983923">
        <w:rPr>
          <w:rFonts w:cs="Simplified Arabic" w:hint="cs"/>
          <w:b w:val="0"/>
          <w:bCs w:val="0"/>
          <w:sz w:val="24"/>
          <w:szCs w:val="24"/>
          <w:rtl/>
        </w:rPr>
        <w:t>يتمسك بأهداف المهنة ويتعاون مع زملائه للعمل على خدمة المجتمع.</w:t>
      </w:r>
    </w:p>
    <w:p w:rsidR="00BD2D48" w:rsidRPr="00983923" w:rsidRDefault="00BD2D48" w:rsidP="00CB7C04">
      <w:pPr>
        <w:pStyle w:val="4"/>
        <w:keepNext w:val="0"/>
        <w:numPr>
          <w:ilvl w:val="0"/>
          <w:numId w:val="27"/>
        </w:numPr>
        <w:spacing w:before="0" w:after="0"/>
        <w:rPr>
          <w:rFonts w:cs="Simplified Arabic"/>
          <w:b w:val="0"/>
          <w:bCs w:val="0"/>
          <w:sz w:val="24"/>
          <w:szCs w:val="24"/>
          <w:rtl/>
        </w:rPr>
      </w:pPr>
      <w:r w:rsidRPr="00983923">
        <w:rPr>
          <w:rFonts w:cs="Simplified Arabic" w:hint="cs"/>
          <w:b w:val="0"/>
          <w:bCs w:val="0"/>
          <w:sz w:val="24"/>
          <w:szCs w:val="24"/>
          <w:rtl/>
        </w:rPr>
        <w:t xml:space="preserve">يعد النمو المهني واجبا أساسيا والتثقيف الذاتي منهجا في حياته يمتثل لأخلاقيات المهنة ولاسيما (الصبر  والحزم والعدل والانضباط والحفاظ على أسرار </w:t>
      </w:r>
      <w:proofErr w:type="gramStart"/>
      <w:r w:rsidRPr="00983923">
        <w:rPr>
          <w:rFonts w:cs="Simplified Arabic" w:hint="cs"/>
          <w:b w:val="0"/>
          <w:bCs w:val="0"/>
          <w:sz w:val="24"/>
          <w:szCs w:val="24"/>
          <w:rtl/>
        </w:rPr>
        <w:t>مهنته) .</w:t>
      </w:r>
      <w:proofErr w:type="gramEnd"/>
    </w:p>
    <w:p w:rsidR="00BD2D48" w:rsidRPr="00983923" w:rsidRDefault="00BD2D48" w:rsidP="00CB7C04">
      <w:pPr>
        <w:pStyle w:val="4"/>
        <w:keepNext w:val="0"/>
        <w:numPr>
          <w:ilvl w:val="0"/>
          <w:numId w:val="27"/>
        </w:numPr>
        <w:spacing w:before="0" w:after="0"/>
        <w:rPr>
          <w:rFonts w:cs="Simplified Arabic"/>
          <w:b w:val="0"/>
          <w:bCs w:val="0"/>
          <w:sz w:val="24"/>
          <w:szCs w:val="24"/>
          <w:rtl/>
        </w:rPr>
      </w:pPr>
      <w:r w:rsidRPr="00983923">
        <w:rPr>
          <w:rFonts w:cs="Simplified Arabic" w:hint="cs"/>
          <w:b w:val="0"/>
          <w:bCs w:val="0"/>
          <w:sz w:val="24"/>
          <w:szCs w:val="24"/>
          <w:rtl/>
        </w:rPr>
        <w:t xml:space="preserve">يمتثل لأخلاقيات المهنة ولا </w:t>
      </w:r>
      <w:proofErr w:type="spellStart"/>
      <w:r w:rsidRPr="00983923">
        <w:rPr>
          <w:rFonts w:cs="Simplified Arabic" w:hint="cs"/>
          <w:b w:val="0"/>
          <w:bCs w:val="0"/>
          <w:sz w:val="24"/>
          <w:szCs w:val="24"/>
          <w:rtl/>
        </w:rPr>
        <w:t>سيما</w:t>
      </w:r>
      <w:proofErr w:type="spellEnd"/>
      <w:r w:rsidRPr="00983923">
        <w:rPr>
          <w:rFonts w:cs="Simplified Arabic" w:hint="cs"/>
          <w:b w:val="0"/>
          <w:bCs w:val="0"/>
          <w:sz w:val="24"/>
          <w:szCs w:val="24"/>
          <w:rtl/>
        </w:rPr>
        <w:t xml:space="preserve"> (لصبر والحلم والحزم والعدل والانضباط والحفاظ على </w:t>
      </w:r>
      <w:proofErr w:type="spellStart"/>
      <w:r w:rsidRPr="00983923">
        <w:rPr>
          <w:rFonts w:cs="Simplified Arabic" w:hint="cs"/>
          <w:b w:val="0"/>
          <w:bCs w:val="0"/>
          <w:sz w:val="24"/>
          <w:szCs w:val="24"/>
          <w:rtl/>
        </w:rPr>
        <w:t>اسرار</w:t>
      </w:r>
      <w:proofErr w:type="spellEnd"/>
      <w:r w:rsidRPr="00983923">
        <w:rPr>
          <w:rFonts w:cs="Simplified Arabic" w:hint="cs"/>
          <w:b w:val="0"/>
          <w:bCs w:val="0"/>
          <w:sz w:val="24"/>
          <w:szCs w:val="24"/>
          <w:rtl/>
        </w:rPr>
        <w:t xml:space="preserve"> المهنة).</w:t>
      </w:r>
    </w:p>
    <w:p w:rsidR="00BD2D48" w:rsidRPr="00983923" w:rsidRDefault="00BD2D48" w:rsidP="00CB7C04">
      <w:pPr>
        <w:pStyle w:val="4"/>
        <w:keepNext w:val="0"/>
        <w:numPr>
          <w:ilvl w:val="0"/>
          <w:numId w:val="27"/>
        </w:numPr>
        <w:spacing w:before="0" w:after="0"/>
        <w:rPr>
          <w:rFonts w:cs="Simplified Arabic"/>
          <w:b w:val="0"/>
          <w:bCs w:val="0"/>
          <w:sz w:val="24"/>
          <w:szCs w:val="24"/>
          <w:rtl/>
        </w:rPr>
      </w:pPr>
      <w:r w:rsidRPr="00983923">
        <w:rPr>
          <w:rFonts w:cs="Simplified Arabic" w:hint="cs"/>
          <w:b w:val="0"/>
          <w:bCs w:val="0"/>
          <w:sz w:val="24"/>
          <w:szCs w:val="24"/>
          <w:rtl/>
        </w:rPr>
        <w:t xml:space="preserve">يعتمد اللغة العربية الفصحى أداة تعبيره ووسيلة عمله المهني وتطبيقها في أقوله </w:t>
      </w:r>
      <w:proofErr w:type="gramStart"/>
      <w:r w:rsidRPr="00983923">
        <w:rPr>
          <w:rFonts w:cs="Simplified Arabic" w:hint="cs"/>
          <w:b w:val="0"/>
          <w:bCs w:val="0"/>
          <w:sz w:val="24"/>
          <w:szCs w:val="24"/>
          <w:rtl/>
        </w:rPr>
        <w:t>وأفعاله .</w:t>
      </w:r>
      <w:proofErr w:type="gramEnd"/>
    </w:p>
    <w:p w:rsidR="00BD2D48" w:rsidRPr="00983923" w:rsidRDefault="00BD2D48" w:rsidP="00CB7C04">
      <w:pPr>
        <w:pStyle w:val="4"/>
        <w:keepNext w:val="0"/>
        <w:numPr>
          <w:ilvl w:val="0"/>
          <w:numId w:val="27"/>
        </w:numPr>
        <w:spacing w:before="0" w:after="0"/>
        <w:rPr>
          <w:rFonts w:cs="Simplified Arabic"/>
          <w:b w:val="0"/>
          <w:bCs w:val="0"/>
          <w:sz w:val="24"/>
          <w:szCs w:val="24"/>
          <w:rtl/>
        </w:rPr>
      </w:pPr>
      <w:r w:rsidRPr="00983923">
        <w:rPr>
          <w:rFonts w:cs="Simplified Arabic" w:hint="cs"/>
          <w:b w:val="0"/>
          <w:bCs w:val="0"/>
          <w:sz w:val="24"/>
          <w:szCs w:val="24"/>
          <w:rtl/>
        </w:rPr>
        <w:t>يتفرغ للمهنة ويدرك أهمية العلم في التقدم الحضاري للبلاد .</w:t>
      </w:r>
    </w:p>
    <w:p w:rsidR="00BD2D48" w:rsidRPr="00983923" w:rsidRDefault="00BD2D48" w:rsidP="00CB7C04">
      <w:pPr>
        <w:pStyle w:val="4"/>
        <w:keepNext w:val="0"/>
        <w:numPr>
          <w:ilvl w:val="0"/>
          <w:numId w:val="27"/>
        </w:numPr>
        <w:spacing w:before="0" w:after="0"/>
        <w:rPr>
          <w:rFonts w:cs="Simplified Arabic"/>
          <w:b w:val="0"/>
          <w:bCs w:val="0"/>
          <w:sz w:val="24"/>
          <w:szCs w:val="24"/>
          <w:rtl/>
        </w:rPr>
      </w:pPr>
      <w:r w:rsidRPr="00983923">
        <w:rPr>
          <w:rFonts w:cs="Simplified Arabic" w:hint="cs"/>
          <w:b w:val="0"/>
          <w:bCs w:val="0"/>
          <w:sz w:val="24"/>
          <w:szCs w:val="24"/>
          <w:rtl/>
        </w:rPr>
        <w:t xml:space="preserve">يتخذ قسم المهنة دليل عمل في ممارسة مهنته . </w:t>
      </w:r>
    </w:p>
    <w:p w:rsidR="00BD2D48" w:rsidRPr="00983923" w:rsidRDefault="00BD2D48" w:rsidP="00CB7C04">
      <w:pPr>
        <w:pStyle w:val="4"/>
        <w:keepNext w:val="0"/>
        <w:numPr>
          <w:ilvl w:val="0"/>
          <w:numId w:val="27"/>
        </w:numPr>
        <w:tabs>
          <w:tab w:val="left" w:pos="720"/>
          <w:tab w:val="num" w:pos="900"/>
        </w:tabs>
        <w:spacing w:before="0" w:after="0"/>
        <w:ind w:left="1080" w:hanging="720"/>
        <w:rPr>
          <w:rFonts w:cs="Simplified Arabic"/>
          <w:b w:val="0"/>
          <w:bCs w:val="0"/>
          <w:sz w:val="24"/>
          <w:szCs w:val="24"/>
          <w:rtl/>
        </w:rPr>
      </w:pPr>
      <w:r w:rsidRPr="00983923">
        <w:rPr>
          <w:rFonts w:cs="Simplified Arabic" w:hint="cs"/>
          <w:b w:val="0"/>
          <w:bCs w:val="0"/>
          <w:sz w:val="24"/>
          <w:szCs w:val="24"/>
          <w:rtl/>
        </w:rPr>
        <w:t>يسهم بإيجابية و فعالية في الأنشطة التعليمية .</w:t>
      </w:r>
    </w:p>
    <w:p w:rsidR="00BD2D48" w:rsidRPr="00983923" w:rsidRDefault="00BD2D48" w:rsidP="00BD2D48">
      <w:pPr>
        <w:pStyle w:val="3"/>
        <w:tabs>
          <w:tab w:val="clear" w:pos="720"/>
        </w:tabs>
        <w:spacing w:before="120"/>
        <w:ind w:left="360"/>
        <w:rPr>
          <w:rFonts w:cs="Simplified Arabic"/>
          <w:b/>
          <w:bCs/>
          <w:i w:val="0"/>
          <w:iCs w:val="0"/>
          <w:sz w:val="24"/>
          <w:szCs w:val="24"/>
          <w:rtl/>
        </w:rPr>
      </w:pPr>
      <w:r w:rsidRPr="00983923">
        <w:rPr>
          <w:rFonts w:ascii="Calibri" w:hAnsi="Calibri" w:cs="Simplified Arabic"/>
          <w:b/>
          <w:bCs/>
          <w:i w:val="0"/>
          <w:iCs w:val="0"/>
          <w:sz w:val="24"/>
          <w:szCs w:val="24"/>
          <w:rtl/>
        </w:rPr>
        <w:t>واجبات المعلم نحو زملائه:</w:t>
      </w:r>
    </w:p>
    <w:p w:rsidR="00BD2D48" w:rsidRPr="00983923" w:rsidRDefault="00BD2D48" w:rsidP="00CB7C04">
      <w:pPr>
        <w:pStyle w:val="4"/>
        <w:keepNext w:val="0"/>
        <w:numPr>
          <w:ilvl w:val="0"/>
          <w:numId w:val="32"/>
        </w:numPr>
        <w:tabs>
          <w:tab w:val="left" w:pos="720"/>
        </w:tabs>
        <w:spacing w:before="120" w:after="0"/>
        <w:rPr>
          <w:rFonts w:cs="Simplified Arabic"/>
          <w:b w:val="0"/>
          <w:bCs w:val="0"/>
          <w:sz w:val="24"/>
          <w:szCs w:val="24"/>
          <w:rtl/>
        </w:rPr>
      </w:pPr>
      <w:r w:rsidRPr="00983923">
        <w:rPr>
          <w:rFonts w:cs="Simplified Arabic"/>
          <w:b w:val="0"/>
          <w:bCs w:val="0"/>
          <w:sz w:val="24"/>
          <w:szCs w:val="24"/>
          <w:rtl/>
        </w:rPr>
        <w:t>يلتزم في منافسته لزملائه بحدود المنافسة الشريفة .</w:t>
      </w:r>
    </w:p>
    <w:p w:rsidR="00BD2D48" w:rsidRPr="00983923" w:rsidRDefault="00BD2D48" w:rsidP="00CB7C04">
      <w:pPr>
        <w:pStyle w:val="4"/>
        <w:keepNext w:val="0"/>
        <w:numPr>
          <w:ilvl w:val="0"/>
          <w:numId w:val="32"/>
        </w:numPr>
        <w:tabs>
          <w:tab w:val="left" w:pos="720"/>
        </w:tabs>
        <w:spacing w:before="0" w:after="0"/>
        <w:ind w:left="1077" w:hanging="357"/>
        <w:rPr>
          <w:rFonts w:cs="Simplified Arabic"/>
          <w:b w:val="0"/>
          <w:bCs w:val="0"/>
          <w:sz w:val="24"/>
          <w:szCs w:val="24"/>
          <w:rtl/>
        </w:rPr>
      </w:pPr>
      <w:r w:rsidRPr="00983923">
        <w:rPr>
          <w:rFonts w:cs="Simplified Arabic"/>
          <w:b w:val="0"/>
          <w:bCs w:val="0"/>
          <w:sz w:val="24"/>
          <w:szCs w:val="24"/>
          <w:rtl/>
        </w:rPr>
        <w:t xml:space="preserve"> ألا يحاول الفوز على زميله من بين المتقدمين بمركز ما عن طريق قبوله براتب اقل مما عين لذلك </w:t>
      </w:r>
      <w:proofErr w:type="gramStart"/>
      <w:r w:rsidRPr="00983923">
        <w:rPr>
          <w:rFonts w:cs="Simplified Arabic"/>
          <w:b w:val="0"/>
          <w:bCs w:val="0"/>
          <w:sz w:val="24"/>
          <w:szCs w:val="24"/>
          <w:rtl/>
        </w:rPr>
        <w:t>المركز .</w:t>
      </w:r>
      <w:proofErr w:type="gramEnd"/>
    </w:p>
    <w:p w:rsidR="00BD2D48" w:rsidRPr="00983923" w:rsidRDefault="00BD2D48" w:rsidP="00CB7C04">
      <w:pPr>
        <w:pStyle w:val="4"/>
        <w:keepNext w:val="0"/>
        <w:numPr>
          <w:ilvl w:val="0"/>
          <w:numId w:val="32"/>
        </w:numPr>
        <w:tabs>
          <w:tab w:val="left" w:pos="720"/>
        </w:tabs>
        <w:spacing w:before="0" w:after="0"/>
        <w:ind w:left="1077" w:hanging="357"/>
        <w:rPr>
          <w:rFonts w:cs="Simplified Arabic"/>
          <w:b w:val="0"/>
          <w:bCs w:val="0"/>
          <w:sz w:val="24"/>
          <w:szCs w:val="24"/>
          <w:rtl/>
        </w:rPr>
      </w:pPr>
      <w:r w:rsidRPr="00983923">
        <w:rPr>
          <w:rFonts w:cs="Simplified Arabic"/>
          <w:b w:val="0"/>
          <w:bCs w:val="0"/>
          <w:sz w:val="24"/>
          <w:szCs w:val="24"/>
          <w:rtl/>
        </w:rPr>
        <w:t> ينفذ التوصيات المطلوبة منه .</w:t>
      </w:r>
    </w:p>
    <w:p w:rsidR="00BD2D48" w:rsidRPr="00983923" w:rsidRDefault="00BD2D48" w:rsidP="00CB7C04">
      <w:pPr>
        <w:pStyle w:val="4"/>
        <w:keepNext w:val="0"/>
        <w:numPr>
          <w:ilvl w:val="0"/>
          <w:numId w:val="32"/>
        </w:numPr>
        <w:tabs>
          <w:tab w:val="left" w:pos="720"/>
        </w:tabs>
        <w:spacing w:before="0" w:after="0"/>
        <w:ind w:left="1077" w:hanging="357"/>
        <w:rPr>
          <w:rFonts w:cs="Simplified Arabic"/>
          <w:b w:val="0"/>
          <w:bCs w:val="0"/>
          <w:sz w:val="24"/>
          <w:szCs w:val="24"/>
          <w:rtl/>
        </w:rPr>
      </w:pPr>
      <w:r w:rsidRPr="00983923">
        <w:rPr>
          <w:rFonts w:cs="Simplified Arabic"/>
          <w:b w:val="0"/>
          <w:bCs w:val="0"/>
          <w:sz w:val="24"/>
          <w:szCs w:val="24"/>
          <w:rtl/>
        </w:rPr>
        <w:t> يقدر لزميله المساعدة المهنية التي يقدمها .</w:t>
      </w:r>
    </w:p>
    <w:p w:rsidR="00BD2D48" w:rsidRPr="00983923" w:rsidRDefault="00BD2D48" w:rsidP="00CB7C04">
      <w:pPr>
        <w:pStyle w:val="4"/>
        <w:keepNext w:val="0"/>
        <w:numPr>
          <w:ilvl w:val="0"/>
          <w:numId w:val="32"/>
        </w:numPr>
        <w:tabs>
          <w:tab w:val="left" w:pos="720"/>
        </w:tabs>
        <w:spacing w:before="0" w:after="0"/>
        <w:ind w:left="1077" w:hanging="357"/>
        <w:rPr>
          <w:rFonts w:cs="Simplified Arabic"/>
          <w:b w:val="0"/>
          <w:bCs w:val="0"/>
          <w:sz w:val="24"/>
          <w:szCs w:val="24"/>
          <w:rtl/>
        </w:rPr>
      </w:pPr>
      <w:r w:rsidRPr="00983923">
        <w:rPr>
          <w:rFonts w:cs="Simplified Arabic"/>
          <w:b w:val="0"/>
          <w:bCs w:val="0"/>
          <w:sz w:val="24"/>
          <w:szCs w:val="24"/>
          <w:rtl/>
        </w:rPr>
        <w:t xml:space="preserve"> يتجنب التشهير بزملائه وألا يشي بهم </w:t>
      </w:r>
      <w:proofErr w:type="spellStart"/>
      <w:r w:rsidRPr="00983923">
        <w:rPr>
          <w:rFonts w:cs="Simplified Arabic"/>
          <w:b w:val="0"/>
          <w:bCs w:val="0"/>
          <w:sz w:val="24"/>
          <w:szCs w:val="24"/>
          <w:rtl/>
        </w:rPr>
        <w:t>والا</w:t>
      </w:r>
      <w:proofErr w:type="spellEnd"/>
      <w:r w:rsidRPr="00983923">
        <w:rPr>
          <w:rFonts w:cs="Simplified Arabic"/>
          <w:b w:val="0"/>
          <w:bCs w:val="0"/>
          <w:sz w:val="24"/>
          <w:szCs w:val="24"/>
          <w:rtl/>
        </w:rPr>
        <w:t xml:space="preserve"> ينشر </w:t>
      </w:r>
      <w:proofErr w:type="spellStart"/>
      <w:r w:rsidRPr="00983923">
        <w:rPr>
          <w:rFonts w:cs="Simplified Arabic"/>
          <w:b w:val="0"/>
          <w:bCs w:val="0"/>
          <w:sz w:val="24"/>
          <w:szCs w:val="24"/>
          <w:rtl/>
        </w:rPr>
        <w:t>الاشاعات</w:t>
      </w:r>
      <w:proofErr w:type="spellEnd"/>
      <w:r w:rsidRPr="00983923">
        <w:rPr>
          <w:rFonts w:cs="Simplified Arabic"/>
          <w:b w:val="0"/>
          <w:bCs w:val="0"/>
          <w:sz w:val="24"/>
          <w:szCs w:val="24"/>
          <w:rtl/>
        </w:rPr>
        <w:t xml:space="preserve"> عنهم ولا الوشاية بهم .</w:t>
      </w:r>
    </w:p>
    <w:p w:rsidR="00BD2D48" w:rsidRPr="00983923" w:rsidRDefault="00BD2D48" w:rsidP="00CB7C04">
      <w:pPr>
        <w:pStyle w:val="4"/>
        <w:keepNext w:val="0"/>
        <w:numPr>
          <w:ilvl w:val="0"/>
          <w:numId w:val="32"/>
        </w:numPr>
        <w:tabs>
          <w:tab w:val="left" w:pos="720"/>
        </w:tabs>
        <w:spacing w:before="0" w:after="0"/>
        <w:ind w:left="1077" w:hanging="357"/>
        <w:rPr>
          <w:rFonts w:cs="Simplified Arabic"/>
          <w:b w:val="0"/>
          <w:bCs w:val="0"/>
          <w:sz w:val="24"/>
          <w:szCs w:val="24"/>
          <w:rtl/>
        </w:rPr>
      </w:pPr>
      <w:r w:rsidRPr="00983923">
        <w:rPr>
          <w:rFonts w:cs="Simplified Arabic"/>
          <w:b w:val="0"/>
          <w:bCs w:val="0"/>
          <w:sz w:val="24"/>
          <w:szCs w:val="24"/>
          <w:rtl/>
        </w:rPr>
        <w:t xml:space="preserve">ألا يتدخل بين زميل ومتعلم إلا إذا طلب منه </w:t>
      </w:r>
      <w:proofErr w:type="gramStart"/>
      <w:r w:rsidRPr="00983923">
        <w:rPr>
          <w:rFonts w:cs="Simplified Arabic"/>
          <w:b w:val="0"/>
          <w:bCs w:val="0"/>
          <w:sz w:val="24"/>
          <w:szCs w:val="24"/>
          <w:rtl/>
        </w:rPr>
        <w:t>ذلك .</w:t>
      </w:r>
      <w:proofErr w:type="gramEnd"/>
    </w:p>
    <w:p w:rsidR="00BD2D48" w:rsidRPr="00983923" w:rsidRDefault="00BD2D48" w:rsidP="00CB7C04">
      <w:pPr>
        <w:pStyle w:val="4"/>
        <w:keepNext w:val="0"/>
        <w:numPr>
          <w:ilvl w:val="0"/>
          <w:numId w:val="32"/>
        </w:numPr>
        <w:tabs>
          <w:tab w:val="left" w:pos="720"/>
        </w:tabs>
        <w:spacing w:before="0" w:after="0"/>
        <w:ind w:left="1077" w:hanging="357"/>
        <w:rPr>
          <w:rFonts w:cs="Simplified Arabic"/>
          <w:b w:val="0"/>
          <w:bCs w:val="0"/>
          <w:sz w:val="24"/>
          <w:szCs w:val="24"/>
          <w:rtl/>
        </w:rPr>
      </w:pPr>
      <w:r w:rsidRPr="00983923">
        <w:rPr>
          <w:rFonts w:cs="Simplified Arabic"/>
          <w:b w:val="0"/>
          <w:bCs w:val="0"/>
          <w:sz w:val="24"/>
          <w:szCs w:val="24"/>
          <w:rtl/>
        </w:rPr>
        <w:t xml:space="preserve">ألا يتغاضى عما يضر بمصلحة المدرسة </w:t>
      </w:r>
      <w:proofErr w:type="spellStart"/>
      <w:r w:rsidRPr="00983923">
        <w:rPr>
          <w:rFonts w:cs="Simplified Arabic"/>
          <w:b w:val="0"/>
          <w:bCs w:val="0"/>
          <w:sz w:val="24"/>
          <w:szCs w:val="24"/>
          <w:rtl/>
        </w:rPr>
        <w:t>او</w:t>
      </w:r>
      <w:proofErr w:type="spellEnd"/>
      <w:r w:rsidRPr="00983923">
        <w:rPr>
          <w:rFonts w:cs="Simplified Arabic"/>
          <w:b w:val="0"/>
          <w:bCs w:val="0"/>
          <w:sz w:val="24"/>
          <w:szCs w:val="24"/>
          <w:rtl/>
        </w:rPr>
        <w:t xml:space="preserve"> المهنة وأن يبلغ </w:t>
      </w:r>
      <w:proofErr w:type="spellStart"/>
      <w:r w:rsidRPr="00983923">
        <w:rPr>
          <w:rFonts w:cs="Simplified Arabic"/>
          <w:b w:val="0"/>
          <w:bCs w:val="0"/>
          <w:sz w:val="24"/>
          <w:szCs w:val="24"/>
          <w:rtl/>
        </w:rPr>
        <w:t>المسؤولين</w:t>
      </w:r>
      <w:proofErr w:type="spellEnd"/>
      <w:r w:rsidRPr="00983923">
        <w:rPr>
          <w:rFonts w:cs="Simplified Arabic"/>
          <w:b w:val="0"/>
          <w:bCs w:val="0"/>
          <w:sz w:val="24"/>
          <w:szCs w:val="24"/>
          <w:rtl/>
        </w:rPr>
        <w:t xml:space="preserve"> .</w:t>
      </w:r>
    </w:p>
    <w:p w:rsidR="00BD2D48" w:rsidRPr="00983923" w:rsidRDefault="00BD2D48" w:rsidP="00BD2D48">
      <w:pPr>
        <w:pStyle w:val="3"/>
        <w:tabs>
          <w:tab w:val="clear" w:pos="720"/>
        </w:tabs>
        <w:spacing w:before="120"/>
        <w:ind w:left="360"/>
        <w:rPr>
          <w:rFonts w:cs="Simplified Arabic"/>
          <w:b/>
          <w:bCs/>
          <w:i w:val="0"/>
          <w:iCs w:val="0"/>
          <w:sz w:val="24"/>
          <w:szCs w:val="24"/>
        </w:rPr>
      </w:pPr>
      <w:r w:rsidRPr="00983923">
        <w:rPr>
          <w:rFonts w:ascii="Calibri" w:hAnsi="Calibri" w:cs="Simplified Arabic"/>
          <w:b/>
          <w:bCs/>
          <w:i w:val="0"/>
          <w:iCs w:val="0"/>
          <w:sz w:val="24"/>
          <w:szCs w:val="24"/>
          <w:rtl/>
        </w:rPr>
        <w:t xml:space="preserve">واجبات المعلم نحو </w:t>
      </w:r>
      <w:proofErr w:type="gramStart"/>
      <w:r w:rsidRPr="00983923">
        <w:rPr>
          <w:rFonts w:ascii="Calibri" w:hAnsi="Calibri" w:cs="Simplified Arabic"/>
          <w:b/>
          <w:bCs/>
          <w:i w:val="0"/>
          <w:iCs w:val="0"/>
          <w:sz w:val="24"/>
          <w:szCs w:val="24"/>
          <w:rtl/>
        </w:rPr>
        <w:t>المتعلمين :</w:t>
      </w:r>
      <w:proofErr w:type="gramEnd"/>
    </w:p>
    <w:p w:rsidR="00BD2D48" w:rsidRPr="00983923" w:rsidRDefault="00BD2D48" w:rsidP="00CB7C04">
      <w:pPr>
        <w:pStyle w:val="4"/>
        <w:keepNext w:val="0"/>
        <w:numPr>
          <w:ilvl w:val="0"/>
          <w:numId w:val="71"/>
        </w:numPr>
        <w:tabs>
          <w:tab w:val="left" w:pos="720"/>
        </w:tabs>
        <w:spacing w:before="0" w:after="0"/>
        <w:rPr>
          <w:rFonts w:cs="Simplified Arabic"/>
          <w:b w:val="0"/>
          <w:bCs w:val="0"/>
          <w:sz w:val="24"/>
          <w:szCs w:val="24"/>
          <w:rtl/>
        </w:rPr>
      </w:pPr>
      <w:r w:rsidRPr="00983923">
        <w:rPr>
          <w:rFonts w:cs="Simplified Arabic"/>
          <w:b w:val="0"/>
          <w:bCs w:val="0"/>
          <w:sz w:val="24"/>
          <w:szCs w:val="24"/>
          <w:rtl/>
        </w:rPr>
        <w:t>يؤمن بأن المتعلم هو محور العملية التربوية وغايتها ويحترم كرامته وحقوقه .</w:t>
      </w:r>
    </w:p>
    <w:p w:rsidR="00BD2D48" w:rsidRPr="00983923" w:rsidRDefault="00BD2D48" w:rsidP="00CB7C04">
      <w:pPr>
        <w:pStyle w:val="4"/>
        <w:keepNext w:val="0"/>
        <w:numPr>
          <w:ilvl w:val="0"/>
          <w:numId w:val="71"/>
        </w:numPr>
        <w:tabs>
          <w:tab w:val="left" w:pos="720"/>
        </w:tabs>
        <w:spacing w:before="0" w:after="0"/>
        <w:rPr>
          <w:rFonts w:cs="Simplified Arabic"/>
          <w:b w:val="0"/>
          <w:bCs w:val="0"/>
          <w:sz w:val="24"/>
          <w:szCs w:val="24"/>
          <w:rtl/>
        </w:rPr>
      </w:pPr>
      <w:r w:rsidRPr="00983923">
        <w:rPr>
          <w:rFonts w:cs="Simplified Arabic"/>
          <w:b w:val="0"/>
          <w:bCs w:val="0"/>
          <w:sz w:val="24"/>
          <w:szCs w:val="24"/>
          <w:rtl/>
        </w:rPr>
        <w:t>يحرص على تنشئة جيل مؤمن بالله ومحب لوطنه وللأمة العربية والإسلامية ومعتز بتراث المجتمع.</w:t>
      </w:r>
    </w:p>
    <w:p w:rsidR="00BD2D48" w:rsidRPr="00983923" w:rsidRDefault="00BD2D48" w:rsidP="00CB7C04">
      <w:pPr>
        <w:pStyle w:val="4"/>
        <w:keepNext w:val="0"/>
        <w:numPr>
          <w:ilvl w:val="0"/>
          <w:numId w:val="71"/>
        </w:numPr>
        <w:tabs>
          <w:tab w:val="left" w:pos="720"/>
        </w:tabs>
        <w:spacing w:before="0" w:after="0"/>
        <w:rPr>
          <w:rFonts w:cs="Simplified Arabic"/>
          <w:b w:val="0"/>
          <w:bCs w:val="0"/>
          <w:sz w:val="24"/>
          <w:szCs w:val="24"/>
          <w:rtl/>
        </w:rPr>
      </w:pPr>
      <w:r w:rsidRPr="00983923">
        <w:rPr>
          <w:rFonts w:cs="Simplified Arabic"/>
          <w:b w:val="0"/>
          <w:bCs w:val="0"/>
          <w:sz w:val="24"/>
          <w:szCs w:val="24"/>
          <w:rtl/>
        </w:rPr>
        <w:t xml:space="preserve">يعمل جاهدا على أن يكون قدوة حسنة </w:t>
      </w:r>
      <w:proofErr w:type="spellStart"/>
      <w:r w:rsidRPr="00983923">
        <w:rPr>
          <w:rFonts w:cs="Simplified Arabic"/>
          <w:b w:val="0"/>
          <w:bCs w:val="0"/>
          <w:sz w:val="24"/>
          <w:szCs w:val="24"/>
          <w:rtl/>
        </w:rPr>
        <w:t>لمتعلميه</w:t>
      </w:r>
      <w:proofErr w:type="spellEnd"/>
      <w:r w:rsidRPr="00983923">
        <w:rPr>
          <w:rFonts w:cs="Simplified Arabic"/>
          <w:b w:val="0"/>
          <w:bCs w:val="0"/>
          <w:sz w:val="24"/>
          <w:szCs w:val="24"/>
          <w:rtl/>
        </w:rPr>
        <w:t xml:space="preserve"> ونموذجا أخلاقيا </w:t>
      </w:r>
      <w:proofErr w:type="spellStart"/>
      <w:r w:rsidRPr="00983923">
        <w:rPr>
          <w:rFonts w:cs="Simplified Arabic"/>
          <w:b w:val="0"/>
          <w:bCs w:val="0"/>
          <w:sz w:val="24"/>
          <w:szCs w:val="24"/>
          <w:rtl/>
        </w:rPr>
        <w:t>يحتذى</w:t>
      </w:r>
      <w:proofErr w:type="spellEnd"/>
      <w:r w:rsidRPr="00983923">
        <w:rPr>
          <w:rFonts w:cs="Simplified Arabic"/>
          <w:b w:val="0"/>
          <w:bCs w:val="0"/>
          <w:sz w:val="24"/>
          <w:szCs w:val="24"/>
          <w:rtl/>
        </w:rPr>
        <w:t xml:space="preserve"> به في عمله وسلوكه .</w:t>
      </w:r>
    </w:p>
    <w:p w:rsidR="00BD2D48" w:rsidRPr="00983923" w:rsidRDefault="00BD2D48" w:rsidP="00CB7C04">
      <w:pPr>
        <w:pStyle w:val="4"/>
        <w:keepNext w:val="0"/>
        <w:numPr>
          <w:ilvl w:val="0"/>
          <w:numId w:val="71"/>
        </w:numPr>
        <w:tabs>
          <w:tab w:val="left" w:pos="720"/>
        </w:tabs>
        <w:spacing w:before="0" w:after="0"/>
        <w:rPr>
          <w:rFonts w:cs="Simplified Arabic"/>
          <w:b w:val="0"/>
          <w:bCs w:val="0"/>
          <w:sz w:val="24"/>
          <w:szCs w:val="24"/>
          <w:rtl/>
        </w:rPr>
      </w:pPr>
      <w:r w:rsidRPr="00983923">
        <w:rPr>
          <w:rFonts w:cs="Simplified Arabic"/>
          <w:b w:val="0"/>
          <w:bCs w:val="0"/>
          <w:sz w:val="24"/>
          <w:szCs w:val="24"/>
          <w:rtl/>
        </w:rPr>
        <w:t xml:space="preserve">يتسم سلوكه بالعدالة بين المتعلمين في المعاملة بغض النظر عن اختلاف المذهب أو </w:t>
      </w:r>
      <w:proofErr w:type="gramStart"/>
      <w:r w:rsidRPr="00983923">
        <w:rPr>
          <w:rFonts w:cs="Simplified Arabic"/>
          <w:b w:val="0"/>
          <w:bCs w:val="0"/>
          <w:sz w:val="24"/>
          <w:szCs w:val="24"/>
          <w:rtl/>
        </w:rPr>
        <w:t>العقيدة</w:t>
      </w:r>
      <w:proofErr w:type="gramEnd"/>
      <w:r w:rsidRPr="00983923">
        <w:rPr>
          <w:rFonts w:cs="Simplified Arabic"/>
          <w:b w:val="0"/>
          <w:bCs w:val="0"/>
          <w:sz w:val="24"/>
          <w:szCs w:val="24"/>
          <w:rtl/>
        </w:rPr>
        <w:t xml:space="preserve"> أو الجنس </w:t>
      </w:r>
    </w:p>
    <w:p w:rsidR="00BD2D48" w:rsidRPr="00983923" w:rsidRDefault="00BD2D48" w:rsidP="00CB7C04">
      <w:pPr>
        <w:pStyle w:val="4"/>
        <w:keepNext w:val="0"/>
        <w:numPr>
          <w:ilvl w:val="0"/>
          <w:numId w:val="71"/>
        </w:numPr>
        <w:tabs>
          <w:tab w:val="left" w:pos="720"/>
        </w:tabs>
        <w:spacing w:before="0" w:after="0"/>
        <w:rPr>
          <w:rFonts w:cs="Simplified Arabic"/>
          <w:b w:val="0"/>
          <w:bCs w:val="0"/>
          <w:sz w:val="24"/>
          <w:szCs w:val="24"/>
          <w:rtl/>
        </w:rPr>
      </w:pPr>
      <w:r w:rsidRPr="00983923">
        <w:rPr>
          <w:rFonts w:cs="Simplified Arabic"/>
          <w:b w:val="0"/>
          <w:bCs w:val="0"/>
          <w:sz w:val="24"/>
          <w:szCs w:val="24"/>
          <w:rtl/>
        </w:rPr>
        <w:t xml:space="preserve">يبني علاقة روحية بينه وبين </w:t>
      </w:r>
      <w:proofErr w:type="spellStart"/>
      <w:r w:rsidRPr="00983923">
        <w:rPr>
          <w:rFonts w:cs="Simplified Arabic"/>
          <w:b w:val="0"/>
          <w:bCs w:val="0"/>
          <w:sz w:val="24"/>
          <w:szCs w:val="24"/>
          <w:rtl/>
        </w:rPr>
        <w:t>متعلميه</w:t>
      </w:r>
      <w:proofErr w:type="spellEnd"/>
      <w:r w:rsidRPr="00983923">
        <w:rPr>
          <w:rFonts w:cs="Simplified Arabic"/>
          <w:b w:val="0"/>
          <w:bCs w:val="0"/>
          <w:sz w:val="24"/>
          <w:szCs w:val="24"/>
          <w:rtl/>
        </w:rPr>
        <w:t xml:space="preserve"> بعيدة عن المنفعة الشخصية .</w:t>
      </w:r>
    </w:p>
    <w:p w:rsidR="00BD2D48" w:rsidRPr="00983923" w:rsidRDefault="00BD2D48" w:rsidP="00CB7C04">
      <w:pPr>
        <w:pStyle w:val="4"/>
        <w:keepNext w:val="0"/>
        <w:numPr>
          <w:ilvl w:val="0"/>
          <w:numId w:val="71"/>
        </w:numPr>
        <w:tabs>
          <w:tab w:val="left" w:pos="720"/>
        </w:tabs>
        <w:spacing w:before="0" w:after="0"/>
        <w:rPr>
          <w:rFonts w:cs="Simplified Arabic"/>
          <w:b w:val="0"/>
          <w:bCs w:val="0"/>
          <w:sz w:val="24"/>
          <w:szCs w:val="24"/>
          <w:rtl/>
        </w:rPr>
      </w:pPr>
      <w:r w:rsidRPr="00983923">
        <w:rPr>
          <w:rFonts w:cs="Simplified Arabic"/>
          <w:b w:val="0"/>
          <w:bCs w:val="0"/>
          <w:sz w:val="24"/>
          <w:szCs w:val="24"/>
          <w:rtl/>
        </w:rPr>
        <w:t xml:space="preserve">يراعي الفروق الفردية وتشجيع الفائقين على </w:t>
      </w:r>
      <w:proofErr w:type="gramStart"/>
      <w:r w:rsidRPr="00983923">
        <w:rPr>
          <w:rFonts w:cs="Simplified Arabic"/>
          <w:b w:val="0"/>
          <w:bCs w:val="0"/>
          <w:sz w:val="24"/>
          <w:szCs w:val="24"/>
          <w:rtl/>
        </w:rPr>
        <w:t>الإبداع .</w:t>
      </w:r>
      <w:proofErr w:type="gramEnd"/>
    </w:p>
    <w:p w:rsidR="00BD2D48" w:rsidRPr="00983923" w:rsidRDefault="00BD2D48" w:rsidP="00CB7C04">
      <w:pPr>
        <w:pStyle w:val="4"/>
        <w:keepNext w:val="0"/>
        <w:numPr>
          <w:ilvl w:val="0"/>
          <w:numId w:val="71"/>
        </w:numPr>
        <w:tabs>
          <w:tab w:val="left" w:pos="720"/>
        </w:tabs>
        <w:spacing w:before="0" w:after="0"/>
        <w:rPr>
          <w:rFonts w:cs="Simplified Arabic"/>
          <w:b w:val="0"/>
          <w:bCs w:val="0"/>
          <w:sz w:val="24"/>
          <w:szCs w:val="24"/>
          <w:rtl/>
        </w:rPr>
      </w:pPr>
      <w:r w:rsidRPr="00983923">
        <w:rPr>
          <w:rFonts w:cs="Simplified Arabic"/>
          <w:b w:val="0"/>
          <w:bCs w:val="0"/>
          <w:sz w:val="24"/>
          <w:szCs w:val="24"/>
          <w:rtl/>
        </w:rPr>
        <w:t xml:space="preserve">يشجع المتعلم في البحث عن المعرفة الصحيحة وإرشاده إلى مصادرها </w:t>
      </w:r>
      <w:proofErr w:type="spellStart"/>
      <w:r w:rsidRPr="00983923">
        <w:rPr>
          <w:rFonts w:cs="Simplified Arabic"/>
          <w:b w:val="0"/>
          <w:bCs w:val="0"/>
          <w:sz w:val="24"/>
          <w:szCs w:val="24"/>
          <w:rtl/>
        </w:rPr>
        <w:t>الموثوقة</w:t>
      </w:r>
      <w:proofErr w:type="spellEnd"/>
      <w:r w:rsidRPr="00983923">
        <w:rPr>
          <w:rFonts w:cs="Simplified Arabic"/>
          <w:b w:val="0"/>
          <w:bCs w:val="0"/>
          <w:sz w:val="24"/>
          <w:szCs w:val="24"/>
          <w:rtl/>
        </w:rPr>
        <w:t xml:space="preserve"> .</w:t>
      </w:r>
    </w:p>
    <w:p w:rsidR="00BD2D48" w:rsidRPr="00983923" w:rsidRDefault="00BD2D48" w:rsidP="00CB7C04">
      <w:pPr>
        <w:pStyle w:val="4"/>
        <w:keepNext w:val="0"/>
        <w:numPr>
          <w:ilvl w:val="0"/>
          <w:numId w:val="71"/>
        </w:numPr>
        <w:tabs>
          <w:tab w:val="left" w:pos="720"/>
        </w:tabs>
        <w:spacing w:before="0" w:after="0"/>
        <w:rPr>
          <w:rFonts w:cs="Simplified Arabic"/>
          <w:b w:val="0"/>
          <w:bCs w:val="0"/>
          <w:sz w:val="24"/>
          <w:szCs w:val="24"/>
          <w:rtl/>
        </w:rPr>
      </w:pPr>
      <w:r w:rsidRPr="00983923">
        <w:rPr>
          <w:rFonts w:cs="Simplified Arabic"/>
          <w:b w:val="0"/>
          <w:bCs w:val="0"/>
          <w:sz w:val="24"/>
          <w:szCs w:val="24"/>
          <w:rtl/>
        </w:rPr>
        <w:t xml:space="preserve">يتقبل استفسارات المتعلمين بصدر رحب ويسمح بالحوار والمناقشة وإبداء الآراء بحرية حريصا على الأدب  </w:t>
      </w:r>
      <w:proofErr w:type="gramStart"/>
      <w:r w:rsidRPr="00983923">
        <w:rPr>
          <w:rFonts w:cs="Simplified Arabic"/>
          <w:b w:val="0"/>
          <w:bCs w:val="0"/>
          <w:sz w:val="24"/>
          <w:szCs w:val="24"/>
          <w:rtl/>
        </w:rPr>
        <w:t>واللباقة .</w:t>
      </w:r>
      <w:proofErr w:type="gramEnd"/>
    </w:p>
    <w:p w:rsidR="00BD2D48" w:rsidRPr="00983923" w:rsidRDefault="00BD2D48" w:rsidP="00CB7C04">
      <w:pPr>
        <w:pStyle w:val="4"/>
        <w:keepNext w:val="0"/>
        <w:numPr>
          <w:ilvl w:val="0"/>
          <w:numId w:val="71"/>
        </w:numPr>
        <w:tabs>
          <w:tab w:val="left" w:pos="720"/>
        </w:tabs>
        <w:spacing w:before="0" w:after="0"/>
        <w:rPr>
          <w:rFonts w:cs="Simplified Arabic"/>
          <w:b w:val="0"/>
          <w:bCs w:val="0"/>
          <w:sz w:val="24"/>
          <w:szCs w:val="24"/>
          <w:rtl/>
        </w:rPr>
      </w:pPr>
      <w:r w:rsidRPr="00983923">
        <w:rPr>
          <w:rFonts w:cs="Simplified Arabic"/>
          <w:b w:val="0"/>
          <w:bCs w:val="0"/>
          <w:sz w:val="24"/>
          <w:szCs w:val="24"/>
          <w:rtl/>
        </w:rPr>
        <w:t xml:space="preserve">يسعى لحل المشكلات الدراسية للمتعلم وأن يساهم في حل مشكلاتهم الشخصية إن </w:t>
      </w:r>
      <w:proofErr w:type="gramStart"/>
      <w:r w:rsidRPr="00983923">
        <w:rPr>
          <w:rFonts w:cs="Simplified Arabic"/>
          <w:b w:val="0"/>
          <w:bCs w:val="0"/>
          <w:sz w:val="24"/>
          <w:szCs w:val="24"/>
          <w:rtl/>
        </w:rPr>
        <w:t>أمكن .</w:t>
      </w:r>
      <w:proofErr w:type="gramEnd"/>
    </w:p>
    <w:p w:rsidR="00BD2D48" w:rsidRPr="00983923" w:rsidRDefault="00BD2D48" w:rsidP="00CB7C04">
      <w:pPr>
        <w:pStyle w:val="4"/>
        <w:keepNext w:val="0"/>
        <w:numPr>
          <w:ilvl w:val="0"/>
          <w:numId w:val="71"/>
        </w:numPr>
        <w:tabs>
          <w:tab w:val="left" w:pos="900"/>
        </w:tabs>
        <w:spacing w:before="0" w:after="0"/>
        <w:rPr>
          <w:rFonts w:cs="Simplified Arabic"/>
          <w:b w:val="0"/>
          <w:bCs w:val="0"/>
          <w:sz w:val="24"/>
          <w:szCs w:val="24"/>
          <w:rtl/>
        </w:rPr>
      </w:pPr>
      <w:r w:rsidRPr="00983923">
        <w:rPr>
          <w:rFonts w:cs="Simplified Arabic"/>
          <w:b w:val="0"/>
          <w:bCs w:val="0"/>
          <w:sz w:val="24"/>
          <w:szCs w:val="24"/>
          <w:rtl/>
        </w:rPr>
        <w:t>يتعاون مع البيت لتحقيق الأهداف التربوية المنشودة .</w:t>
      </w:r>
    </w:p>
    <w:p w:rsidR="00BD2D48" w:rsidRPr="00983923" w:rsidRDefault="00BD2D48" w:rsidP="00CB7C04">
      <w:pPr>
        <w:pStyle w:val="4"/>
        <w:keepNext w:val="0"/>
        <w:numPr>
          <w:ilvl w:val="0"/>
          <w:numId w:val="71"/>
        </w:numPr>
        <w:tabs>
          <w:tab w:val="left" w:pos="900"/>
        </w:tabs>
        <w:spacing w:before="0" w:after="0"/>
        <w:rPr>
          <w:rFonts w:cs="Simplified Arabic"/>
          <w:b w:val="0"/>
          <w:bCs w:val="0"/>
          <w:sz w:val="24"/>
          <w:szCs w:val="24"/>
          <w:rtl/>
        </w:rPr>
      </w:pPr>
      <w:r w:rsidRPr="00983923">
        <w:rPr>
          <w:rFonts w:cs="Simplified Arabic"/>
          <w:b w:val="0"/>
          <w:bCs w:val="0"/>
          <w:sz w:val="24"/>
          <w:szCs w:val="24"/>
          <w:rtl/>
        </w:rPr>
        <w:t>يحرص على توعية المتعلمين ويشجعهم على العمل التعاوني لتحسين البيئة المدرسية والمحلية.</w:t>
      </w:r>
    </w:p>
    <w:p w:rsidR="00BD2D48" w:rsidRPr="00983923" w:rsidRDefault="00BD2D48" w:rsidP="00CB7C04">
      <w:pPr>
        <w:pStyle w:val="4"/>
        <w:keepNext w:val="0"/>
        <w:numPr>
          <w:ilvl w:val="0"/>
          <w:numId w:val="71"/>
        </w:numPr>
        <w:tabs>
          <w:tab w:val="left" w:pos="900"/>
        </w:tabs>
        <w:spacing w:before="0" w:after="0"/>
        <w:rPr>
          <w:rFonts w:cs="Simplified Arabic"/>
          <w:b w:val="0"/>
          <w:bCs w:val="0"/>
          <w:sz w:val="24"/>
          <w:szCs w:val="24"/>
          <w:rtl/>
        </w:rPr>
      </w:pPr>
      <w:r w:rsidRPr="00983923">
        <w:rPr>
          <w:rFonts w:cs="Simplified Arabic"/>
          <w:b w:val="0"/>
          <w:bCs w:val="0"/>
          <w:sz w:val="24"/>
          <w:szCs w:val="24"/>
          <w:rtl/>
        </w:rPr>
        <w:t>يدرب المتعلمين على السلوك الاجتماعي السليم .</w:t>
      </w:r>
    </w:p>
    <w:p w:rsidR="00BD2D48" w:rsidRPr="00983923" w:rsidRDefault="00BD2D48" w:rsidP="00CB7C04">
      <w:pPr>
        <w:pStyle w:val="4"/>
        <w:keepNext w:val="0"/>
        <w:numPr>
          <w:ilvl w:val="0"/>
          <w:numId w:val="71"/>
        </w:numPr>
        <w:tabs>
          <w:tab w:val="left" w:pos="900"/>
        </w:tabs>
        <w:spacing w:before="0" w:after="0"/>
        <w:rPr>
          <w:rFonts w:cs="Simplified Arabic"/>
          <w:b w:val="0"/>
          <w:bCs w:val="0"/>
          <w:sz w:val="24"/>
          <w:szCs w:val="24"/>
          <w:rtl/>
        </w:rPr>
      </w:pPr>
      <w:r w:rsidRPr="00983923">
        <w:rPr>
          <w:rFonts w:cs="Simplified Arabic"/>
          <w:b w:val="0"/>
          <w:bCs w:val="0"/>
          <w:sz w:val="24"/>
          <w:szCs w:val="24"/>
          <w:rtl/>
        </w:rPr>
        <w:t xml:space="preserve">يشرك المتعلمين في أوجه النشاط المختلفة </w:t>
      </w:r>
      <w:proofErr w:type="gramStart"/>
      <w:r w:rsidRPr="00983923">
        <w:rPr>
          <w:rFonts w:cs="Simplified Arabic"/>
          <w:b w:val="0"/>
          <w:bCs w:val="0"/>
          <w:sz w:val="24"/>
          <w:szCs w:val="24"/>
          <w:rtl/>
        </w:rPr>
        <w:t>بالمدرسة .</w:t>
      </w:r>
      <w:proofErr w:type="gramEnd"/>
    </w:p>
    <w:p w:rsidR="00BD2D48" w:rsidRPr="00983923" w:rsidRDefault="00BD2D48" w:rsidP="00CB7C04">
      <w:pPr>
        <w:pStyle w:val="4"/>
        <w:keepNext w:val="0"/>
        <w:numPr>
          <w:ilvl w:val="0"/>
          <w:numId w:val="71"/>
        </w:numPr>
        <w:tabs>
          <w:tab w:val="left" w:pos="900"/>
        </w:tabs>
        <w:spacing w:before="0" w:after="0"/>
        <w:rPr>
          <w:rFonts w:cs="Simplified Arabic"/>
          <w:b w:val="0"/>
          <w:bCs w:val="0"/>
          <w:sz w:val="24"/>
          <w:szCs w:val="24"/>
          <w:rtl/>
        </w:rPr>
      </w:pPr>
      <w:r w:rsidRPr="00983923">
        <w:rPr>
          <w:rFonts w:cs="Simplified Arabic"/>
          <w:b w:val="0"/>
          <w:bCs w:val="0"/>
          <w:sz w:val="24"/>
          <w:szCs w:val="24"/>
          <w:rtl/>
        </w:rPr>
        <w:t xml:space="preserve">يغرس الوعي الوطني في نفوس </w:t>
      </w:r>
      <w:proofErr w:type="gramStart"/>
      <w:r w:rsidRPr="00983923">
        <w:rPr>
          <w:rFonts w:cs="Simplified Arabic"/>
          <w:b w:val="0"/>
          <w:bCs w:val="0"/>
          <w:sz w:val="24"/>
          <w:szCs w:val="24"/>
          <w:rtl/>
        </w:rPr>
        <w:t>المتعلمين .</w:t>
      </w:r>
      <w:proofErr w:type="gramEnd"/>
    </w:p>
    <w:p w:rsidR="00BD2D48" w:rsidRPr="00983923" w:rsidRDefault="00BD2D48" w:rsidP="00BD2D48">
      <w:pPr>
        <w:rPr>
          <w:sz w:val="24"/>
          <w:szCs w:val="24"/>
          <w:rtl/>
        </w:rPr>
      </w:pPr>
    </w:p>
    <w:p w:rsidR="00BD2D48" w:rsidRPr="00983923" w:rsidRDefault="00BD2D48" w:rsidP="00BD2D48">
      <w:pPr>
        <w:rPr>
          <w:sz w:val="24"/>
          <w:szCs w:val="24"/>
          <w:rtl/>
        </w:rPr>
      </w:pPr>
    </w:p>
    <w:p w:rsidR="00BD2D48" w:rsidRPr="00983923" w:rsidRDefault="00BD2D48" w:rsidP="00BD2D48">
      <w:pPr>
        <w:pStyle w:val="3"/>
        <w:tabs>
          <w:tab w:val="clear" w:pos="720"/>
        </w:tabs>
        <w:spacing w:before="120"/>
        <w:ind w:left="360"/>
        <w:rPr>
          <w:rFonts w:cs="Simplified Arabic"/>
          <w:b/>
          <w:bCs/>
          <w:i w:val="0"/>
          <w:iCs w:val="0"/>
          <w:sz w:val="24"/>
          <w:szCs w:val="24"/>
          <w:rtl/>
        </w:rPr>
      </w:pPr>
      <w:r w:rsidRPr="00983923">
        <w:rPr>
          <w:rFonts w:ascii="Calibri" w:hAnsi="Calibri" w:cs="Simplified Arabic"/>
          <w:b/>
          <w:bCs/>
          <w:i w:val="0"/>
          <w:iCs w:val="0"/>
          <w:sz w:val="24"/>
          <w:szCs w:val="24"/>
          <w:rtl/>
        </w:rPr>
        <w:t>واجبات المعلم نحو أولياء أمور المتعلمين:</w:t>
      </w:r>
    </w:p>
    <w:p w:rsidR="00BD2D48" w:rsidRPr="00983923" w:rsidRDefault="00BD2D48" w:rsidP="00CB7C04">
      <w:pPr>
        <w:pStyle w:val="4"/>
        <w:keepNext w:val="0"/>
        <w:numPr>
          <w:ilvl w:val="0"/>
          <w:numId w:val="33"/>
        </w:numPr>
        <w:tabs>
          <w:tab w:val="left" w:pos="720"/>
        </w:tabs>
        <w:spacing w:before="120" w:after="0"/>
        <w:rPr>
          <w:rFonts w:cs="Simplified Arabic"/>
          <w:b w:val="0"/>
          <w:bCs w:val="0"/>
          <w:sz w:val="24"/>
          <w:szCs w:val="24"/>
          <w:rtl/>
        </w:rPr>
      </w:pPr>
      <w:r w:rsidRPr="00983923">
        <w:rPr>
          <w:rFonts w:cs="Simplified Arabic"/>
          <w:b w:val="0"/>
          <w:bCs w:val="0"/>
          <w:sz w:val="24"/>
          <w:szCs w:val="24"/>
          <w:rtl/>
        </w:rPr>
        <w:t>التعرف على أولياء أمور المتعلمين وبناء علاقات نزيهة تعاونية تعمل على الارتقاء لصالح المتعلمين .</w:t>
      </w:r>
    </w:p>
    <w:p w:rsidR="00BD2D48" w:rsidRPr="00983923" w:rsidRDefault="00BD2D48" w:rsidP="00CB7C04">
      <w:pPr>
        <w:pStyle w:val="4"/>
        <w:keepNext w:val="0"/>
        <w:numPr>
          <w:ilvl w:val="0"/>
          <w:numId w:val="33"/>
        </w:numPr>
        <w:tabs>
          <w:tab w:val="left" w:pos="720"/>
        </w:tabs>
        <w:spacing w:before="120" w:after="0"/>
        <w:rPr>
          <w:rFonts w:cs="Simplified Arabic"/>
          <w:b w:val="0"/>
          <w:bCs w:val="0"/>
          <w:sz w:val="24"/>
          <w:szCs w:val="24"/>
          <w:rtl/>
        </w:rPr>
      </w:pPr>
      <w:r w:rsidRPr="00983923">
        <w:rPr>
          <w:rFonts w:cs="Simplified Arabic"/>
          <w:b w:val="0"/>
          <w:bCs w:val="0"/>
          <w:sz w:val="24"/>
          <w:szCs w:val="24"/>
          <w:rtl/>
        </w:rPr>
        <w:t>إبراز الدور الكبير للأسرة في مشاركة المدرسة في التنشئة وتعزيز مكانتها لدى المتعلمين .</w:t>
      </w:r>
    </w:p>
    <w:p w:rsidR="00BD2D48" w:rsidRPr="00983923" w:rsidRDefault="00BD2D48" w:rsidP="00CB7C04">
      <w:pPr>
        <w:pStyle w:val="4"/>
        <w:keepNext w:val="0"/>
        <w:numPr>
          <w:ilvl w:val="0"/>
          <w:numId w:val="33"/>
        </w:numPr>
        <w:tabs>
          <w:tab w:val="left" w:pos="720"/>
        </w:tabs>
        <w:spacing w:before="120" w:after="0"/>
        <w:rPr>
          <w:rFonts w:cs="Simplified Arabic"/>
          <w:b w:val="0"/>
          <w:bCs w:val="0"/>
          <w:sz w:val="24"/>
          <w:szCs w:val="24"/>
          <w:rtl/>
        </w:rPr>
      </w:pPr>
      <w:r w:rsidRPr="00983923">
        <w:rPr>
          <w:rFonts w:cs="Simplified Arabic"/>
          <w:b w:val="0"/>
          <w:bCs w:val="0"/>
          <w:sz w:val="24"/>
          <w:szCs w:val="24"/>
          <w:rtl/>
        </w:rPr>
        <w:t>الإسهام الإيجابي في نشاطات مجالس الآباء والمعلمين .</w:t>
      </w:r>
    </w:p>
    <w:p w:rsidR="00BD2D48" w:rsidRPr="00983923" w:rsidRDefault="00BD2D48" w:rsidP="00CB7C04">
      <w:pPr>
        <w:pStyle w:val="4"/>
        <w:keepNext w:val="0"/>
        <w:numPr>
          <w:ilvl w:val="0"/>
          <w:numId w:val="33"/>
        </w:numPr>
        <w:tabs>
          <w:tab w:val="left" w:pos="720"/>
        </w:tabs>
        <w:spacing w:before="120" w:after="0"/>
        <w:rPr>
          <w:rFonts w:cs="Simplified Arabic"/>
          <w:b w:val="0"/>
          <w:bCs w:val="0"/>
          <w:sz w:val="24"/>
          <w:szCs w:val="24"/>
          <w:rtl/>
        </w:rPr>
      </w:pPr>
      <w:r w:rsidRPr="00983923">
        <w:rPr>
          <w:rFonts w:cs="Simplified Arabic"/>
          <w:b w:val="0"/>
          <w:bCs w:val="0"/>
          <w:sz w:val="24"/>
          <w:szCs w:val="24"/>
          <w:rtl/>
        </w:rPr>
        <w:t xml:space="preserve">الحفاظ على </w:t>
      </w:r>
      <w:proofErr w:type="spellStart"/>
      <w:r w:rsidRPr="00983923">
        <w:rPr>
          <w:rFonts w:cs="Simplified Arabic"/>
          <w:b w:val="0"/>
          <w:bCs w:val="0"/>
          <w:sz w:val="24"/>
          <w:szCs w:val="24"/>
          <w:rtl/>
        </w:rPr>
        <w:t>اسرار</w:t>
      </w:r>
      <w:proofErr w:type="spellEnd"/>
      <w:r w:rsidRPr="00983923">
        <w:rPr>
          <w:rFonts w:cs="Simplified Arabic"/>
          <w:b w:val="0"/>
          <w:bCs w:val="0"/>
          <w:sz w:val="24"/>
          <w:szCs w:val="24"/>
          <w:rtl/>
        </w:rPr>
        <w:t xml:space="preserve"> الناس وعدم إفشائها .</w:t>
      </w:r>
    </w:p>
    <w:p w:rsidR="00BD2D48" w:rsidRPr="00983923" w:rsidRDefault="00BD2D48" w:rsidP="00BD2D48">
      <w:pPr>
        <w:pStyle w:val="3"/>
        <w:tabs>
          <w:tab w:val="clear" w:pos="720"/>
        </w:tabs>
        <w:spacing w:before="120"/>
        <w:ind w:left="360"/>
        <w:rPr>
          <w:rFonts w:cs="Simplified Arabic"/>
          <w:b/>
          <w:bCs/>
          <w:i w:val="0"/>
          <w:iCs w:val="0"/>
          <w:sz w:val="24"/>
          <w:szCs w:val="24"/>
        </w:rPr>
      </w:pPr>
      <w:r w:rsidRPr="00983923">
        <w:rPr>
          <w:rFonts w:ascii="Calibri" w:hAnsi="Calibri" w:cs="Simplified Arabic"/>
          <w:b/>
          <w:bCs/>
          <w:i w:val="0"/>
          <w:iCs w:val="0"/>
          <w:sz w:val="24"/>
          <w:szCs w:val="24"/>
          <w:rtl/>
        </w:rPr>
        <w:t>واجبات المعلم نحو المجتمع:</w:t>
      </w:r>
    </w:p>
    <w:p w:rsidR="00BD2D48" w:rsidRPr="00983923" w:rsidRDefault="00BD2D48" w:rsidP="00CB7C04">
      <w:pPr>
        <w:pStyle w:val="4"/>
        <w:keepNext w:val="0"/>
        <w:numPr>
          <w:ilvl w:val="0"/>
          <w:numId w:val="34"/>
        </w:numPr>
        <w:tabs>
          <w:tab w:val="left" w:pos="720"/>
        </w:tabs>
        <w:spacing w:before="120" w:after="0"/>
        <w:rPr>
          <w:rFonts w:cs="Simplified Arabic"/>
          <w:b w:val="0"/>
          <w:bCs w:val="0"/>
          <w:sz w:val="24"/>
          <w:szCs w:val="24"/>
          <w:rtl/>
        </w:rPr>
      </w:pPr>
      <w:r w:rsidRPr="00983923">
        <w:rPr>
          <w:rFonts w:cs="Simplified Arabic"/>
          <w:b w:val="0"/>
          <w:bCs w:val="0"/>
          <w:sz w:val="24"/>
          <w:szCs w:val="24"/>
          <w:rtl/>
        </w:rPr>
        <w:t xml:space="preserve"> تفهم </w:t>
      </w:r>
      <w:proofErr w:type="spellStart"/>
      <w:r w:rsidRPr="00983923">
        <w:rPr>
          <w:rFonts w:cs="Simplified Arabic"/>
          <w:b w:val="0"/>
          <w:bCs w:val="0"/>
          <w:sz w:val="24"/>
          <w:szCs w:val="24"/>
          <w:rtl/>
        </w:rPr>
        <w:t>احوال</w:t>
      </w:r>
      <w:proofErr w:type="spellEnd"/>
      <w:r w:rsidRPr="00983923">
        <w:rPr>
          <w:rFonts w:cs="Simplified Arabic"/>
          <w:b w:val="0"/>
          <w:bCs w:val="0"/>
          <w:sz w:val="24"/>
          <w:szCs w:val="24"/>
          <w:rtl/>
        </w:rPr>
        <w:t xml:space="preserve"> المجتمع وعادته وتقاليده والمساهمة في حل مشكلاته .</w:t>
      </w:r>
    </w:p>
    <w:p w:rsidR="00BD2D48" w:rsidRPr="00983923" w:rsidRDefault="00BD2D48" w:rsidP="00CB7C04">
      <w:pPr>
        <w:pStyle w:val="4"/>
        <w:keepNext w:val="0"/>
        <w:numPr>
          <w:ilvl w:val="0"/>
          <w:numId w:val="34"/>
        </w:numPr>
        <w:tabs>
          <w:tab w:val="left" w:pos="720"/>
        </w:tabs>
        <w:spacing w:before="120" w:after="0"/>
        <w:rPr>
          <w:rFonts w:cs="Simplified Arabic"/>
          <w:b w:val="0"/>
          <w:bCs w:val="0"/>
          <w:sz w:val="24"/>
          <w:szCs w:val="24"/>
          <w:rtl/>
        </w:rPr>
      </w:pPr>
      <w:r w:rsidRPr="00983923">
        <w:rPr>
          <w:rFonts w:cs="Simplified Arabic"/>
          <w:b w:val="0"/>
          <w:bCs w:val="0"/>
          <w:sz w:val="24"/>
          <w:szCs w:val="24"/>
          <w:rtl/>
        </w:rPr>
        <w:t>كسب ثقة المجتمع وتعظيم دور المعلم فيه .</w:t>
      </w:r>
    </w:p>
    <w:p w:rsidR="00BD2D48" w:rsidRPr="00983923" w:rsidRDefault="00BD2D48" w:rsidP="00CB7C04">
      <w:pPr>
        <w:pStyle w:val="4"/>
        <w:keepNext w:val="0"/>
        <w:numPr>
          <w:ilvl w:val="0"/>
          <w:numId w:val="34"/>
        </w:numPr>
        <w:tabs>
          <w:tab w:val="left" w:pos="720"/>
        </w:tabs>
        <w:spacing w:before="120" w:after="0"/>
        <w:rPr>
          <w:rFonts w:cs="Simplified Arabic"/>
          <w:b w:val="0"/>
          <w:bCs w:val="0"/>
          <w:sz w:val="24"/>
          <w:szCs w:val="24"/>
          <w:rtl/>
        </w:rPr>
      </w:pPr>
      <w:proofErr w:type="spellStart"/>
      <w:r w:rsidRPr="00983923">
        <w:rPr>
          <w:rFonts w:cs="Simplified Arabic"/>
          <w:b w:val="0"/>
          <w:bCs w:val="0"/>
          <w:sz w:val="24"/>
          <w:szCs w:val="24"/>
          <w:rtl/>
        </w:rPr>
        <w:t>المحافظه</w:t>
      </w:r>
      <w:proofErr w:type="spellEnd"/>
      <w:r w:rsidRPr="00983923">
        <w:rPr>
          <w:rFonts w:cs="Simplified Arabic"/>
          <w:b w:val="0"/>
          <w:bCs w:val="0"/>
          <w:sz w:val="24"/>
          <w:szCs w:val="24"/>
          <w:rtl/>
        </w:rPr>
        <w:t xml:space="preserve"> على مكانة المدرسة الرفيعة ودورها الريادي الفاعل في المجتمع .</w:t>
      </w:r>
    </w:p>
    <w:p w:rsidR="00BD2D48" w:rsidRPr="00983923" w:rsidRDefault="00BD2D48" w:rsidP="00CB7C04">
      <w:pPr>
        <w:pStyle w:val="4"/>
        <w:keepNext w:val="0"/>
        <w:numPr>
          <w:ilvl w:val="0"/>
          <w:numId w:val="34"/>
        </w:numPr>
        <w:tabs>
          <w:tab w:val="left" w:pos="720"/>
        </w:tabs>
        <w:spacing w:before="120" w:after="0"/>
        <w:rPr>
          <w:rFonts w:cs="Simplified Arabic"/>
          <w:b w:val="0"/>
          <w:bCs w:val="0"/>
          <w:sz w:val="24"/>
          <w:szCs w:val="24"/>
          <w:rtl/>
        </w:rPr>
      </w:pPr>
      <w:r w:rsidRPr="00983923">
        <w:rPr>
          <w:rFonts w:cs="Simplified Arabic"/>
          <w:b w:val="0"/>
          <w:bCs w:val="0"/>
          <w:sz w:val="24"/>
          <w:szCs w:val="24"/>
          <w:rtl/>
        </w:rPr>
        <w:t>تمكين أبناء المجتمع من اكتساب المعرفة وتوظيفها في حياتهم .</w:t>
      </w:r>
      <w:r w:rsidRPr="00983923">
        <w:rPr>
          <w:rFonts w:cs="Simplified Arabic"/>
          <w:b w:val="0"/>
          <w:bCs w:val="0"/>
          <w:sz w:val="24"/>
          <w:szCs w:val="24"/>
        </w:rPr>
        <w:t> </w:t>
      </w:r>
    </w:p>
    <w:p w:rsidR="00BD2D48" w:rsidRPr="00983923" w:rsidRDefault="00BD2D48" w:rsidP="00BD2D48">
      <w:pPr>
        <w:pStyle w:val="2"/>
        <w:spacing w:before="120" w:after="0"/>
        <w:ind w:left="720"/>
        <w:rPr>
          <w:rFonts w:cs="Simplified Arabic"/>
          <w:i w:val="0"/>
          <w:iCs w:val="0"/>
          <w:sz w:val="24"/>
          <w:szCs w:val="24"/>
          <w:rtl/>
        </w:rPr>
      </w:pPr>
      <w:r w:rsidRPr="00983923">
        <w:rPr>
          <w:rFonts w:cs="Simplified Arabic" w:hint="cs"/>
          <w:i w:val="0"/>
          <w:iCs w:val="0"/>
          <w:sz w:val="24"/>
          <w:szCs w:val="24"/>
          <w:rtl/>
        </w:rPr>
        <w:t>حقوق المعلم</w:t>
      </w:r>
      <w:r w:rsidRPr="00983923">
        <w:rPr>
          <w:rFonts w:cs="Simplified Arabic" w:hint="cs"/>
          <w:i w:val="0"/>
          <w:iCs w:val="0"/>
          <w:sz w:val="24"/>
          <w:szCs w:val="24"/>
        </w:rPr>
        <w:t>:</w:t>
      </w:r>
    </w:p>
    <w:p w:rsidR="00BD2D48" w:rsidRPr="00983923" w:rsidRDefault="00BD2D48" w:rsidP="00BD2D48">
      <w:pPr>
        <w:pStyle w:val="3"/>
        <w:tabs>
          <w:tab w:val="clear" w:pos="720"/>
        </w:tabs>
        <w:spacing w:before="120"/>
        <w:ind w:left="360"/>
        <w:rPr>
          <w:rFonts w:cs="Simplified Arabic"/>
          <w:b/>
          <w:bCs/>
          <w:i w:val="0"/>
          <w:iCs w:val="0"/>
          <w:sz w:val="24"/>
          <w:szCs w:val="24"/>
        </w:rPr>
      </w:pPr>
      <w:r w:rsidRPr="00983923">
        <w:rPr>
          <w:rFonts w:cs="Simplified Arabic" w:hint="cs"/>
          <w:b/>
          <w:bCs/>
          <w:i w:val="0"/>
          <w:iCs w:val="0"/>
          <w:sz w:val="24"/>
          <w:szCs w:val="24"/>
          <w:rtl/>
        </w:rPr>
        <w:t>حقوق المعلم على المتعلمين :</w:t>
      </w:r>
    </w:p>
    <w:p w:rsidR="00BD2D48" w:rsidRPr="00983923" w:rsidRDefault="00BD2D48" w:rsidP="00CB7C04">
      <w:pPr>
        <w:pStyle w:val="4"/>
        <w:keepNext w:val="0"/>
        <w:numPr>
          <w:ilvl w:val="0"/>
          <w:numId w:val="28"/>
        </w:numPr>
        <w:spacing w:before="0" w:after="0"/>
        <w:ind w:left="1077" w:hanging="357"/>
        <w:rPr>
          <w:rFonts w:ascii="Calibri" w:eastAsia="Calibri" w:hAnsi="Calibri" w:cs="Simplified Arabic"/>
          <w:b w:val="0"/>
          <w:bCs w:val="0"/>
          <w:sz w:val="24"/>
          <w:szCs w:val="24"/>
          <w:rtl/>
        </w:rPr>
      </w:pPr>
      <w:r w:rsidRPr="00983923">
        <w:rPr>
          <w:rFonts w:ascii="Calibri" w:eastAsia="Calibri" w:hAnsi="Calibri" w:cs="Simplified Arabic"/>
          <w:b w:val="0"/>
          <w:bCs w:val="0"/>
          <w:sz w:val="24"/>
          <w:szCs w:val="24"/>
          <w:rtl/>
        </w:rPr>
        <w:t xml:space="preserve"> احترام </w:t>
      </w:r>
      <w:proofErr w:type="gramStart"/>
      <w:r w:rsidRPr="00983923">
        <w:rPr>
          <w:rFonts w:ascii="Calibri" w:eastAsia="Calibri" w:hAnsi="Calibri" w:cs="Simplified Arabic"/>
          <w:b w:val="0"/>
          <w:bCs w:val="0"/>
          <w:sz w:val="24"/>
          <w:szCs w:val="24"/>
          <w:rtl/>
        </w:rPr>
        <w:t>المعلمين .</w:t>
      </w:r>
      <w:proofErr w:type="gramEnd"/>
    </w:p>
    <w:p w:rsidR="00BD2D48" w:rsidRPr="00983923" w:rsidRDefault="00BD2D48" w:rsidP="00CB7C04">
      <w:pPr>
        <w:pStyle w:val="4"/>
        <w:keepNext w:val="0"/>
        <w:numPr>
          <w:ilvl w:val="0"/>
          <w:numId w:val="28"/>
        </w:numPr>
        <w:spacing w:before="0" w:after="0"/>
        <w:ind w:left="1077" w:hanging="357"/>
        <w:rPr>
          <w:rFonts w:ascii="Calibri" w:eastAsia="Calibri" w:hAnsi="Calibri" w:cs="Simplified Arabic"/>
          <w:b w:val="0"/>
          <w:bCs w:val="0"/>
          <w:sz w:val="24"/>
          <w:szCs w:val="24"/>
          <w:rtl/>
        </w:rPr>
      </w:pPr>
      <w:r w:rsidRPr="00983923">
        <w:rPr>
          <w:rFonts w:ascii="Calibri" w:eastAsia="Calibri" w:hAnsi="Calibri" w:cs="Simplified Arabic"/>
          <w:b w:val="0"/>
          <w:bCs w:val="0"/>
          <w:sz w:val="24"/>
          <w:szCs w:val="24"/>
          <w:rtl/>
        </w:rPr>
        <w:t> طاعة المعلمين والتواضع لهم .</w:t>
      </w:r>
    </w:p>
    <w:p w:rsidR="00BD2D48" w:rsidRPr="00983923" w:rsidRDefault="00BD2D48" w:rsidP="00CB7C04">
      <w:pPr>
        <w:pStyle w:val="4"/>
        <w:keepNext w:val="0"/>
        <w:numPr>
          <w:ilvl w:val="0"/>
          <w:numId w:val="28"/>
        </w:numPr>
        <w:spacing w:before="0" w:after="0"/>
        <w:ind w:left="1077" w:hanging="357"/>
        <w:rPr>
          <w:rFonts w:ascii="Calibri" w:eastAsia="Calibri" w:hAnsi="Calibri" w:cs="Simplified Arabic"/>
          <w:b w:val="0"/>
          <w:bCs w:val="0"/>
          <w:sz w:val="24"/>
          <w:szCs w:val="24"/>
          <w:rtl/>
        </w:rPr>
      </w:pPr>
      <w:r w:rsidRPr="00983923">
        <w:rPr>
          <w:rFonts w:ascii="Calibri" w:eastAsia="Calibri" w:hAnsi="Calibri" w:cs="Simplified Arabic"/>
          <w:b w:val="0"/>
          <w:bCs w:val="0"/>
          <w:sz w:val="24"/>
          <w:szCs w:val="24"/>
          <w:rtl/>
        </w:rPr>
        <w:t>الاعتراف بفضلهم والأخذ بنصائحهم وتوجيهاتهم .</w:t>
      </w:r>
    </w:p>
    <w:p w:rsidR="00BD2D48" w:rsidRPr="00983923" w:rsidRDefault="00BD2D48" w:rsidP="00CB7C04">
      <w:pPr>
        <w:pStyle w:val="4"/>
        <w:keepNext w:val="0"/>
        <w:numPr>
          <w:ilvl w:val="0"/>
          <w:numId w:val="28"/>
        </w:numPr>
        <w:spacing w:before="0" w:after="0"/>
        <w:ind w:left="1077" w:hanging="357"/>
        <w:rPr>
          <w:rFonts w:ascii="Calibri" w:eastAsia="Calibri" w:hAnsi="Calibri" w:cs="Simplified Arabic"/>
          <w:b w:val="0"/>
          <w:bCs w:val="0"/>
          <w:sz w:val="24"/>
          <w:szCs w:val="24"/>
          <w:rtl/>
        </w:rPr>
      </w:pPr>
      <w:r w:rsidRPr="00983923">
        <w:rPr>
          <w:rFonts w:ascii="Calibri" w:eastAsia="Calibri" w:hAnsi="Calibri" w:cs="Simplified Arabic"/>
          <w:b w:val="0"/>
          <w:bCs w:val="0"/>
          <w:sz w:val="24"/>
          <w:szCs w:val="24"/>
          <w:rtl/>
        </w:rPr>
        <w:t>الاقتداء بالمعلمين والالتزام بالسلوك القويم داخل المدرسة وخارجها .</w:t>
      </w:r>
    </w:p>
    <w:p w:rsidR="00BD2D48" w:rsidRPr="00983923" w:rsidRDefault="00BD2D48" w:rsidP="00CB7C04">
      <w:pPr>
        <w:pStyle w:val="4"/>
        <w:keepNext w:val="0"/>
        <w:numPr>
          <w:ilvl w:val="0"/>
          <w:numId w:val="28"/>
        </w:numPr>
        <w:spacing w:before="0" w:after="0"/>
        <w:ind w:left="1077" w:hanging="357"/>
        <w:rPr>
          <w:rFonts w:ascii="Calibri" w:eastAsia="Calibri" w:hAnsi="Calibri" w:cs="Simplified Arabic"/>
          <w:b w:val="0"/>
          <w:bCs w:val="0"/>
          <w:sz w:val="24"/>
          <w:szCs w:val="24"/>
          <w:rtl/>
        </w:rPr>
      </w:pPr>
      <w:r w:rsidRPr="00983923">
        <w:rPr>
          <w:rFonts w:ascii="Calibri" w:eastAsia="Calibri" w:hAnsi="Calibri" w:cs="Simplified Arabic"/>
          <w:b w:val="0"/>
          <w:bCs w:val="0"/>
          <w:sz w:val="24"/>
          <w:szCs w:val="24"/>
          <w:rtl/>
        </w:rPr>
        <w:t xml:space="preserve"> أداء الواجبات التي يكلفون بها بدقة </w:t>
      </w:r>
      <w:proofErr w:type="gramStart"/>
      <w:r w:rsidRPr="00983923">
        <w:rPr>
          <w:rFonts w:ascii="Calibri" w:eastAsia="Calibri" w:hAnsi="Calibri" w:cs="Simplified Arabic"/>
          <w:b w:val="0"/>
          <w:bCs w:val="0"/>
          <w:sz w:val="24"/>
          <w:szCs w:val="24"/>
          <w:rtl/>
        </w:rPr>
        <w:t>وإتقان .</w:t>
      </w:r>
      <w:proofErr w:type="gramEnd"/>
    </w:p>
    <w:p w:rsidR="00BD2D48" w:rsidRPr="00983923" w:rsidRDefault="00BD2D48" w:rsidP="00BD2D48">
      <w:pPr>
        <w:pStyle w:val="3"/>
        <w:tabs>
          <w:tab w:val="clear" w:pos="720"/>
        </w:tabs>
        <w:spacing w:before="120"/>
        <w:ind w:left="360"/>
        <w:rPr>
          <w:rFonts w:ascii="Calibri" w:eastAsia="Calibri" w:hAnsi="Calibri" w:cs="Simplified Arabic"/>
          <w:b/>
          <w:bCs/>
          <w:i w:val="0"/>
          <w:iCs w:val="0"/>
          <w:sz w:val="24"/>
          <w:szCs w:val="24"/>
          <w:rtl/>
        </w:rPr>
      </w:pPr>
      <w:r w:rsidRPr="00983923">
        <w:rPr>
          <w:rFonts w:ascii="Calibri" w:eastAsia="Calibri" w:hAnsi="Calibri" w:cs="Simplified Arabic"/>
          <w:b/>
          <w:bCs/>
          <w:i w:val="0"/>
          <w:iCs w:val="0"/>
          <w:sz w:val="24"/>
          <w:szCs w:val="24"/>
          <w:rtl/>
        </w:rPr>
        <w:t xml:space="preserve"> حقوق المعلم على </w:t>
      </w:r>
      <w:proofErr w:type="spellStart"/>
      <w:r w:rsidRPr="00983923">
        <w:rPr>
          <w:rFonts w:ascii="Calibri" w:eastAsia="Calibri" w:hAnsi="Calibri" w:cs="Simplified Arabic"/>
          <w:b/>
          <w:bCs/>
          <w:i w:val="0"/>
          <w:iCs w:val="0"/>
          <w:sz w:val="24"/>
          <w:szCs w:val="24"/>
          <w:rtl/>
        </w:rPr>
        <w:t>مسؤوليه</w:t>
      </w:r>
      <w:proofErr w:type="spellEnd"/>
      <w:r w:rsidRPr="00983923">
        <w:rPr>
          <w:rFonts w:ascii="Calibri" w:eastAsia="Calibri" w:hAnsi="Calibri" w:cs="Simplified Arabic"/>
          <w:b/>
          <w:bCs/>
          <w:i w:val="0"/>
          <w:iCs w:val="0"/>
          <w:sz w:val="24"/>
          <w:szCs w:val="24"/>
          <w:rtl/>
        </w:rPr>
        <w:t xml:space="preserve"> :</w:t>
      </w:r>
    </w:p>
    <w:p w:rsidR="00BD2D48" w:rsidRPr="00983923" w:rsidRDefault="00BD2D48" w:rsidP="00CB7C04">
      <w:pPr>
        <w:pStyle w:val="4"/>
        <w:keepNext w:val="0"/>
        <w:numPr>
          <w:ilvl w:val="0"/>
          <w:numId w:val="72"/>
        </w:numPr>
        <w:spacing w:before="0" w:after="0"/>
        <w:rPr>
          <w:rFonts w:ascii="Calibri" w:eastAsia="Calibri" w:hAnsi="Calibri" w:cs="Simplified Arabic"/>
          <w:b w:val="0"/>
          <w:bCs w:val="0"/>
          <w:sz w:val="24"/>
          <w:szCs w:val="24"/>
          <w:rtl/>
        </w:rPr>
      </w:pPr>
      <w:r w:rsidRPr="00983923">
        <w:rPr>
          <w:rFonts w:ascii="Calibri" w:eastAsia="Calibri" w:hAnsi="Calibri" w:cs="Simplified Arabic"/>
          <w:b w:val="0"/>
          <w:bCs w:val="0"/>
          <w:sz w:val="24"/>
          <w:szCs w:val="24"/>
          <w:rtl/>
        </w:rPr>
        <w:t xml:space="preserve">توفير المناخ المناسب للمعلمين الذي يتيح لهم استثمار قدراتهم ويشجعهم على الإبداع . </w:t>
      </w:r>
    </w:p>
    <w:p w:rsidR="00BD2D48" w:rsidRPr="00983923" w:rsidRDefault="00BD2D48" w:rsidP="00CB7C04">
      <w:pPr>
        <w:pStyle w:val="4"/>
        <w:keepNext w:val="0"/>
        <w:numPr>
          <w:ilvl w:val="0"/>
          <w:numId w:val="72"/>
        </w:numPr>
        <w:spacing w:before="0" w:after="0"/>
        <w:rPr>
          <w:rFonts w:ascii="Calibri" w:eastAsia="Calibri" w:hAnsi="Calibri" w:cs="Simplified Arabic"/>
          <w:b w:val="0"/>
          <w:bCs w:val="0"/>
          <w:sz w:val="24"/>
          <w:szCs w:val="24"/>
          <w:rtl/>
        </w:rPr>
      </w:pPr>
      <w:r w:rsidRPr="00983923">
        <w:rPr>
          <w:rFonts w:ascii="Calibri" w:eastAsia="Calibri" w:hAnsi="Calibri" w:cs="Simplified Arabic"/>
          <w:b w:val="0"/>
          <w:bCs w:val="0"/>
          <w:sz w:val="24"/>
          <w:szCs w:val="24"/>
          <w:rtl/>
        </w:rPr>
        <w:t>العدالة في التقويم الشامل والمستمر لجهود العاملين وتوفير التقدير المادي المناسب .</w:t>
      </w:r>
    </w:p>
    <w:p w:rsidR="00BD2D48" w:rsidRPr="00983923" w:rsidRDefault="00BD2D48" w:rsidP="00CB7C04">
      <w:pPr>
        <w:pStyle w:val="4"/>
        <w:keepNext w:val="0"/>
        <w:numPr>
          <w:ilvl w:val="0"/>
          <w:numId w:val="72"/>
        </w:numPr>
        <w:spacing w:before="0" w:after="0"/>
        <w:rPr>
          <w:rFonts w:ascii="Calibri" w:eastAsia="Calibri" w:hAnsi="Calibri" w:cs="Simplified Arabic"/>
          <w:b w:val="0"/>
          <w:bCs w:val="0"/>
          <w:sz w:val="24"/>
          <w:szCs w:val="24"/>
          <w:rtl/>
        </w:rPr>
      </w:pPr>
      <w:r w:rsidRPr="00983923">
        <w:rPr>
          <w:rFonts w:ascii="Calibri" w:eastAsia="Calibri" w:hAnsi="Calibri" w:cs="Simplified Arabic"/>
          <w:b w:val="0"/>
          <w:bCs w:val="0"/>
          <w:sz w:val="24"/>
          <w:szCs w:val="24"/>
          <w:rtl/>
        </w:rPr>
        <w:t>المشاركة في اتخاذ القرار في المؤسسة التربوية وإبداء الرأي .</w:t>
      </w:r>
    </w:p>
    <w:p w:rsidR="00BD2D48" w:rsidRPr="00983923" w:rsidRDefault="00BD2D48" w:rsidP="00CB7C04">
      <w:pPr>
        <w:pStyle w:val="4"/>
        <w:keepNext w:val="0"/>
        <w:numPr>
          <w:ilvl w:val="0"/>
          <w:numId w:val="72"/>
        </w:numPr>
        <w:spacing w:before="0" w:after="0"/>
        <w:rPr>
          <w:rFonts w:ascii="Calibri" w:eastAsia="Calibri" w:hAnsi="Calibri" w:cs="Simplified Arabic"/>
          <w:b w:val="0"/>
          <w:bCs w:val="0"/>
          <w:sz w:val="24"/>
          <w:szCs w:val="24"/>
          <w:rtl/>
        </w:rPr>
      </w:pPr>
      <w:r w:rsidRPr="00983923">
        <w:rPr>
          <w:rFonts w:ascii="Calibri" w:eastAsia="Calibri" w:hAnsi="Calibri" w:cs="Simplified Arabic"/>
          <w:b w:val="0"/>
          <w:bCs w:val="0"/>
          <w:sz w:val="24"/>
          <w:szCs w:val="24"/>
          <w:rtl/>
        </w:rPr>
        <w:t xml:space="preserve">توفير وسائل التعليم المختلفة والتقنيات </w:t>
      </w:r>
      <w:proofErr w:type="gramStart"/>
      <w:r w:rsidRPr="00983923">
        <w:rPr>
          <w:rFonts w:ascii="Calibri" w:eastAsia="Calibri" w:hAnsi="Calibri" w:cs="Simplified Arabic"/>
          <w:b w:val="0"/>
          <w:bCs w:val="0"/>
          <w:sz w:val="24"/>
          <w:szCs w:val="24"/>
          <w:rtl/>
        </w:rPr>
        <w:t>الحديثة .</w:t>
      </w:r>
      <w:proofErr w:type="gramEnd"/>
    </w:p>
    <w:p w:rsidR="00BD2D48" w:rsidRPr="00983923" w:rsidRDefault="00BD2D48" w:rsidP="00CB7C04">
      <w:pPr>
        <w:pStyle w:val="4"/>
        <w:keepNext w:val="0"/>
        <w:numPr>
          <w:ilvl w:val="0"/>
          <w:numId w:val="72"/>
        </w:numPr>
        <w:spacing w:before="0" w:after="0"/>
        <w:rPr>
          <w:rFonts w:ascii="Calibri" w:eastAsia="Calibri" w:hAnsi="Calibri" w:cs="Simplified Arabic"/>
          <w:b w:val="0"/>
          <w:bCs w:val="0"/>
          <w:sz w:val="24"/>
          <w:szCs w:val="24"/>
          <w:rtl/>
        </w:rPr>
      </w:pPr>
      <w:r w:rsidRPr="00983923">
        <w:rPr>
          <w:rFonts w:ascii="Calibri" w:eastAsia="Calibri" w:hAnsi="Calibri" w:cs="Simplified Arabic"/>
          <w:b w:val="0"/>
          <w:bCs w:val="0"/>
          <w:sz w:val="24"/>
          <w:szCs w:val="24"/>
          <w:rtl/>
        </w:rPr>
        <w:t xml:space="preserve">تشجيعهم على الإسهام في أي عملية تربوية تجديدية .           </w:t>
      </w:r>
    </w:p>
    <w:p w:rsidR="00BD2D48" w:rsidRPr="00983923" w:rsidRDefault="00BD2D48" w:rsidP="00CB7C04">
      <w:pPr>
        <w:pStyle w:val="4"/>
        <w:keepNext w:val="0"/>
        <w:numPr>
          <w:ilvl w:val="0"/>
          <w:numId w:val="72"/>
        </w:numPr>
        <w:spacing w:before="0" w:after="0"/>
        <w:rPr>
          <w:rFonts w:ascii="Calibri" w:eastAsia="Calibri" w:hAnsi="Calibri" w:cs="Simplified Arabic"/>
          <w:b w:val="0"/>
          <w:bCs w:val="0"/>
          <w:sz w:val="24"/>
          <w:szCs w:val="24"/>
          <w:rtl/>
        </w:rPr>
      </w:pPr>
      <w:r w:rsidRPr="00983923">
        <w:rPr>
          <w:rFonts w:ascii="Calibri" w:eastAsia="Calibri" w:hAnsi="Calibri" w:cs="Simplified Arabic"/>
          <w:b w:val="0"/>
          <w:bCs w:val="0"/>
          <w:sz w:val="24"/>
          <w:szCs w:val="24"/>
          <w:rtl/>
        </w:rPr>
        <w:t>تعميق الإحساس بالانتماء المهني للمعلمين وتعزيز الروح المعنوية بينهم .</w:t>
      </w:r>
    </w:p>
    <w:p w:rsidR="00BD2D48" w:rsidRPr="00983923" w:rsidRDefault="00BD2D48" w:rsidP="00CB7C04">
      <w:pPr>
        <w:pStyle w:val="4"/>
        <w:keepNext w:val="0"/>
        <w:numPr>
          <w:ilvl w:val="0"/>
          <w:numId w:val="72"/>
        </w:numPr>
        <w:spacing w:before="0" w:after="0"/>
        <w:rPr>
          <w:rFonts w:ascii="Calibri" w:eastAsia="Calibri" w:hAnsi="Calibri" w:cs="Simplified Arabic"/>
          <w:b w:val="0"/>
          <w:bCs w:val="0"/>
          <w:sz w:val="24"/>
          <w:szCs w:val="24"/>
          <w:rtl/>
        </w:rPr>
      </w:pPr>
      <w:r w:rsidRPr="00983923">
        <w:rPr>
          <w:rFonts w:ascii="Calibri" w:eastAsia="Calibri" w:hAnsi="Calibri" w:cs="Simplified Arabic"/>
          <w:b w:val="0"/>
          <w:bCs w:val="0"/>
          <w:sz w:val="24"/>
          <w:szCs w:val="24"/>
          <w:rtl/>
        </w:rPr>
        <w:t xml:space="preserve">معالجة مشكلات المعلمين بما يراعي ظروفهم ويشعرهم بالأمن والاستقرار </w:t>
      </w:r>
      <w:proofErr w:type="gramStart"/>
      <w:r w:rsidRPr="00983923">
        <w:rPr>
          <w:rFonts w:ascii="Calibri" w:eastAsia="Calibri" w:hAnsi="Calibri" w:cs="Simplified Arabic"/>
          <w:b w:val="0"/>
          <w:bCs w:val="0"/>
          <w:sz w:val="24"/>
          <w:szCs w:val="24"/>
          <w:rtl/>
        </w:rPr>
        <w:t>الوظيفي .</w:t>
      </w:r>
      <w:proofErr w:type="gramEnd"/>
    </w:p>
    <w:p w:rsidR="00BD2D48" w:rsidRPr="00983923" w:rsidRDefault="00BD2D48" w:rsidP="00CB7C04">
      <w:pPr>
        <w:pStyle w:val="4"/>
        <w:keepNext w:val="0"/>
        <w:numPr>
          <w:ilvl w:val="0"/>
          <w:numId w:val="72"/>
        </w:numPr>
        <w:spacing w:before="0" w:after="0"/>
        <w:rPr>
          <w:rFonts w:ascii="Calibri" w:eastAsia="Calibri" w:hAnsi="Calibri" w:cs="Simplified Arabic"/>
          <w:b w:val="0"/>
          <w:bCs w:val="0"/>
          <w:sz w:val="24"/>
          <w:szCs w:val="24"/>
          <w:rtl/>
        </w:rPr>
      </w:pPr>
      <w:r w:rsidRPr="00983923">
        <w:rPr>
          <w:rFonts w:ascii="Calibri" w:eastAsia="Calibri" w:hAnsi="Calibri" w:cs="Simplified Arabic"/>
          <w:b w:val="0"/>
          <w:bCs w:val="0"/>
          <w:sz w:val="24"/>
          <w:szCs w:val="24"/>
          <w:rtl/>
        </w:rPr>
        <w:t>تحقيق العدالة في التعامل مع المعلمين وعدم التمييز بينهم في الحقوق والواجبات .</w:t>
      </w:r>
    </w:p>
    <w:p w:rsidR="00BD2D48" w:rsidRPr="00983923" w:rsidRDefault="00BD2D48" w:rsidP="00BD2D48">
      <w:pPr>
        <w:pStyle w:val="3"/>
        <w:tabs>
          <w:tab w:val="clear" w:pos="720"/>
        </w:tabs>
        <w:spacing w:before="120"/>
        <w:ind w:left="360"/>
        <w:rPr>
          <w:rFonts w:ascii="Calibri" w:eastAsia="Calibri" w:hAnsi="Calibri" w:cs="Simplified Arabic"/>
          <w:b/>
          <w:bCs/>
          <w:i w:val="0"/>
          <w:iCs w:val="0"/>
          <w:sz w:val="24"/>
          <w:szCs w:val="24"/>
          <w:rtl/>
        </w:rPr>
      </w:pPr>
      <w:r w:rsidRPr="00983923">
        <w:rPr>
          <w:rFonts w:ascii="Calibri" w:eastAsia="Calibri" w:hAnsi="Calibri" w:cs="Simplified Arabic"/>
          <w:b/>
          <w:bCs/>
          <w:i w:val="0"/>
          <w:iCs w:val="0"/>
          <w:sz w:val="24"/>
          <w:szCs w:val="24"/>
          <w:rtl/>
        </w:rPr>
        <w:t>حقوق المعلم على</w:t>
      </w:r>
      <w:r w:rsidRPr="00983923">
        <w:rPr>
          <w:rFonts w:ascii="Calibri" w:eastAsia="Calibri" w:hAnsi="Calibri" w:cs="Simplified Arabic" w:hint="cs"/>
          <w:b/>
          <w:bCs/>
          <w:i w:val="0"/>
          <w:iCs w:val="0"/>
          <w:sz w:val="24"/>
          <w:szCs w:val="24"/>
          <w:rtl/>
        </w:rPr>
        <w:t xml:space="preserve"> المعلمين</w:t>
      </w:r>
      <w:r w:rsidRPr="00983923">
        <w:rPr>
          <w:rFonts w:ascii="Calibri" w:eastAsia="Calibri" w:hAnsi="Calibri" w:cs="Simplified Arabic"/>
          <w:b/>
          <w:bCs/>
          <w:i w:val="0"/>
          <w:iCs w:val="0"/>
          <w:sz w:val="24"/>
          <w:szCs w:val="24"/>
          <w:rtl/>
        </w:rPr>
        <w:t xml:space="preserve"> </w:t>
      </w:r>
    </w:p>
    <w:p w:rsidR="00BD2D48" w:rsidRPr="00983923" w:rsidRDefault="00BD2D48" w:rsidP="00CB7C04">
      <w:pPr>
        <w:pStyle w:val="4"/>
        <w:keepNext w:val="0"/>
        <w:numPr>
          <w:ilvl w:val="0"/>
          <w:numId w:val="73"/>
        </w:numPr>
        <w:spacing w:before="0" w:after="0"/>
        <w:ind w:left="1071" w:hanging="357"/>
        <w:rPr>
          <w:rFonts w:ascii="Calibri" w:eastAsia="Calibri" w:hAnsi="Calibri" w:cs="Simplified Arabic"/>
          <w:b w:val="0"/>
          <w:bCs w:val="0"/>
          <w:sz w:val="24"/>
          <w:szCs w:val="24"/>
          <w:rtl/>
        </w:rPr>
      </w:pPr>
      <w:r w:rsidRPr="00983923">
        <w:rPr>
          <w:rFonts w:ascii="Calibri" w:eastAsia="Calibri" w:hAnsi="Calibri" w:cs="Simplified Arabic"/>
          <w:b w:val="0"/>
          <w:bCs w:val="0"/>
          <w:sz w:val="24"/>
          <w:szCs w:val="24"/>
          <w:rtl/>
        </w:rPr>
        <w:t xml:space="preserve"> احترام </w:t>
      </w:r>
      <w:proofErr w:type="gramStart"/>
      <w:r w:rsidRPr="00983923">
        <w:rPr>
          <w:rFonts w:ascii="Calibri" w:eastAsia="Calibri" w:hAnsi="Calibri" w:cs="Simplified Arabic"/>
          <w:b w:val="0"/>
          <w:bCs w:val="0"/>
          <w:sz w:val="24"/>
          <w:szCs w:val="24"/>
          <w:rtl/>
        </w:rPr>
        <w:t>المعلمين .</w:t>
      </w:r>
      <w:proofErr w:type="gramEnd"/>
    </w:p>
    <w:p w:rsidR="00BD2D48" w:rsidRPr="00983923" w:rsidRDefault="00BD2D48" w:rsidP="00CB7C04">
      <w:pPr>
        <w:pStyle w:val="4"/>
        <w:keepNext w:val="0"/>
        <w:numPr>
          <w:ilvl w:val="0"/>
          <w:numId w:val="73"/>
        </w:numPr>
        <w:spacing w:before="0" w:after="0"/>
        <w:ind w:left="1071" w:hanging="357"/>
        <w:rPr>
          <w:rFonts w:ascii="Calibri" w:eastAsia="Calibri" w:hAnsi="Calibri" w:cs="Simplified Arabic"/>
          <w:b w:val="0"/>
          <w:bCs w:val="0"/>
          <w:sz w:val="24"/>
          <w:szCs w:val="24"/>
          <w:rtl/>
        </w:rPr>
      </w:pPr>
      <w:r w:rsidRPr="00983923">
        <w:rPr>
          <w:rFonts w:ascii="Calibri" w:eastAsia="Calibri" w:hAnsi="Calibri" w:cs="Simplified Arabic"/>
          <w:b w:val="0"/>
          <w:bCs w:val="0"/>
          <w:sz w:val="24"/>
          <w:szCs w:val="24"/>
          <w:rtl/>
        </w:rPr>
        <w:t> طاعة المعلمين والتواضع لهم .</w:t>
      </w:r>
    </w:p>
    <w:p w:rsidR="00BD2D48" w:rsidRPr="00983923" w:rsidRDefault="00BD2D48" w:rsidP="00CB7C04">
      <w:pPr>
        <w:pStyle w:val="4"/>
        <w:keepNext w:val="0"/>
        <w:numPr>
          <w:ilvl w:val="0"/>
          <w:numId w:val="73"/>
        </w:numPr>
        <w:spacing w:before="0" w:after="0"/>
        <w:ind w:left="1071" w:hanging="357"/>
        <w:rPr>
          <w:rFonts w:ascii="Calibri" w:eastAsia="Calibri" w:hAnsi="Calibri" w:cs="Simplified Arabic"/>
          <w:b w:val="0"/>
          <w:bCs w:val="0"/>
          <w:sz w:val="24"/>
          <w:szCs w:val="24"/>
          <w:rtl/>
        </w:rPr>
      </w:pPr>
      <w:r w:rsidRPr="00983923">
        <w:rPr>
          <w:rFonts w:ascii="Calibri" w:eastAsia="Calibri" w:hAnsi="Calibri" w:cs="Simplified Arabic"/>
          <w:b w:val="0"/>
          <w:bCs w:val="0"/>
          <w:sz w:val="24"/>
          <w:szCs w:val="24"/>
          <w:rtl/>
        </w:rPr>
        <w:t>الاعتراف بفضلهم والأخذ بنصائحهم وتوجيهاتهم .</w:t>
      </w:r>
    </w:p>
    <w:p w:rsidR="00BD2D48" w:rsidRPr="00983923" w:rsidRDefault="00BD2D48" w:rsidP="00CB7C04">
      <w:pPr>
        <w:pStyle w:val="4"/>
        <w:keepNext w:val="0"/>
        <w:numPr>
          <w:ilvl w:val="0"/>
          <w:numId w:val="73"/>
        </w:numPr>
        <w:spacing w:before="0" w:after="0"/>
        <w:ind w:left="1071" w:hanging="357"/>
        <w:rPr>
          <w:rFonts w:ascii="Calibri" w:eastAsia="Calibri" w:hAnsi="Calibri" w:cs="Simplified Arabic"/>
          <w:b w:val="0"/>
          <w:bCs w:val="0"/>
          <w:sz w:val="24"/>
          <w:szCs w:val="24"/>
          <w:rtl/>
        </w:rPr>
      </w:pPr>
      <w:r w:rsidRPr="00983923">
        <w:rPr>
          <w:rFonts w:ascii="Calibri" w:eastAsia="Calibri" w:hAnsi="Calibri" w:cs="Simplified Arabic"/>
          <w:b w:val="0"/>
          <w:bCs w:val="0"/>
          <w:sz w:val="24"/>
          <w:szCs w:val="24"/>
          <w:rtl/>
        </w:rPr>
        <w:t>الاقتداء بالمعلمين والالتزام بالسلوك القويم داخل المدرسة وخارجها .</w:t>
      </w:r>
    </w:p>
    <w:p w:rsidR="00BD2D48" w:rsidRPr="00983923" w:rsidRDefault="00BD2D48" w:rsidP="00CB7C04">
      <w:pPr>
        <w:pStyle w:val="4"/>
        <w:keepNext w:val="0"/>
        <w:numPr>
          <w:ilvl w:val="0"/>
          <w:numId w:val="73"/>
        </w:numPr>
        <w:spacing w:before="0" w:after="0"/>
        <w:ind w:left="1071" w:hanging="357"/>
        <w:rPr>
          <w:rFonts w:ascii="Calibri" w:eastAsia="Calibri" w:hAnsi="Calibri" w:cs="Simplified Arabic"/>
          <w:b w:val="0"/>
          <w:bCs w:val="0"/>
          <w:sz w:val="24"/>
          <w:szCs w:val="24"/>
          <w:rtl/>
        </w:rPr>
      </w:pPr>
      <w:r w:rsidRPr="00983923">
        <w:rPr>
          <w:rFonts w:ascii="Calibri" w:eastAsia="Calibri" w:hAnsi="Calibri" w:cs="Simplified Arabic"/>
          <w:b w:val="0"/>
          <w:bCs w:val="0"/>
          <w:sz w:val="24"/>
          <w:szCs w:val="24"/>
          <w:rtl/>
        </w:rPr>
        <w:t xml:space="preserve"> أداء الواجبات التي يكلفون بها بدقة </w:t>
      </w:r>
      <w:proofErr w:type="gramStart"/>
      <w:r w:rsidRPr="00983923">
        <w:rPr>
          <w:rFonts w:ascii="Calibri" w:eastAsia="Calibri" w:hAnsi="Calibri" w:cs="Simplified Arabic"/>
          <w:b w:val="0"/>
          <w:bCs w:val="0"/>
          <w:sz w:val="24"/>
          <w:szCs w:val="24"/>
          <w:rtl/>
        </w:rPr>
        <w:t>وإتقان .</w:t>
      </w:r>
      <w:proofErr w:type="gramEnd"/>
    </w:p>
    <w:p w:rsidR="00BD2D48" w:rsidRPr="00983923" w:rsidRDefault="00BD2D48" w:rsidP="00BD2D48">
      <w:pPr>
        <w:pStyle w:val="3"/>
        <w:tabs>
          <w:tab w:val="clear" w:pos="720"/>
        </w:tabs>
        <w:spacing w:before="120"/>
        <w:ind w:left="360"/>
        <w:rPr>
          <w:rFonts w:ascii="Calibri" w:eastAsia="Calibri" w:hAnsi="Calibri" w:cs="Simplified Arabic"/>
          <w:b/>
          <w:bCs/>
          <w:i w:val="0"/>
          <w:iCs w:val="0"/>
          <w:sz w:val="24"/>
          <w:szCs w:val="24"/>
          <w:rtl/>
        </w:rPr>
      </w:pPr>
      <w:r w:rsidRPr="00983923">
        <w:rPr>
          <w:rFonts w:ascii="Calibri" w:eastAsia="Calibri" w:hAnsi="Calibri" w:cs="Simplified Arabic"/>
          <w:b/>
          <w:bCs/>
          <w:i w:val="0"/>
          <w:iCs w:val="0"/>
          <w:sz w:val="24"/>
          <w:szCs w:val="24"/>
          <w:rtl/>
        </w:rPr>
        <w:t>حقوق المعلم على المجتمع :</w:t>
      </w:r>
    </w:p>
    <w:p w:rsidR="00BD2D48" w:rsidRPr="00983923" w:rsidRDefault="00BD2D48" w:rsidP="00CB7C04">
      <w:pPr>
        <w:pStyle w:val="4"/>
        <w:keepNext w:val="0"/>
        <w:numPr>
          <w:ilvl w:val="0"/>
          <w:numId w:val="74"/>
        </w:numPr>
        <w:spacing w:before="120" w:after="0"/>
        <w:rPr>
          <w:rFonts w:ascii="Calibri" w:eastAsia="Calibri" w:hAnsi="Calibri" w:cs="Simplified Arabic"/>
          <w:b w:val="0"/>
          <w:bCs w:val="0"/>
          <w:sz w:val="24"/>
          <w:szCs w:val="24"/>
          <w:rtl/>
        </w:rPr>
      </w:pPr>
      <w:r w:rsidRPr="00983923">
        <w:rPr>
          <w:rFonts w:ascii="Calibri" w:eastAsia="Calibri" w:hAnsi="Calibri" w:cs="Simplified Arabic"/>
          <w:b w:val="0"/>
          <w:bCs w:val="0"/>
          <w:sz w:val="24"/>
          <w:szCs w:val="24"/>
          <w:rtl/>
        </w:rPr>
        <w:t>استصدار القوانين التي تحمي المعلم ضد أي اعتداء  عليه .</w:t>
      </w:r>
    </w:p>
    <w:p w:rsidR="00BD2D48" w:rsidRPr="00983923" w:rsidRDefault="00BD2D48" w:rsidP="00CB7C04">
      <w:pPr>
        <w:pStyle w:val="4"/>
        <w:keepNext w:val="0"/>
        <w:numPr>
          <w:ilvl w:val="0"/>
          <w:numId w:val="74"/>
        </w:numPr>
        <w:spacing w:before="120" w:after="0"/>
        <w:rPr>
          <w:rFonts w:ascii="Calibri" w:eastAsia="Calibri" w:hAnsi="Calibri" w:cs="Simplified Arabic"/>
          <w:b w:val="0"/>
          <w:bCs w:val="0"/>
          <w:sz w:val="24"/>
          <w:szCs w:val="24"/>
          <w:rtl/>
        </w:rPr>
      </w:pPr>
      <w:r w:rsidRPr="00983923">
        <w:rPr>
          <w:rFonts w:ascii="Calibri" w:eastAsia="Calibri" w:hAnsi="Calibri" w:cs="Simplified Arabic"/>
          <w:b w:val="0"/>
          <w:bCs w:val="0"/>
          <w:sz w:val="24"/>
          <w:szCs w:val="24"/>
          <w:rtl/>
        </w:rPr>
        <w:t>الارتقاء بمكانة المعلم وشموله بنظرة مميزة .</w:t>
      </w:r>
    </w:p>
    <w:p w:rsidR="00BD2D48" w:rsidRPr="00983923" w:rsidRDefault="00BD2D48" w:rsidP="00CB7C04">
      <w:pPr>
        <w:pStyle w:val="4"/>
        <w:keepNext w:val="0"/>
        <w:numPr>
          <w:ilvl w:val="0"/>
          <w:numId w:val="74"/>
        </w:numPr>
        <w:spacing w:before="120" w:after="0"/>
        <w:rPr>
          <w:rFonts w:ascii="Calibri" w:eastAsia="Calibri" w:hAnsi="Calibri" w:cs="Simplified Arabic"/>
          <w:b w:val="0"/>
          <w:bCs w:val="0"/>
          <w:sz w:val="24"/>
          <w:szCs w:val="24"/>
          <w:rtl/>
        </w:rPr>
      </w:pPr>
      <w:r w:rsidRPr="00983923">
        <w:rPr>
          <w:rFonts w:ascii="Calibri" w:eastAsia="Calibri" w:hAnsi="Calibri" w:cs="Simplified Arabic"/>
          <w:b w:val="0"/>
          <w:bCs w:val="0"/>
          <w:sz w:val="24"/>
          <w:szCs w:val="24"/>
          <w:rtl/>
        </w:rPr>
        <w:t xml:space="preserve">توعية العاملين في المؤسسات الأخرى بأهمية المدرسة ودور العاملين فيها في النهوض </w:t>
      </w:r>
      <w:proofErr w:type="gramStart"/>
      <w:r w:rsidRPr="00983923">
        <w:rPr>
          <w:rFonts w:ascii="Calibri" w:eastAsia="Calibri" w:hAnsi="Calibri" w:cs="Simplified Arabic"/>
          <w:b w:val="0"/>
          <w:bCs w:val="0"/>
          <w:sz w:val="24"/>
          <w:szCs w:val="24"/>
          <w:rtl/>
        </w:rPr>
        <w:t>بالمجتمع .</w:t>
      </w:r>
      <w:proofErr w:type="gramEnd"/>
    </w:p>
    <w:p w:rsidR="00BD2D48" w:rsidRPr="00983923" w:rsidRDefault="00BD2D48" w:rsidP="00CB7C04">
      <w:pPr>
        <w:pStyle w:val="4"/>
        <w:keepNext w:val="0"/>
        <w:numPr>
          <w:ilvl w:val="0"/>
          <w:numId w:val="74"/>
        </w:numPr>
        <w:spacing w:before="120" w:after="0"/>
        <w:rPr>
          <w:rFonts w:ascii="Calibri" w:eastAsia="Calibri" w:hAnsi="Calibri" w:cs="Simplified Arabic"/>
          <w:b w:val="0"/>
          <w:bCs w:val="0"/>
          <w:sz w:val="24"/>
          <w:szCs w:val="24"/>
          <w:rtl/>
        </w:rPr>
      </w:pPr>
      <w:r w:rsidRPr="00983923">
        <w:rPr>
          <w:rFonts w:ascii="Calibri" w:eastAsia="Calibri" w:hAnsi="Calibri" w:cs="Simplified Arabic"/>
          <w:b w:val="0"/>
          <w:bCs w:val="0"/>
          <w:sz w:val="24"/>
          <w:szCs w:val="24"/>
          <w:rtl/>
        </w:rPr>
        <w:t>تحسين الصورة الإعلامية للمعلم والعمل على إظهار دوره المؤثر في المجتمع .</w:t>
      </w:r>
    </w:p>
    <w:p w:rsidR="00BD2D48" w:rsidRPr="00983923" w:rsidRDefault="00BD2D48" w:rsidP="00BD2D48">
      <w:pPr>
        <w:jc w:val="center"/>
        <w:rPr>
          <w:rFonts w:cs="Traditional Arabic"/>
          <w:b/>
          <w:bCs/>
          <w:sz w:val="24"/>
          <w:szCs w:val="24"/>
          <w:rtl/>
          <w:lang w:bidi="ar-JO"/>
        </w:rPr>
      </w:pPr>
      <w:r w:rsidRPr="00983923">
        <w:rPr>
          <w:rFonts w:cs="Simplified Arabic"/>
          <w:b/>
          <w:bCs/>
          <w:sz w:val="24"/>
          <w:szCs w:val="24"/>
          <w:rtl/>
          <w:lang w:bidi="ar-JO"/>
        </w:rPr>
        <w:br w:type="page"/>
      </w:r>
      <w:r w:rsidRPr="00983923">
        <w:rPr>
          <w:rFonts w:cs="Traditional Arabic" w:hint="cs"/>
          <w:b/>
          <w:bCs/>
          <w:sz w:val="24"/>
          <w:szCs w:val="24"/>
          <w:rtl/>
          <w:lang w:bidi="ar-JO"/>
        </w:rPr>
        <w:t>نشره رقم (3)</w:t>
      </w:r>
    </w:p>
    <w:p w:rsidR="00BD2D48" w:rsidRPr="00983923" w:rsidRDefault="00BD2D48" w:rsidP="00BD2D48">
      <w:pPr>
        <w:jc w:val="center"/>
        <w:rPr>
          <w:rFonts w:ascii="Tahoma" w:hAnsi="Tahoma" w:cs="Simplified Arabic"/>
          <w:b/>
          <w:bCs/>
          <w:sz w:val="24"/>
          <w:szCs w:val="24"/>
          <w:lang w:bidi="ar-JO"/>
        </w:rPr>
      </w:pPr>
      <w:r w:rsidRPr="00983923">
        <w:rPr>
          <w:rFonts w:ascii="Tahoma" w:hAnsi="Tahoma" w:cs="Simplified Arabic" w:hint="cs"/>
          <w:b/>
          <w:bCs/>
          <w:sz w:val="24"/>
          <w:szCs w:val="24"/>
          <w:rtl/>
          <w:lang w:bidi="ar-JO"/>
        </w:rPr>
        <w:t xml:space="preserve">المعايير الوطنية لتنمية المعلمين </w:t>
      </w:r>
      <w:proofErr w:type="gramStart"/>
      <w:r w:rsidRPr="00983923">
        <w:rPr>
          <w:rFonts w:ascii="Tahoma" w:hAnsi="Tahoma" w:cs="Simplified Arabic" w:hint="cs"/>
          <w:b/>
          <w:bCs/>
          <w:sz w:val="24"/>
          <w:szCs w:val="24"/>
          <w:rtl/>
          <w:lang w:bidi="ar-JO"/>
        </w:rPr>
        <w:t>مهنياً</w:t>
      </w:r>
      <w:proofErr w:type="gramEnd"/>
    </w:p>
    <w:tbl>
      <w:tblPr>
        <w:bidiVisual/>
        <w:tblW w:w="100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008"/>
        <w:gridCol w:w="49"/>
      </w:tblGrid>
      <w:tr w:rsidR="00BD2D48" w:rsidRPr="00983923" w:rsidTr="00983923">
        <w:tc>
          <w:tcPr>
            <w:tcW w:w="10057" w:type="dxa"/>
            <w:gridSpan w:val="2"/>
            <w:tcBorders>
              <w:top w:val="single" w:sz="4" w:space="0" w:color="000000"/>
              <w:left w:val="single" w:sz="4" w:space="0" w:color="000000"/>
              <w:bottom w:val="single" w:sz="4" w:space="0" w:color="000000"/>
              <w:right w:val="single" w:sz="4" w:space="0" w:color="000000"/>
            </w:tcBorders>
          </w:tcPr>
          <w:p w:rsidR="00BD2D48" w:rsidRPr="00983923" w:rsidRDefault="00BD2D48" w:rsidP="00983923">
            <w:pPr>
              <w:jc w:val="center"/>
              <w:rPr>
                <w:rFonts w:ascii="Tahoma" w:eastAsia="Calibri" w:hAnsi="Tahoma" w:cs="Simplified Arabic"/>
                <w:b/>
                <w:bCs/>
                <w:sz w:val="24"/>
                <w:szCs w:val="24"/>
                <w:lang w:bidi="ar-JO"/>
              </w:rPr>
            </w:pPr>
            <w:proofErr w:type="gramStart"/>
            <w:r w:rsidRPr="00983923">
              <w:rPr>
                <w:rFonts w:ascii="Tahoma" w:hAnsi="Tahoma" w:cs="Simplified Arabic" w:hint="cs"/>
                <w:b/>
                <w:bCs/>
                <w:sz w:val="24"/>
                <w:szCs w:val="24"/>
                <w:rtl/>
                <w:lang w:bidi="ar-JO"/>
              </w:rPr>
              <w:t>المعايير</w:t>
            </w:r>
            <w:proofErr w:type="gramEnd"/>
          </w:p>
        </w:tc>
      </w:tr>
      <w:tr w:rsidR="00BD2D48" w:rsidRPr="00983923" w:rsidTr="00983923">
        <w:trPr>
          <w:trHeight w:val="810"/>
        </w:trPr>
        <w:tc>
          <w:tcPr>
            <w:tcW w:w="10057" w:type="dxa"/>
            <w:gridSpan w:val="2"/>
            <w:tcBorders>
              <w:top w:val="single" w:sz="4" w:space="0" w:color="000000"/>
              <w:left w:val="single" w:sz="4" w:space="0" w:color="000000"/>
              <w:bottom w:val="single" w:sz="4" w:space="0" w:color="000000"/>
              <w:right w:val="single" w:sz="4" w:space="0" w:color="000000"/>
            </w:tcBorders>
          </w:tcPr>
          <w:p w:rsidR="00BD2D48" w:rsidRPr="00983923" w:rsidRDefault="00BD2D48" w:rsidP="00983923">
            <w:pPr>
              <w:jc w:val="lowKashida"/>
              <w:rPr>
                <w:rFonts w:ascii="Calibri" w:eastAsia="Calibri" w:hAnsi="Calibri" w:cs="Simplified Arabic"/>
                <w:sz w:val="24"/>
                <w:szCs w:val="24"/>
                <w:rtl/>
                <w:lang w:bidi="ar-JO"/>
              </w:rPr>
            </w:pPr>
            <w:proofErr w:type="gramStart"/>
            <w:r w:rsidRPr="00983923">
              <w:rPr>
                <w:rFonts w:ascii="Tahoma" w:hAnsi="Tahoma" w:cs="Simplified Arabic" w:hint="cs"/>
                <w:b/>
                <w:bCs/>
                <w:sz w:val="24"/>
                <w:szCs w:val="24"/>
                <w:rtl/>
                <w:lang w:bidi="ar-JO"/>
              </w:rPr>
              <w:t>المعيار</w:t>
            </w:r>
            <w:proofErr w:type="gramEnd"/>
            <w:r w:rsidRPr="00983923">
              <w:rPr>
                <w:rFonts w:ascii="Tahoma" w:hAnsi="Tahoma" w:cs="Simplified Arabic" w:hint="cs"/>
                <w:b/>
                <w:bCs/>
                <w:sz w:val="24"/>
                <w:szCs w:val="24"/>
                <w:rtl/>
                <w:lang w:bidi="ar-JO"/>
              </w:rPr>
              <w:t xml:space="preserve"> الأول: </w:t>
            </w:r>
            <w:r w:rsidRPr="00983923">
              <w:rPr>
                <w:rFonts w:ascii="Tahoma" w:hAnsi="Tahoma" w:cs="Simplified Arabic" w:hint="cs"/>
                <w:sz w:val="24"/>
                <w:szCs w:val="24"/>
                <w:rtl/>
                <w:lang w:bidi="ar-JO"/>
              </w:rPr>
              <w:t>التربية والتعليم في الأردن</w:t>
            </w:r>
          </w:p>
          <w:p w:rsidR="00BD2D48" w:rsidRPr="00983923" w:rsidRDefault="00BD2D48" w:rsidP="00983923">
            <w:pPr>
              <w:jc w:val="lowKashida"/>
              <w:rPr>
                <w:rFonts w:ascii="Calibri" w:eastAsia="Calibri" w:hAnsi="Calibri" w:cs="Simplified Arabic"/>
                <w:b/>
                <w:bCs/>
                <w:sz w:val="24"/>
                <w:szCs w:val="24"/>
                <w:lang w:bidi="ar-JO"/>
              </w:rPr>
            </w:pPr>
            <w:r w:rsidRPr="00983923">
              <w:rPr>
                <w:rFonts w:ascii="Tahoma" w:hAnsi="Tahoma" w:cs="Simplified Arabic" w:hint="cs"/>
                <w:sz w:val="24"/>
                <w:szCs w:val="24"/>
                <w:rtl/>
                <w:lang w:bidi="ar-JO"/>
              </w:rPr>
              <w:t xml:space="preserve">يظهر فهما للمرتكزات </w:t>
            </w:r>
            <w:proofErr w:type="gramStart"/>
            <w:r w:rsidRPr="00983923">
              <w:rPr>
                <w:rFonts w:ascii="Tahoma" w:hAnsi="Tahoma" w:cs="Simplified Arabic" w:hint="cs"/>
                <w:sz w:val="24"/>
                <w:szCs w:val="24"/>
                <w:rtl/>
                <w:lang w:bidi="ar-JO"/>
              </w:rPr>
              <w:t>التي</w:t>
            </w:r>
            <w:proofErr w:type="gramEnd"/>
            <w:r w:rsidRPr="00983923">
              <w:rPr>
                <w:rFonts w:ascii="Tahoma" w:hAnsi="Tahoma" w:cs="Simplified Arabic" w:hint="cs"/>
                <w:sz w:val="24"/>
                <w:szCs w:val="24"/>
                <w:rtl/>
                <w:lang w:bidi="ar-JO"/>
              </w:rPr>
              <w:t xml:space="preserve"> يقوم عليها النظام التربوي في الأردن ولخصائصه الرئيسة ولاتجاهات تطويره.</w:t>
            </w:r>
          </w:p>
        </w:tc>
      </w:tr>
      <w:tr w:rsidR="00BD2D48" w:rsidRPr="00983923" w:rsidTr="00983923">
        <w:trPr>
          <w:trHeight w:val="90"/>
        </w:trPr>
        <w:tc>
          <w:tcPr>
            <w:tcW w:w="10057" w:type="dxa"/>
            <w:gridSpan w:val="2"/>
            <w:tcBorders>
              <w:top w:val="single" w:sz="4" w:space="0" w:color="000000"/>
              <w:left w:val="single" w:sz="4" w:space="0" w:color="000000"/>
              <w:bottom w:val="single" w:sz="4" w:space="0" w:color="000000"/>
              <w:right w:val="single" w:sz="4" w:space="0" w:color="000000"/>
            </w:tcBorders>
            <w:shd w:val="clear" w:color="auto" w:fill="FFFFFF"/>
          </w:tcPr>
          <w:p w:rsidR="00BD2D48" w:rsidRPr="00983923" w:rsidRDefault="00BD2D48" w:rsidP="00CB7C04">
            <w:pPr>
              <w:numPr>
                <w:ilvl w:val="0"/>
                <w:numId w:val="6"/>
              </w:numPr>
              <w:spacing w:after="0" w:line="240" w:lineRule="auto"/>
              <w:jc w:val="lowKashida"/>
              <w:rPr>
                <w:rFonts w:ascii="Tahoma" w:eastAsia="Calibri" w:hAnsi="Tahoma" w:cs="Simplified Arabic"/>
                <w:sz w:val="24"/>
                <w:szCs w:val="24"/>
                <w:lang w:bidi="ar-JO"/>
              </w:rPr>
            </w:pPr>
            <w:r w:rsidRPr="00983923">
              <w:rPr>
                <w:rFonts w:ascii="Tahoma" w:hAnsi="Tahoma" w:cs="Simplified Arabic" w:hint="cs"/>
                <w:sz w:val="24"/>
                <w:szCs w:val="24"/>
                <w:rtl/>
                <w:lang w:bidi="ar-JO"/>
              </w:rPr>
              <w:t>يُظهر معرفة بمرتكزات التربية والتعليم في الأردن ويوضح انعكاساتها التعليمية والتعليمة.</w:t>
            </w:r>
            <w:r w:rsidRPr="00983923">
              <w:rPr>
                <w:rFonts w:ascii="Tahoma" w:hAnsi="Tahoma" w:cs="Simplified Arabic"/>
                <w:sz w:val="24"/>
                <w:szCs w:val="24"/>
                <w:lang w:bidi="ar-JO"/>
              </w:rPr>
              <w:t xml:space="preserve">                           </w:t>
            </w:r>
          </w:p>
        </w:tc>
      </w:tr>
      <w:tr w:rsidR="00BD2D48" w:rsidRPr="00983923" w:rsidTr="00983923">
        <w:tc>
          <w:tcPr>
            <w:tcW w:w="10057" w:type="dxa"/>
            <w:gridSpan w:val="2"/>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6"/>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 xml:space="preserve">يُظهر فهما لأهداف التربية والتعليم في الأردن </w:t>
            </w:r>
            <w:proofErr w:type="spellStart"/>
            <w:r w:rsidRPr="00983923">
              <w:rPr>
                <w:rFonts w:ascii="Tahoma" w:hAnsi="Tahoma" w:cs="Simplified Arabic" w:hint="cs"/>
                <w:sz w:val="24"/>
                <w:szCs w:val="24"/>
                <w:rtl/>
                <w:lang w:bidi="ar-JO"/>
              </w:rPr>
              <w:t>وللنتاجات</w:t>
            </w:r>
            <w:proofErr w:type="spellEnd"/>
            <w:r w:rsidRPr="00983923">
              <w:rPr>
                <w:rFonts w:ascii="Tahoma" w:hAnsi="Tahoma" w:cs="Simplified Arabic" w:hint="cs"/>
                <w:sz w:val="24"/>
                <w:szCs w:val="24"/>
                <w:rtl/>
                <w:lang w:bidi="ar-JO"/>
              </w:rPr>
              <w:t xml:space="preserve"> التربوية العامة التي تدل عليه.</w:t>
            </w:r>
          </w:p>
        </w:tc>
      </w:tr>
      <w:tr w:rsidR="00BD2D48" w:rsidRPr="00983923" w:rsidTr="00983923">
        <w:tc>
          <w:tcPr>
            <w:tcW w:w="10057" w:type="dxa"/>
            <w:gridSpan w:val="2"/>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6"/>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يُظهر معرفة بالتشريعات التربوية المتعلقة بعمله.</w:t>
            </w:r>
          </w:p>
        </w:tc>
      </w:tr>
      <w:tr w:rsidR="00BD2D48" w:rsidRPr="00983923" w:rsidTr="00983923">
        <w:tc>
          <w:tcPr>
            <w:tcW w:w="10057" w:type="dxa"/>
            <w:gridSpan w:val="2"/>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6"/>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يُظهر فهماً لمعايير المنهاج المدرسي ويسهم في تطويره</w:t>
            </w:r>
          </w:p>
        </w:tc>
      </w:tr>
      <w:tr w:rsidR="00BD2D48" w:rsidRPr="00983923" w:rsidTr="00983923">
        <w:tc>
          <w:tcPr>
            <w:tcW w:w="10057" w:type="dxa"/>
            <w:gridSpan w:val="2"/>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6"/>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 xml:space="preserve">يُظهر فهماً </w:t>
            </w:r>
            <w:proofErr w:type="spellStart"/>
            <w:r w:rsidRPr="00983923">
              <w:rPr>
                <w:rFonts w:ascii="Tahoma" w:hAnsi="Tahoma" w:cs="Simplified Arabic" w:hint="cs"/>
                <w:sz w:val="24"/>
                <w:szCs w:val="24"/>
                <w:rtl/>
                <w:lang w:bidi="ar-JO"/>
              </w:rPr>
              <w:t>للنتاجات</w:t>
            </w:r>
            <w:proofErr w:type="spellEnd"/>
            <w:r w:rsidRPr="00983923">
              <w:rPr>
                <w:rFonts w:ascii="Tahoma" w:hAnsi="Tahoma" w:cs="Simplified Arabic" w:hint="cs"/>
                <w:sz w:val="24"/>
                <w:szCs w:val="24"/>
                <w:rtl/>
                <w:lang w:bidi="ar-JO"/>
              </w:rPr>
              <w:t xml:space="preserve"> التعليمية الخاصة بالمباحث التي يدرسها والمتوافقة مع المنهاج المدرسي ويسهم في تطويرها.</w:t>
            </w:r>
          </w:p>
        </w:tc>
      </w:tr>
      <w:tr w:rsidR="00BD2D48" w:rsidRPr="00983923" w:rsidTr="00983923">
        <w:tc>
          <w:tcPr>
            <w:tcW w:w="10057" w:type="dxa"/>
            <w:gridSpan w:val="2"/>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6"/>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يُظهر فهما لاتجاهات التطوير التربوي بما فيها برامج تطوير التعليم نحو اقتصاد المعرفة</w:t>
            </w:r>
          </w:p>
        </w:tc>
      </w:tr>
      <w:tr w:rsidR="00BD2D48" w:rsidRPr="00983923" w:rsidTr="00983923">
        <w:tc>
          <w:tcPr>
            <w:tcW w:w="10057" w:type="dxa"/>
            <w:gridSpan w:val="2"/>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6"/>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rPr>
              <w:t>يظهر معرفة بواجباته وحقوقه في العمل المهني.</w:t>
            </w:r>
          </w:p>
        </w:tc>
      </w:tr>
      <w:tr w:rsidR="00BD2D48" w:rsidRPr="00983923" w:rsidTr="00983923">
        <w:trPr>
          <w:trHeight w:val="90"/>
        </w:trPr>
        <w:tc>
          <w:tcPr>
            <w:tcW w:w="10057" w:type="dxa"/>
            <w:gridSpan w:val="2"/>
            <w:tcBorders>
              <w:top w:val="single" w:sz="4" w:space="0" w:color="000000"/>
              <w:left w:val="single" w:sz="4" w:space="0" w:color="000000"/>
              <w:bottom w:val="single" w:sz="4" w:space="0" w:color="000000"/>
              <w:right w:val="single" w:sz="4" w:space="0" w:color="000000"/>
            </w:tcBorders>
          </w:tcPr>
          <w:p w:rsidR="00BD2D48" w:rsidRPr="00983923" w:rsidRDefault="00BD2D48" w:rsidP="00983923">
            <w:pPr>
              <w:jc w:val="lowKashida"/>
              <w:rPr>
                <w:rFonts w:ascii="Calibri" w:eastAsia="Calibri" w:hAnsi="Calibri" w:cs="Simplified Arabic"/>
                <w:b/>
                <w:bCs/>
                <w:sz w:val="24"/>
                <w:szCs w:val="24"/>
                <w:rtl/>
                <w:lang w:bidi="ar-JO"/>
              </w:rPr>
            </w:pPr>
            <w:proofErr w:type="gramStart"/>
            <w:r w:rsidRPr="00983923">
              <w:rPr>
                <w:rFonts w:ascii="Tahoma" w:hAnsi="Tahoma" w:cs="Simplified Arabic" w:hint="cs"/>
                <w:b/>
                <w:bCs/>
                <w:sz w:val="24"/>
                <w:szCs w:val="24"/>
                <w:rtl/>
                <w:lang w:bidi="ar-JO"/>
              </w:rPr>
              <w:t>المعيار</w:t>
            </w:r>
            <w:proofErr w:type="gramEnd"/>
            <w:r w:rsidRPr="00983923">
              <w:rPr>
                <w:rFonts w:ascii="Tahoma" w:hAnsi="Tahoma" w:cs="Simplified Arabic" w:hint="cs"/>
                <w:b/>
                <w:bCs/>
                <w:sz w:val="24"/>
                <w:szCs w:val="24"/>
                <w:rtl/>
                <w:lang w:bidi="ar-JO"/>
              </w:rPr>
              <w:t xml:space="preserve"> الثاني: أخلاقيات المهنة</w:t>
            </w:r>
          </w:p>
          <w:p w:rsidR="00BD2D48" w:rsidRPr="00983923" w:rsidRDefault="00BD2D48" w:rsidP="00983923">
            <w:pPr>
              <w:jc w:val="lowKashida"/>
              <w:rPr>
                <w:rFonts w:ascii="Calibri" w:eastAsia="Calibri" w:hAnsi="Calibri" w:cs="Simplified Arabic"/>
                <w:sz w:val="24"/>
                <w:szCs w:val="24"/>
                <w:rtl/>
                <w:lang w:bidi="ar-JO"/>
              </w:rPr>
            </w:pPr>
            <w:proofErr w:type="gramStart"/>
            <w:r w:rsidRPr="00983923">
              <w:rPr>
                <w:rFonts w:ascii="Tahoma" w:hAnsi="Tahoma" w:cs="Simplified Arabic" w:hint="cs"/>
                <w:sz w:val="24"/>
                <w:szCs w:val="24"/>
                <w:rtl/>
                <w:lang w:bidi="ar-JO"/>
              </w:rPr>
              <w:t>يتمثل</w:t>
            </w:r>
            <w:proofErr w:type="gramEnd"/>
            <w:r w:rsidRPr="00983923">
              <w:rPr>
                <w:rFonts w:ascii="Tahoma" w:hAnsi="Tahoma" w:cs="Simplified Arabic" w:hint="cs"/>
                <w:sz w:val="24"/>
                <w:szCs w:val="24"/>
                <w:rtl/>
                <w:lang w:bidi="ar-JO"/>
              </w:rPr>
              <w:t xml:space="preserve"> في سلوكه أخلاقيات مهنة التعليم.</w:t>
            </w:r>
          </w:p>
        </w:tc>
      </w:tr>
      <w:tr w:rsidR="00BD2D48" w:rsidRPr="00983923" w:rsidTr="00983923">
        <w:tc>
          <w:tcPr>
            <w:tcW w:w="10057" w:type="dxa"/>
            <w:gridSpan w:val="2"/>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1"/>
                <w:numId w:val="6"/>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يلتزم بواجباته ومسؤولياته المهنية ويؤديها بإخلاص.</w:t>
            </w:r>
          </w:p>
        </w:tc>
      </w:tr>
      <w:tr w:rsidR="00BD2D48" w:rsidRPr="00983923" w:rsidTr="00983923">
        <w:tc>
          <w:tcPr>
            <w:tcW w:w="10057" w:type="dxa"/>
            <w:gridSpan w:val="2"/>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1"/>
                <w:numId w:val="6"/>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يتقبل الطلبة ويعاملهم باحترام.</w:t>
            </w:r>
          </w:p>
        </w:tc>
      </w:tr>
      <w:tr w:rsidR="00BD2D48" w:rsidRPr="00983923" w:rsidTr="00983923">
        <w:tc>
          <w:tcPr>
            <w:tcW w:w="10057" w:type="dxa"/>
            <w:gridSpan w:val="2"/>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1"/>
                <w:numId w:val="6"/>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يؤمن بقدرة الطلبة على التعلم ويشجعهم على ذلك.</w:t>
            </w:r>
          </w:p>
        </w:tc>
      </w:tr>
      <w:tr w:rsidR="00BD2D48" w:rsidRPr="00983923" w:rsidTr="00983923">
        <w:tc>
          <w:tcPr>
            <w:tcW w:w="10057" w:type="dxa"/>
            <w:gridSpan w:val="2"/>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1"/>
                <w:numId w:val="6"/>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يلتزم القيم الحميدة في تعامله مع الطلبة والزملاء والمجتمع المحلي.</w:t>
            </w:r>
          </w:p>
        </w:tc>
      </w:tr>
      <w:tr w:rsidR="00BD2D48" w:rsidRPr="00983923" w:rsidTr="00983923">
        <w:tc>
          <w:tcPr>
            <w:tcW w:w="10057" w:type="dxa"/>
            <w:gridSpan w:val="2"/>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1"/>
                <w:numId w:val="6"/>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يتواصل مع أطراف العملية التعليمية التعليمة بإيجابية.</w:t>
            </w:r>
          </w:p>
        </w:tc>
      </w:tr>
      <w:tr w:rsidR="00BD2D48" w:rsidRPr="00983923" w:rsidTr="00983923">
        <w:tc>
          <w:tcPr>
            <w:tcW w:w="10057" w:type="dxa"/>
            <w:gridSpan w:val="2"/>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1"/>
                <w:numId w:val="6"/>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يتعاون مع زملائه ويظهر اهتماماً بتنميتهم مهنياً.</w:t>
            </w:r>
          </w:p>
        </w:tc>
      </w:tr>
      <w:tr w:rsidR="00BD2D48" w:rsidRPr="00983923" w:rsidTr="00983923">
        <w:tc>
          <w:tcPr>
            <w:tcW w:w="10057" w:type="dxa"/>
            <w:gridSpan w:val="2"/>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1"/>
                <w:numId w:val="6"/>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rPr>
              <w:t>يستخدم مصادر المعلومات بمنهجية علمية ويوجه طلبته لذلك.</w:t>
            </w:r>
          </w:p>
        </w:tc>
      </w:tr>
      <w:tr w:rsidR="00BD2D48" w:rsidRPr="00983923" w:rsidTr="00983923">
        <w:trPr>
          <w:trHeight w:val="90"/>
        </w:trPr>
        <w:tc>
          <w:tcPr>
            <w:tcW w:w="10057" w:type="dxa"/>
            <w:gridSpan w:val="2"/>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1"/>
                <w:numId w:val="6"/>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rPr>
              <w:t>يلتزم برسالة المؤسسة التي يعمل بها ويدافع عنها.</w:t>
            </w:r>
          </w:p>
        </w:tc>
      </w:tr>
      <w:tr w:rsidR="00BD2D48" w:rsidRPr="00983923" w:rsidTr="00983923">
        <w:trPr>
          <w:trHeight w:val="1210"/>
        </w:trPr>
        <w:tc>
          <w:tcPr>
            <w:tcW w:w="10057" w:type="dxa"/>
            <w:gridSpan w:val="2"/>
            <w:tcBorders>
              <w:top w:val="single" w:sz="4" w:space="0" w:color="000000"/>
              <w:left w:val="single" w:sz="4" w:space="0" w:color="000000"/>
              <w:bottom w:val="single" w:sz="4" w:space="0" w:color="000000"/>
              <w:right w:val="single" w:sz="4" w:space="0" w:color="000000"/>
            </w:tcBorders>
          </w:tcPr>
          <w:p w:rsidR="00BD2D48" w:rsidRPr="00983923" w:rsidRDefault="00BD2D48" w:rsidP="00983923">
            <w:pPr>
              <w:jc w:val="lowKashida"/>
              <w:rPr>
                <w:rFonts w:ascii="Calibri" w:eastAsia="Calibri" w:hAnsi="Calibri" w:cs="Simplified Arabic"/>
                <w:b/>
                <w:bCs/>
                <w:sz w:val="24"/>
                <w:szCs w:val="24"/>
                <w:rtl/>
                <w:lang w:bidi="ar-JO"/>
              </w:rPr>
            </w:pPr>
            <w:proofErr w:type="gramStart"/>
            <w:r w:rsidRPr="00983923">
              <w:rPr>
                <w:rFonts w:ascii="Tahoma" w:hAnsi="Tahoma" w:cs="Simplified Arabic" w:hint="cs"/>
                <w:b/>
                <w:bCs/>
                <w:sz w:val="24"/>
                <w:szCs w:val="24"/>
                <w:rtl/>
                <w:lang w:bidi="ar-JO"/>
              </w:rPr>
              <w:t>المعيار</w:t>
            </w:r>
            <w:proofErr w:type="gramEnd"/>
            <w:r w:rsidRPr="00983923">
              <w:rPr>
                <w:rFonts w:ascii="Tahoma" w:hAnsi="Tahoma" w:cs="Simplified Arabic" w:hint="cs"/>
                <w:b/>
                <w:bCs/>
                <w:sz w:val="24"/>
                <w:szCs w:val="24"/>
                <w:rtl/>
                <w:lang w:bidi="ar-JO"/>
              </w:rPr>
              <w:t xml:space="preserve"> الثالث: السمات المهنية</w:t>
            </w:r>
          </w:p>
          <w:p w:rsidR="00BD2D48" w:rsidRPr="00983923" w:rsidRDefault="00BD2D48" w:rsidP="00983923">
            <w:pPr>
              <w:jc w:val="lowKashida"/>
              <w:rPr>
                <w:rFonts w:ascii="Calibri" w:eastAsia="Calibri" w:hAnsi="Calibri" w:cs="Simplified Arabic"/>
                <w:sz w:val="24"/>
                <w:szCs w:val="24"/>
                <w:lang w:bidi="ar-JO"/>
              </w:rPr>
            </w:pPr>
            <w:r w:rsidRPr="00983923">
              <w:rPr>
                <w:rFonts w:ascii="Tahoma" w:hAnsi="Tahoma" w:cs="Simplified Arabic" w:hint="cs"/>
                <w:sz w:val="24"/>
                <w:szCs w:val="24"/>
                <w:rtl/>
              </w:rPr>
              <w:t>يمتلك مهارات الاتصال والتواصل التي تعزز العلاقات البناءة بينه وبين الإداريين والمشرفين والمعلمين والمتعلمين وأولياء الأمور والمجتمع المحلي.</w:t>
            </w:r>
          </w:p>
        </w:tc>
      </w:tr>
      <w:tr w:rsidR="00BD2D48" w:rsidRPr="00983923" w:rsidTr="00983923">
        <w:tc>
          <w:tcPr>
            <w:tcW w:w="10057" w:type="dxa"/>
            <w:gridSpan w:val="2"/>
            <w:tcBorders>
              <w:top w:val="single" w:sz="4" w:space="0" w:color="000000"/>
              <w:left w:val="single" w:sz="4" w:space="0" w:color="000000"/>
              <w:bottom w:val="single" w:sz="4" w:space="0" w:color="000000"/>
              <w:right w:val="single" w:sz="4" w:space="0" w:color="000000"/>
            </w:tcBorders>
          </w:tcPr>
          <w:p w:rsidR="00BD2D48" w:rsidRPr="00983923" w:rsidRDefault="00BD2D48" w:rsidP="00983923">
            <w:pPr>
              <w:jc w:val="lowKashida"/>
              <w:rPr>
                <w:rFonts w:ascii="Calibri" w:eastAsia="Calibri" w:hAnsi="Calibri" w:cs="Simplified Arabic"/>
                <w:b/>
                <w:bCs/>
                <w:sz w:val="24"/>
                <w:szCs w:val="24"/>
                <w:lang w:bidi="ar-JO"/>
              </w:rPr>
            </w:pPr>
            <w:proofErr w:type="gramStart"/>
            <w:r w:rsidRPr="00983923">
              <w:rPr>
                <w:rFonts w:ascii="Tahoma" w:hAnsi="Tahoma" w:cs="Simplified Arabic" w:hint="cs"/>
                <w:b/>
                <w:bCs/>
                <w:sz w:val="24"/>
                <w:szCs w:val="24"/>
                <w:rtl/>
                <w:lang w:bidi="ar-JO"/>
              </w:rPr>
              <w:t>المجال</w:t>
            </w:r>
            <w:proofErr w:type="gramEnd"/>
            <w:r w:rsidRPr="00983923">
              <w:rPr>
                <w:rFonts w:ascii="Tahoma" w:hAnsi="Tahoma" w:cs="Simplified Arabic" w:hint="cs"/>
                <w:b/>
                <w:bCs/>
                <w:sz w:val="24"/>
                <w:szCs w:val="24"/>
                <w:rtl/>
                <w:lang w:bidi="ar-JO"/>
              </w:rPr>
              <w:t xml:space="preserve"> الأول: الاتصال والتواصل</w:t>
            </w:r>
          </w:p>
        </w:tc>
      </w:tr>
      <w:tr w:rsidR="00BD2D48" w:rsidRPr="00983923" w:rsidTr="00983923">
        <w:tc>
          <w:tcPr>
            <w:tcW w:w="10057" w:type="dxa"/>
            <w:gridSpan w:val="2"/>
            <w:tcBorders>
              <w:top w:val="single" w:sz="4" w:space="0" w:color="000000"/>
              <w:left w:val="single" w:sz="4" w:space="0" w:color="000000"/>
              <w:bottom w:val="single" w:sz="4" w:space="0" w:color="000000"/>
              <w:right w:val="single" w:sz="4" w:space="0" w:color="000000"/>
            </w:tcBorders>
          </w:tcPr>
          <w:p w:rsidR="00BD2D48" w:rsidRPr="00983923" w:rsidRDefault="00BD2D48" w:rsidP="00983923">
            <w:pPr>
              <w:jc w:val="lowKashida"/>
              <w:rPr>
                <w:rFonts w:ascii="Calibri" w:eastAsia="Calibri" w:hAnsi="Calibri" w:cs="Simplified Arabic"/>
                <w:sz w:val="24"/>
                <w:szCs w:val="24"/>
                <w:lang w:bidi="ar-JO"/>
              </w:rPr>
            </w:pPr>
            <w:r w:rsidRPr="00983923">
              <w:rPr>
                <w:rFonts w:ascii="Tahoma" w:hAnsi="Tahoma" w:cs="Simplified Arabic" w:hint="cs"/>
                <w:sz w:val="24"/>
                <w:szCs w:val="24"/>
                <w:rtl/>
              </w:rPr>
              <w:t xml:space="preserve">يتواصل مع زملائه في العمل والإدارة المدرسية والطلبة وأولياء الأمور بفاعلية مستخدما في ذلك أدوات التكنولوجيا الداعمة ما ينعكس </w:t>
            </w:r>
            <w:proofErr w:type="spellStart"/>
            <w:r w:rsidRPr="00983923">
              <w:rPr>
                <w:rFonts w:ascii="Tahoma" w:hAnsi="Tahoma" w:cs="Simplified Arabic" w:hint="cs"/>
                <w:sz w:val="24"/>
                <w:szCs w:val="24"/>
                <w:rtl/>
              </w:rPr>
              <w:t>إيجايا</w:t>
            </w:r>
            <w:proofErr w:type="spellEnd"/>
            <w:r w:rsidRPr="00983923">
              <w:rPr>
                <w:rFonts w:ascii="Tahoma" w:hAnsi="Tahoma" w:cs="Simplified Arabic" w:hint="cs"/>
                <w:sz w:val="24"/>
                <w:szCs w:val="24"/>
                <w:rtl/>
              </w:rPr>
              <w:t xml:space="preserve"> على بيئة العمل.</w:t>
            </w:r>
          </w:p>
        </w:tc>
      </w:tr>
      <w:tr w:rsidR="00BD2D48" w:rsidRPr="00983923" w:rsidTr="00983923">
        <w:tc>
          <w:tcPr>
            <w:tcW w:w="10057" w:type="dxa"/>
            <w:gridSpan w:val="2"/>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7"/>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rPr>
              <w:t>يظهر معرفة بالهيكل التنظيمي للمدرسة والوصف الوظيفي وتوزيع المهام والمسؤوليات</w:t>
            </w:r>
          </w:p>
        </w:tc>
      </w:tr>
      <w:tr w:rsidR="00BD2D48" w:rsidRPr="00983923" w:rsidTr="00983923">
        <w:tc>
          <w:tcPr>
            <w:tcW w:w="10057" w:type="dxa"/>
            <w:gridSpan w:val="2"/>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7"/>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rPr>
              <w:t>يظهر القدرة على التواصل مع زملائه ضمن الهيئة التدريسية  والإدارية والإشرافية</w:t>
            </w:r>
          </w:p>
        </w:tc>
      </w:tr>
      <w:tr w:rsidR="00BD2D48" w:rsidRPr="00983923" w:rsidTr="00983923">
        <w:tc>
          <w:tcPr>
            <w:tcW w:w="10057" w:type="dxa"/>
            <w:gridSpan w:val="2"/>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7"/>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rPr>
              <w:t>يُنوّع في وسائل التواصل لإيجاد بيئة عمل جاذبة موظِفاً أدوات تكنولوجيا المعلومات والاتصالات.</w:t>
            </w:r>
          </w:p>
        </w:tc>
      </w:tr>
      <w:tr w:rsidR="00BD2D48" w:rsidRPr="00983923" w:rsidTr="00983923">
        <w:tc>
          <w:tcPr>
            <w:tcW w:w="10057" w:type="dxa"/>
            <w:gridSpan w:val="2"/>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7"/>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rPr>
              <w:t>يبني علاقات إيجابية مع الطلبة قائمة على الود والاحترام المتبادل والثقة</w:t>
            </w:r>
          </w:p>
        </w:tc>
      </w:tr>
      <w:tr w:rsidR="00BD2D48" w:rsidRPr="00983923" w:rsidTr="00983923">
        <w:tc>
          <w:tcPr>
            <w:tcW w:w="10057" w:type="dxa"/>
            <w:gridSpan w:val="2"/>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7"/>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rPr>
              <w:t>يُعزّز علاقاته مع الطلبة ويستثمرها في توفير بيئة تعلم وتعليم آمنة.</w:t>
            </w:r>
          </w:p>
        </w:tc>
      </w:tr>
      <w:tr w:rsidR="00BD2D48" w:rsidRPr="00983923" w:rsidTr="00983923">
        <w:tc>
          <w:tcPr>
            <w:tcW w:w="10057" w:type="dxa"/>
            <w:gridSpan w:val="2"/>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7"/>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rPr>
              <w:t>يبني علاقات ايجابية مع أولياء الأمور والمجتمع المحلي بهدف دعم تعلم الطلبة.</w:t>
            </w:r>
          </w:p>
        </w:tc>
      </w:tr>
      <w:tr w:rsidR="00BD2D48" w:rsidRPr="00983923" w:rsidTr="00983923">
        <w:trPr>
          <w:trHeight w:val="1210"/>
        </w:trPr>
        <w:tc>
          <w:tcPr>
            <w:tcW w:w="10057" w:type="dxa"/>
            <w:gridSpan w:val="2"/>
            <w:tcBorders>
              <w:top w:val="single" w:sz="4" w:space="0" w:color="000000"/>
              <w:left w:val="single" w:sz="4" w:space="0" w:color="000000"/>
              <w:bottom w:val="single" w:sz="4" w:space="0" w:color="000000"/>
              <w:right w:val="single" w:sz="4" w:space="0" w:color="000000"/>
            </w:tcBorders>
          </w:tcPr>
          <w:p w:rsidR="00BD2D48" w:rsidRPr="00983923" w:rsidRDefault="00BD2D48" w:rsidP="00983923">
            <w:pPr>
              <w:jc w:val="lowKashida"/>
              <w:rPr>
                <w:rFonts w:ascii="Calibri" w:eastAsia="Calibri" w:hAnsi="Calibri" w:cs="Simplified Arabic"/>
                <w:b/>
                <w:bCs/>
                <w:sz w:val="24"/>
                <w:szCs w:val="24"/>
                <w:rtl/>
                <w:lang w:bidi="ar-JO"/>
              </w:rPr>
            </w:pPr>
            <w:proofErr w:type="gramStart"/>
            <w:r w:rsidRPr="00983923">
              <w:rPr>
                <w:rFonts w:ascii="Tahoma" w:hAnsi="Tahoma" w:cs="Simplified Arabic" w:hint="cs"/>
                <w:b/>
                <w:bCs/>
                <w:sz w:val="24"/>
                <w:szCs w:val="24"/>
                <w:rtl/>
                <w:lang w:bidi="ar-JO"/>
              </w:rPr>
              <w:t>المجال</w:t>
            </w:r>
            <w:proofErr w:type="gramEnd"/>
            <w:r w:rsidRPr="00983923">
              <w:rPr>
                <w:rFonts w:ascii="Tahoma" w:hAnsi="Tahoma" w:cs="Simplified Arabic" w:hint="cs"/>
                <w:b/>
                <w:bCs/>
                <w:sz w:val="24"/>
                <w:szCs w:val="24"/>
                <w:rtl/>
                <w:lang w:bidi="ar-JO"/>
              </w:rPr>
              <w:t xml:space="preserve"> الثاني: المرونة والانفتاح على الآخرين </w:t>
            </w:r>
          </w:p>
          <w:p w:rsidR="00BD2D48" w:rsidRPr="00983923" w:rsidRDefault="00BD2D48" w:rsidP="00983923">
            <w:pPr>
              <w:jc w:val="lowKashida"/>
              <w:rPr>
                <w:rFonts w:ascii="Calibri" w:eastAsia="Calibri" w:hAnsi="Calibri" w:cs="Simplified Arabic"/>
                <w:sz w:val="24"/>
                <w:szCs w:val="24"/>
                <w:lang w:bidi="ar-JO"/>
              </w:rPr>
            </w:pPr>
            <w:proofErr w:type="gramStart"/>
            <w:r w:rsidRPr="00983923">
              <w:rPr>
                <w:rFonts w:cs="Simplified Arabic" w:hint="cs"/>
                <w:sz w:val="24"/>
                <w:szCs w:val="24"/>
                <w:rtl/>
                <w:lang w:bidi="ar-JO"/>
              </w:rPr>
              <w:t>يظهر</w:t>
            </w:r>
            <w:proofErr w:type="gramEnd"/>
            <w:r w:rsidRPr="00983923">
              <w:rPr>
                <w:rFonts w:cs="Simplified Arabic" w:hint="cs"/>
                <w:sz w:val="24"/>
                <w:szCs w:val="24"/>
                <w:rtl/>
                <w:lang w:bidi="ar-JO"/>
              </w:rPr>
              <w:t xml:space="preserve"> مقدرة على الحوار البناء ويتقبل آراء الآخرين، ويبادر بطرح الأفكار بطريقة مقنعة ومنظمة، ويشكل عنصرا فاعلا في الفريق المدرسي.</w:t>
            </w:r>
          </w:p>
        </w:tc>
      </w:tr>
      <w:tr w:rsidR="00BD2D48" w:rsidRPr="00983923" w:rsidTr="00983923">
        <w:tc>
          <w:tcPr>
            <w:tcW w:w="10057" w:type="dxa"/>
            <w:gridSpan w:val="2"/>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8"/>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rPr>
              <w:t>يتقبّل الرأي الآخر ويحاور بموضوعية</w:t>
            </w:r>
            <w:r w:rsidRPr="00983923">
              <w:rPr>
                <w:rFonts w:cs="Simplified Arabic" w:hint="cs"/>
                <w:sz w:val="24"/>
                <w:szCs w:val="24"/>
                <w:rtl/>
                <w:lang w:bidi="ar-JO"/>
              </w:rPr>
              <w:t>.</w:t>
            </w:r>
          </w:p>
        </w:tc>
      </w:tr>
      <w:tr w:rsidR="00BD2D48" w:rsidRPr="00983923" w:rsidTr="00983923">
        <w:tc>
          <w:tcPr>
            <w:tcW w:w="10057" w:type="dxa"/>
            <w:gridSpan w:val="2"/>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8"/>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rPr>
              <w:t>يعزّز ثقافة الحوار لدى الطلبة ويضرب مثلاً جيداً في المرونة وتقبل الآراء.</w:t>
            </w:r>
          </w:p>
        </w:tc>
      </w:tr>
      <w:tr w:rsidR="00BD2D48" w:rsidRPr="00983923" w:rsidTr="00983923">
        <w:tc>
          <w:tcPr>
            <w:tcW w:w="10057" w:type="dxa"/>
            <w:gridSpan w:val="2"/>
            <w:tcBorders>
              <w:top w:val="single" w:sz="4" w:space="0" w:color="000000"/>
              <w:left w:val="single" w:sz="4" w:space="0" w:color="000000"/>
              <w:bottom w:val="single" w:sz="4" w:space="0" w:color="000000"/>
              <w:right w:val="single" w:sz="4" w:space="0" w:color="000000"/>
            </w:tcBorders>
          </w:tcPr>
          <w:p w:rsidR="00BD2D48" w:rsidRPr="00983923" w:rsidRDefault="00BD2D48" w:rsidP="00983923">
            <w:pPr>
              <w:jc w:val="lowKashida"/>
              <w:rPr>
                <w:rFonts w:ascii="Calibri" w:eastAsia="Calibri" w:hAnsi="Calibri" w:cs="Simplified Arabic"/>
                <w:sz w:val="24"/>
                <w:szCs w:val="24"/>
                <w:lang w:bidi="ar-JO"/>
              </w:rPr>
            </w:pPr>
            <w:r w:rsidRPr="00983923">
              <w:rPr>
                <w:rFonts w:ascii="Tahoma" w:hAnsi="Tahoma" w:cs="Simplified Arabic" w:hint="cs"/>
                <w:sz w:val="24"/>
                <w:szCs w:val="24"/>
                <w:rtl/>
              </w:rPr>
              <w:t>يعمم الخبرات والتجارب الناجحة للاستفادة منها من خلال التشارك مع الآخرين.</w:t>
            </w:r>
          </w:p>
        </w:tc>
      </w:tr>
      <w:tr w:rsidR="00BD2D48" w:rsidRPr="00983923" w:rsidTr="00983923">
        <w:trPr>
          <w:trHeight w:val="810"/>
        </w:trPr>
        <w:tc>
          <w:tcPr>
            <w:tcW w:w="10057" w:type="dxa"/>
            <w:gridSpan w:val="2"/>
            <w:tcBorders>
              <w:top w:val="single" w:sz="4" w:space="0" w:color="000000"/>
              <w:left w:val="single" w:sz="4" w:space="0" w:color="000000"/>
              <w:bottom w:val="single" w:sz="4" w:space="0" w:color="000000"/>
              <w:right w:val="single" w:sz="4" w:space="0" w:color="000000"/>
            </w:tcBorders>
          </w:tcPr>
          <w:p w:rsidR="00BD2D48" w:rsidRPr="00983923" w:rsidRDefault="00BD2D48" w:rsidP="00983923">
            <w:pPr>
              <w:jc w:val="lowKashida"/>
              <w:rPr>
                <w:rFonts w:ascii="Calibri" w:eastAsia="Calibri" w:hAnsi="Calibri" w:cs="Simplified Arabic"/>
                <w:b/>
                <w:bCs/>
                <w:sz w:val="24"/>
                <w:szCs w:val="24"/>
                <w:rtl/>
                <w:lang w:bidi="ar-JO"/>
              </w:rPr>
            </w:pPr>
            <w:proofErr w:type="gramStart"/>
            <w:r w:rsidRPr="00983923">
              <w:rPr>
                <w:rFonts w:ascii="Tahoma" w:hAnsi="Tahoma" w:cs="Simplified Arabic" w:hint="cs"/>
                <w:b/>
                <w:bCs/>
                <w:sz w:val="24"/>
                <w:szCs w:val="24"/>
                <w:rtl/>
                <w:lang w:bidi="ar-JO"/>
              </w:rPr>
              <w:t>المجال</w:t>
            </w:r>
            <w:proofErr w:type="gramEnd"/>
            <w:r w:rsidRPr="00983923">
              <w:rPr>
                <w:rFonts w:ascii="Tahoma" w:hAnsi="Tahoma" w:cs="Simplified Arabic" w:hint="cs"/>
                <w:b/>
                <w:bCs/>
                <w:sz w:val="24"/>
                <w:szCs w:val="24"/>
                <w:rtl/>
                <w:lang w:bidi="ar-JO"/>
              </w:rPr>
              <w:t xml:space="preserve"> الثالث: التفكير الناقد والبحث العلمي</w:t>
            </w:r>
          </w:p>
          <w:p w:rsidR="00BD2D48" w:rsidRPr="00983923" w:rsidRDefault="00BD2D48" w:rsidP="00983923">
            <w:pPr>
              <w:jc w:val="lowKashida"/>
              <w:rPr>
                <w:rFonts w:ascii="Calibri" w:eastAsia="Calibri" w:hAnsi="Calibri" w:cs="Simplified Arabic"/>
                <w:sz w:val="24"/>
                <w:szCs w:val="24"/>
                <w:lang w:bidi="ar-JO"/>
              </w:rPr>
            </w:pPr>
            <w:proofErr w:type="gramStart"/>
            <w:r w:rsidRPr="00983923">
              <w:rPr>
                <w:rFonts w:cs="Simplified Arabic" w:hint="cs"/>
                <w:sz w:val="24"/>
                <w:szCs w:val="24"/>
                <w:rtl/>
                <w:lang w:bidi="ar-JO"/>
              </w:rPr>
              <w:t>يتبع</w:t>
            </w:r>
            <w:proofErr w:type="gramEnd"/>
            <w:r w:rsidRPr="00983923">
              <w:rPr>
                <w:rFonts w:cs="Simplified Arabic" w:hint="cs"/>
                <w:sz w:val="24"/>
                <w:szCs w:val="24"/>
                <w:rtl/>
                <w:lang w:bidi="ar-JO"/>
              </w:rPr>
              <w:t xml:space="preserve"> مهارات البحث العلمي وحل المشكلات والتفكير الناقد في كل ما يتعلق بالعملية التعليمية-التعليمة ويستخدمها بفاعلية.</w:t>
            </w:r>
          </w:p>
        </w:tc>
      </w:tr>
      <w:tr w:rsidR="00BD2D48" w:rsidRPr="00983923" w:rsidTr="00983923">
        <w:tc>
          <w:tcPr>
            <w:tcW w:w="10057" w:type="dxa"/>
            <w:gridSpan w:val="2"/>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9"/>
              </w:numPr>
              <w:spacing w:after="0" w:line="240" w:lineRule="auto"/>
              <w:jc w:val="lowKashida"/>
              <w:rPr>
                <w:rFonts w:ascii="Calibri" w:eastAsia="Calibri" w:hAnsi="Calibri" w:cs="Simplified Arabic"/>
                <w:sz w:val="24"/>
                <w:szCs w:val="24"/>
                <w:lang w:bidi="ar-JO"/>
              </w:rPr>
            </w:pPr>
            <w:proofErr w:type="gramStart"/>
            <w:r w:rsidRPr="00983923">
              <w:rPr>
                <w:rFonts w:ascii="Tahoma" w:hAnsi="Tahoma" w:cs="Simplified Arabic" w:hint="cs"/>
                <w:sz w:val="24"/>
                <w:szCs w:val="24"/>
                <w:rtl/>
              </w:rPr>
              <w:t>يوثق</w:t>
            </w:r>
            <w:proofErr w:type="gramEnd"/>
            <w:r w:rsidRPr="00983923">
              <w:rPr>
                <w:rFonts w:ascii="Tahoma" w:hAnsi="Tahoma" w:cs="Simplified Arabic" w:hint="cs"/>
                <w:sz w:val="24"/>
                <w:szCs w:val="24"/>
                <w:rtl/>
              </w:rPr>
              <w:t xml:space="preserve"> ملاحظات حول ممارساته التعليمية للاستفادة منها في تحسين تعلم الطلبة.</w:t>
            </w:r>
          </w:p>
        </w:tc>
      </w:tr>
      <w:tr w:rsidR="00BD2D48" w:rsidRPr="00983923" w:rsidTr="00983923">
        <w:tc>
          <w:tcPr>
            <w:tcW w:w="10057" w:type="dxa"/>
            <w:gridSpan w:val="2"/>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9"/>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rPr>
              <w:t xml:space="preserve">يعمل على </w:t>
            </w:r>
            <w:proofErr w:type="spellStart"/>
            <w:r w:rsidRPr="00983923">
              <w:rPr>
                <w:rFonts w:ascii="Tahoma" w:hAnsi="Tahoma" w:cs="Simplified Arabic" w:hint="cs"/>
                <w:sz w:val="24"/>
                <w:szCs w:val="24"/>
                <w:rtl/>
              </w:rPr>
              <w:t>ايجاد</w:t>
            </w:r>
            <w:proofErr w:type="spellEnd"/>
            <w:r w:rsidRPr="00983923">
              <w:rPr>
                <w:rFonts w:ascii="Tahoma" w:hAnsi="Tahoma" w:cs="Simplified Arabic" w:hint="cs"/>
                <w:sz w:val="24"/>
                <w:szCs w:val="24"/>
                <w:rtl/>
              </w:rPr>
              <w:t xml:space="preserve"> حلول عملية للمشكلات التي تواجه عمليات التعلم.</w:t>
            </w:r>
          </w:p>
        </w:tc>
      </w:tr>
      <w:tr w:rsidR="00BD2D48" w:rsidRPr="00983923" w:rsidTr="00983923">
        <w:tc>
          <w:tcPr>
            <w:tcW w:w="10057" w:type="dxa"/>
            <w:gridSpan w:val="2"/>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9"/>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rPr>
              <w:t xml:space="preserve">يشارك ملاحظاته مع الطلبة والزملاء </w:t>
            </w:r>
            <w:proofErr w:type="gramStart"/>
            <w:r w:rsidRPr="00983923">
              <w:rPr>
                <w:rFonts w:ascii="Tahoma" w:hAnsi="Tahoma" w:cs="Simplified Arabic" w:hint="cs"/>
                <w:sz w:val="24"/>
                <w:szCs w:val="24"/>
                <w:rtl/>
              </w:rPr>
              <w:t>معززاً</w:t>
            </w:r>
            <w:proofErr w:type="gramEnd"/>
            <w:r w:rsidRPr="00983923">
              <w:rPr>
                <w:rFonts w:ascii="Tahoma" w:hAnsi="Tahoma" w:cs="Simplified Arabic" w:hint="cs"/>
                <w:sz w:val="24"/>
                <w:szCs w:val="24"/>
                <w:rtl/>
              </w:rPr>
              <w:t xml:space="preserve"> مهارة التفكير الناقد.</w:t>
            </w:r>
          </w:p>
        </w:tc>
      </w:tr>
      <w:tr w:rsidR="00BD2D48" w:rsidRPr="00983923" w:rsidTr="00983923">
        <w:tc>
          <w:tcPr>
            <w:tcW w:w="10057" w:type="dxa"/>
            <w:gridSpan w:val="2"/>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9"/>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rPr>
              <w:t xml:space="preserve">ينفذ أنشطة </w:t>
            </w:r>
            <w:proofErr w:type="gramStart"/>
            <w:r w:rsidRPr="00983923">
              <w:rPr>
                <w:rFonts w:ascii="Tahoma" w:hAnsi="Tahoma" w:cs="Simplified Arabic" w:hint="cs"/>
                <w:sz w:val="24"/>
                <w:szCs w:val="24"/>
                <w:rtl/>
              </w:rPr>
              <w:t>تعلميه</w:t>
            </w:r>
            <w:proofErr w:type="gramEnd"/>
            <w:r w:rsidRPr="00983923">
              <w:rPr>
                <w:rFonts w:ascii="Tahoma" w:hAnsi="Tahoma" w:cs="Simplified Arabic" w:hint="cs"/>
                <w:sz w:val="24"/>
                <w:szCs w:val="24"/>
                <w:rtl/>
              </w:rPr>
              <w:t xml:space="preserve"> مع الطلبة والمعلمين لتعزيز مهارات التفكير الناقد.</w:t>
            </w:r>
          </w:p>
        </w:tc>
      </w:tr>
      <w:tr w:rsidR="00BD2D48" w:rsidRPr="00983923" w:rsidTr="00983923">
        <w:tc>
          <w:tcPr>
            <w:tcW w:w="10057" w:type="dxa"/>
            <w:gridSpan w:val="2"/>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pStyle w:val="10"/>
              <w:numPr>
                <w:ilvl w:val="0"/>
                <w:numId w:val="9"/>
              </w:numPr>
              <w:tabs>
                <w:tab w:val="right" w:pos="278"/>
              </w:tabs>
              <w:spacing w:after="0" w:line="240" w:lineRule="auto"/>
              <w:contextualSpacing w:val="0"/>
              <w:jc w:val="lowKashida"/>
              <w:rPr>
                <w:rFonts w:ascii="Tahoma" w:hAnsi="Tahoma" w:cs="Simplified Arabic"/>
                <w:sz w:val="24"/>
                <w:szCs w:val="24"/>
              </w:rPr>
            </w:pPr>
            <w:r w:rsidRPr="00983923">
              <w:rPr>
                <w:rFonts w:cs="Simplified Arabic"/>
                <w:sz w:val="24"/>
                <w:szCs w:val="24"/>
                <w:rtl/>
              </w:rPr>
              <w:t xml:space="preserve">يوظّف أدوات التكنولوجيا في تطوير أنشطة </w:t>
            </w:r>
            <w:proofErr w:type="gramStart"/>
            <w:r w:rsidRPr="00983923">
              <w:rPr>
                <w:rFonts w:cs="Simplified Arabic"/>
                <w:sz w:val="24"/>
                <w:szCs w:val="24"/>
                <w:rtl/>
              </w:rPr>
              <w:t>تنمّي</w:t>
            </w:r>
            <w:proofErr w:type="gramEnd"/>
            <w:r w:rsidRPr="00983923">
              <w:rPr>
                <w:rFonts w:cs="Simplified Arabic"/>
                <w:sz w:val="24"/>
                <w:szCs w:val="24"/>
                <w:rtl/>
              </w:rPr>
              <w:t xml:space="preserve"> مهارات البحث العلمي والتفكير الناقد.</w:t>
            </w:r>
          </w:p>
        </w:tc>
      </w:tr>
      <w:tr w:rsidR="00BD2D48" w:rsidRPr="00983923" w:rsidTr="00983923">
        <w:trPr>
          <w:trHeight w:val="1210"/>
        </w:trPr>
        <w:tc>
          <w:tcPr>
            <w:tcW w:w="10057" w:type="dxa"/>
            <w:gridSpan w:val="2"/>
            <w:tcBorders>
              <w:top w:val="single" w:sz="4" w:space="0" w:color="000000"/>
              <w:left w:val="single" w:sz="4" w:space="0" w:color="000000"/>
              <w:bottom w:val="single" w:sz="4" w:space="0" w:color="000000"/>
              <w:right w:val="single" w:sz="4" w:space="0" w:color="000000"/>
            </w:tcBorders>
          </w:tcPr>
          <w:p w:rsidR="00BD2D48" w:rsidRPr="00983923" w:rsidRDefault="00BD2D48" w:rsidP="00983923">
            <w:pPr>
              <w:jc w:val="lowKashida"/>
              <w:rPr>
                <w:rFonts w:ascii="Calibri" w:eastAsia="Calibri" w:hAnsi="Calibri" w:cs="Simplified Arabic"/>
                <w:b/>
                <w:bCs/>
                <w:sz w:val="24"/>
                <w:szCs w:val="24"/>
                <w:rtl/>
                <w:lang w:bidi="ar-JO"/>
              </w:rPr>
            </w:pPr>
            <w:proofErr w:type="gramStart"/>
            <w:r w:rsidRPr="00983923">
              <w:rPr>
                <w:rFonts w:ascii="Tahoma" w:hAnsi="Tahoma" w:cs="Simplified Arabic" w:hint="cs"/>
                <w:b/>
                <w:bCs/>
                <w:sz w:val="24"/>
                <w:szCs w:val="24"/>
                <w:rtl/>
                <w:lang w:bidi="ar-JO"/>
              </w:rPr>
              <w:t>المجال</w:t>
            </w:r>
            <w:proofErr w:type="gramEnd"/>
            <w:r w:rsidRPr="00983923">
              <w:rPr>
                <w:rFonts w:ascii="Tahoma" w:hAnsi="Tahoma" w:cs="Simplified Arabic" w:hint="cs"/>
                <w:b/>
                <w:bCs/>
                <w:sz w:val="24"/>
                <w:szCs w:val="24"/>
                <w:rtl/>
                <w:lang w:bidi="ar-JO"/>
              </w:rPr>
              <w:t xml:space="preserve"> الرابع: القيادة</w:t>
            </w:r>
          </w:p>
          <w:p w:rsidR="00BD2D48" w:rsidRPr="00983923" w:rsidRDefault="00BD2D48" w:rsidP="00983923">
            <w:pPr>
              <w:jc w:val="lowKashida"/>
              <w:rPr>
                <w:rFonts w:ascii="Calibri" w:eastAsia="Calibri" w:hAnsi="Calibri" w:cs="Simplified Arabic"/>
                <w:sz w:val="24"/>
                <w:szCs w:val="24"/>
                <w:lang w:bidi="ar-JO"/>
              </w:rPr>
            </w:pPr>
            <w:r w:rsidRPr="00983923">
              <w:rPr>
                <w:rFonts w:cs="Simplified Arabic" w:hint="cs"/>
                <w:sz w:val="24"/>
                <w:szCs w:val="24"/>
                <w:rtl/>
                <w:lang w:bidi="ar-JO"/>
              </w:rPr>
              <w:t>يتبنى في سلوكه العلمي سمات القائد الأنموذج، سواء داخل الغرفة الصفية أم خارجها، بحيث يتحمل المسؤولية ويشارك في اتخاذ القرارات.</w:t>
            </w:r>
          </w:p>
        </w:tc>
      </w:tr>
      <w:tr w:rsidR="00BD2D48" w:rsidRPr="00983923" w:rsidTr="00983923">
        <w:tc>
          <w:tcPr>
            <w:tcW w:w="10057" w:type="dxa"/>
            <w:gridSpan w:val="2"/>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10"/>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rPr>
              <w:t xml:space="preserve">يعتز بعمله وذاته ومهنته ويُظهر توجهات إيجابية نحو القضايا </w:t>
            </w:r>
            <w:proofErr w:type="spellStart"/>
            <w:r w:rsidRPr="00983923">
              <w:rPr>
                <w:rFonts w:ascii="Tahoma" w:hAnsi="Tahoma" w:cs="Simplified Arabic" w:hint="cs"/>
                <w:sz w:val="24"/>
                <w:szCs w:val="24"/>
                <w:rtl/>
              </w:rPr>
              <w:t>التعلّمية</w:t>
            </w:r>
            <w:proofErr w:type="spellEnd"/>
            <w:r w:rsidRPr="00983923">
              <w:rPr>
                <w:rFonts w:ascii="Tahoma" w:hAnsi="Tahoma" w:cs="Simplified Arabic" w:hint="cs"/>
                <w:sz w:val="24"/>
                <w:szCs w:val="24"/>
                <w:rtl/>
              </w:rPr>
              <w:t>.</w:t>
            </w:r>
          </w:p>
        </w:tc>
      </w:tr>
      <w:tr w:rsidR="00BD2D48" w:rsidRPr="00983923" w:rsidTr="00983923">
        <w:tc>
          <w:tcPr>
            <w:tcW w:w="10057" w:type="dxa"/>
            <w:gridSpan w:val="2"/>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10"/>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rPr>
              <w:t>يتحمّل المسؤولية ويتشارك مع الإدارة والزملاء المهام الإدارية والقيادية في المدرسة.</w:t>
            </w:r>
          </w:p>
        </w:tc>
      </w:tr>
      <w:tr w:rsidR="00BD2D48" w:rsidRPr="00983923" w:rsidTr="00983923">
        <w:tc>
          <w:tcPr>
            <w:tcW w:w="10057" w:type="dxa"/>
            <w:gridSpan w:val="2"/>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10"/>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rPr>
              <w:t xml:space="preserve">يشارك الآخرين نجاحاته </w:t>
            </w:r>
            <w:proofErr w:type="spellStart"/>
            <w:r w:rsidRPr="00983923">
              <w:rPr>
                <w:rFonts w:ascii="Tahoma" w:hAnsi="Tahoma" w:cs="Simplified Arabic" w:hint="cs"/>
                <w:sz w:val="24"/>
                <w:szCs w:val="24"/>
                <w:rtl/>
              </w:rPr>
              <w:t>ويعترف</w:t>
            </w:r>
            <w:proofErr w:type="spellEnd"/>
            <w:r w:rsidRPr="00983923">
              <w:rPr>
                <w:rFonts w:ascii="Tahoma" w:hAnsi="Tahoma" w:cs="Simplified Arabic" w:hint="cs"/>
                <w:sz w:val="24"/>
                <w:szCs w:val="24"/>
                <w:rtl/>
              </w:rPr>
              <w:t xml:space="preserve"> بنقاط ضعفه وأخطائه.</w:t>
            </w:r>
          </w:p>
        </w:tc>
      </w:tr>
      <w:tr w:rsidR="00BD2D48" w:rsidRPr="00983923" w:rsidTr="00983923">
        <w:tc>
          <w:tcPr>
            <w:tcW w:w="10057" w:type="dxa"/>
            <w:gridSpan w:val="2"/>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10"/>
              </w:numPr>
              <w:spacing w:after="0" w:line="240" w:lineRule="auto"/>
              <w:jc w:val="lowKashida"/>
              <w:rPr>
                <w:rFonts w:ascii="Calibri" w:eastAsia="Calibri" w:hAnsi="Calibri" w:cs="Simplified Arabic"/>
                <w:sz w:val="24"/>
                <w:szCs w:val="24"/>
                <w:lang w:bidi="ar-JO"/>
              </w:rPr>
            </w:pPr>
            <w:proofErr w:type="gramStart"/>
            <w:r w:rsidRPr="00983923">
              <w:rPr>
                <w:rFonts w:ascii="Tahoma" w:hAnsi="Tahoma" w:cs="Simplified Arabic" w:hint="cs"/>
                <w:sz w:val="24"/>
                <w:szCs w:val="24"/>
                <w:rtl/>
              </w:rPr>
              <w:t>يلعب</w:t>
            </w:r>
            <w:proofErr w:type="gramEnd"/>
            <w:r w:rsidRPr="00983923">
              <w:rPr>
                <w:rFonts w:ascii="Tahoma" w:hAnsi="Tahoma" w:cs="Simplified Arabic" w:hint="cs"/>
                <w:sz w:val="24"/>
                <w:szCs w:val="24"/>
                <w:rtl/>
              </w:rPr>
              <w:t xml:space="preserve"> دوراً فاعلاً في بناء رؤية المدرسة وسياسات العمل فيها، ويشارك في صنع القرارات.</w:t>
            </w:r>
          </w:p>
        </w:tc>
      </w:tr>
      <w:tr w:rsidR="00BD2D48" w:rsidRPr="00983923" w:rsidTr="00983923">
        <w:tc>
          <w:tcPr>
            <w:tcW w:w="10057" w:type="dxa"/>
            <w:gridSpan w:val="2"/>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10"/>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rPr>
              <w:t xml:space="preserve">يمتلك </w:t>
            </w:r>
            <w:proofErr w:type="gramStart"/>
            <w:r w:rsidRPr="00983923">
              <w:rPr>
                <w:rFonts w:ascii="Tahoma" w:hAnsi="Tahoma" w:cs="Simplified Arabic" w:hint="cs"/>
                <w:sz w:val="24"/>
                <w:szCs w:val="24"/>
                <w:rtl/>
              </w:rPr>
              <w:t>القدرة</w:t>
            </w:r>
            <w:proofErr w:type="gramEnd"/>
            <w:r w:rsidRPr="00983923">
              <w:rPr>
                <w:rFonts w:ascii="Tahoma" w:hAnsi="Tahoma" w:cs="Simplified Arabic" w:hint="cs"/>
                <w:sz w:val="24"/>
                <w:szCs w:val="24"/>
                <w:rtl/>
              </w:rPr>
              <w:t xml:space="preserve"> على اتخاذ القرارات الرشيدة </w:t>
            </w:r>
          </w:p>
        </w:tc>
      </w:tr>
      <w:tr w:rsidR="00BD2D48" w:rsidRPr="00983923" w:rsidTr="00983923">
        <w:trPr>
          <w:trHeight w:val="810"/>
        </w:trPr>
        <w:tc>
          <w:tcPr>
            <w:tcW w:w="10057" w:type="dxa"/>
            <w:gridSpan w:val="2"/>
            <w:tcBorders>
              <w:top w:val="single" w:sz="4" w:space="0" w:color="000000"/>
              <w:left w:val="single" w:sz="4" w:space="0" w:color="000000"/>
              <w:bottom w:val="single" w:sz="4" w:space="0" w:color="000000"/>
              <w:right w:val="single" w:sz="4" w:space="0" w:color="000000"/>
            </w:tcBorders>
          </w:tcPr>
          <w:p w:rsidR="00BD2D48" w:rsidRPr="00983923" w:rsidRDefault="00BD2D48" w:rsidP="00983923">
            <w:pPr>
              <w:jc w:val="lowKashida"/>
              <w:rPr>
                <w:rFonts w:ascii="Calibri" w:eastAsia="Calibri" w:hAnsi="Calibri" w:cs="Simplified Arabic"/>
                <w:b/>
                <w:bCs/>
                <w:sz w:val="24"/>
                <w:szCs w:val="24"/>
                <w:rtl/>
                <w:lang w:bidi="ar-JO"/>
              </w:rPr>
            </w:pPr>
            <w:proofErr w:type="gramStart"/>
            <w:r w:rsidRPr="00983923">
              <w:rPr>
                <w:rFonts w:ascii="Tahoma" w:hAnsi="Tahoma" w:cs="Simplified Arabic" w:hint="cs"/>
                <w:b/>
                <w:bCs/>
                <w:sz w:val="24"/>
                <w:szCs w:val="24"/>
                <w:rtl/>
                <w:lang w:bidi="ar-JO"/>
              </w:rPr>
              <w:t>المجال</w:t>
            </w:r>
            <w:proofErr w:type="gramEnd"/>
            <w:r w:rsidRPr="00983923">
              <w:rPr>
                <w:rFonts w:ascii="Tahoma" w:hAnsi="Tahoma" w:cs="Simplified Arabic" w:hint="cs"/>
                <w:b/>
                <w:bCs/>
                <w:sz w:val="24"/>
                <w:szCs w:val="24"/>
                <w:rtl/>
                <w:lang w:bidi="ar-JO"/>
              </w:rPr>
              <w:t xml:space="preserve"> الخامس: القيم الجمالية</w:t>
            </w:r>
          </w:p>
          <w:p w:rsidR="00BD2D48" w:rsidRPr="00983923" w:rsidRDefault="00BD2D48" w:rsidP="00983923">
            <w:pPr>
              <w:jc w:val="lowKashida"/>
              <w:rPr>
                <w:rFonts w:ascii="Calibri" w:eastAsia="Calibri" w:hAnsi="Calibri" w:cs="Simplified Arabic"/>
                <w:sz w:val="24"/>
                <w:szCs w:val="24"/>
                <w:lang w:bidi="ar-JO"/>
              </w:rPr>
            </w:pPr>
            <w:r w:rsidRPr="00983923">
              <w:rPr>
                <w:rFonts w:cs="Simplified Arabic" w:hint="cs"/>
                <w:sz w:val="24"/>
                <w:szCs w:val="24"/>
                <w:rtl/>
                <w:lang w:bidi="ar-JO"/>
              </w:rPr>
              <w:t>يتمثل القيم الجمالية في سلوكه ويعكس ذلك في البيئة التعليمية بكافة عناصرها.</w:t>
            </w:r>
          </w:p>
        </w:tc>
      </w:tr>
      <w:tr w:rsidR="00BD2D48" w:rsidRPr="00983923" w:rsidTr="00983923">
        <w:tc>
          <w:tcPr>
            <w:tcW w:w="10057" w:type="dxa"/>
            <w:gridSpan w:val="2"/>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11"/>
              </w:numPr>
              <w:spacing w:after="0" w:line="240" w:lineRule="auto"/>
              <w:jc w:val="lowKashida"/>
              <w:rPr>
                <w:rFonts w:ascii="Calibri" w:eastAsia="Calibri" w:hAnsi="Calibri" w:cs="Simplified Arabic"/>
                <w:sz w:val="24"/>
                <w:szCs w:val="24"/>
                <w:lang w:bidi="ar-JO"/>
              </w:rPr>
            </w:pPr>
            <w:proofErr w:type="gramStart"/>
            <w:r w:rsidRPr="00983923">
              <w:rPr>
                <w:rFonts w:ascii="Tahoma" w:hAnsi="Tahoma" w:cs="Simplified Arabic" w:hint="cs"/>
                <w:sz w:val="24"/>
                <w:szCs w:val="24"/>
                <w:rtl/>
                <w:lang w:bidi="ar-JO"/>
              </w:rPr>
              <w:t>يُراعي</w:t>
            </w:r>
            <w:proofErr w:type="gramEnd"/>
            <w:r w:rsidRPr="00983923">
              <w:rPr>
                <w:rFonts w:ascii="Tahoma" w:hAnsi="Tahoma" w:cs="Simplified Arabic" w:hint="cs"/>
                <w:sz w:val="24"/>
                <w:szCs w:val="24"/>
                <w:rtl/>
                <w:lang w:bidi="ar-JO"/>
              </w:rPr>
              <w:t xml:space="preserve"> الأناقة والترتيب في هندامه ومظهره ومقتنياته الخاصة بما لا يتعارض وثقافة المجتمع</w:t>
            </w:r>
          </w:p>
        </w:tc>
      </w:tr>
      <w:tr w:rsidR="00BD2D48" w:rsidRPr="00983923" w:rsidTr="00983923">
        <w:tc>
          <w:tcPr>
            <w:tcW w:w="10057" w:type="dxa"/>
            <w:gridSpan w:val="2"/>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11"/>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 xml:space="preserve">يعمل على إيجاد بيئة عمل جميلة وجاذبة للطلبة بما يخدم الأهداف </w:t>
            </w:r>
            <w:proofErr w:type="spellStart"/>
            <w:r w:rsidRPr="00983923">
              <w:rPr>
                <w:rFonts w:ascii="Tahoma" w:hAnsi="Tahoma" w:cs="Simplified Arabic" w:hint="cs"/>
                <w:sz w:val="24"/>
                <w:szCs w:val="24"/>
                <w:rtl/>
                <w:lang w:bidi="ar-JO"/>
              </w:rPr>
              <w:t>التعلّمية</w:t>
            </w:r>
            <w:proofErr w:type="spellEnd"/>
            <w:r w:rsidRPr="00983923">
              <w:rPr>
                <w:rFonts w:ascii="Tahoma" w:hAnsi="Tahoma" w:cs="Simplified Arabic" w:hint="cs"/>
                <w:sz w:val="24"/>
                <w:szCs w:val="24"/>
                <w:rtl/>
                <w:lang w:bidi="ar-JO"/>
              </w:rPr>
              <w:t>.</w:t>
            </w:r>
          </w:p>
        </w:tc>
      </w:tr>
      <w:tr w:rsidR="00BD2D48" w:rsidRPr="00983923" w:rsidTr="00983923">
        <w:tc>
          <w:tcPr>
            <w:tcW w:w="10057" w:type="dxa"/>
            <w:gridSpan w:val="2"/>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11"/>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 xml:space="preserve">يُراعي الحس الجمالي في </w:t>
            </w:r>
            <w:proofErr w:type="spellStart"/>
            <w:r w:rsidRPr="00983923">
              <w:rPr>
                <w:rFonts w:ascii="Tahoma" w:hAnsi="Tahoma" w:cs="Simplified Arabic" w:hint="cs"/>
                <w:sz w:val="24"/>
                <w:szCs w:val="24"/>
                <w:rtl/>
                <w:lang w:bidi="ar-JO"/>
              </w:rPr>
              <w:t>سلوكاته</w:t>
            </w:r>
            <w:proofErr w:type="spellEnd"/>
            <w:r w:rsidRPr="00983923">
              <w:rPr>
                <w:rFonts w:ascii="Tahoma" w:hAnsi="Tahoma" w:cs="Simplified Arabic" w:hint="cs"/>
                <w:sz w:val="24"/>
                <w:szCs w:val="24"/>
                <w:rtl/>
                <w:lang w:bidi="ar-JO"/>
              </w:rPr>
              <w:t xml:space="preserve"> وتعامله مع الآخرين</w:t>
            </w:r>
          </w:p>
        </w:tc>
      </w:tr>
      <w:tr w:rsidR="00BD2D48" w:rsidRPr="00983923" w:rsidTr="00983923">
        <w:trPr>
          <w:trHeight w:val="70"/>
        </w:trPr>
        <w:tc>
          <w:tcPr>
            <w:tcW w:w="10057" w:type="dxa"/>
            <w:gridSpan w:val="2"/>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11"/>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 xml:space="preserve">يعزز لدى طلبته وزملائه </w:t>
            </w:r>
            <w:proofErr w:type="gramStart"/>
            <w:r w:rsidRPr="00983923">
              <w:rPr>
                <w:rFonts w:ascii="Tahoma" w:hAnsi="Tahoma" w:cs="Simplified Arabic" w:hint="cs"/>
                <w:sz w:val="24"/>
                <w:szCs w:val="24"/>
                <w:rtl/>
                <w:lang w:bidi="ar-JO"/>
              </w:rPr>
              <w:t>القيم</w:t>
            </w:r>
            <w:proofErr w:type="gramEnd"/>
            <w:r w:rsidRPr="00983923">
              <w:rPr>
                <w:rFonts w:ascii="Tahoma" w:hAnsi="Tahoma" w:cs="Simplified Arabic" w:hint="cs"/>
                <w:sz w:val="24"/>
                <w:szCs w:val="24"/>
                <w:rtl/>
                <w:lang w:bidi="ar-JO"/>
              </w:rPr>
              <w:t xml:space="preserve"> الجمالية المادية والمعنوية بما لا يتعارض والقيم الدينية</w:t>
            </w:r>
          </w:p>
        </w:tc>
      </w:tr>
      <w:tr w:rsidR="00BD2D48" w:rsidRPr="00983923" w:rsidTr="00983923">
        <w:tc>
          <w:tcPr>
            <w:tcW w:w="10057" w:type="dxa"/>
            <w:gridSpan w:val="2"/>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11"/>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rPr>
              <w:t>يعزز الطابع الجمالي لدى الطلبة في مقتنياتهم وسلوكهم</w:t>
            </w:r>
          </w:p>
        </w:tc>
      </w:tr>
      <w:tr w:rsidR="00BD2D48" w:rsidRPr="00983923" w:rsidTr="00983923">
        <w:trPr>
          <w:trHeight w:val="810"/>
        </w:trPr>
        <w:tc>
          <w:tcPr>
            <w:tcW w:w="10057" w:type="dxa"/>
            <w:gridSpan w:val="2"/>
            <w:tcBorders>
              <w:top w:val="single" w:sz="4" w:space="0" w:color="000000"/>
              <w:left w:val="single" w:sz="4" w:space="0" w:color="000000"/>
              <w:bottom w:val="single" w:sz="4" w:space="0" w:color="000000"/>
              <w:right w:val="single" w:sz="4" w:space="0" w:color="000000"/>
            </w:tcBorders>
          </w:tcPr>
          <w:p w:rsidR="00BD2D48" w:rsidRPr="00983923" w:rsidRDefault="00BD2D48" w:rsidP="00983923">
            <w:pPr>
              <w:jc w:val="lowKashida"/>
              <w:rPr>
                <w:rFonts w:ascii="Calibri" w:eastAsia="Calibri" w:hAnsi="Calibri" w:cs="Simplified Arabic"/>
                <w:b/>
                <w:bCs/>
                <w:sz w:val="24"/>
                <w:szCs w:val="24"/>
                <w:rtl/>
                <w:lang w:bidi="ar-JO"/>
              </w:rPr>
            </w:pPr>
            <w:proofErr w:type="gramStart"/>
            <w:r w:rsidRPr="00983923">
              <w:rPr>
                <w:rFonts w:ascii="Tahoma" w:hAnsi="Tahoma" w:cs="Simplified Arabic" w:hint="cs"/>
                <w:b/>
                <w:bCs/>
                <w:sz w:val="24"/>
                <w:szCs w:val="24"/>
                <w:rtl/>
                <w:lang w:bidi="ar-JO"/>
              </w:rPr>
              <w:t>المجال</w:t>
            </w:r>
            <w:proofErr w:type="gramEnd"/>
            <w:r w:rsidRPr="00983923">
              <w:rPr>
                <w:rFonts w:ascii="Tahoma" w:hAnsi="Tahoma" w:cs="Simplified Arabic" w:hint="cs"/>
                <w:b/>
                <w:bCs/>
                <w:sz w:val="24"/>
                <w:szCs w:val="24"/>
                <w:rtl/>
                <w:lang w:bidi="ar-JO"/>
              </w:rPr>
              <w:t xml:space="preserve"> السادس: الإيجابية</w:t>
            </w:r>
          </w:p>
          <w:p w:rsidR="00BD2D48" w:rsidRPr="00983923" w:rsidRDefault="00BD2D48" w:rsidP="00983923">
            <w:pPr>
              <w:jc w:val="lowKashida"/>
              <w:rPr>
                <w:rFonts w:ascii="Calibri" w:eastAsia="Calibri" w:hAnsi="Calibri" w:cs="Simplified Arabic"/>
                <w:sz w:val="24"/>
                <w:szCs w:val="24"/>
                <w:lang w:bidi="ar-JO"/>
              </w:rPr>
            </w:pPr>
            <w:proofErr w:type="gramStart"/>
            <w:r w:rsidRPr="00983923">
              <w:rPr>
                <w:rFonts w:cs="Simplified Arabic" w:hint="cs"/>
                <w:sz w:val="24"/>
                <w:szCs w:val="24"/>
                <w:rtl/>
                <w:lang w:bidi="ar-JO"/>
              </w:rPr>
              <w:t>يتبنى</w:t>
            </w:r>
            <w:proofErr w:type="gramEnd"/>
            <w:r w:rsidRPr="00983923">
              <w:rPr>
                <w:rFonts w:cs="Simplified Arabic" w:hint="cs"/>
                <w:sz w:val="24"/>
                <w:szCs w:val="24"/>
                <w:rtl/>
                <w:lang w:bidi="ar-JO"/>
              </w:rPr>
              <w:t xml:space="preserve"> موقفا إيجابيا نحو المبادرات التطويرية التي من شأنها أن تنهض بالعملية التعليمية.</w:t>
            </w:r>
          </w:p>
        </w:tc>
      </w:tr>
      <w:tr w:rsidR="00BD2D48" w:rsidRPr="00983923" w:rsidTr="00983923">
        <w:tc>
          <w:tcPr>
            <w:tcW w:w="10057" w:type="dxa"/>
            <w:gridSpan w:val="2"/>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12"/>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 xml:space="preserve">يُظهر تفاعلاً إيجابياً مع المبادرات التطويرية الخاصة بالعملية التعلمية. </w:t>
            </w:r>
          </w:p>
        </w:tc>
      </w:tr>
      <w:tr w:rsidR="00BD2D48" w:rsidRPr="00983923" w:rsidTr="00983923">
        <w:tc>
          <w:tcPr>
            <w:tcW w:w="10057" w:type="dxa"/>
            <w:gridSpan w:val="2"/>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12"/>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 xml:space="preserve">يشجع </w:t>
            </w:r>
            <w:proofErr w:type="gramStart"/>
            <w:r w:rsidRPr="00983923">
              <w:rPr>
                <w:rFonts w:ascii="Tahoma" w:hAnsi="Tahoma" w:cs="Simplified Arabic" w:hint="cs"/>
                <w:sz w:val="24"/>
                <w:szCs w:val="24"/>
                <w:rtl/>
                <w:lang w:bidi="ar-JO"/>
              </w:rPr>
              <w:t>زملاءه</w:t>
            </w:r>
            <w:proofErr w:type="gramEnd"/>
            <w:r w:rsidRPr="00983923">
              <w:rPr>
                <w:rFonts w:ascii="Tahoma" w:hAnsi="Tahoma" w:cs="Simplified Arabic" w:hint="cs"/>
                <w:sz w:val="24"/>
                <w:szCs w:val="24"/>
                <w:rtl/>
                <w:lang w:bidi="ar-JO"/>
              </w:rPr>
              <w:t xml:space="preserve"> وطلبته على تقبل القرارات والمقترحات التطويرية</w:t>
            </w:r>
          </w:p>
        </w:tc>
      </w:tr>
      <w:tr w:rsidR="00BD2D48" w:rsidRPr="00983923" w:rsidTr="00983923">
        <w:tc>
          <w:tcPr>
            <w:tcW w:w="10057" w:type="dxa"/>
            <w:gridSpan w:val="2"/>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12"/>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rPr>
              <w:t>يعزز الاتجاه الايجابي لدى طلبته نحو تعلمهم</w:t>
            </w:r>
          </w:p>
        </w:tc>
      </w:tr>
      <w:tr w:rsidR="00BD2D48" w:rsidRPr="00983923" w:rsidTr="00983923">
        <w:tc>
          <w:tcPr>
            <w:tcW w:w="10057" w:type="dxa"/>
            <w:gridSpan w:val="2"/>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12"/>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rPr>
              <w:t>يخطط لبناء خبرات جديدة من خلال النظر بإيجابية للتجارب التي يمر بها.</w:t>
            </w:r>
          </w:p>
        </w:tc>
      </w:tr>
      <w:tr w:rsidR="00BD2D48" w:rsidRPr="00983923" w:rsidTr="00983923">
        <w:trPr>
          <w:gridAfter w:val="1"/>
          <w:wAfter w:w="49" w:type="dxa"/>
          <w:trHeight w:val="810"/>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983923">
            <w:pPr>
              <w:jc w:val="lowKashida"/>
              <w:rPr>
                <w:rFonts w:ascii="Calibri" w:eastAsia="Calibri" w:hAnsi="Calibri" w:cs="Simplified Arabic"/>
                <w:b/>
                <w:bCs/>
                <w:sz w:val="24"/>
                <w:szCs w:val="24"/>
                <w:rtl/>
                <w:lang w:bidi="ar-JO"/>
              </w:rPr>
            </w:pPr>
            <w:r w:rsidRPr="00983923">
              <w:rPr>
                <w:rFonts w:ascii="Tahoma" w:hAnsi="Tahoma" w:cs="Simplified Arabic" w:hint="cs"/>
                <w:b/>
                <w:bCs/>
                <w:sz w:val="24"/>
                <w:szCs w:val="24"/>
                <w:rtl/>
                <w:lang w:bidi="ar-JO"/>
              </w:rPr>
              <w:t xml:space="preserve">المعيار الرابع: المعرفة الأكاديمية </w:t>
            </w:r>
            <w:proofErr w:type="spellStart"/>
            <w:r w:rsidRPr="00983923">
              <w:rPr>
                <w:rFonts w:ascii="Tahoma" w:hAnsi="Tahoma" w:cs="Simplified Arabic" w:hint="cs"/>
                <w:b/>
                <w:bCs/>
                <w:sz w:val="24"/>
                <w:szCs w:val="24"/>
                <w:rtl/>
                <w:lang w:bidi="ar-JO"/>
              </w:rPr>
              <w:t>والبيداغوجيا</w:t>
            </w:r>
            <w:proofErr w:type="spellEnd"/>
          </w:p>
          <w:p w:rsidR="00BD2D48" w:rsidRPr="00983923" w:rsidRDefault="00BD2D48" w:rsidP="00983923">
            <w:pPr>
              <w:jc w:val="lowKashida"/>
              <w:rPr>
                <w:rFonts w:ascii="Calibri" w:eastAsia="Calibri" w:hAnsi="Calibri" w:cs="Simplified Arabic"/>
                <w:sz w:val="24"/>
                <w:szCs w:val="24"/>
                <w:lang w:bidi="ar-JO"/>
              </w:rPr>
            </w:pPr>
            <w:r w:rsidRPr="00983923">
              <w:rPr>
                <w:rFonts w:ascii="Tahoma" w:hAnsi="Tahoma" w:cs="Simplified Arabic" w:hint="cs"/>
                <w:sz w:val="24"/>
                <w:szCs w:val="24"/>
                <w:rtl/>
              </w:rPr>
              <w:t xml:space="preserve">يمتلك </w:t>
            </w:r>
            <w:proofErr w:type="gramStart"/>
            <w:r w:rsidRPr="00983923">
              <w:rPr>
                <w:rFonts w:ascii="Tahoma" w:hAnsi="Tahoma" w:cs="Simplified Arabic" w:hint="cs"/>
                <w:sz w:val="24"/>
                <w:szCs w:val="24"/>
                <w:rtl/>
              </w:rPr>
              <w:t>المعارف</w:t>
            </w:r>
            <w:proofErr w:type="gramEnd"/>
            <w:r w:rsidRPr="00983923">
              <w:rPr>
                <w:rFonts w:ascii="Tahoma" w:hAnsi="Tahoma" w:cs="Simplified Arabic" w:hint="cs"/>
                <w:sz w:val="24"/>
                <w:szCs w:val="24"/>
                <w:rtl/>
              </w:rPr>
              <w:t xml:space="preserve"> العلمية المتخصصة بالإضافة إلى معرفة مهارات التخطيط والتدريس والتقويم وتكنولوجيا التعليم.</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983923">
            <w:pPr>
              <w:jc w:val="lowKashida"/>
              <w:rPr>
                <w:rFonts w:ascii="Calibri" w:eastAsia="Calibri" w:hAnsi="Calibri" w:cs="Simplified Arabic"/>
                <w:b/>
                <w:bCs/>
                <w:sz w:val="24"/>
                <w:szCs w:val="24"/>
                <w:lang w:bidi="ar-JO"/>
              </w:rPr>
            </w:pPr>
            <w:proofErr w:type="gramStart"/>
            <w:r w:rsidRPr="00983923">
              <w:rPr>
                <w:rFonts w:ascii="Tahoma" w:hAnsi="Tahoma" w:cs="Simplified Arabic" w:hint="cs"/>
                <w:b/>
                <w:bCs/>
                <w:sz w:val="24"/>
                <w:szCs w:val="24"/>
                <w:rtl/>
                <w:lang w:bidi="ar-JO"/>
              </w:rPr>
              <w:t>المجال</w:t>
            </w:r>
            <w:proofErr w:type="gramEnd"/>
            <w:r w:rsidRPr="00983923">
              <w:rPr>
                <w:rFonts w:ascii="Tahoma" w:hAnsi="Tahoma" w:cs="Simplified Arabic" w:hint="cs"/>
                <w:b/>
                <w:bCs/>
                <w:sz w:val="24"/>
                <w:szCs w:val="24"/>
                <w:rtl/>
                <w:lang w:bidi="ar-JO"/>
              </w:rPr>
              <w:t xml:space="preserve"> الأول: الإطار العام للمناهج</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983923">
            <w:pPr>
              <w:jc w:val="lowKashida"/>
              <w:rPr>
                <w:rFonts w:ascii="Calibri" w:eastAsia="Calibri" w:hAnsi="Calibri" w:cs="Simplified Arabic"/>
                <w:sz w:val="24"/>
                <w:szCs w:val="24"/>
                <w:lang w:bidi="ar-JO"/>
              </w:rPr>
            </w:pPr>
            <w:r w:rsidRPr="00983923">
              <w:rPr>
                <w:rFonts w:cs="Simplified Arabic" w:hint="cs"/>
                <w:sz w:val="24"/>
                <w:szCs w:val="24"/>
                <w:rtl/>
                <w:lang w:bidi="ar-JO"/>
              </w:rPr>
              <w:t xml:space="preserve">يمتلك المعرفة </w:t>
            </w:r>
            <w:proofErr w:type="gramStart"/>
            <w:r w:rsidRPr="00983923">
              <w:rPr>
                <w:rFonts w:cs="Simplified Arabic" w:hint="cs"/>
                <w:sz w:val="24"/>
                <w:szCs w:val="24"/>
                <w:rtl/>
                <w:lang w:bidi="ar-JO"/>
              </w:rPr>
              <w:t>بالمكونات  الأساسية</w:t>
            </w:r>
            <w:proofErr w:type="gramEnd"/>
            <w:r w:rsidRPr="00983923">
              <w:rPr>
                <w:rFonts w:cs="Simplified Arabic" w:hint="cs"/>
                <w:sz w:val="24"/>
                <w:szCs w:val="24"/>
                <w:rtl/>
                <w:lang w:bidi="ar-JO"/>
              </w:rPr>
              <w:t xml:space="preserve"> للإطار العام للمناهج والتقويم.</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983923">
            <w:pPr>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يمتلك المعرفة بالإطار العام للمناهج والتقويم</w:t>
            </w:r>
            <w:r w:rsidRPr="00983923">
              <w:rPr>
                <w:rFonts w:ascii="Tahoma" w:hAnsi="Tahoma" w:cs="Simplified Arabic"/>
                <w:sz w:val="24"/>
                <w:szCs w:val="24"/>
                <w:lang w:bidi="ar-JO"/>
              </w:rPr>
              <w:t>.</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983923">
            <w:pPr>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 xml:space="preserve">يمتلك المعرفة </w:t>
            </w:r>
            <w:proofErr w:type="spellStart"/>
            <w:r w:rsidRPr="00983923">
              <w:rPr>
                <w:rFonts w:ascii="Tahoma" w:hAnsi="Tahoma" w:cs="Simplified Arabic" w:hint="cs"/>
                <w:sz w:val="24"/>
                <w:szCs w:val="24"/>
                <w:rtl/>
                <w:lang w:bidi="ar-JO"/>
              </w:rPr>
              <w:t>بالنتاجات</w:t>
            </w:r>
            <w:proofErr w:type="spellEnd"/>
            <w:r w:rsidRPr="00983923">
              <w:rPr>
                <w:rFonts w:ascii="Tahoma" w:hAnsi="Tahoma" w:cs="Simplified Arabic" w:hint="cs"/>
                <w:sz w:val="24"/>
                <w:szCs w:val="24"/>
                <w:rtl/>
                <w:lang w:bidi="ar-JO"/>
              </w:rPr>
              <w:t xml:space="preserve"> العامة والخاصة للمباحث التي يدرسها</w:t>
            </w:r>
            <w:r w:rsidRPr="00983923">
              <w:rPr>
                <w:rFonts w:ascii="Tahoma" w:hAnsi="Tahoma" w:cs="Simplified Arabic"/>
                <w:sz w:val="24"/>
                <w:szCs w:val="24"/>
                <w:lang w:bidi="ar-JO"/>
              </w:rPr>
              <w:t>.</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983923">
            <w:pPr>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يمتلك المعرفة بالتكامل الأفقي والعمودي بين المبحث/المباحث التي يدرسها والمباحث الأخرى</w:t>
            </w:r>
            <w:r w:rsidRPr="00983923">
              <w:rPr>
                <w:rFonts w:ascii="Tahoma" w:hAnsi="Tahoma" w:cs="Simplified Arabic"/>
                <w:sz w:val="24"/>
                <w:szCs w:val="24"/>
                <w:lang w:bidi="ar-JO"/>
              </w:rPr>
              <w:t>.</w:t>
            </w:r>
          </w:p>
        </w:tc>
      </w:tr>
      <w:tr w:rsidR="00BD2D48" w:rsidRPr="00983923" w:rsidTr="00983923">
        <w:trPr>
          <w:gridAfter w:val="1"/>
          <w:wAfter w:w="49" w:type="dxa"/>
          <w:trHeight w:val="810"/>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983923">
            <w:pPr>
              <w:jc w:val="lowKashida"/>
              <w:rPr>
                <w:rFonts w:ascii="Tahoma" w:eastAsia="Calibri" w:hAnsi="Tahoma" w:cs="Simplified Arabic"/>
                <w:b/>
                <w:bCs/>
                <w:sz w:val="24"/>
                <w:szCs w:val="24"/>
                <w:rtl/>
                <w:lang w:bidi="ar-JO"/>
              </w:rPr>
            </w:pPr>
            <w:proofErr w:type="gramStart"/>
            <w:r w:rsidRPr="00983923">
              <w:rPr>
                <w:rFonts w:ascii="Tahoma" w:hAnsi="Tahoma" w:cs="Simplified Arabic" w:hint="cs"/>
                <w:b/>
                <w:bCs/>
                <w:sz w:val="24"/>
                <w:szCs w:val="24"/>
                <w:rtl/>
                <w:lang w:bidi="ar-JO"/>
              </w:rPr>
              <w:t>المجال</w:t>
            </w:r>
            <w:proofErr w:type="gramEnd"/>
            <w:r w:rsidRPr="00983923">
              <w:rPr>
                <w:rFonts w:ascii="Tahoma" w:hAnsi="Tahoma" w:cs="Simplified Arabic" w:hint="cs"/>
                <w:b/>
                <w:bCs/>
                <w:sz w:val="24"/>
                <w:szCs w:val="24"/>
                <w:rtl/>
                <w:lang w:bidi="ar-JO"/>
              </w:rPr>
              <w:t xml:space="preserve"> الثاني: المحتوى الأكاديمي</w:t>
            </w:r>
            <w:r w:rsidRPr="00983923">
              <w:rPr>
                <w:rFonts w:ascii="Tahoma" w:hAnsi="Tahoma" w:cs="Simplified Arabic"/>
                <w:b/>
                <w:bCs/>
                <w:sz w:val="24"/>
                <w:szCs w:val="24"/>
                <w:lang w:bidi="ar-JO"/>
              </w:rPr>
              <w:t xml:space="preserve"> </w:t>
            </w:r>
            <w:r w:rsidRPr="00983923">
              <w:rPr>
                <w:rFonts w:ascii="Tahoma" w:hAnsi="Tahoma" w:cs="Simplified Arabic" w:hint="cs"/>
                <w:b/>
                <w:bCs/>
                <w:sz w:val="24"/>
                <w:szCs w:val="24"/>
                <w:rtl/>
                <w:lang w:bidi="ar-JO"/>
              </w:rPr>
              <w:t xml:space="preserve">   </w:t>
            </w:r>
          </w:p>
          <w:p w:rsidR="00BD2D48" w:rsidRPr="00983923" w:rsidRDefault="00BD2D48" w:rsidP="00983923">
            <w:pPr>
              <w:jc w:val="lowKashida"/>
              <w:rPr>
                <w:rFonts w:ascii="Calibri" w:eastAsia="Calibri" w:hAnsi="Calibri" w:cs="Simplified Arabic"/>
                <w:sz w:val="24"/>
                <w:szCs w:val="24"/>
                <w:lang w:bidi="ar-JO"/>
              </w:rPr>
            </w:pPr>
            <w:r w:rsidRPr="00983923">
              <w:rPr>
                <w:rFonts w:cs="Simplified Arabic" w:hint="cs"/>
                <w:sz w:val="24"/>
                <w:szCs w:val="24"/>
                <w:rtl/>
                <w:lang w:bidi="ar-JO"/>
              </w:rPr>
              <w:t>يظهر المعرفة العلمية في مجال تخصصه.</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13"/>
              </w:numPr>
              <w:spacing w:after="0" w:line="240" w:lineRule="auto"/>
              <w:jc w:val="lowKashida"/>
              <w:rPr>
                <w:rFonts w:ascii="Calibri" w:eastAsia="Calibri" w:hAnsi="Calibri" w:cs="Simplified Arabic"/>
                <w:sz w:val="24"/>
                <w:szCs w:val="24"/>
                <w:lang w:bidi="ar-JO"/>
              </w:rPr>
            </w:pPr>
            <w:proofErr w:type="gramStart"/>
            <w:r w:rsidRPr="00983923">
              <w:rPr>
                <w:rFonts w:ascii="Tahoma" w:hAnsi="Tahoma" w:cs="Simplified Arabic" w:hint="cs"/>
                <w:sz w:val="24"/>
                <w:szCs w:val="24"/>
                <w:rtl/>
                <w:lang w:bidi="ar-JO"/>
              </w:rPr>
              <w:t>يمتلك</w:t>
            </w:r>
            <w:proofErr w:type="gramEnd"/>
            <w:r w:rsidRPr="00983923">
              <w:rPr>
                <w:rFonts w:ascii="Tahoma" w:hAnsi="Tahoma" w:cs="Simplified Arabic" w:hint="cs"/>
                <w:sz w:val="24"/>
                <w:szCs w:val="24"/>
                <w:rtl/>
                <w:lang w:bidi="ar-JO"/>
              </w:rPr>
              <w:t xml:space="preserve"> المعرفة العلمية بالأفكار الرئيسة في المباحث التي يدرسها.</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13"/>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يواكب التطور المعرفي في مجال تخصصه</w:t>
            </w:r>
          </w:p>
        </w:tc>
      </w:tr>
      <w:tr w:rsidR="00BD2D48" w:rsidRPr="00983923" w:rsidTr="00983923">
        <w:trPr>
          <w:gridAfter w:val="1"/>
          <w:wAfter w:w="49" w:type="dxa"/>
          <w:trHeight w:val="382"/>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983923">
            <w:pPr>
              <w:jc w:val="lowKashida"/>
              <w:rPr>
                <w:rFonts w:ascii="Calibri" w:eastAsia="Calibri" w:hAnsi="Calibri" w:cs="Simplified Arabic"/>
                <w:b/>
                <w:bCs/>
                <w:sz w:val="24"/>
                <w:szCs w:val="24"/>
                <w:rtl/>
                <w:lang w:bidi="ar-JO"/>
              </w:rPr>
            </w:pPr>
            <w:proofErr w:type="gramStart"/>
            <w:r w:rsidRPr="00983923">
              <w:rPr>
                <w:rFonts w:ascii="Tahoma" w:hAnsi="Tahoma" w:cs="Simplified Arabic" w:hint="cs"/>
                <w:b/>
                <w:bCs/>
                <w:sz w:val="24"/>
                <w:szCs w:val="24"/>
                <w:rtl/>
                <w:lang w:bidi="ar-JO"/>
              </w:rPr>
              <w:t>المجال</w:t>
            </w:r>
            <w:proofErr w:type="gramEnd"/>
            <w:r w:rsidRPr="00983923">
              <w:rPr>
                <w:rFonts w:ascii="Tahoma" w:hAnsi="Tahoma" w:cs="Simplified Arabic" w:hint="cs"/>
                <w:b/>
                <w:bCs/>
                <w:sz w:val="24"/>
                <w:szCs w:val="24"/>
                <w:rtl/>
                <w:lang w:bidi="ar-JO"/>
              </w:rPr>
              <w:t xml:space="preserve"> الثالث: التخطيط للتدريس</w:t>
            </w:r>
          </w:p>
          <w:p w:rsidR="00BD2D48" w:rsidRPr="00983923" w:rsidRDefault="00BD2D48" w:rsidP="00983923">
            <w:pPr>
              <w:jc w:val="lowKashida"/>
              <w:rPr>
                <w:rFonts w:ascii="Calibri" w:eastAsia="Calibri" w:hAnsi="Calibri" w:cs="Simplified Arabic"/>
                <w:sz w:val="24"/>
                <w:szCs w:val="24"/>
                <w:lang w:bidi="ar-JO"/>
              </w:rPr>
            </w:pPr>
            <w:r w:rsidRPr="00983923">
              <w:rPr>
                <w:rFonts w:cs="Simplified Arabic" w:hint="cs"/>
                <w:sz w:val="24"/>
                <w:szCs w:val="24"/>
                <w:rtl/>
                <w:lang w:bidi="ar-JO"/>
              </w:rPr>
              <w:t>يظهر معرفة بالخطط الخاصة بالمبحث الذي يدرسه.</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14"/>
              </w:numPr>
              <w:spacing w:after="0" w:line="240" w:lineRule="auto"/>
              <w:jc w:val="lowKashida"/>
              <w:rPr>
                <w:rFonts w:ascii="Calibri" w:eastAsia="Calibri" w:hAnsi="Calibri" w:cs="Simplified Arabic"/>
                <w:sz w:val="24"/>
                <w:szCs w:val="24"/>
                <w:lang w:bidi="ar-JO"/>
              </w:rPr>
            </w:pPr>
            <w:proofErr w:type="gramStart"/>
            <w:r w:rsidRPr="00983923">
              <w:rPr>
                <w:rFonts w:ascii="Tahoma" w:hAnsi="Tahoma" w:cs="Simplified Arabic" w:hint="cs"/>
                <w:sz w:val="24"/>
                <w:szCs w:val="24"/>
                <w:rtl/>
                <w:lang w:bidi="ar-JO"/>
              </w:rPr>
              <w:t>يمتلك</w:t>
            </w:r>
            <w:proofErr w:type="gramEnd"/>
            <w:r w:rsidRPr="00983923">
              <w:rPr>
                <w:rFonts w:ascii="Tahoma" w:hAnsi="Tahoma" w:cs="Simplified Arabic" w:hint="cs"/>
                <w:sz w:val="24"/>
                <w:szCs w:val="24"/>
                <w:rtl/>
                <w:lang w:bidi="ar-JO"/>
              </w:rPr>
              <w:t xml:space="preserve"> المعرفة بالعلاقات بين المبحث/المباحث التي يدرسها والمباحث الأخرى التي يدرسها الطالب</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14"/>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يمتلك المعرفة بتحليل المحتوى</w:t>
            </w:r>
            <w:r w:rsidRPr="00983923">
              <w:rPr>
                <w:rFonts w:ascii="Tahoma" w:hAnsi="Tahoma" w:cs="Simplified Arabic"/>
                <w:sz w:val="24"/>
                <w:szCs w:val="24"/>
                <w:lang w:bidi="ar-JO"/>
              </w:rPr>
              <w:t>.</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14"/>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يمتلك المعرفة بأنواع الخطط اليومية، والفصلية، والعلاجية، وأهميتها وكيفية تفعيلها.</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14"/>
              </w:numPr>
              <w:spacing w:after="0" w:line="240" w:lineRule="auto"/>
              <w:jc w:val="lowKashida"/>
              <w:rPr>
                <w:rFonts w:ascii="Calibri" w:eastAsia="Calibri" w:hAnsi="Calibri" w:cs="Simplified Arabic"/>
                <w:sz w:val="24"/>
                <w:szCs w:val="24"/>
                <w:lang w:bidi="ar-JO"/>
              </w:rPr>
            </w:pPr>
            <w:proofErr w:type="gramStart"/>
            <w:r w:rsidRPr="00983923">
              <w:rPr>
                <w:rFonts w:ascii="Tahoma" w:hAnsi="Tahoma" w:cs="Simplified Arabic" w:hint="cs"/>
                <w:sz w:val="24"/>
                <w:szCs w:val="24"/>
                <w:rtl/>
                <w:lang w:bidi="ar-JO"/>
              </w:rPr>
              <w:t>يمتلك</w:t>
            </w:r>
            <w:proofErr w:type="gramEnd"/>
            <w:r w:rsidRPr="00983923">
              <w:rPr>
                <w:rFonts w:ascii="Tahoma" w:hAnsi="Tahoma" w:cs="Simplified Arabic" w:hint="cs"/>
                <w:sz w:val="24"/>
                <w:szCs w:val="24"/>
                <w:rtl/>
                <w:lang w:bidi="ar-JO"/>
              </w:rPr>
              <w:t xml:space="preserve"> المعرفة بخصائص البيئة التعليمية الفاعلة</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14"/>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 xml:space="preserve">يمتلك المعرفة بالخصائص </w:t>
            </w:r>
            <w:proofErr w:type="spellStart"/>
            <w:r w:rsidRPr="00983923">
              <w:rPr>
                <w:rFonts w:ascii="Tahoma" w:hAnsi="Tahoma" w:cs="Simplified Arabic" w:hint="cs"/>
                <w:sz w:val="24"/>
                <w:szCs w:val="24"/>
                <w:rtl/>
                <w:lang w:bidi="ar-JO"/>
              </w:rPr>
              <w:t>النمائية</w:t>
            </w:r>
            <w:proofErr w:type="spellEnd"/>
            <w:r w:rsidRPr="00983923">
              <w:rPr>
                <w:rFonts w:ascii="Tahoma" w:hAnsi="Tahoma" w:cs="Simplified Arabic" w:hint="cs"/>
                <w:sz w:val="24"/>
                <w:szCs w:val="24"/>
                <w:rtl/>
                <w:lang w:bidi="ar-JO"/>
              </w:rPr>
              <w:t xml:space="preserve"> للمتعلمين وفق الفئة العمرية</w:t>
            </w:r>
            <w:r w:rsidRPr="00983923">
              <w:rPr>
                <w:rFonts w:ascii="Tahoma" w:hAnsi="Tahoma" w:cs="Simplified Arabic"/>
                <w:sz w:val="24"/>
                <w:szCs w:val="24"/>
                <w:lang w:bidi="ar-JO"/>
              </w:rPr>
              <w:t>.</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14"/>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يمتلك المعرفة بنظريات التعليم والتعلم</w:t>
            </w:r>
            <w:r w:rsidRPr="00983923">
              <w:rPr>
                <w:rFonts w:ascii="Tahoma" w:hAnsi="Tahoma" w:cs="Simplified Arabic"/>
                <w:sz w:val="24"/>
                <w:szCs w:val="24"/>
                <w:lang w:bidi="ar-JO"/>
              </w:rPr>
              <w:t>.</w:t>
            </w:r>
          </w:p>
        </w:tc>
      </w:tr>
      <w:tr w:rsidR="00BD2D48" w:rsidRPr="00983923" w:rsidTr="00983923">
        <w:trPr>
          <w:gridAfter w:val="1"/>
          <w:wAfter w:w="49" w:type="dxa"/>
          <w:trHeight w:val="810"/>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983923">
            <w:pPr>
              <w:jc w:val="lowKashida"/>
              <w:rPr>
                <w:rFonts w:ascii="Tahoma" w:eastAsia="Calibri" w:hAnsi="Tahoma" w:cs="Simplified Arabic"/>
                <w:b/>
                <w:bCs/>
                <w:sz w:val="24"/>
                <w:szCs w:val="24"/>
                <w:rtl/>
                <w:lang w:bidi="ar-JO"/>
              </w:rPr>
            </w:pPr>
            <w:r w:rsidRPr="00983923">
              <w:rPr>
                <w:rFonts w:ascii="Tahoma" w:hAnsi="Tahoma" w:cs="Simplified Arabic" w:hint="cs"/>
                <w:b/>
                <w:bCs/>
                <w:sz w:val="24"/>
                <w:szCs w:val="24"/>
                <w:rtl/>
                <w:lang w:bidi="ar-JO"/>
              </w:rPr>
              <w:t>المجال الرابع: استراتيجيات التدريس</w:t>
            </w:r>
          </w:p>
          <w:p w:rsidR="00BD2D48" w:rsidRPr="00983923" w:rsidRDefault="00BD2D48" w:rsidP="00983923">
            <w:pPr>
              <w:jc w:val="lowKashida"/>
              <w:rPr>
                <w:rFonts w:ascii="Calibri" w:eastAsia="Calibri" w:hAnsi="Calibri" w:cs="Simplified Arabic"/>
                <w:sz w:val="24"/>
                <w:szCs w:val="24"/>
                <w:lang w:bidi="ar-JO"/>
              </w:rPr>
            </w:pPr>
            <w:r w:rsidRPr="00983923">
              <w:rPr>
                <w:rFonts w:cs="Simplified Arabic" w:hint="cs"/>
                <w:sz w:val="24"/>
                <w:szCs w:val="24"/>
                <w:rtl/>
                <w:lang w:bidi="ar-JO"/>
              </w:rPr>
              <w:t>يظهر معرفة بمختلف استراتيجيات التدريس (أنماط التعليم وطرق التعلم الخاصة بالمبحث/المباحث التي يدرسها.)</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15"/>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يمتلك المعرفة باستراتيجيات التدريس المتنوعة</w:t>
            </w:r>
            <w:r w:rsidRPr="00983923">
              <w:rPr>
                <w:rFonts w:ascii="Tahoma" w:hAnsi="Tahoma" w:cs="Simplified Arabic"/>
                <w:sz w:val="24"/>
                <w:szCs w:val="24"/>
                <w:lang w:bidi="ar-JO"/>
              </w:rPr>
              <w:t>.</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15"/>
              </w:numPr>
              <w:spacing w:after="0" w:line="240" w:lineRule="auto"/>
              <w:jc w:val="lowKashida"/>
              <w:rPr>
                <w:rFonts w:ascii="Calibri" w:eastAsia="Calibri" w:hAnsi="Calibri" w:cs="Simplified Arabic"/>
                <w:sz w:val="24"/>
                <w:szCs w:val="24"/>
                <w:lang w:bidi="ar-JO"/>
              </w:rPr>
            </w:pPr>
            <w:proofErr w:type="gramStart"/>
            <w:r w:rsidRPr="00983923">
              <w:rPr>
                <w:rFonts w:ascii="Tahoma" w:hAnsi="Tahoma" w:cs="Simplified Arabic" w:hint="cs"/>
                <w:sz w:val="24"/>
                <w:szCs w:val="24"/>
                <w:rtl/>
                <w:lang w:bidi="ar-JO"/>
              </w:rPr>
              <w:t>يمتلك</w:t>
            </w:r>
            <w:proofErr w:type="gramEnd"/>
            <w:r w:rsidRPr="00983923">
              <w:rPr>
                <w:rFonts w:ascii="Tahoma" w:hAnsi="Tahoma" w:cs="Simplified Arabic" w:hint="cs"/>
                <w:sz w:val="24"/>
                <w:szCs w:val="24"/>
                <w:rtl/>
                <w:lang w:bidi="ar-JO"/>
              </w:rPr>
              <w:t xml:space="preserve"> المعرفة بمواصفات الأنشطة الإبداعية.</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15"/>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 xml:space="preserve">يمتلك المعرفة بتصميم الأنشطة التعليمية التي </w:t>
            </w:r>
            <w:proofErr w:type="gramStart"/>
            <w:r w:rsidRPr="00983923">
              <w:rPr>
                <w:rFonts w:ascii="Tahoma" w:hAnsi="Tahoma" w:cs="Simplified Arabic" w:hint="cs"/>
                <w:sz w:val="24"/>
                <w:szCs w:val="24"/>
                <w:rtl/>
                <w:lang w:bidi="ar-JO"/>
              </w:rPr>
              <w:t>تحفز</w:t>
            </w:r>
            <w:proofErr w:type="gramEnd"/>
            <w:r w:rsidRPr="00983923">
              <w:rPr>
                <w:rFonts w:ascii="Tahoma" w:hAnsi="Tahoma" w:cs="Simplified Arabic" w:hint="cs"/>
                <w:sz w:val="24"/>
                <w:szCs w:val="24"/>
                <w:rtl/>
                <w:lang w:bidi="ar-JO"/>
              </w:rPr>
              <w:t xml:space="preserve"> الطلبة على التعلم</w:t>
            </w:r>
            <w:r w:rsidRPr="00983923">
              <w:rPr>
                <w:rFonts w:ascii="Tahoma" w:hAnsi="Tahoma" w:cs="Simplified Arabic"/>
                <w:sz w:val="24"/>
                <w:szCs w:val="24"/>
                <w:lang w:bidi="ar-JO"/>
              </w:rPr>
              <w:t>.</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15"/>
              </w:numPr>
              <w:spacing w:after="0" w:line="240" w:lineRule="auto"/>
              <w:jc w:val="lowKashida"/>
              <w:rPr>
                <w:rFonts w:ascii="Calibri" w:eastAsia="Calibri" w:hAnsi="Calibri" w:cs="Simplified Arabic"/>
                <w:sz w:val="24"/>
                <w:szCs w:val="24"/>
                <w:lang w:bidi="ar-JO"/>
              </w:rPr>
            </w:pPr>
            <w:proofErr w:type="gramStart"/>
            <w:r w:rsidRPr="00983923">
              <w:rPr>
                <w:rFonts w:ascii="Tahoma" w:hAnsi="Tahoma" w:cs="Simplified Arabic" w:hint="cs"/>
                <w:sz w:val="24"/>
                <w:szCs w:val="24"/>
                <w:rtl/>
                <w:lang w:bidi="ar-JO"/>
              </w:rPr>
              <w:t>يمتلك</w:t>
            </w:r>
            <w:proofErr w:type="gramEnd"/>
            <w:r w:rsidRPr="00983923">
              <w:rPr>
                <w:rFonts w:ascii="Tahoma" w:hAnsi="Tahoma" w:cs="Simplified Arabic" w:hint="cs"/>
                <w:sz w:val="24"/>
                <w:szCs w:val="24"/>
                <w:rtl/>
                <w:lang w:bidi="ar-JO"/>
              </w:rPr>
              <w:t xml:space="preserve"> المعرفة بتوظيف الوسائل التعليمية المختلفة.</w:t>
            </w:r>
          </w:p>
        </w:tc>
      </w:tr>
      <w:tr w:rsidR="00BD2D48" w:rsidRPr="00983923" w:rsidTr="00983923">
        <w:trPr>
          <w:gridAfter w:val="1"/>
          <w:wAfter w:w="49" w:type="dxa"/>
          <w:trHeight w:val="810"/>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983923">
            <w:pPr>
              <w:jc w:val="lowKashida"/>
              <w:rPr>
                <w:rFonts w:ascii="Calibri" w:eastAsia="Calibri" w:hAnsi="Calibri" w:cs="Simplified Arabic"/>
                <w:b/>
                <w:bCs/>
                <w:sz w:val="24"/>
                <w:szCs w:val="24"/>
                <w:rtl/>
                <w:lang w:bidi="ar-JO"/>
              </w:rPr>
            </w:pPr>
            <w:r w:rsidRPr="00983923">
              <w:rPr>
                <w:rFonts w:ascii="Tahoma" w:hAnsi="Tahoma" w:cs="Simplified Arabic" w:hint="cs"/>
                <w:b/>
                <w:bCs/>
                <w:sz w:val="24"/>
                <w:szCs w:val="24"/>
                <w:rtl/>
                <w:lang w:bidi="ar-JO"/>
              </w:rPr>
              <w:t>المجال الخامس: استراتيجيات التقويم</w:t>
            </w:r>
          </w:p>
          <w:p w:rsidR="00BD2D48" w:rsidRPr="00983923" w:rsidRDefault="00BD2D48" w:rsidP="00983923">
            <w:pPr>
              <w:jc w:val="lowKashida"/>
              <w:rPr>
                <w:rFonts w:ascii="Calibri" w:eastAsia="Calibri" w:hAnsi="Calibri" w:cs="Simplified Arabic"/>
                <w:sz w:val="24"/>
                <w:szCs w:val="24"/>
                <w:lang w:bidi="ar-JO"/>
              </w:rPr>
            </w:pPr>
            <w:r w:rsidRPr="00983923">
              <w:rPr>
                <w:rFonts w:cs="Simplified Arabic" w:hint="cs"/>
                <w:sz w:val="24"/>
                <w:szCs w:val="24"/>
                <w:rtl/>
                <w:lang w:bidi="ar-JO"/>
              </w:rPr>
              <w:t>يمتلك المعرفة في توظيف استراتيجيات التقويم في عملية التعلم والتعليم.</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44"/>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يمتلك المعرفة باستراتيجيات التقويم وأدواته وأنواعه وخصائصه</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44"/>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يمتلك المعرفة بمواصفات الاختبار الجيد</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44"/>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يمتلك المعرفة بآليات جمع البيانات وتحليلها</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44"/>
              </w:numPr>
              <w:spacing w:after="0" w:line="240" w:lineRule="auto"/>
              <w:jc w:val="lowKashida"/>
              <w:rPr>
                <w:rFonts w:ascii="Calibri" w:eastAsia="Calibri" w:hAnsi="Calibri" w:cs="Simplified Arabic"/>
                <w:sz w:val="24"/>
                <w:szCs w:val="24"/>
                <w:lang w:bidi="ar-JO"/>
              </w:rPr>
            </w:pPr>
            <w:proofErr w:type="gramStart"/>
            <w:r w:rsidRPr="00983923">
              <w:rPr>
                <w:rFonts w:ascii="Tahoma" w:hAnsi="Tahoma" w:cs="Simplified Arabic" w:hint="cs"/>
                <w:sz w:val="24"/>
                <w:szCs w:val="24"/>
                <w:rtl/>
                <w:lang w:bidi="ar-JO"/>
              </w:rPr>
              <w:t>يمتلك</w:t>
            </w:r>
            <w:proofErr w:type="gramEnd"/>
            <w:r w:rsidRPr="00983923">
              <w:rPr>
                <w:rFonts w:ascii="Tahoma" w:hAnsi="Tahoma" w:cs="Simplified Arabic" w:hint="cs"/>
                <w:sz w:val="24"/>
                <w:szCs w:val="24"/>
                <w:rtl/>
                <w:lang w:bidi="ar-JO"/>
              </w:rPr>
              <w:t xml:space="preserve"> المعرفة بآليات متابعة وتوثيق تقدم تعلم الطلبة </w:t>
            </w:r>
          </w:p>
        </w:tc>
      </w:tr>
      <w:tr w:rsidR="00BD2D48" w:rsidRPr="00983923" w:rsidTr="00983923">
        <w:trPr>
          <w:gridAfter w:val="1"/>
          <w:wAfter w:w="49" w:type="dxa"/>
          <w:trHeight w:val="810"/>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983923">
            <w:pPr>
              <w:jc w:val="lowKashida"/>
              <w:rPr>
                <w:rFonts w:ascii="Calibri" w:eastAsia="Calibri" w:hAnsi="Calibri" w:cs="Simplified Arabic"/>
                <w:b/>
                <w:bCs/>
                <w:sz w:val="24"/>
                <w:szCs w:val="24"/>
                <w:rtl/>
              </w:rPr>
            </w:pPr>
            <w:proofErr w:type="gramStart"/>
            <w:r w:rsidRPr="00983923">
              <w:rPr>
                <w:rFonts w:ascii="Tahoma" w:hAnsi="Tahoma" w:cs="Simplified Arabic" w:hint="cs"/>
                <w:b/>
                <w:bCs/>
                <w:sz w:val="24"/>
                <w:szCs w:val="24"/>
                <w:rtl/>
                <w:lang w:bidi="ar-JO"/>
              </w:rPr>
              <w:t>المجال</w:t>
            </w:r>
            <w:proofErr w:type="gramEnd"/>
            <w:r w:rsidRPr="00983923">
              <w:rPr>
                <w:rFonts w:ascii="Tahoma" w:hAnsi="Tahoma" w:cs="Simplified Arabic" w:hint="cs"/>
                <w:b/>
                <w:bCs/>
                <w:sz w:val="24"/>
                <w:szCs w:val="24"/>
                <w:rtl/>
                <w:lang w:bidi="ar-JO"/>
              </w:rPr>
              <w:t xml:space="preserve"> السادس: تكنولوجيا التعليم</w:t>
            </w:r>
          </w:p>
          <w:p w:rsidR="00BD2D48" w:rsidRPr="00983923" w:rsidRDefault="00BD2D48" w:rsidP="00983923">
            <w:pPr>
              <w:jc w:val="lowKashida"/>
              <w:rPr>
                <w:rFonts w:ascii="Calibri" w:eastAsia="Calibri" w:hAnsi="Calibri" w:cs="Simplified Arabic"/>
                <w:sz w:val="24"/>
                <w:szCs w:val="24"/>
                <w:lang w:bidi="ar-JO"/>
              </w:rPr>
            </w:pPr>
            <w:proofErr w:type="gramStart"/>
            <w:r w:rsidRPr="00983923">
              <w:rPr>
                <w:rFonts w:cs="Simplified Arabic" w:hint="cs"/>
                <w:sz w:val="24"/>
                <w:szCs w:val="24"/>
                <w:rtl/>
                <w:lang w:bidi="ar-JO"/>
              </w:rPr>
              <w:t>يمتلك</w:t>
            </w:r>
            <w:proofErr w:type="gramEnd"/>
            <w:r w:rsidRPr="00983923">
              <w:rPr>
                <w:rFonts w:cs="Simplified Arabic" w:hint="cs"/>
                <w:sz w:val="24"/>
                <w:szCs w:val="24"/>
                <w:rtl/>
                <w:lang w:bidi="ar-JO"/>
              </w:rPr>
              <w:t xml:space="preserve"> المعرفة بأدوات تكنولوجيا وبرامجها المستخدمة وكيفية توظيفها في عملية التعلم والتعليم:</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16"/>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 xml:space="preserve">يمتلك المعرفة بأدوات </w:t>
            </w:r>
            <w:proofErr w:type="gramStart"/>
            <w:r w:rsidRPr="00983923">
              <w:rPr>
                <w:rFonts w:ascii="Tahoma" w:hAnsi="Tahoma" w:cs="Simplified Arabic" w:hint="cs"/>
                <w:sz w:val="24"/>
                <w:szCs w:val="24"/>
                <w:rtl/>
                <w:lang w:bidi="ar-JO"/>
              </w:rPr>
              <w:t>تكنولوجيا</w:t>
            </w:r>
            <w:proofErr w:type="gramEnd"/>
            <w:r w:rsidRPr="00983923">
              <w:rPr>
                <w:rFonts w:ascii="Tahoma" w:hAnsi="Tahoma" w:cs="Simplified Arabic" w:hint="cs"/>
                <w:sz w:val="24"/>
                <w:szCs w:val="24"/>
                <w:rtl/>
                <w:lang w:bidi="ar-JO"/>
              </w:rPr>
              <w:t xml:space="preserve"> المعلومات والاتصالات ومصادرها.</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16"/>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يمتلك المعرفة بكيفية توظيف التكنولوجيا بفاعلية في العملية التعليمية التعلمية</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16"/>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 xml:space="preserve">يمتلك المعرفة بنظريات استخدام </w:t>
            </w:r>
            <w:proofErr w:type="gramStart"/>
            <w:r w:rsidRPr="00983923">
              <w:rPr>
                <w:rFonts w:ascii="Tahoma" w:hAnsi="Tahoma" w:cs="Simplified Arabic" w:hint="cs"/>
                <w:sz w:val="24"/>
                <w:szCs w:val="24"/>
                <w:rtl/>
                <w:lang w:bidi="ar-JO"/>
              </w:rPr>
              <w:t>التكنولوجيا</w:t>
            </w:r>
            <w:proofErr w:type="gramEnd"/>
            <w:r w:rsidRPr="00983923">
              <w:rPr>
                <w:rFonts w:ascii="Tahoma" w:hAnsi="Tahoma" w:cs="Simplified Arabic" w:hint="cs"/>
                <w:sz w:val="24"/>
                <w:szCs w:val="24"/>
                <w:rtl/>
                <w:lang w:bidi="ar-JO"/>
              </w:rPr>
              <w:t xml:space="preserve"> في التعليم</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16"/>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يمتلك المعرفة بسياسات الاستخدام الملائم للتكنولوجيا في التعليم</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16"/>
              </w:numPr>
              <w:spacing w:after="0" w:line="240" w:lineRule="auto"/>
              <w:jc w:val="lowKashida"/>
              <w:rPr>
                <w:rFonts w:ascii="Tahoma" w:eastAsia="Calibri" w:hAnsi="Tahoma" w:cs="Simplified Arabic"/>
                <w:sz w:val="24"/>
                <w:szCs w:val="24"/>
                <w:lang w:bidi="ar-JO"/>
              </w:rPr>
            </w:pPr>
            <w:r w:rsidRPr="00983923">
              <w:rPr>
                <w:rFonts w:ascii="Tahoma" w:hAnsi="Tahoma" w:cs="Simplified Arabic" w:hint="cs"/>
                <w:sz w:val="24"/>
                <w:szCs w:val="24"/>
                <w:rtl/>
                <w:lang w:bidi="ar-JO"/>
              </w:rPr>
              <w:t xml:space="preserve">يمتلك المعرفة بأدوات </w:t>
            </w:r>
            <w:proofErr w:type="gramStart"/>
            <w:r w:rsidRPr="00983923">
              <w:rPr>
                <w:rFonts w:ascii="Tahoma" w:hAnsi="Tahoma" w:cs="Simplified Arabic" w:hint="cs"/>
                <w:sz w:val="24"/>
                <w:szCs w:val="24"/>
                <w:rtl/>
                <w:lang w:bidi="ar-JO"/>
              </w:rPr>
              <w:t>تكنولوجيا</w:t>
            </w:r>
            <w:proofErr w:type="gramEnd"/>
            <w:r w:rsidRPr="00983923">
              <w:rPr>
                <w:rFonts w:ascii="Tahoma" w:hAnsi="Tahoma" w:cs="Simplified Arabic" w:hint="cs"/>
                <w:sz w:val="24"/>
                <w:szCs w:val="24"/>
                <w:rtl/>
                <w:lang w:bidi="ar-JO"/>
              </w:rPr>
              <w:t xml:space="preserve"> المعلومات والاتصالات ومصادرها.</w:t>
            </w:r>
          </w:p>
        </w:tc>
      </w:tr>
      <w:tr w:rsidR="00BD2D48" w:rsidRPr="00983923" w:rsidTr="00983923">
        <w:trPr>
          <w:gridAfter w:val="1"/>
          <w:wAfter w:w="49" w:type="dxa"/>
          <w:trHeight w:val="810"/>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983923">
            <w:pPr>
              <w:jc w:val="lowKashida"/>
              <w:rPr>
                <w:rFonts w:ascii="Calibri" w:eastAsia="Calibri" w:hAnsi="Calibri" w:cs="Simplified Arabic"/>
                <w:b/>
                <w:bCs/>
                <w:sz w:val="24"/>
                <w:szCs w:val="24"/>
                <w:rtl/>
                <w:lang w:bidi="ar-JO"/>
              </w:rPr>
            </w:pPr>
            <w:r w:rsidRPr="00983923">
              <w:rPr>
                <w:rFonts w:ascii="Tahoma" w:hAnsi="Tahoma" w:cs="Simplified Arabic" w:hint="cs"/>
                <w:b/>
                <w:bCs/>
                <w:sz w:val="24"/>
                <w:szCs w:val="24"/>
                <w:rtl/>
                <w:lang w:bidi="ar-JO"/>
              </w:rPr>
              <w:t xml:space="preserve">المعيار الخامس: التعليم </w:t>
            </w:r>
            <w:proofErr w:type="gramStart"/>
            <w:r w:rsidRPr="00983923">
              <w:rPr>
                <w:rFonts w:ascii="Tahoma" w:hAnsi="Tahoma" w:cs="Simplified Arabic" w:hint="cs"/>
                <w:b/>
                <w:bCs/>
                <w:sz w:val="24"/>
                <w:szCs w:val="24"/>
                <w:rtl/>
                <w:lang w:bidi="ar-JO"/>
              </w:rPr>
              <w:t xml:space="preserve">والتعلم  </w:t>
            </w:r>
            <w:proofErr w:type="gramEnd"/>
          </w:p>
          <w:p w:rsidR="00BD2D48" w:rsidRPr="00983923" w:rsidRDefault="00BD2D48" w:rsidP="00983923">
            <w:pPr>
              <w:jc w:val="lowKashida"/>
              <w:rPr>
                <w:rFonts w:ascii="Calibri" w:eastAsia="Calibri" w:hAnsi="Calibri" w:cs="Simplified Arabic"/>
                <w:sz w:val="24"/>
                <w:szCs w:val="24"/>
                <w:lang w:bidi="ar-JO"/>
              </w:rPr>
            </w:pPr>
            <w:r w:rsidRPr="00983923">
              <w:rPr>
                <w:rFonts w:cs="Simplified Arabic" w:hint="cs"/>
                <w:sz w:val="24"/>
                <w:szCs w:val="24"/>
                <w:rtl/>
                <w:lang w:bidi="ar-JO"/>
              </w:rPr>
              <w:t xml:space="preserve">يمتلك </w:t>
            </w:r>
            <w:proofErr w:type="spellStart"/>
            <w:r w:rsidRPr="00983923">
              <w:rPr>
                <w:rFonts w:cs="Simplified Arabic" w:hint="cs"/>
                <w:sz w:val="24"/>
                <w:szCs w:val="24"/>
                <w:rtl/>
                <w:lang w:bidi="ar-JO"/>
              </w:rPr>
              <w:t>مهارت</w:t>
            </w:r>
            <w:proofErr w:type="spellEnd"/>
            <w:r w:rsidRPr="00983923">
              <w:rPr>
                <w:rFonts w:cs="Simplified Arabic" w:hint="cs"/>
                <w:sz w:val="24"/>
                <w:szCs w:val="24"/>
                <w:rtl/>
                <w:lang w:bidi="ar-JO"/>
              </w:rPr>
              <w:t xml:space="preserve"> التخطيط والتنفيذ والتقويم والإدارة الصفية الفاعلة وتوظيف تكنولوجيا المعلومات والاتصالات في تحسين تعلم الطلبة. </w:t>
            </w:r>
          </w:p>
        </w:tc>
      </w:tr>
      <w:tr w:rsidR="00BD2D48" w:rsidRPr="00983923" w:rsidTr="00983923">
        <w:trPr>
          <w:gridAfter w:val="1"/>
          <w:wAfter w:w="49" w:type="dxa"/>
          <w:trHeight w:val="810"/>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983923">
            <w:pPr>
              <w:jc w:val="lowKashida"/>
              <w:rPr>
                <w:rFonts w:ascii="Tahoma" w:eastAsia="Calibri" w:hAnsi="Tahoma" w:cs="Simplified Arabic"/>
                <w:b/>
                <w:bCs/>
                <w:sz w:val="24"/>
                <w:szCs w:val="24"/>
                <w:rtl/>
                <w:lang w:bidi="ar-JO"/>
              </w:rPr>
            </w:pPr>
            <w:proofErr w:type="gramStart"/>
            <w:r w:rsidRPr="00983923">
              <w:rPr>
                <w:rFonts w:ascii="Tahoma" w:hAnsi="Tahoma" w:cs="Simplified Arabic" w:hint="cs"/>
                <w:b/>
                <w:bCs/>
                <w:sz w:val="24"/>
                <w:szCs w:val="24"/>
                <w:rtl/>
                <w:lang w:bidi="ar-JO"/>
              </w:rPr>
              <w:t>المجال</w:t>
            </w:r>
            <w:proofErr w:type="gramEnd"/>
            <w:r w:rsidRPr="00983923">
              <w:rPr>
                <w:rFonts w:ascii="Tahoma" w:hAnsi="Tahoma" w:cs="Simplified Arabic" w:hint="cs"/>
                <w:b/>
                <w:bCs/>
                <w:sz w:val="24"/>
                <w:szCs w:val="24"/>
                <w:rtl/>
                <w:lang w:bidi="ar-JO"/>
              </w:rPr>
              <w:t xml:space="preserve"> الأول: التخطيط</w:t>
            </w:r>
          </w:p>
          <w:p w:rsidR="00BD2D48" w:rsidRPr="00983923" w:rsidRDefault="00BD2D48" w:rsidP="00983923">
            <w:pPr>
              <w:jc w:val="lowKashida"/>
              <w:rPr>
                <w:rFonts w:ascii="Calibri" w:eastAsia="Calibri" w:hAnsi="Calibri" w:cs="Simplified Arabic"/>
                <w:sz w:val="24"/>
                <w:szCs w:val="24"/>
                <w:lang w:bidi="ar-JO"/>
              </w:rPr>
            </w:pPr>
            <w:r w:rsidRPr="00983923">
              <w:rPr>
                <w:rFonts w:cs="Simplified Arabic" w:hint="cs"/>
                <w:sz w:val="24"/>
                <w:szCs w:val="24"/>
                <w:rtl/>
                <w:lang w:bidi="ar-JO"/>
              </w:rPr>
              <w:t>يمتلك مهارات تخطيط  الدروس وتصميم الأنشطة والخطط العلاجية المبنية على الفروق الفردية للمتعلمين واختلاف حاجاتهم.</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17"/>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يصمم خطط تدريسية مستندة إلى النتاجات التعليمية العامة والخاصة للمبحث</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17"/>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يُخطط لمراعاة الفروق الفردية واحتياجات الطلبة.</w:t>
            </w:r>
          </w:p>
        </w:tc>
      </w:tr>
      <w:tr w:rsidR="00BD2D48" w:rsidRPr="00983923" w:rsidTr="00983923">
        <w:trPr>
          <w:gridAfter w:val="1"/>
          <w:wAfter w:w="49" w:type="dxa"/>
          <w:trHeight w:val="602"/>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17"/>
              </w:numPr>
              <w:spacing w:after="0" w:line="240" w:lineRule="auto"/>
              <w:jc w:val="lowKashida"/>
              <w:rPr>
                <w:rFonts w:ascii="Calibri" w:eastAsia="Calibri" w:hAnsi="Calibri" w:cs="Simplified Arabic"/>
                <w:sz w:val="24"/>
                <w:szCs w:val="24"/>
                <w:rtl/>
                <w:lang w:bidi="ar-JO"/>
              </w:rPr>
            </w:pPr>
            <w:r w:rsidRPr="00983923">
              <w:rPr>
                <w:rFonts w:ascii="Tahoma" w:hAnsi="Tahoma" w:cs="Simplified Arabic" w:hint="cs"/>
                <w:sz w:val="24"/>
                <w:szCs w:val="24"/>
                <w:rtl/>
                <w:lang w:bidi="ar-JO"/>
              </w:rPr>
              <w:t xml:space="preserve">يُصمم خطط تدريسية تراعي مبادئ تعلم الطلبة وخصائص نمائهم </w:t>
            </w:r>
          </w:p>
          <w:p w:rsidR="00BD2D48" w:rsidRPr="00983923" w:rsidRDefault="00BD2D48" w:rsidP="00CB7C04">
            <w:pPr>
              <w:numPr>
                <w:ilvl w:val="0"/>
                <w:numId w:val="17"/>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يُخطط  لأنشطة ومهام خارج إطار الحصة الصفية لتوطيد وتوسيع معارف الطلبة</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17"/>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 xml:space="preserve">يُخطط للتكامل بين المواضيع التدريسية المختلفة. </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17"/>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يُخطط للتقويم ويختار استراتيجيات وأدوات تقويم مناسبة لمهام التعلم.</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17"/>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يُخطط للاستخدام الأمثل للتكنولوجيا والموارد المتاحة في الغرفة الصفية.</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17"/>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 xml:space="preserve">يُصمم بيئات </w:t>
            </w:r>
            <w:proofErr w:type="spellStart"/>
            <w:r w:rsidRPr="00983923">
              <w:rPr>
                <w:rFonts w:ascii="Tahoma" w:hAnsi="Tahoma" w:cs="Simplified Arabic" w:hint="cs"/>
                <w:sz w:val="24"/>
                <w:szCs w:val="24"/>
                <w:rtl/>
                <w:lang w:bidi="ar-JO"/>
              </w:rPr>
              <w:t>تعلمية</w:t>
            </w:r>
            <w:proofErr w:type="spellEnd"/>
            <w:r w:rsidRPr="00983923">
              <w:rPr>
                <w:rFonts w:ascii="Tahoma" w:hAnsi="Tahoma" w:cs="Simplified Arabic" w:hint="cs"/>
                <w:sz w:val="24"/>
                <w:szCs w:val="24"/>
                <w:rtl/>
                <w:lang w:bidi="ar-JO"/>
              </w:rPr>
              <w:t xml:space="preserve"> تفاعلية آمنة،صحية و راعية </w:t>
            </w:r>
          </w:p>
        </w:tc>
      </w:tr>
      <w:tr w:rsidR="00BD2D48" w:rsidRPr="00983923" w:rsidTr="00983923">
        <w:trPr>
          <w:gridAfter w:val="1"/>
          <w:wAfter w:w="49" w:type="dxa"/>
        </w:trPr>
        <w:tc>
          <w:tcPr>
            <w:tcW w:w="10008" w:type="dxa"/>
            <w:tcBorders>
              <w:top w:val="nil"/>
              <w:left w:val="single" w:sz="4" w:space="0" w:color="000000"/>
              <w:bottom w:val="single" w:sz="4" w:space="0" w:color="000000"/>
              <w:right w:val="single" w:sz="4" w:space="0" w:color="000000"/>
            </w:tcBorders>
          </w:tcPr>
          <w:p w:rsidR="00BD2D48" w:rsidRPr="00983923" w:rsidRDefault="00BD2D48" w:rsidP="00983923">
            <w:pPr>
              <w:jc w:val="lowKashida"/>
              <w:rPr>
                <w:rFonts w:ascii="Calibri" w:eastAsia="Calibri" w:hAnsi="Calibri" w:cs="Simplified Arabic"/>
                <w:b/>
                <w:bCs/>
                <w:sz w:val="24"/>
                <w:szCs w:val="24"/>
                <w:lang w:bidi="ar-JO"/>
              </w:rPr>
            </w:pPr>
            <w:proofErr w:type="gramStart"/>
            <w:r w:rsidRPr="00983923">
              <w:rPr>
                <w:rFonts w:ascii="Tahoma" w:hAnsi="Tahoma" w:cs="Simplified Arabic" w:hint="cs"/>
                <w:b/>
                <w:bCs/>
                <w:sz w:val="24"/>
                <w:szCs w:val="24"/>
                <w:rtl/>
                <w:lang w:bidi="ar-JO"/>
              </w:rPr>
              <w:t>المجال</w:t>
            </w:r>
            <w:proofErr w:type="gramEnd"/>
            <w:r w:rsidRPr="00983923">
              <w:rPr>
                <w:rFonts w:ascii="Tahoma" w:hAnsi="Tahoma" w:cs="Simplified Arabic" w:hint="cs"/>
                <w:b/>
                <w:bCs/>
                <w:sz w:val="24"/>
                <w:szCs w:val="24"/>
                <w:rtl/>
                <w:lang w:bidi="ar-JO"/>
              </w:rPr>
              <w:t xml:space="preserve"> الثاني: الإدارة الصفية</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983923">
            <w:pPr>
              <w:jc w:val="lowKashida"/>
              <w:rPr>
                <w:rFonts w:ascii="Tahoma" w:eastAsia="Calibri" w:hAnsi="Tahoma" w:cs="Simplified Arabic"/>
                <w:sz w:val="24"/>
                <w:szCs w:val="24"/>
                <w:lang w:bidi="ar-JO"/>
              </w:rPr>
            </w:pPr>
            <w:r w:rsidRPr="00983923">
              <w:rPr>
                <w:rFonts w:ascii="Tahoma" w:hAnsi="Tahoma" w:cs="Simplified Arabic" w:hint="cs"/>
                <w:sz w:val="24"/>
                <w:szCs w:val="24"/>
                <w:rtl/>
                <w:lang w:bidi="ar-JO"/>
              </w:rPr>
              <w:t>يمتلك مهارات الإدارة الصفية الفاعلة بما يتعلق بالمتعلمين وتنظيم بيئة التعلم وتوفير المناخ الصفي الإيجابي.</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18"/>
              </w:numPr>
              <w:spacing w:after="0" w:line="240" w:lineRule="auto"/>
              <w:jc w:val="lowKashida"/>
              <w:rPr>
                <w:rFonts w:ascii="Tahoma" w:eastAsia="Calibri" w:hAnsi="Tahoma" w:cs="Simplified Arabic"/>
                <w:sz w:val="24"/>
                <w:szCs w:val="24"/>
                <w:lang w:bidi="ar-JO"/>
              </w:rPr>
            </w:pPr>
            <w:r w:rsidRPr="00983923">
              <w:rPr>
                <w:rFonts w:ascii="Tahoma" w:hAnsi="Tahoma" w:cs="Simplified Arabic" w:hint="cs"/>
                <w:sz w:val="24"/>
                <w:szCs w:val="24"/>
                <w:rtl/>
                <w:lang w:bidi="ar-JO"/>
              </w:rPr>
              <w:t>استخدام أساليب واستراتيجيات متنوعة للإدارة الصفية تدعم تحقيق النتاجات</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pStyle w:val="10"/>
              <w:numPr>
                <w:ilvl w:val="0"/>
                <w:numId w:val="18"/>
              </w:numPr>
              <w:spacing w:after="0" w:line="240" w:lineRule="auto"/>
              <w:contextualSpacing w:val="0"/>
              <w:jc w:val="lowKashida"/>
              <w:rPr>
                <w:rFonts w:ascii="Tahoma" w:hAnsi="Tahoma" w:cs="Simplified Arabic"/>
                <w:sz w:val="24"/>
                <w:szCs w:val="24"/>
                <w:lang w:bidi="ar-JO"/>
              </w:rPr>
            </w:pPr>
            <w:r w:rsidRPr="00983923">
              <w:rPr>
                <w:rFonts w:ascii="Tahoma" w:hAnsi="Tahoma" w:cs="Simplified Arabic" w:hint="cs"/>
                <w:sz w:val="24"/>
                <w:szCs w:val="24"/>
                <w:rtl/>
                <w:lang w:bidi="ar-JO"/>
              </w:rPr>
              <w:t xml:space="preserve">إشراك الطلبة في الإدارة الصفية وممارساتها. </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18"/>
              </w:numPr>
              <w:spacing w:after="0" w:line="240" w:lineRule="auto"/>
              <w:jc w:val="lowKashida"/>
              <w:rPr>
                <w:rFonts w:ascii="Tahoma" w:eastAsia="Calibri" w:hAnsi="Tahoma" w:cs="Simplified Arabic"/>
                <w:sz w:val="24"/>
                <w:szCs w:val="24"/>
                <w:lang w:bidi="ar-JO"/>
              </w:rPr>
            </w:pPr>
            <w:r w:rsidRPr="00983923">
              <w:rPr>
                <w:rFonts w:ascii="Tahoma" w:hAnsi="Tahoma" w:cs="Simplified Arabic" w:hint="cs"/>
                <w:sz w:val="24"/>
                <w:szCs w:val="24"/>
                <w:rtl/>
                <w:lang w:bidi="ar-JO"/>
              </w:rPr>
              <w:t xml:space="preserve">شرح القواعد السلوكية للطلبة وتعزيزها وترسيخها بأسلوب التكرار الإيجابي. </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18"/>
              </w:numPr>
              <w:spacing w:after="0" w:line="240" w:lineRule="auto"/>
              <w:jc w:val="lowKashida"/>
              <w:rPr>
                <w:rFonts w:ascii="Tahoma" w:eastAsia="Calibri" w:hAnsi="Tahoma" w:cs="Simplified Arabic"/>
                <w:sz w:val="24"/>
                <w:szCs w:val="24"/>
                <w:lang w:bidi="ar-JO"/>
              </w:rPr>
            </w:pPr>
            <w:proofErr w:type="gramStart"/>
            <w:r w:rsidRPr="00983923">
              <w:rPr>
                <w:rFonts w:ascii="Tahoma" w:hAnsi="Tahoma" w:cs="Simplified Arabic" w:hint="cs"/>
                <w:sz w:val="24"/>
                <w:szCs w:val="24"/>
                <w:rtl/>
                <w:lang w:bidi="ar-JO"/>
              </w:rPr>
              <w:t>استخدام</w:t>
            </w:r>
            <w:proofErr w:type="gramEnd"/>
            <w:r w:rsidRPr="00983923">
              <w:rPr>
                <w:rFonts w:ascii="Tahoma" w:hAnsi="Tahoma" w:cs="Simplified Arabic" w:hint="cs"/>
                <w:sz w:val="24"/>
                <w:szCs w:val="24"/>
                <w:rtl/>
                <w:lang w:bidi="ar-JO"/>
              </w:rPr>
              <w:t xml:space="preserve"> أساليب متنوعة لتعزيز السلوك الجيد.</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18"/>
              </w:numPr>
              <w:spacing w:after="0" w:line="240" w:lineRule="auto"/>
              <w:jc w:val="lowKashida"/>
              <w:rPr>
                <w:rFonts w:ascii="Tahoma" w:eastAsia="Calibri" w:hAnsi="Tahoma" w:cs="Simplified Arabic"/>
                <w:sz w:val="24"/>
                <w:szCs w:val="24"/>
                <w:lang w:bidi="ar-JO"/>
              </w:rPr>
            </w:pPr>
            <w:r w:rsidRPr="00983923">
              <w:rPr>
                <w:rFonts w:ascii="Tahoma" w:hAnsi="Tahoma" w:cs="Simplified Arabic" w:hint="cs"/>
                <w:sz w:val="24"/>
                <w:szCs w:val="24"/>
                <w:rtl/>
                <w:lang w:bidi="ar-JO"/>
              </w:rPr>
              <w:t xml:space="preserve">تشجيع الطلبة على التعبير عن أفكارهم وآرائهم وإدماجهم في مناقشات جماعية لحل المشكلات </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18"/>
              </w:numPr>
              <w:spacing w:after="0" w:line="240" w:lineRule="auto"/>
              <w:jc w:val="lowKashida"/>
              <w:rPr>
                <w:rFonts w:ascii="Tahoma" w:eastAsia="Calibri" w:hAnsi="Tahoma" w:cs="Simplified Arabic"/>
                <w:sz w:val="24"/>
                <w:szCs w:val="24"/>
                <w:lang w:bidi="ar-JO"/>
              </w:rPr>
            </w:pPr>
            <w:r w:rsidRPr="00983923">
              <w:rPr>
                <w:rFonts w:ascii="Tahoma" w:hAnsi="Tahoma" w:cs="Simplified Arabic" w:hint="cs"/>
                <w:sz w:val="24"/>
                <w:szCs w:val="24"/>
                <w:rtl/>
                <w:lang w:bidi="ar-JO"/>
              </w:rPr>
              <w:t xml:space="preserve">مراعاة الفروق الفردية والتمايز بين الطلبة  </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18"/>
              </w:numPr>
              <w:spacing w:after="0" w:line="240" w:lineRule="auto"/>
              <w:jc w:val="lowKashida"/>
              <w:rPr>
                <w:rFonts w:ascii="Tahoma" w:eastAsia="Calibri" w:hAnsi="Tahoma" w:cs="Simplified Arabic"/>
                <w:sz w:val="24"/>
                <w:szCs w:val="24"/>
                <w:lang w:bidi="ar-JO"/>
              </w:rPr>
            </w:pPr>
            <w:r w:rsidRPr="00983923">
              <w:rPr>
                <w:rFonts w:ascii="Tahoma" w:hAnsi="Tahoma" w:cs="Simplified Arabic" w:hint="cs"/>
                <w:sz w:val="24"/>
                <w:szCs w:val="24"/>
                <w:rtl/>
                <w:lang w:bidi="ar-JO"/>
              </w:rPr>
              <w:t>الاستثمار الفاعل للوقت داخل الغرفة الصفية.</w:t>
            </w:r>
          </w:p>
        </w:tc>
      </w:tr>
      <w:tr w:rsidR="00BD2D48" w:rsidRPr="00983923" w:rsidTr="00983923">
        <w:trPr>
          <w:gridAfter w:val="1"/>
          <w:wAfter w:w="49" w:type="dxa"/>
          <w:trHeight w:val="810"/>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983923">
            <w:pPr>
              <w:jc w:val="lowKashida"/>
              <w:rPr>
                <w:rFonts w:ascii="Calibri" w:eastAsia="Calibri" w:hAnsi="Calibri" w:cs="Simplified Arabic"/>
                <w:b/>
                <w:bCs/>
                <w:sz w:val="24"/>
                <w:szCs w:val="24"/>
                <w:rtl/>
                <w:lang w:bidi="ar-JO"/>
              </w:rPr>
            </w:pPr>
            <w:r w:rsidRPr="00983923">
              <w:rPr>
                <w:rFonts w:ascii="Tahoma" w:hAnsi="Tahoma" w:cs="Simplified Arabic" w:hint="cs"/>
                <w:b/>
                <w:bCs/>
                <w:sz w:val="24"/>
                <w:szCs w:val="24"/>
                <w:rtl/>
                <w:lang w:bidi="ar-JO"/>
              </w:rPr>
              <w:t xml:space="preserve">المجال الثالث: التعليم </w:t>
            </w:r>
            <w:proofErr w:type="spellStart"/>
            <w:r w:rsidRPr="00983923">
              <w:rPr>
                <w:rFonts w:ascii="Tahoma" w:hAnsi="Tahoma" w:cs="Simplified Arabic" w:hint="cs"/>
                <w:b/>
                <w:bCs/>
                <w:sz w:val="24"/>
                <w:szCs w:val="24"/>
                <w:rtl/>
                <w:lang w:bidi="ar-JO"/>
              </w:rPr>
              <w:t>المتمحور</w:t>
            </w:r>
            <w:proofErr w:type="spellEnd"/>
            <w:r w:rsidRPr="00983923">
              <w:rPr>
                <w:rFonts w:ascii="Tahoma" w:hAnsi="Tahoma" w:cs="Simplified Arabic" w:hint="cs"/>
                <w:b/>
                <w:bCs/>
                <w:sz w:val="24"/>
                <w:szCs w:val="24"/>
                <w:rtl/>
                <w:lang w:bidi="ar-JO"/>
              </w:rPr>
              <w:t xml:space="preserve"> حول الطالب</w:t>
            </w:r>
          </w:p>
          <w:p w:rsidR="00BD2D48" w:rsidRPr="00983923" w:rsidRDefault="00BD2D48" w:rsidP="00983923">
            <w:pPr>
              <w:jc w:val="lowKashida"/>
              <w:rPr>
                <w:rFonts w:ascii="Calibri" w:eastAsia="Calibri" w:hAnsi="Calibri" w:cs="Simplified Arabic"/>
                <w:sz w:val="24"/>
                <w:szCs w:val="24"/>
                <w:lang w:bidi="ar-JO"/>
              </w:rPr>
            </w:pPr>
            <w:r w:rsidRPr="00983923">
              <w:rPr>
                <w:rFonts w:cs="Simplified Arabic" w:hint="cs"/>
                <w:sz w:val="24"/>
                <w:szCs w:val="24"/>
                <w:rtl/>
                <w:lang w:bidi="ar-JO"/>
              </w:rPr>
              <w:t xml:space="preserve">يفعل دور الطالب بوصفه </w:t>
            </w:r>
            <w:proofErr w:type="spellStart"/>
            <w:r w:rsidRPr="00983923">
              <w:rPr>
                <w:rFonts w:cs="Simplified Arabic" w:hint="cs"/>
                <w:sz w:val="24"/>
                <w:szCs w:val="24"/>
                <w:rtl/>
                <w:lang w:bidi="ar-JO"/>
              </w:rPr>
              <w:t>مسؤولاً</w:t>
            </w:r>
            <w:proofErr w:type="spellEnd"/>
            <w:r w:rsidRPr="00983923">
              <w:rPr>
                <w:rFonts w:cs="Simplified Arabic" w:hint="cs"/>
                <w:sz w:val="24"/>
                <w:szCs w:val="24"/>
                <w:rtl/>
                <w:lang w:bidi="ar-JO"/>
              </w:rPr>
              <w:t xml:space="preserve"> عن تعلمه ومشاركا في أنشطة التعلم سواءٌ المتعلقة بالمبحث أم المتعلقة ببناء الشخصية.</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19"/>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 xml:space="preserve">يكيّف خططه التدريسية وفق مستجدات المواقف التعليمية وحاجات الطلبة. </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19"/>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 xml:space="preserve">يستخدم الأساليب التعليمية </w:t>
            </w:r>
            <w:proofErr w:type="spellStart"/>
            <w:r w:rsidRPr="00983923">
              <w:rPr>
                <w:rFonts w:ascii="Tahoma" w:hAnsi="Tahoma" w:cs="Simplified Arabic" w:hint="cs"/>
                <w:sz w:val="24"/>
                <w:szCs w:val="24"/>
                <w:rtl/>
                <w:lang w:bidi="ar-JO"/>
              </w:rPr>
              <w:t>المتمحورة</w:t>
            </w:r>
            <w:proofErr w:type="spellEnd"/>
            <w:r w:rsidRPr="00983923">
              <w:rPr>
                <w:rFonts w:ascii="Tahoma" w:hAnsi="Tahoma" w:cs="Simplified Arabic" w:hint="cs"/>
                <w:sz w:val="24"/>
                <w:szCs w:val="24"/>
                <w:rtl/>
                <w:lang w:bidi="ar-JO"/>
              </w:rPr>
              <w:t xml:space="preserve"> حول الطالب مراعياً أنماط تعلم الطلبة </w:t>
            </w:r>
            <w:proofErr w:type="spellStart"/>
            <w:r w:rsidRPr="00983923">
              <w:rPr>
                <w:rFonts w:ascii="Tahoma" w:hAnsi="Tahoma" w:cs="Simplified Arabic" w:hint="cs"/>
                <w:sz w:val="24"/>
                <w:szCs w:val="24"/>
                <w:rtl/>
                <w:lang w:bidi="ar-JO"/>
              </w:rPr>
              <w:t>وذكاءاتهم</w:t>
            </w:r>
            <w:proofErr w:type="spellEnd"/>
            <w:r w:rsidRPr="00983923">
              <w:rPr>
                <w:rFonts w:ascii="Tahoma" w:hAnsi="Tahoma" w:cs="Simplified Arabic" w:hint="cs"/>
                <w:sz w:val="24"/>
                <w:szCs w:val="24"/>
                <w:rtl/>
                <w:lang w:bidi="ar-JO"/>
              </w:rPr>
              <w:t xml:space="preserve"> المتعددة.</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19"/>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 xml:space="preserve">يدمج استراتيجيات التدريس الحديثة وأنماط التعلم </w:t>
            </w:r>
            <w:proofErr w:type="spellStart"/>
            <w:r w:rsidRPr="00983923">
              <w:rPr>
                <w:rFonts w:ascii="Tahoma" w:hAnsi="Tahoma" w:cs="Simplified Arabic" w:hint="cs"/>
                <w:sz w:val="24"/>
                <w:szCs w:val="24"/>
                <w:rtl/>
                <w:lang w:bidi="ar-JO"/>
              </w:rPr>
              <w:t>والذكاءات</w:t>
            </w:r>
            <w:proofErr w:type="spellEnd"/>
            <w:r w:rsidRPr="00983923">
              <w:rPr>
                <w:rFonts w:ascii="Tahoma" w:hAnsi="Tahoma" w:cs="Simplified Arabic" w:hint="cs"/>
                <w:sz w:val="24"/>
                <w:szCs w:val="24"/>
                <w:rtl/>
                <w:lang w:bidi="ar-JO"/>
              </w:rPr>
              <w:t xml:space="preserve"> المتعددة مع تكنولوجيا المعلومات والاتصالات في عملية التدريس </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19"/>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 xml:space="preserve">يبني على المعارف السابقة للطالب ويطوّر المفاهيم لديه، ويُمكّنه من تطبيق المعارف والمفاهيم الجديدة. </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19"/>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 xml:space="preserve">يتكيّف مع لغة الطلبة ويطرح الأفكار والمفاهيم بشكل واضح لتحقيق وتلبية </w:t>
            </w:r>
            <w:proofErr w:type="spellStart"/>
            <w:r w:rsidRPr="00983923">
              <w:rPr>
                <w:rFonts w:ascii="Tahoma" w:hAnsi="Tahoma" w:cs="Simplified Arabic" w:hint="cs"/>
                <w:sz w:val="24"/>
                <w:szCs w:val="24"/>
                <w:rtl/>
                <w:lang w:bidi="ar-JO"/>
              </w:rPr>
              <w:t>نتاجات</w:t>
            </w:r>
            <w:proofErr w:type="spellEnd"/>
            <w:r w:rsidRPr="00983923">
              <w:rPr>
                <w:rFonts w:ascii="Tahoma" w:hAnsi="Tahoma" w:cs="Simplified Arabic" w:hint="cs"/>
                <w:sz w:val="24"/>
                <w:szCs w:val="24"/>
                <w:rtl/>
                <w:lang w:bidi="ar-JO"/>
              </w:rPr>
              <w:t xml:space="preserve"> التعلم.</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19"/>
              </w:numPr>
              <w:spacing w:after="0" w:line="240" w:lineRule="auto"/>
              <w:jc w:val="lowKashida"/>
              <w:rPr>
                <w:rFonts w:ascii="Calibri" w:eastAsia="Calibri" w:hAnsi="Calibri" w:cs="Simplified Arabic"/>
                <w:sz w:val="24"/>
                <w:szCs w:val="24"/>
                <w:lang w:bidi="ar-JO"/>
              </w:rPr>
            </w:pPr>
            <w:proofErr w:type="gramStart"/>
            <w:r w:rsidRPr="00983923">
              <w:rPr>
                <w:rFonts w:ascii="Tahoma" w:hAnsi="Tahoma" w:cs="Simplified Arabic" w:hint="cs"/>
                <w:sz w:val="24"/>
                <w:szCs w:val="24"/>
                <w:rtl/>
                <w:lang w:bidi="ar-JO"/>
              </w:rPr>
              <w:t>يُظهر</w:t>
            </w:r>
            <w:proofErr w:type="gramEnd"/>
            <w:r w:rsidRPr="00983923">
              <w:rPr>
                <w:rFonts w:ascii="Tahoma" w:hAnsi="Tahoma" w:cs="Simplified Arabic" w:hint="cs"/>
                <w:sz w:val="24"/>
                <w:szCs w:val="24"/>
                <w:rtl/>
                <w:lang w:bidi="ar-JO"/>
              </w:rPr>
              <w:t xml:space="preserve"> قدرة على إدارة عملية التعلم الفردي وعلى شكل مجموعات وعلى مستوى الصف وتعديل أسلوب التدريس ليتناسب مع كل مرحلة من مراحل التدريس.</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19"/>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 xml:space="preserve">ينفّذ فعاليات ودروس تهدف إلى تحفيز المتعلمين ورفع مستويات تحصيلهم من خلال الأنشطة </w:t>
            </w:r>
            <w:proofErr w:type="spellStart"/>
            <w:r w:rsidRPr="00983923">
              <w:rPr>
                <w:rFonts w:ascii="Tahoma" w:hAnsi="Tahoma" w:cs="Simplified Arabic" w:hint="cs"/>
                <w:sz w:val="24"/>
                <w:szCs w:val="24"/>
                <w:rtl/>
                <w:lang w:bidi="ar-JO"/>
              </w:rPr>
              <w:t>الإثرائية</w:t>
            </w:r>
            <w:proofErr w:type="spellEnd"/>
            <w:r w:rsidRPr="00983923">
              <w:rPr>
                <w:rFonts w:ascii="Tahoma" w:hAnsi="Tahoma" w:cs="Simplified Arabic" w:hint="cs"/>
                <w:sz w:val="24"/>
                <w:szCs w:val="24"/>
                <w:rtl/>
                <w:lang w:bidi="ar-JO"/>
              </w:rPr>
              <w:t>.</w:t>
            </w:r>
          </w:p>
        </w:tc>
      </w:tr>
      <w:tr w:rsidR="00BD2D48" w:rsidRPr="00983923" w:rsidTr="00983923">
        <w:trPr>
          <w:gridAfter w:val="1"/>
          <w:wAfter w:w="49" w:type="dxa"/>
          <w:trHeight w:val="810"/>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983923">
            <w:pPr>
              <w:jc w:val="lowKashida"/>
              <w:rPr>
                <w:rFonts w:ascii="Calibri" w:eastAsia="Calibri" w:hAnsi="Calibri" w:cs="Simplified Arabic"/>
                <w:b/>
                <w:bCs/>
                <w:sz w:val="24"/>
                <w:szCs w:val="24"/>
                <w:rtl/>
                <w:lang w:bidi="ar-JO"/>
              </w:rPr>
            </w:pPr>
            <w:proofErr w:type="gramStart"/>
            <w:r w:rsidRPr="00983923">
              <w:rPr>
                <w:rFonts w:ascii="Tahoma" w:hAnsi="Tahoma" w:cs="Simplified Arabic" w:hint="cs"/>
                <w:b/>
                <w:bCs/>
                <w:sz w:val="24"/>
                <w:szCs w:val="24"/>
                <w:rtl/>
                <w:lang w:bidi="ar-JO"/>
              </w:rPr>
              <w:t>المجال</w:t>
            </w:r>
            <w:proofErr w:type="gramEnd"/>
            <w:r w:rsidRPr="00983923">
              <w:rPr>
                <w:rFonts w:ascii="Tahoma" w:hAnsi="Tahoma" w:cs="Simplified Arabic" w:hint="cs"/>
                <w:b/>
                <w:bCs/>
                <w:sz w:val="24"/>
                <w:szCs w:val="24"/>
                <w:rtl/>
                <w:lang w:bidi="ar-JO"/>
              </w:rPr>
              <w:t xml:space="preserve"> الرابع: توظيف أدوات تكنولوجيا المعلومات والاتصالات في العملية التعليمية</w:t>
            </w:r>
          </w:p>
          <w:p w:rsidR="00BD2D48" w:rsidRPr="00983923" w:rsidRDefault="00BD2D48" w:rsidP="00983923">
            <w:pPr>
              <w:jc w:val="lowKashida"/>
              <w:rPr>
                <w:rFonts w:ascii="Calibri" w:eastAsia="Calibri" w:hAnsi="Calibri" w:cs="Simplified Arabic"/>
                <w:sz w:val="24"/>
                <w:szCs w:val="24"/>
                <w:lang w:bidi="ar-JO"/>
              </w:rPr>
            </w:pPr>
            <w:r w:rsidRPr="00983923">
              <w:rPr>
                <w:rFonts w:cs="Simplified Arabic" w:hint="cs"/>
                <w:sz w:val="24"/>
                <w:szCs w:val="24"/>
                <w:rtl/>
                <w:lang w:bidi="ar-JO"/>
              </w:rPr>
              <w:t>يوظف تكنولوجيا المعلومات والاتصالات في تطوير التدريس وبناء الأنشطة.</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20"/>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تفعيل أدوات التكنولوجيا ودمجها مع أساليب التعليم والتقويم الحديثة.</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20"/>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 xml:space="preserve">استخدام مهارات </w:t>
            </w:r>
            <w:proofErr w:type="gramStart"/>
            <w:r w:rsidRPr="00983923">
              <w:rPr>
                <w:rFonts w:ascii="Tahoma" w:hAnsi="Tahoma" w:cs="Simplified Arabic" w:hint="cs"/>
                <w:sz w:val="24"/>
                <w:szCs w:val="24"/>
                <w:rtl/>
                <w:lang w:bidi="ar-JO"/>
              </w:rPr>
              <w:t>تكنولوجيا</w:t>
            </w:r>
            <w:proofErr w:type="gramEnd"/>
            <w:r w:rsidRPr="00983923">
              <w:rPr>
                <w:rFonts w:ascii="Tahoma" w:hAnsi="Tahoma" w:cs="Simplified Arabic" w:hint="cs"/>
                <w:sz w:val="24"/>
                <w:szCs w:val="24"/>
                <w:rtl/>
                <w:lang w:bidi="ar-JO"/>
              </w:rPr>
              <w:t xml:space="preserve"> المعلومات والاتصالات لدعم الأنشطة التعليمية</w:t>
            </w:r>
          </w:p>
          <w:p w:rsidR="00BD2D48" w:rsidRPr="00983923" w:rsidRDefault="00BD2D48" w:rsidP="00983923">
            <w:pPr>
              <w:jc w:val="lowKashida"/>
              <w:rPr>
                <w:rFonts w:ascii="Calibri" w:eastAsia="Calibri" w:hAnsi="Calibri" w:cs="Simplified Arabic"/>
                <w:sz w:val="24"/>
                <w:szCs w:val="24"/>
                <w:lang w:bidi="ar-JO"/>
              </w:rPr>
            </w:pPr>
          </w:p>
        </w:tc>
      </w:tr>
      <w:tr w:rsidR="00BD2D48" w:rsidRPr="00983923" w:rsidTr="00983923">
        <w:trPr>
          <w:gridAfter w:val="1"/>
          <w:wAfter w:w="49" w:type="dxa"/>
          <w:trHeight w:val="810"/>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983923">
            <w:pPr>
              <w:jc w:val="lowKashida"/>
              <w:rPr>
                <w:rFonts w:ascii="Calibri" w:eastAsia="Calibri" w:hAnsi="Calibri" w:cs="Simplified Arabic"/>
                <w:b/>
                <w:bCs/>
                <w:sz w:val="24"/>
                <w:szCs w:val="24"/>
                <w:rtl/>
                <w:lang w:bidi="ar-JO"/>
              </w:rPr>
            </w:pPr>
            <w:proofErr w:type="gramStart"/>
            <w:r w:rsidRPr="00983923">
              <w:rPr>
                <w:rFonts w:ascii="Tahoma" w:hAnsi="Tahoma" w:cs="Simplified Arabic" w:hint="cs"/>
                <w:b/>
                <w:bCs/>
                <w:sz w:val="24"/>
                <w:szCs w:val="24"/>
                <w:rtl/>
                <w:lang w:bidi="ar-JO"/>
              </w:rPr>
              <w:t>المجال</w:t>
            </w:r>
            <w:proofErr w:type="gramEnd"/>
            <w:r w:rsidRPr="00983923">
              <w:rPr>
                <w:rFonts w:ascii="Tahoma" w:hAnsi="Tahoma" w:cs="Simplified Arabic" w:hint="cs"/>
                <w:b/>
                <w:bCs/>
                <w:sz w:val="24"/>
                <w:szCs w:val="24"/>
                <w:rtl/>
                <w:lang w:bidi="ar-JO"/>
              </w:rPr>
              <w:t xml:space="preserve"> الخامس: التقويم</w:t>
            </w:r>
          </w:p>
          <w:p w:rsidR="00BD2D48" w:rsidRPr="00983923" w:rsidRDefault="00BD2D48" w:rsidP="00983923">
            <w:pPr>
              <w:jc w:val="lowKashida"/>
              <w:rPr>
                <w:rFonts w:ascii="Calibri" w:eastAsia="Calibri" w:hAnsi="Calibri" w:cs="Simplified Arabic"/>
                <w:sz w:val="24"/>
                <w:szCs w:val="24"/>
                <w:lang w:bidi="ar-JO"/>
              </w:rPr>
            </w:pPr>
            <w:r w:rsidRPr="00983923">
              <w:rPr>
                <w:rFonts w:cs="Simplified Arabic" w:hint="cs"/>
                <w:sz w:val="24"/>
                <w:szCs w:val="24"/>
                <w:rtl/>
                <w:lang w:bidi="ar-JO"/>
              </w:rPr>
              <w:t xml:space="preserve">يمتلك مهارات </w:t>
            </w:r>
            <w:proofErr w:type="gramStart"/>
            <w:r w:rsidRPr="00983923">
              <w:rPr>
                <w:rFonts w:cs="Simplified Arabic" w:hint="cs"/>
                <w:sz w:val="24"/>
                <w:szCs w:val="24"/>
                <w:rtl/>
                <w:lang w:bidi="ar-JO"/>
              </w:rPr>
              <w:t>تخطيط</w:t>
            </w:r>
            <w:proofErr w:type="gramEnd"/>
            <w:r w:rsidRPr="00983923">
              <w:rPr>
                <w:rFonts w:cs="Simplified Arabic" w:hint="cs"/>
                <w:sz w:val="24"/>
                <w:szCs w:val="24"/>
                <w:rtl/>
                <w:lang w:bidi="ar-JO"/>
              </w:rPr>
              <w:t xml:space="preserve"> التقويم الصفي، وبناء أدوات تقويم مناسبة، وتعديل خطط التدريس بناء على التغذية الراجعة. </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21"/>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يبني أدوات تقويم متنوعة تناسب الموقف التعليمي.</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21"/>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يشرك الطلبة في بناء أدوات التقويم المتنوعة وتطبيقها.</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21"/>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يقدم تغذية راجعة للإدارة وأولياء الأمور بنتائج الطلبة</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21"/>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يستخدم التقويم لتوجيه عملية التعلم</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21"/>
              </w:numPr>
              <w:spacing w:after="0" w:line="240" w:lineRule="auto"/>
              <w:jc w:val="lowKashida"/>
              <w:rPr>
                <w:rFonts w:ascii="Calibri" w:eastAsia="Calibri" w:hAnsi="Calibri" w:cs="Simplified Arabic"/>
                <w:sz w:val="24"/>
                <w:szCs w:val="24"/>
                <w:lang w:bidi="ar-JO"/>
              </w:rPr>
            </w:pPr>
            <w:proofErr w:type="spellStart"/>
            <w:r w:rsidRPr="00983923">
              <w:rPr>
                <w:rFonts w:ascii="Tahoma" w:hAnsi="Tahoma" w:cs="Simplified Arabic" w:hint="cs"/>
                <w:sz w:val="24"/>
                <w:szCs w:val="24"/>
                <w:rtl/>
                <w:lang w:bidi="ar-JO"/>
              </w:rPr>
              <w:t>يحليل</w:t>
            </w:r>
            <w:proofErr w:type="spellEnd"/>
            <w:r w:rsidRPr="00983923">
              <w:rPr>
                <w:rFonts w:ascii="Tahoma" w:hAnsi="Tahoma" w:cs="Simplified Arabic" w:hint="cs"/>
                <w:sz w:val="24"/>
                <w:szCs w:val="24"/>
                <w:rtl/>
                <w:lang w:bidi="ar-JO"/>
              </w:rPr>
              <w:t xml:space="preserve"> البيانات الناتجة عن التقويم واستخدامها لتزويد الطلبة بتغذية راجعة مبنية على مواطن القوة والضعف </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21"/>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يوثق نتائج تقييم طلبته باستخدام أدوات تكنولوجيا المعلومات والاتصالات.</w:t>
            </w:r>
          </w:p>
        </w:tc>
      </w:tr>
      <w:tr w:rsidR="00BD2D48" w:rsidRPr="00983923" w:rsidTr="00983923">
        <w:trPr>
          <w:gridAfter w:val="1"/>
          <w:wAfter w:w="49" w:type="dxa"/>
          <w:trHeight w:val="1210"/>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983923">
            <w:pPr>
              <w:jc w:val="lowKashida"/>
              <w:rPr>
                <w:rFonts w:ascii="Tahoma" w:eastAsia="Calibri" w:hAnsi="Tahoma" w:cs="Simplified Arabic"/>
                <w:b/>
                <w:bCs/>
                <w:sz w:val="24"/>
                <w:szCs w:val="24"/>
                <w:rtl/>
                <w:lang w:bidi="ar-JO"/>
              </w:rPr>
            </w:pPr>
            <w:proofErr w:type="gramStart"/>
            <w:r w:rsidRPr="00983923">
              <w:rPr>
                <w:rFonts w:ascii="Tahoma" w:hAnsi="Tahoma" w:cs="Simplified Arabic" w:hint="cs"/>
                <w:b/>
                <w:bCs/>
                <w:sz w:val="24"/>
                <w:szCs w:val="24"/>
                <w:rtl/>
                <w:lang w:bidi="ar-JO"/>
              </w:rPr>
              <w:t>المعيار</w:t>
            </w:r>
            <w:proofErr w:type="gramEnd"/>
            <w:r w:rsidRPr="00983923">
              <w:rPr>
                <w:rFonts w:ascii="Tahoma" w:hAnsi="Tahoma" w:cs="Simplified Arabic" w:hint="cs"/>
                <w:b/>
                <w:bCs/>
                <w:sz w:val="24"/>
                <w:szCs w:val="24"/>
                <w:rtl/>
                <w:lang w:bidi="ar-JO"/>
              </w:rPr>
              <w:t xml:space="preserve"> السادس</w:t>
            </w:r>
            <w:r w:rsidRPr="00983923">
              <w:rPr>
                <w:rFonts w:ascii="Tahoma" w:hAnsi="Tahoma" w:cs="Simplified Arabic"/>
                <w:b/>
                <w:bCs/>
                <w:sz w:val="24"/>
                <w:szCs w:val="24"/>
                <w:lang w:bidi="ar-JO"/>
              </w:rPr>
              <w:t>:</w:t>
            </w:r>
            <w:r w:rsidRPr="00983923">
              <w:rPr>
                <w:rFonts w:ascii="Tahoma" w:hAnsi="Tahoma" w:cs="Simplified Arabic" w:hint="cs"/>
                <w:b/>
                <w:bCs/>
                <w:sz w:val="24"/>
                <w:szCs w:val="24"/>
                <w:rtl/>
                <w:lang w:bidi="ar-JO"/>
              </w:rPr>
              <w:t xml:space="preserve"> التنمية المهنية </w:t>
            </w:r>
          </w:p>
          <w:p w:rsidR="00BD2D48" w:rsidRPr="00983923" w:rsidRDefault="00BD2D48" w:rsidP="00983923">
            <w:pPr>
              <w:jc w:val="lowKashida"/>
              <w:rPr>
                <w:rFonts w:ascii="Calibri" w:eastAsia="Calibri" w:hAnsi="Calibri" w:cs="Simplified Arabic"/>
                <w:sz w:val="24"/>
                <w:szCs w:val="24"/>
                <w:lang w:bidi="ar-JO"/>
              </w:rPr>
            </w:pPr>
            <w:r w:rsidRPr="00983923">
              <w:rPr>
                <w:rFonts w:cs="Simplified Arabic" w:hint="cs"/>
                <w:sz w:val="24"/>
                <w:szCs w:val="24"/>
                <w:rtl/>
                <w:lang w:bidi="ar-JO"/>
              </w:rPr>
              <w:t>يبادر إلى تطوير أدائه المهني بما يتاح له من فرص التدريب المقدمة من الوزارة وبما يبادر إلى الاشتراك به من برامج وأبحاث ومنشورات، ويوظف التكنولوجيا في تطوير ممارساته التربوية.</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22"/>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يستخدم المصادر والأدوات والوسائل المتيسرة لتطوير نفسه مهنياً</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22"/>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يقيم أداءه مستخدماً الأدوات والوسائل المتنوعة</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22"/>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 xml:space="preserve">يُحلّل أداءه ويتأمّل </w:t>
            </w:r>
            <w:proofErr w:type="gramStart"/>
            <w:r w:rsidRPr="00983923">
              <w:rPr>
                <w:rFonts w:ascii="Tahoma" w:hAnsi="Tahoma" w:cs="Simplified Arabic" w:hint="cs"/>
                <w:sz w:val="24"/>
                <w:szCs w:val="24"/>
                <w:rtl/>
                <w:lang w:bidi="ar-JO"/>
              </w:rPr>
              <w:t>فيه</w:t>
            </w:r>
            <w:proofErr w:type="gramEnd"/>
            <w:r w:rsidRPr="00983923">
              <w:rPr>
                <w:rFonts w:ascii="Tahoma" w:hAnsi="Tahoma" w:cs="Simplified Arabic" w:hint="cs"/>
                <w:sz w:val="24"/>
                <w:szCs w:val="24"/>
                <w:rtl/>
                <w:lang w:bidi="ar-JO"/>
              </w:rPr>
              <w:t xml:space="preserve"> في ضوء نتائج تقييم تعلم طلبته وتقدمهم.</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22"/>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 xml:space="preserve">يستخدم مصادر </w:t>
            </w:r>
            <w:proofErr w:type="gramStart"/>
            <w:r w:rsidRPr="00983923">
              <w:rPr>
                <w:rFonts w:ascii="Tahoma" w:hAnsi="Tahoma" w:cs="Simplified Arabic" w:hint="cs"/>
                <w:sz w:val="24"/>
                <w:szCs w:val="24"/>
                <w:rtl/>
                <w:lang w:bidi="ar-JO"/>
              </w:rPr>
              <w:t>تكنولوجيا</w:t>
            </w:r>
            <w:proofErr w:type="gramEnd"/>
            <w:r w:rsidRPr="00983923">
              <w:rPr>
                <w:rFonts w:ascii="Tahoma" w:hAnsi="Tahoma" w:cs="Simplified Arabic" w:hint="cs"/>
                <w:sz w:val="24"/>
                <w:szCs w:val="24"/>
                <w:rtl/>
                <w:lang w:bidi="ar-JO"/>
              </w:rPr>
              <w:t xml:space="preserve"> المعلومات والاتصال وأدواتها في تطوير معرفته وقدرته على التعليم</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22"/>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يستخدم استراتيجيات بحثية  فردياً و جماعياً لتطوير قدرته على التعليم</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22"/>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يشارك في المؤتمرات والملتقيات والدورات التربوية.</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22"/>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يطالع الدوريات والمجلات العلمية والتربوية ذات العلاقة.</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22"/>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يساهم في المشروعات والنشاطات التطويرية</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22"/>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يتعاون مع زملائه من داخل المدرسة وخارجها لأغراض التطوير المهني</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22"/>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 xml:space="preserve">يسعى لرفع مستواه </w:t>
            </w:r>
            <w:proofErr w:type="gramStart"/>
            <w:r w:rsidRPr="00983923">
              <w:rPr>
                <w:rFonts w:ascii="Tahoma" w:hAnsi="Tahoma" w:cs="Simplified Arabic" w:hint="cs"/>
                <w:sz w:val="24"/>
                <w:szCs w:val="24"/>
                <w:rtl/>
                <w:lang w:bidi="ar-JO"/>
              </w:rPr>
              <w:t>الأكاديمي</w:t>
            </w:r>
            <w:proofErr w:type="gramEnd"/>
            <w:r w:rsidRPr="00983923">
              <w:rPr>
                <w:rFonts w:ascii="Tahoma" w:hAnsi="Tahoma" w:cs="Simplified Arabic" w:hint="cs"/>
                <w:sz w:val="24"/>
                <w:szCs w:val="24"/>
                <w:rtl/>
                <w:lang w:bidi="ar-JO"/>
              </w:rPr>
              <w:t xml:space="preserve"> والتربوي</w:t>
            </w:r>
          </w:p>
        </w:tc>
      </w:tr>
      <w:tr w:rsidR="00BD2D48" w:rsidRPr="00983923" w:rsidTr="00983923">
        <w:trPr>
          <w:gridAfter w:val="1"/>
          <w:wAfter w:w="49" w:type="dxa"/>
        </w:trPr>
        <w:tc>
          <w:tcPr>
            <w:tcW w:w="10008" w:type="dxa"/>
            <w:tcBorders>
              <w:top w:val="single" w:sz="4" w:space="0" w:color="000000"/>
              <w:left w:val="single" w:sz="4" w:space="0" w:color="000000"/>
              <w:bottom w:val="single" w:sz="4" w:space="0" w:color="000000"/>
              <w:right w:val="single" w:sz="4" w:space="0" w:color="000000"/>
            </w:tcBorders>
          </w:tcPr>
          <w:p w:rsidR="00BD2D48" w:rsidRPr="00983923" w:rsidRDefault="00BD2D48" w:rsidP="00CB7C04">
            <w:pPr>
              <w:numPr>
                <w:ilvl w:val="0"/>
                <w:numId w:val="22"/>
              </w:numPr>
              <w:spacing w:after="0" w:line="240" w:lineRule="auto"/>
              <w:jc w:val="lowKashida"/>
              <w:rPr>
                <w:rFonts w:ascii="Calibri" w:eastAsia="Calibri" w:hAnsi="Calibri" w:cs="Simplified Arabic"/>
                <w:sz w:val="24"/>
                <w:szCs w:val="24"/>
                <w:lang w:bidi="ar-JO"/>
              </w:rPr>
            </w:pPr>
            <w:r w:rsidRPr="00983923">
              <w:rPr>
                <w:rFonts w:ascii="Tahoma" w:hAnsi="Tahoma" w:cs="Simplified Arabic" w:hint="cs"/>
                <w:sz w:val="24"/>
                <w:szCs w:val="24"/>
                <w:rtl/>
                <w:lang w:bidi="ar-JO"/>
              </w:rPr>
              <w:t>يتلقى المعلم التغذية الراجعة من الطلبة حول تعلمهم ويبني عليها.</w:t>
            </w:r>
          </w:p>
        </w:tc>
      </w:tr>
    </w:tbl>
    <w:p w:rsidR="00BD2D48" w:rsidRPr="00983923" w:rsidRDefault="00BD2D48" w:rsidP="00BD2D48">
      <w:pPr>
        <w:jc w:val="lowKashida"/>
        <w:rPr>
          <w:rFonts w:ascii="Calibri" w:eastAsia="Calibri" w:hAnsi="Calibri" w:cs="Simplified Arabic"/>
          <w:sz w:val="24"/>
          <w:szCs w:val="24"/>
          <w:lang w:bidi="ar-JO"/>
        </w:rPr>
      </w:pPr>
    </w:p>
    <w:p w:rsidR="00BD2D48" w:rsidRPr="00983923" w:rsidRDefault="00BD2D48" w:rsidP="00BD2D48">
      <w:pPr>
        <w:jc w:val="center"/>
        <w:rPr>
          <w:rFonts w:cs="Traditional Arabic"/>
          <w:b/>
          <w:bCs/>
          <w:sz w:val="24"/>
          <w:szCs w:val="24"/>
          <w:rtl/>
          <w:lang w:bidi="ar-JO"/>
        </w:rPr>
      </w:pPr>
    </w:p>
    <w:p w:rsidR="00BD2D48" w:rsidRPr="00983923" w:rsidRDefault="00BD2D48" w:rsidP="00BD2D48">
      <w:pPr>
        <w:jc w:val="center"/>
        <w:rPr>
          <w:rFonts w:cs="Traditional Arabic"/>
          <w:b/>
          <w:bCs/>
          <w:sz w:val="24"/>
          <w:szCs w:val="24"/>
          <w:rtl/>
          <w:lang w:bidi="ar-JO"/>
        </w:rPr>
      </w:pPr>
    </w:p>
    <w:p w:rsidR="00BD2D48" w:rsidRPr="00983923" w:rsidRDefault="00BD2D48" w:rsidP="00BD2D48">
      <w:pPr>
        <w:jc w:val="center"/>
        <w:rPr>
          <w:rFonts w:cs="Traditional Arabic"/>
          <w:b/>
          <w:bCs/>
          <w:sz w:val="24"/>
          <w:szCs w:val="24"/>
          <w:rtl/>
          <w:lang w:bidi="ar-JO"/>
        </w:rPr>
      </w:pPr>
    </w:p>
    <w:p w:rsidR="00BD2D48" w:rsidRPr="00983923" w:rsidRDefault="00BD2D48" w:rsidP="00BD2D48">
      <w:pPr>
        <w:jc w:val="center"/>
        <w:rPr>
          <w:rFonts w:cs="Traditional Arabic"/>
          <w:b/>
          <w:bCs/>
          <w:sz w:val="24"/>
          <w:szCs w:val="24"/>
          <w:rtl/>
          <w:lang w:bidi="ar-JO"/>
        </w:rPr>
      </w:pPr>
    </w:p>
    <w:p w:rsidR="00BD2D48" w:rsidRPr="00983923" w:rsidRDefault="00BD2D48" w:rsidP="00BD2D48">
      <w:pPr>
        <w:jc w:val="center"/>
        <w:rPr>
          <w:rFonts w:cs="Traditional Arabic"/>
          <w:b/>
          <w:bCs/>
          <w:sz w:val="24"/>
          <w:szCs w:val="24"/>
          <w:rtl/>
          <w:lang w:bidi="ar-JO"/>
        </w:rPr>
      </w:pPr>
    </w:p>
    <w:p w:rsidR="00BD2D48" w:rsidRPr="00983923" w:rsidRDefault="00BD2D48" w:rsidP="00BD2D48">
      <w:pPr>
        <w:jc w:val="center"/>
        <w:rPr>
          <w:rFonts w:cs="Simplified Arabic"/>
          <w:b/>
          <w:bCs/>
          <w:sz w:val="24"/>
          <w:szCs w:val="24"/>
          <w:rtl/>
          <w:lang w:bidi="ar-JO"/>
        </w:rPr>
      </w:pPr>
      <w:r w:rsidRPr="00983923">
        <w:rPr>
          <w:rFonts w:cs="Simplified Arabic" w:hint="cs"/>
          <w:b/>
          <w:bCs/>
          <w:sz w:val="24"/>
          <w:szCs w:val="24"/>
          <w:rtl/>
          <w:lang w:bidi="ar-JO"/>
        </w:rPr>
        <w:t xml:space="preserve">اليوم الثاني </w:t>
      </w:r>
      <w:proofErr w:type="spellStart"/>
      <w:r w:rsidRPr="00983923">
        <w:rPr>
          <w:rFonts w:cs="Simplified Arabic" w:hint="cs"/>
          <w:b/>
          <w:bCs/>
          <w:sz w:val="24"/>
          <w:szCs w:val="24"/>
          <w:rtl/>
          <w:lang w:bidi="ar-JO"/>
        </w:rPr>
        <w:t>الجلسه</w:t>
      </w:r>
      <w:proofErr w:type="spellEnd"/>
      <w:r w:rsidRPr="00983923">
        <w:rPr>
          <w:rFonts w:cs="Simplified Arabic" w:hint="cs"/>
          <w:b/>
          <w:bCs/>
          <w:sz w:val="24"/>
          <w:szCs w:val="24"/>
          <w:rtl/>
          <w:lang w:bidi="ar-JO"/>
        </w:rPr>
        <w:t xml:space="preserve"> </w:t>
      </w:r>
      <w:proofErr w:type="spellStart"/>
      <w:r w:rsidRPr="00983923">
        <w:rPr>
          <w:rFonts w:cs="Simplified Arabic" w:hint="cs"/>
          <w:b/>
          <w:bCs/>
          <w:sz w:val="24"/>
          <w:szCs w:val="24"/>
          <w:rtl/>
          <w:lang w:bidi="ar-JO"/>
        </w:rPr>
        <w:t>الثانيه</w:t>
      </w:r>
      <w:proofErr w:type="spellEnd"/>
      <w:r w:rsidRPr="00983923">
        <w:rPr>
          <w:rFonts w:cs="Simplified Arabic" w:hint="cs"/>
          <w:b/>
          <w:bCs/>
          <w:sz w:val="24"/>
          <w:szCs w:val="24"/>
          <w:rtl/>
          <w:lang w:bidi="ar-JO"/>
        </w:rPr>
        <w:t xml:space="preserve"> </w:t>
      </w:r>
    </w:p>
    <w:p w:rsidR="00BD2D48" w:rsidRPr="00983923" w:rsidRDefault="00BD2D48" w:rsidP="00BD2D48">
      <w:pPr>
        <w:jc w:val="center"/>
        <w:rPr>
          <w:rFonts w:cs="Simplified Arabic"/>
          <w:b/>
          <w:bCs/>
          <w:sz w:val="24"/>
          <w:szCs w:val="24"/>
          <w:rtl/>
          <w:lang w:bidi="ar-JO"/>
        </w:rPr>
      </w:pPr>
      <w:r w:rsidRPr="00983923">
        <w:rPr>
          <w:rFonts w:cs="Simplified Arabic" w:hint="cs"/>
          <w:b/>
          <w:bCs/>
          <w:sz w:val="24"/>
          <w:szCs w:val="24"/>
          <w:rtl/>
          <w:lang w:bidi="ar-JO"/>
        </w:rPr>
        <w:t xml:space="preserve">نشره رقم (4) </w:t>
      </w:r>
    </w:p>
    <w:p w:rsidR="00BD2D48" w:rsidRPr="00983923" w:rsidRDefault="00BD2D48" w:rsidP="00BD2D48">
      <w:pPr>
        <w:bidi w:val="0"/>
        <w:rPr>
          <w:rFonts w:cs="Simplified Arabic"/>
          <w:sz w:val="24"/>
          <w:szCs w:val="24"/>
        </w:rPr>
      </w:pPr>
      <w:r w:rsidRPr="00983923">
        <w:rPr>
          <w:rFonts w:cs="Simplified Arabic"/>
          <w:sz w:val="24"/>
          <w:szCs w:val="24"/>
        </w:rPr>
        <w:t> </w:t>
      </w:r>
    </w:p>
    <w:p w:rsidR="00BD2D48" w:rsidRPr="00983923" w:rsidRDefault="00BD2D48" w:rsidP="00BD2D48">
      <w:pPr>
        <w:ind w:left="540" w:hanging="540"/>
        <w:jc w:val="lowKashida"/>
        <w:rPr>
          <w:rFonts w:cs="Simplified Arabic"/>
          <w:b/>
          <w:bCs/>
          <w:sz w:val="24"/>
          <w:szCs w:val="24"/>
          <w:rtl/>
          <w:lang w:bidi="ar-JO"/>
        </w:rPr>
      </w:pPr>
      <w:proofErr w:type="gramStart"/>
      <w:r w:rsidRPr="00983923">
        <w:rPr>
          <w:rFonts w:ascii="Arial" w:hAnsi="Arial" w:cs="Simplified Arabic"/>
          <w:b/>
          <w:bCs/>
          <w:sz w:val="24"/>
          <w:szCs w:val="24"/>
          <w:rtl/>
          <w:lang w:bidi="ar-EG"/>
        </w:rPr>
        <w:t>مفهوم</w:t>
      </w:r>
      <w:proofErr w:type="gramEnd"/>
      <w:r w:rsidRPr="00983923">
        <w:rPr>
          <w:rFonts w:ascii="Arial" w:hAnsi="Arial" w:cs="Simplified Arabic"/>
          <w:b/>
          <w:bCs/>
          <w:sz w:val="24"/>
          <w:szCs w:val="24"/>
          <w:rtl/>
          <w:lang w:bidi="ar-EG"/>
        </w:rPr>
        <w:t xml:space="preserve"> التنمية المهنية:</w:t>
      </w:r>
    </w:p>
    <w:p w:rsidR="00BD2D48" w:rsidRPr="00983923" w:rsidRDefault="00BD2D48" w:rsidP="00BD2D48">
      <w:pPr>
        <w:spacing w:before="120"/>
        <w:ind w:firstLine="573"/>
        <w:jc w:val="lowKashida"/>
        <w:rPr>
          <w:rFonts w:cs="Simplified Arabic"/>
          <w:sz w:val="24"/>
          <w:szCs w:val="24"/>
          <w:rtl/>
        </w:rPr>
      </w:pPr>
      <w:r w:rsidRPr="00983923">
        <w:rPr>
          <w:rFonts w:ascii="Arial" w:hAnsi="Arial" w:cs="Simplified Arabic"/>
          <w:sz w:val="24"/>
          <w:szCs w:val="24"/>
          <w:rtl/>
          <w:lang w:bidi="ar-EG"/>
        </w:rPr>
        <w:t>تعرف التنمية المهنية على أنها العملية التي تتضمن مجموعة من الإجراءات المخططة والمنظمة والتي ينتج عنها النمو المهني للمعلمين متمثلاً في زيادة وتحسين ما لديهم من معارف ومفاهيم ومهارات تتعلق بعملهم ومسئولياتهم المهنية، واتجاهاتهم نحو قبول الوظيفة والاقتناع بأهميتها والقيام بواجباتها.</w:t>
      </w:r>
    </w:p>
    <w:p w:rsidR="00BD2D48" w:rsidRPr="00983923" w:rsidRDefault="00BD2D48" w:rsidP="00BD2D48">
      <w:pPr>
        <w:spacing w:before="120"/>
        <w:ind w:firstLine="573"/>
        <w:rPr>
          <w:rFonts w:cs="Simplified Arabic"/>
          <w:sz w:val="24"/>
          <w:szCs w:val="24"/>
          <w:rtl/>
        </w:rPr>
      </w:pPr>
      <w:r w:rsidRPr="00983923">
        <w:rPr>
          <w:rFonts w:ascii="Arial" w:hAnsi="Arial" w:cs="Simplified Arabic"/>
          <w:sz w:val="24"/>
          <w:szCs w:val="24"/>
          <w:rtl/>
          <w:lang w:bidi="ar-EG"/>
        </w:rPr>
        <w:t xml:space="preserve">كما يقصد بها تطوير </w:t>
      </w:r>
      <w:proofErr w:type="spellStart"/>
      <w:r w:rsidRPr="00983923">
        <w:rPr>
          <w:rFonts w:ascii="Arial" w:hAnsi="Arial" w:cs="Simplified Arabic"/>
          <w:sz w:val="24"/>
          <w:szCs w:val="24"/>
          <w:rtl/>
          <w:lang w:bidi="ar-EG"/>
        </w:rPr>
        <w:t>كفايات</w:t>
      </w:r>
      <w:proofErr w:type="spellEnd"/>
      <w:r w:rsidRPr="00983923">
        <w:rPr>
          <w:rFonts w:ascii="Arial" w:hAnsi="Arial" w:cs="Simplified Arabic"/>
          <w:sz w:val="24"/>
          <w:szCs w:val="24"/>
          <w:rtl/>
          <w:lang w:bidi="ar-EG"/>
        </w:rPr>
        <w:t xml:space="preserve"> وقدرات الفرد في إطار مهنته بهدف زيادة فاعلية أدائه وتحسين ظروف عمله ورفع مستوى الإنتاجية لديه.</w:t>
      </w:r>
    </w:p>
    <w:p w:rsidR="00BD2D48" w:rsidRPr="00983923" w:rsidRDefault="00BD2D48" w:rsidP="00BD2D48">
      <w:pPr>
        <w:spacing w:before="120"/>
        <w:ind w:firstLine="576"/>
        <w:rPr>
          <w:rFonts w:cs="Simplified Arabic"/>
          <w:sz w:val="24"/>
          <w:szCs w:val="24"/>
          <w:rtl/>
        </w:rPr>
      </w:pPr>
      <w:r w:rsidRPr="00983923">
        <w:rPr>
          <w:rFonts w:ascii="Arial" w:hAnsi="Arial" w:cs="Simplified Arabic"/>
          <w:sz w:val="24"/>
          <w:szCs w:val="24"/>
          <w:rtl/>
          <w:lang w:bidi="ar-EG"/>
        </w:rPr>
        <w:t xml:space="preserve">ويمكن تعريف التنمية المهنية للمعلم بأنها: عملية نمو مستمـرة، شاملة، وطويلة المدى، تهدف إلى تطوير المعلم، وتحسين كفاءاته المهنية وأدائه، من أجل تحسين العملية التعليمية، وذلك من خلال البرامج والأنشطة المتاحة له داخل وخارج المدرسة، على أن ُتتاح له الفرصة لتنمية نفسه بنفسه وذلك من خلال تقويمه لذاته وتأمل أعماله. </w:t>
      </w:r>
    </w:p>
    <w:p w:rsidR="00BD2D48" w:rsidRPr="00983923" w:rsidRDefault="00BD2D48" w:rsidP="00BD2D48">
      <w:pPr>
        <w:spacing w:before="120"/>
        <w:ind w:firstLine="576"/>
        <w:rPr>
          <w:rFonts w:cs="Simplified Arabic"/>
          <w:sz w:val="24"/>
          <w:szCs w:val="24"/>
          <w:rtl/>
        </w:rPr>
      </w:pPr>
      <w:proofErr w:type="gramStart"/>
      <w:r w:rsidRPr="00983923">
        <w:rPr>
          <w:rFonts w:ascii="Arial" w:hAnsi="Arial" w:cs="Simplified Arabic"/>
          <w:sz w:val="24"/>
          <w:szCs w:val="24"/>
          <w:rtl/>
          <w:lang w:bidi="ar-EG"/>
        </w:rPr>
        <w:t>ولما</w:t>
      </w:r>
      <w:proofErr w:type="gramEnd"/>
      <w:r w:rsidRPr="00983923">
        <w:rPr>
          <w:rFonts w:ascii="Arial" w:hAnsi="Arial" w:cs="Simplified Arabic"/>
          <w:sz w:val="24"/>
          <w:szCs w:val="24"/>
          <w:rtl/>
          <w:lang w:bidi="ar-EG"/>
        </w:rPr>
        <w:t xml:space="preserve"> كان الارتفاع بمستوى أداء المعلم من شأنه أن ينعكس إيجابيا على الأداء الكلي للمدرسة؛ حدد ليتل أربعة شروط لازمة من أجل تحسين المدرسة وإحداث التغيير الإيجابي بها، تكاد جميعها تتطابق مع مفهوم التنمية المهنية وهي: </w:t>
      </w:r>
    </w:p>
    <w:p w:rsidR="00BD2D48" w:rsidRPr="00983923" w:rsidRDefault="00BD2D48" w:rsidP="00CB7C04">
      <w:pPr>
        <w:numPr>
          <w:ilvl w:val="0"/>
          <w:numId w:val="47"/>
        </w:numPr>
        <w:spacing w:before="120" w:after="0" w:line="240" w:lineRule="auto"/>
        <w:rPr>
          <w:rFonts w:cs="Simplified Arabic"/>
          <w:sz w:val="24"/>
          <w:szCs w:val="24"/>
          <w:rtl/>
        </w:rPr>
      </w:pPr>
      <w:proofErr w:type="gramStart"/>
      <w:r w:rsidRPr="00983923">
        <w:rPr>
          <w:rFonts w:ascii="Arial" w:hAnsi="Arial" w:cs="Simplified Arabic"/>
          <w:sz w:val="24"/>
          <w:szCs w:val="24"/>
          <w:rtl/>
          <w:lang w:bidi="ar-EG"/>
        </w:rPr>
        <w:t>أن</w:t>
      </w:r>
      <w:proofErr w:type="gramEnd"/>
      <w:r w:rsidRPr="00983923">
        <w:rPr>
          <w:rFonts w:ascii="Arial" w:hAnsi="Arial" w:cs="Simplified Arabic"/>
          <w:sz w:val="24"/>
          <w:szCs w:val="24"/>
          <w:rtl/>
          <w:lang w:bidi="ar-EG"/>
        </w:rPr>
        <w:t xml:space="preserve"> يعتاد المعلمون ويواصلوا الحديث مع بعضهم البعض حول ممارساتهم المهنية من أجل إيجاد لغة مشتركة خاصة بهم.</w:t>
      </w:r>
    </w:p>
    <w:p w:rsidR="00BD2D48" w:rsidRPr="00983923" w:rsidRDefault="00BD2D48" w:rsidP="00CB7C04">
      <w:pPr>
        <w:numPr>
          <w:ilvl w:val="0"/>
          <w:numId w:val="47"/>
        </w:numPr>
        <w:spacing w:after="0" w:line="240" w:lineRule="auto"/>
        <w:rPr>
          <w:rFonts w:cs="Simplified Arabic"/>
          <w:sz w:val="24"/>
          <w:szCs w:val="24"/>
          <w:rtl/>
        </w:rPr>
      </w:pPr>
      <w:proofErr w:type="gramStart"/>
      <w:r w:rsidRPr="00983923">
        <w:rPr>
          <w:rFonts w:ascii="Arial" w:hAnsi="Arial" w:cs="Simplified Arabic"/>
          <w:sz w:val="24"/>
          <w:szCs w:val="24"/>
          <w:rtl/>
          <w:lang w:bidi="ar-EG"/>
        </w:rPr>
        <w:t>أن</w:t>
      </w:r>
      <w:proofErr w:type="gramEnd"/>
      <w:r w:rsidRPr="00983923">
        <w:rPr>
          <w:rFonts w:ascii="Arial" w:hAnsi="Arial" w:cs="Simplified Arabic"/>
          <w:sz w:val="24"/>
          <w:szCs w:val="24"/>
          <w:rtl/>
          <w:lang w:bidi="ar-EG"/>
        </w:rPr>
        <w:t xml:space="preserve"> يعتاد المعلمون ملاحظة بعضهم البعض أثناء ممارساتهم، وأن يوفروا لبعضهم البعض لونا من ألوان التغذية الراجعة.</w:t>
      </w:r>
    </w:p>
    <w:p w:rsidR="00BD2D48" w:rsidRPr="00983923" w:rsidRDefault="00BD2D48" w:rsidP="00CB7C04">
      <w:pPr>
        <w:numPr>
          <w:ilvl w:val="0"/>
          <w:numId w:val="47"/>
        </w:numPr>
        <w:spacing w:after="0" w:line="240" w:lineRule="auto"/>
        <w:rPr>
          <w:rFonts w:cs="Simplified Arabic"/>
          <w:sz w:val="24"/>
          <w:szCs w:val="24"/>
          <w:rtl/>
        </w:rPr>
      </w:pPr>
      <w:r w:rsidRPr="00983923">
        <w:rPr>
          <w:rFonts w:ascii="Arial" w:hAnsi="Arial" w:cs="Simplified Arabic"/>
          <w:sz w:val="24"/>
          <w:szCs w:val="24"/>
          <w:rtl/>
          <w:lang w:bidi="ar-EG"/>
        </w:rPr>
        <w:t>أن يُعد المعلمون موادهم التدريسية ويُخططوها ويقوموها مع بعضهم البعض.</w:t>
      </w:r>
    </w:p>
    <w:p w:rsidR="00BD2D48" w:rsidRPr="00983923" w:rsidRDefault="00BD2D48" w:rsidP="00CB7C04">
      <w:pPr>
        <w:numPr>
          <w:ilvl w:val="0"/>
          <w:numId w:val="47"/>
        </w:numPr>
        <w:spacing w:after="0" w:line="240" w:lineRule="auto"/>
        <w:rPr>
          <w:rFonts w:cs="Simplified Arabic"/>
          <w:sz w:val="24"/>
          <w:szCs w:val="24"/>
          <w:rtl/>
        </w:rPr>
      </w:pPr>
      <w:r w:rsidRPr="00983923">
        <w:rPr>
          <w:rFonts w:ascii="Arial" w:hAnsi="Arial" w:cs="Simplified Arabic"/>
          <w:sz w:val="24"/>
          <w:szCs w:val="24"/>
          <w:rtl/>
          <w:lang w:bidi="ar-EG"/>
        </w:rPr>
        <w:t xml:space="preserve">أن يقوم المعلمون بتعليم بعضهم </w:t>
      </w:r>
      <w:proofErr w:type="gramStart"/>
      <w:r w:rsidRPr="00983923">
        <w:rPr>
          <w:rFonts w:ascii="Arial" w:hAnsi="Arial" w:cs="Simplified Arabic"/>
          <w:sz w:val="24"/>
          <w:szCs w:val="24"/>
          <w:rtl/>
          <w:lang w:bidi="ar-EG"/>
        </w:rPr>
        <w:t>البعض</w:t>
      </w:r>
      <w:proofErr w:type="gramEnd"/>
      <w:r w:rsidRPr="00983923">
        <w:rPr>
          <w:rFonts w:ascii="Arial" w:hAnsi="Arial" w:cs="Simplified Arabic"/>
          <w:sz w:val="24"/>
          <w:szCs w:val="24"/>
          <w:rtl/>
          <w:lang w:bidi="ar-EG"/>
        </w:rPr>
        <w:t xml:space="preserve"> كيفية التدريس.</w:t>
      </w:r>
    </w:p>
    <w:p w:rsidR="00BD2D48" w:rsidRPr="00983923" w:rsidRDefault="00BD2D48" w:rsidP="00CB7C04">
      <w:pPr>
        <w:numPr>
          <w:ilvl w:val="0"/>
          <w:numId w:val="47"/>
        </w:numPr>
        <w:spacing w:after="0" w:line="240" w:lineRule="auto"/>
        <w:ind w:right="-180"/>
        <w:rPr>
          <w:rFonts w:cs="Simplified Arabic"/>
          <w:sz w:val="24"/>
          <w:szCs w:val="24"/>
          <w:rtl/>
        </w:rPr>
      </w:pPr>
      <w:r w:rsidRPr="00983923">
        <w:rPr>
          <w:rFonts w:ascii="Arial" w:hAnsi="Arial" w:cs="Simplified Arabic"/>
          <w:sz w:val="24"/>
          <w:szCs w:val="24"/>
          <w:rtl/>
          <w:lang w:bidi="ar-EG"/>
        </w:rPr>
        <w:t xml:space="preserve">كما عرّف </w:t>
      </w:r>
      <w:proofErr w:type="spellStart"/>
      <w:r w:rsidRPr="00983923">
        <w:rPr>
          <w:rFonts w:ascii="Arial" w:hAnsi="Arial" w:cs="Simplified Arabic"/>
          <w:sz w:val="24"/>
          <w:szCs w:val="24"/>
          <w:rtl/>
          <w:lang w:bidi="ar-EG"/>
        </w:rPr>
        <w:t>بولام</w:t>
      </w:r>
      <w:proofErr w:type="spellEnd"/>
      <w:r w:rsidRPr="00983923">
        <w:rPr>
          <w:rFonts w:ascii="Arial" w:hAnsi="Arial" w:cs="Simplified Arabic"/>
          <w:sz w:val="24"/>
          <w:szCs w:val="24"/>
          <w:rtl/>
          <w:lang w:bidi="ar-EG"/>
        </w:rPr>
        <w:t xml:space="preserve"> مفهوم التنمية المهنية للمعلمين بأنها تلك العملية التي تستهدف تحقيق أربعة </w:t>
      </w:r>
      <w:bookmarkStart w:id="5" w:name="أهداف_هي"/>
      <w:r w:rsidRPr="00983923">
        <w:rPr>
          <w:rFonts w:ascii="Arial" w:hAnsi="Arial" w:cs="Simplified Arabic"/>
          <w:sz w:val="24"/>
          <w:szCs w:val="24"/>
          <w:rtl/>
          <w:lang w:bidi="ar-EG"/>
        </w:rPr>
        <w:t>أهداف هي</w:t>
      </w:r>
      <w:bookmarkEnd w:id="5"/>
      <w:r w:rsidRPr="00983923">
        <w:rPr>
          <w:rFonts w:ascii="Arial" w:hAnsi="Arial" w:cs="Simplified Arabic"/>
          <w:sz w:val="24"/>
          <w:szCs w:val="24"/>
          <w:rtl/>
          <w:lang w:bidi="ar-EG"/>
        </w:rPr>
        <w:t>:</w:t>
      </w:r>
    </w:p>
    <w:p w:rsidR="00BD2D48" w:rsidRPr="00983923" w:rsidRDefault="00BD2D48" w:rsidP="00CB7C04">
      <w:pPr>
        <w:numPr>
          <w:ilvl w:val="0"/>
          <w:numId w:val="48"/>
        </w:numPr>
        <w:spacing w:after="0" w:line="240" w:lineRule="auto"/>
        <w:rPr>
          <w:rFonts w:cs="Simplified Arabic"/>
          <w:sz w:val="24"/>
          <w:szCs w:val="24"/>
          <w:rtl/>
        </w:rPr>
      </w:pPr>
      <w:proofErr w:type="gramStart"/>
      <w:r w:rsidRPr="00983923">
        <w:rPr>
          <w:rFonts w:ascii="Arial" w:hAnsi="Arial" w:cs="Simplified Arabic"/>
          <w:sz w:val="24"/>
          <w:szCs w:val="24"/>
          <w:rtl/>
          <w:lang w:bidi="ar-EG"/>
        </w:rPr>
        <w:t>إضافة</w:t>
      </w:r>
      <w:proofErr w:type="gramEnd"/>
      <w:r w:rsidRPr="00983923">
        <w:rPr>
          <w:rFonts w:ascii="Arial" w:hAnsi="Arial" w:cs="Simplified Arabic"/>
          <w:sz w:val="24"/>
          <w:szCs w:val="24"/>
          <w:rtl/>
          <w:lang w:bidi="ar-EG"/>
        </w:rPr>
        <w:t xml:space="preserve"> معارف مهنية جديدة للمعلمين.</w:t>
      </w:r>
    </w:p>
    <w:p w:rsidR="00BD2D48" w:rsidRPr="00983923" w:rsidRDefault="00BD2D48" w:rsidP="00CB7C04">
      <w:pPr>
        <w:numPr>
          <w:ilvl w:val="0"/>
          <w:numId w:val="48"/>
        </w:numPr>
        <w:spacing w:after="0" w:line="240" w:lineRule="auto"/>
        <w:rPr>
          <w:rFonts w:cs="Simplified Arabic"/>
          <w:sz w:val="24"/>
          <w:szCs w:val="24"/>
          <w:rtl/>
        </w:rPr>
      </w:pPr>
      <w:r w:rsidRPr="00983923">
        <w:rPr>
          <w:rFonts w:ascii="Arial" w:hAnsi="Arial" w:cs="Simplified Arabic"/>
          <w:sz w:val="24"/>
          <w:szCs w:val="24"/>
          <w:rtl/>
          <w:lang w:bidi="ar-EG"/>
        </w:rPr>
        <w:t>تنمية المهارات المهنية للمعلمين.</w:t>
      </w:r>
    </w:p>
    <w:p w:rsidR="00BD2D48" w:rsidRPr="00983923" w:rsidRDefault="00BD2D48" w:rsidP="00CB7C04">
      <w:pPr>
        <w:numPr>
          <w:ilvl w:val="0"/>
          <w:numId w:val="48"/>
        </w:numPr>
        <w:spacing w:after="0" w:line="240" w:lineRule="auto"/>
        <w:rPr>
          <w:rFonts w:cs="Simplified Arabic"/>
          <w:sz w:val="24"/>
          <w:szCs w:val="24"/>
          <w:rtl/>
        </w:rPr>
      </w:pPr>
      <w:r w:rsidRPr="00983923">
        <w:rPr>
          <w:rFonts w:ascii="Arial" w:hAnsi="Arial" w:cs="Simplified Arabic"/>
          <w:sz w:val="24"/>
          <w:szCs w:val="24"/>
          <w:rtl/>
          <w:lang w:bidi="ar-EG"/>
        </w:rPr>
        <w:t>تنمية وتأكيد القيم المهنية الداعمة لسلوك المعملين.</w:t>
      </w:r>
    </w:p>
    <w:p w:rsidR="00BD2D48" w:rsidRPr="00983923" w:rsidRDefault="00BD2D48" w:rsidP="00CB7C04">
      <w:pPr>
        <w:numPr>
          <w:ilvl w:val="0"/>
          <w:numId w:val="48"/>
        </w:numPr>
        <w:spacing w:after="0" w:line="240" w:lineRule="auto"/>
        <w:rPr>
          <w:rFonts w:cs="Simplified Arabic"/>
          <w:sz w:val="24"/>
          <w:szCs w:val="24"/>
          <w:rtl/>
        </w:rPr>
      </w:pPr>
      <w:r w:rsidRPr="00983923">
        <w:rPr>
          <w:rFonts w:ascii="Arial" w:hAnsi="Arial" w:cs="Simplified Arabic"/>
          <w:sz w:val="24"/>
          <w:szCs w:val="24"/>
          <w:rtl/>
          <w:lang w:bidi="ar-EG"/>
        </w:rPr>
        <w:t>تمكين المعلمين من تحقيق تربية ناجعة لتلاميذهم.</w:t>
      </w:r>
    </w:p>
    <w:p w:rsidR="00BD2D48" w:rsidRPr="00983923" w:rsidRDefault="00BD2D48" w:rsidP="00BD2D48">
      <w:pPr>
        <w:ind w:firstLine="576"/>
        <w:jc w:val="lowKashida"/>
        <w:rPr>
          <w:rFonts w:cs="Simplified Arabic"/>
          <w:sz w:val="24"/>
          <w:szCs w:val="24"/>
          <w:rtl/>
          <w:lang w:bidi="ar-EG"/>
        </w:rPr>
      </w:pPr>
      <w:r w:rsidRPr="00983923">
        <w:rPr>
          <w:rFonts w:ascii="Arial" w:hAnsi="Arial" w:cs="Simplified Arabic"/>
          <w:sz w:val="24"/>
          <w:szCs w:val="24"/>
          <w:rtl/>
          <w:lang w:bidi="ar-EG"/>
        </w:rPr>
        <w:t xml:space="preserve">كما يُعرف </w:t>
      </w:r>
      <w:proofErr w:type="spellStart"/>
      <w:r w:rsidRPr="00983923">
        <w:rPr>
          <w:rFonts w:ascii="Arial" w:hAnsi="Arial" w:cs="Simplified Arabic"/>
          <w:sz w:val="24"/>
          <w:szCs w:val="24"/>
          <w:rtl/>
          <w:lang w:bidi="ar-EG"/>
        </w:rPr>
        <w:t>ألفونسو</w:t>
      </w:r>
      <w:proofErr w:type="spellEnd"/>
      <w:r w:rsidRPr="00983923">
        <w:rPr>
          <w:rFonts w:ascii="Arial" w:hAnsi="Arial" w:cs="Simplified Arabic"/>
          <w:sz w:val="24"/>
          <w:szCs w:val="24"/>
          <w:rtl/>
          <w:lang w:bidi="ar-EG"/>
        </w:rPr>
        <w:t xml:space="preserve"> </w:t>
      </w:r>
      <w:proofErr w:type="spellStart"/>
      <w:r w:rsidRPr="00983923">
        <w:rPr>
          <w:rFonts w:ascii="Arial" w:hAnsi="Arial" w:cs="Simplified Arabic"/>
          <w:sz w:val="24"/>
          <w:szCs w:val="24"/>
          <w:rtl/>
          <w:lang w:bidi="ar-EG"/>
        </w:rPr>
        <w:t>وفيرث</w:t>
      </w:r>
      <w:proofErr w:type="spellEnd"/>
      <w:r w:rsidRPr="00983923">
        <w:rPr>
          <w:rFonts w:ascii="Arial" w:hAnsi="Arial" w:cs="Simplified Arabic"/>
          <w:sz w:val="24"/>
          <w:szCs w:val="24"/>
          <w:rtl/>
          <w:lang w:bidi="ar-EG"/>
        </w:rPr>
        <w:t xml:space="preserve"> </w:t>
      </w:r>
      <w:proofErr w:type="spellStart"/>
      <w:r w:rsidRPr="00983923">
        <w:rPr>
          <w:rFonts w:ascii="Arial" w:hAnsi="Arial" w:cs="Simplified Arabic"/>
          <w:sz w:val="24"/>
          <w:szCs w:val="24"/>
          <w:rtl/>
          <w:lang w:bidi="ar-EG"/>
        </w:rPr>
        <w:t>ونيفيل</w:t>
      </w:r>
      <w:proofErr w:type="spellEnd"/>
      <w:r w:rsidRPr="00983923">
        <w:rPr>
          <w:rFonts w:ascii="Arial" w:hAnsi="Arial" w:cs="Simplified Arabic"/>
          <w:sz w:val="24"/>
          <w:szCs w:val="24"/>
          <w:rtl/>
          <w:lang w:bidi="ar-EG"/>
        </w:rPr>
        <w:t xml:space="preserve"> النمو المهني للمعلمين على أنه ذلك الجهد المنظم لتحسين</w:t>
      </w:r>
      <w:r w:rsidRPr="00983923">
        <w:rPr>
          <w:rFonts w:ascii="Arial" w:hAnsi="Arial" w:cs="Simplified Arabic"/>
          <w:sz w:val="24"/>
          <w:szCs w:val="24"/>
          <w:lang w:bidi="ar-EG"/>
        </w:rPr>
        <w:t xml:space="preserve"> </w:t>
      </w:r>
      <w:r w:rsidRPr="00983923">
        <w:rPr>
          <w:rFonts w:ascii="Arial" w:hAnsi="Arial" w:cs="Simplified Arabic"/>
          <w:sz w:val="24"/>
          <w:szCs w:val="24"/>
          <w:rtl/>
          <w:lang w:bidi="ar-EG"/>
        </w:rPr>
        <w:t>ظروف</w:t>
      </w:r>
      <w:r w:rsidRPr="00983923">
        <w:rPr>
          <w:rFonts w:ascii="Arial" w:hAnsi="Arial" w:cs="Simplified Arabic"/>
          <w:sz w:val="24"/>
          <w:szCs w:val="24"/>
          <w:lang w:bidi="ar-EG"/>
        </w:rPr>
        <w:t xml:space="preserve"> </w:t>
      </w:r>
      <w:r w:rsidRPr="00983923">
        <w:rPr>
          <w:rFonts w:ascii="Arial" w:hAnsi="Arial" w:cs="Simplified Arabic"/>
          <w:sz w:val="24"/>
          <w:szCs w:val="24"/>
          <w:rtl/>
          <w:lang w:bidi="ar-EG"/>
        </w:rPr>
        <w:t>التعليم</w:t>
      </w:r>
      <w:r w:rsidRPr="00983923">
        <w:rPr>
          <w:rFonts w:ascii="Arial" w:hAnsi="Arial" w:cs="Simplified Arabic"/>
          <w:sz w:val="24"/>
          <w:szCs w:val="24"/>
          <w:lang w:bidi="ar-EG"/>
        </w:rPr>
        <w:t xml:space="preserve"> </w:t>
      </w:r>
      <w:r w:rsidRPr="00983923">
        <w:rPr>
          <w:rFonts w:ascii="Arial" w:hAnsi="Arial" w:cs="Simplified Arabic"/>
          <w:sz w:val="24"/>
          <w:szCs w:val="24"/>
          <w:rtl/>
          <w:lang w:bidi="ar-EG"/>
        </w:rPr>
        <w:t>ومصادره</w:t>
      </w:r>
      <w:r w:rsidRPr="00983923">
        <w:rPr>
          <w:rFonts w:ascii="Arial" w:hAnsi="Arial" w:cs="Simplified Arabic"/>
          <w:sz w:val="24"/>
          <w:szCs w:val="24"/>
          <w:lang w:bidi="ar-EG"/>
        </w:rPr>
        <w:t xml:space="preserve"> </w:t>
      </w:r>
      <w:r w:rsidRPr="00983923">
        <w:rPr>
          <w:rFonts w:ascii="Arial" w:hAnsi="Arial" w:cs="Simplified Arabic"/>
          <w:sz w:val="24"/>
          <w:szCs w:val="24"/>
          <w:rtl/>
          <w:lang w:bidi="ar-EG"/>
        </w:rPr>
        <w:t>ومهمات</w:t>
      </w:r>
      <w:r w:rsidRPr="00983923">
        <w:rPr>
          <w:rFonts w:ascii="Arial" w:hAnsi="Arial" w:cs="Simplified Arabic"/>
          <w:sz w:val="24"/>
          <w:szCs w:val="24"/>
          <w:lang w:bidi="ar-EG"/>
        </w:rPr>
        <w:t xml:space="preserve"> </w:t>
      </w:r>
      <w:r w:rsidRPr="00983923">
        <w:rPr>
          <w:rFonts w:ascii="Arial" w:hAnsi="Arial" w:cs="Simplified Arabic"/>
          <w:sz w:val="24"/>
          <w:szCs w:val="24"/>
          <w:rtl/>
          <w:lang w:bidi="ar-EG"/>
        </w:rPr>
        <w:t>تحسين</w:t>
      </w:r>
      <w:r w:rsidRPr="00983923">
        <w:rPr>
          <w:rFonts w:ascii="Arial" w:hAnsi="Arial" w:cs="Simplified Arabic"/>
          <w:sz w:val="24"/>
          <w:szCs w:val="24"/>
          <w:lang w:bidi="ar-EG"/>
        </w:rPr>
        <w:t xml:space="preserve"> </w:t>
      </w:r>
      <w:r w:rsidRPr="00983923">
        <w:rPr>
          <w:rFonts w:ascii="Arial" w:hAnsi="Arial" w:cs="Simplified Arabic"/>
          <w:sz w:val="24"/>
          <w:szCs w:val="24"/>
          <w:rtl/>
          <w:lang w:bidi="ar-EG"/>
        </w:rPr>
        <w:t>أداء</w:t>
      </w:r>
      <w:r w:rsidRPr="00983923">
        <w:rPr>
          <w:rFonts w:ascii="Arial" w:hAnsi="Arial" w:cs="Simplified Arabic"/>
          <w:sz w:val="24"/>
          <w:szCs w:val="24"/>
          <w:lang w:bidi="ar-EG"/>
        </w:rPr>
        <w:t xml:space="preserve"> </w:t>
      </w:r>
      <w:r w:rsidRPr="00983923">
        <w:rPr>
          <w:rFonts w:ascii="Arial" w:hAnsi="Arial" w:cs="Simplified Arabic"/>
          <w:sz w:val="24"/>
          <w:szCs w:val="24"/>
          <w:rtl/>
          <w:lang w:bidi="ar-EG"/>
        </w:rPr>
        <w:t>المعلمين،</w:t>
      </w:r>
      <w:r w:rsidRPr="00983923">
        <w:rPr>
          <w:rFonts w:ascii="Arial" w:hAnsi="Arial" w:cs="Simplified Arabic"/>
          <w:sz w:val="24"/>
          <w:szCs w:val="24"/>
          <w:lang w:bidi="ar-EG"/>
        </w:rPr>
        <w:t xml:space="preserve"> </w:t>
      </w:r>
      <w:r w:rsidRPr="00983923">
        <w:rPr>
          <w:rFonts w:ascii="Arial" w:hAnsi="Arial" w:cs="Simplified Arabic"/>
          <w:sz w:val="24"/>
          <w:szCs w:val="24"/>
          <w:rtl/>
          <w:lang w:bidi="ar-EG"/>
        </w:rPr>
        <w:t>وهو</w:t>
      </w:r>
      <w:r w:rsidRPr="00983923">
        <w:rPr>
          <w:rFonts w:ascii="Arial" w:hAnsi="Arial" w:cs="Simplified Arabic"/>
          <w:sz w:val="24"/>
          <w:szCs w:val="24"/>
          <w:lang w:bidi="ar-EG"/>
        </w:rPr>
        <w:t xml:space="preserve"> </w:t>
      </w:r>
      <w:r w:rsidRPr="00983923">
        <w:rPr>
          <w:rFonts w:ascii="Arial" w:hAnsi="Arial" w:cs="Simplified Arabic"/>
          <w:sz w:val="24"/>
          <w:szCs w:val="24"/>
          <w:rtl/>
          <w:lang w:bidi="ar-EG"/>
        </w:rPr>
        <w:t>عملية</w:t>
      </w:r>
      <w:r w:rsidRPr="00983923">
        <w:rPr>
          <w:rFonts w:ascii="Arial" w:hAnsi="Arial" w:cs="Simplified Arabic"/>
          <w:sz w:val="24"/>
          <w:szCs w:val="24"/>
          <w:lang w:bidi="ar-EG"/>
        </w:rPr>
        <w:t xml:space="preserve"> </w:t>
      </w:r>
      <w:r w:rsidRPr="00983923">
        <w:rPr>
          <w:rFonts w:ascii="Arial" w:hAnsi="Arial" w:cs="Simplified Arabic"/>
          <w:sz w:val="24"/>
          <w:szCs w:val="24"/>
          <w:rtl/>
          <w:lang w:bidi="ar-EG"/>
        </w:rPr>
        <w:t>شاملة</w:t>
      </w:r>
      <w:r w:rsidRPr="00983923">
        <w:rPr>
          <w:rFonts w:ascii="Arial" w:hAnsi="Arial" w:cs="Simplified Arabic"/>
          <w:sz w:val="24"/>
          <w:szCs w:val="24"/>
          <w:lang w:bidi="ar-EG"/>
        </w:rPr>
        <w:t xml:space="preserve"> </w:t>
      </w:r>
      <w:r w:rsidRPr="00983923">
        <w:rPr>
          <w:rFonts w:ascii="Arial" w:hAnsi="Arial" w:cs="Simplified Arabic"/>
          <w:sz w:val="24"/>
          <w:szCs w:val="24"/>
          <w:rtl/>
          <w:lang w:bidi="ar-EG"/>
        </w:rPr>
        <w:t>تهدف</w:t>
      </w:r>
      <w:r w:rsidRPr="00983923">
        <w:rPr>
          <w:rFonts w:ascii="Arial" w:hAnsi="Arial" w:cs="Simplified Arabic"/>
          <w:sz w:val="24"/>
          <w:szCs w:val="24"/>
          <w:lang w:bidi="ar-EG"/>
        </w:rPr>
        <w:t xml:space="preserve"> </w:t>
      </w:r>
      <w:r w:rsidRPr="00983923">
        <w:rPr>
          <w:rFonts w:ascii="Arial" w:hAnsi="Arial" w:cs="Simplified Arabic"/>
          <w:sz w:val="24"/>
          <w:szCs w:val="24"/>
          <w:rtl/>
          <w:lang w:bidi="ar-EG"/>
        </w:rPr>
        <w:t>إلى</w:t>
      </w:r>
      <w:r w:rsidRPr="00983923">
        <w:rPr>
          <w:rFonts w:ascii="Arial" w:hAnsi="Arial" w:cs="Simplified Arabic"/>
          <w:sz w:val="24"/>
          <w:szCs w:val="24"/>
          <w:lang w:bidi="ar-EG"/>
        </w:rPr>
        <w:t xml:space="preserve"> </w:t>
      </w:r>
      <w:r w:rsidRPr="00983923">
        <w:rPr>
          <w:rFonts w:ascii="Arial" w:hAnsi="Arial" w:cs="Simplified Arabic"/>
          <w:sz w:val="24"/>
          <w:szCs w:val="24"/>
          <w:rtl/>
          <w:lang w:bidi="ar-EG"/>
        </w:rPr>
        <w:t>تمكين</w:t>
      </w:r>
      <w:r w:rsidRPr="00983923">
        <w:rPr>
          <w:rFonts w:ascii="Arial" w:hAnsi="Arial" w:cs="Simplified Arabic"/>
          <w:sz w:val="24"/>
          <w:szCs w:val="24"/>
          <w:lang w:bidi="ar-EG"/>
        </w:rPr>
        <w:t xml:space="preserve"> </w:t>
      </w:r>
      <w:r w:rsidRPr="00983923">
        <w:rPr>
          <w:rFonts w:ascii="Arial" w:hAnsi="Arial" w:cs="Simplified Arabic"/>
          <w:sz w:val="24"/>
          <w:szCs w:val="24"/>
          <w:rtl/>
          <w:lang w:bidi="ar-EG"/>
        </w:rPr>
        <w:t>جميع المعلمين</w:t>
      </w:r>
      <w:r w:rsidRPr="00983923">
        <w:rPr>
          <w:rFonts w:ascii="Arial" w:hAnsi="Arial" w:cs="Simplified Arabic"/>
          <w:sz w:val="24"/>
          <w:szCs w:val="24"/>
          <w:lang w:bidi="ar-EG"/>
        </w:rPr>
        <w:t xml:space="preserve"> </w:t>
      </w:r>
      <w:r w:rsidRPr="00983923">
        <w:rPr>
          <w:rFonts w:ascii="Arial" w:hAnsi="Arial" w:cs="Simplified Arabic"/>
          <w:sz w:val="24"/>
          <w:szCs w:val="24"/>
          <w:rtl/>
          <w:lang w:bidi="ar-EG"/>
        </w:rPr>
        <w:t>من</w:t>
      </w:r>
      <w:r w:rsidRPr="00983923">
        <w:rPr>
          <w:rFonts w:ascii="Arial" w:hAnsi="Arial" w:cs="Simplified Arabic"/>
          <w:sz w:val="24"/>
          <w:szCs w:val="24"/>
          <w:lang w:bidi="ar-EG"/>
        </w:rPr>
        <w:t xml:space="preserve"> </w:t>
      </w:r>
      <w:r w:rsidRPr="00983923">
        <w:rPr>
          <w:rFonts w:ascii="Arial" w:hAnsi="Arial" w:cs="Simplified Arabic"/>
          <w:sz w:val="24"/>
          <w:szCs w:val="24"/>
          <w:rtl/>
          <w:lang w:bidi="ar-EG"/>
        </w:rPr>
        <w:t>المحافظة</w:t>
      </w:r>
      <w:r w:rsidRPr="00983923">
        <w:rPr>
          <w:rFonts w:ascii="Arial" w:hAnsi="Arial" w:cs="Simplified Arabic"/>
          <w:sz w:val="24"/>
          <w:szCs w:val="24"/>
          <w:lang w:bidi="ar-EG"/>
        </w:rPr>
        <w:t xml:space="preserve"> </w:t>
      </w:r>
      <w:r w:rsidRPr="00983923">
        <w:rPr>
          <w:rFonts w:ascii="Arial" w:hAnsi="Arial" w:cs="Simplified Arabic"/>
          <w:sz w:val="24"/>
          <w:szCs w:val="24"/>
          <w:rtl/>
          <w:lang w:bidi="ar-EG"/>
        </w:rPr>
        <w:t>على</w:t>
      </w:r>
      <w:r w:rsidRPr="00983923">
        <w:rPr>
          <w:rFonts w:ascii="Arial" w:hAnsi="Arial" w:cs="Simplified Arabic"/>
          <w:sz w:val="24"/>
          <w:szCs w:val="24"/>
          <w:lang w:bidi="ar-EG"/>
        </w:rPr>
        <w:t xml:space="preserve"> </w:t>
      </w:r>
      <w:r w:rsidRPr="00983923">
        <w:rPr>
          <w:rFonts w:ascii="Arial" w:hAnsi="Arial" w:cs="Simplified Arabic"/>
          <w:sz w:val="24"/>
          <w:szCs w:val="24"/>
          <w:rtl/>
          <w:lang w:bidi="ar-EG"/>
        </w:rPr>
        <w:t>مستوى</w:t>
      </w:r>
      <w:r w:rsidRPr="00983923">
        <w:rPr>
          <w:rFonts w:ascii="Arial" w:hAnsi="Arial" w:cs="Simplified Arabic"/>
          <w:sz w:val="24"/>
          <w:szCs w:val="24"/>
          <w:lang w:bidi="ar-EG"/>
        </w:rPr>
        <w:t xml:space="preserve"> </w:t>
      </w:r>
      <w:r w:rsidRPr="00983923">
        <w:rPr>
          <w:rFonts w:ascii="Arial" w:hAnsi="Arial" w:cs="Simplified Arabic"/>
          <w:sz w:val="24"/>
          <w:szCs w:val="24"/>
          <w:rtl/>
          <w:lang w:bidi="ar-EG"/>
        </w:rPr>
        <w:t>عالٍ</w:t>
      </w:r>
      <w:r w:rsidRPr="00983923">
        <w:rPr>
          <w:rFonts w:ascii="Arial" w:hAnsi="Arial" w:cs="Simplified Arabic"/>
          <w:sz w:val="24"/>
          <w:szCs w:val="24"/>
          <w:lang w:bidi="ar-EG"/>
        </w:rPr>
        <w:t xml:space="preserve"> </w:t>
      </w:r>
      <w:r w:rsidRPr="00983923">
        <w:rPr>
          <w:rFonts w:ascii="Arial" w:hAnsi="Arial" w:cs="Simplified Arabic"/>
          <w:sz w:val="24"/>
          <w:szCs w:val="24"/>
          <w:rtl/>
          <w:lang w:bidi="ar-EG"/>
        </w:rPr>
        <w:t>في</w:t>
      </w:r>
      <w:r w:rsidRPr="00983923">
        <w:rPr>
          <w:rFonts w:ascii="Arial" w:hAnsi="Arial" w:cs="Simplified Arabic"/>
          <w:sz w:val="24"/>
          <w:szCs w:val="24"/>
          <w:lang w:bidi="ar-EG"/>
        </w:rPr>
        <w:t xml:space="preserve"> </w:t>
      </w:r>
      <w:r w:rsidRPr="00983923">
        <w:rPr>
          <w:rFonts w:ascii="Arial" w:hAnsi="Arial" w:cs="Simplified Arabic"/>
          <w:sz w:val="24"/>
          <w:szCs w:val="24"/>
          <w:rtl/>
          <w:lang w:bidi="ar-EG"/>
        </w:rPr>
        <w:t>أدائهم،</w:t>
      </w:r>
      <w:r w:rsidRPr="00983923">
        <w:rPr>
          <w:rFonts w:ascii="Arial" w:hAnsi="Arial" w:cs="Simplified Arabic"/>
          <w:sz w:val="24"/>
          <w:szCs w:val="24"/>
          <w:lang w:bidi="ar-EG"/>
        </w:rPr>
        <w:t xml:space="preserve"> </w:t>
      </w:r>
      <w:r w:rsidRPr="00983923">
        <w:rPr>
          <w:rFonts w:ascii="Arial" w:hAnsi="Arial" w:cs="Simplified Arabic"/>
          <w:sz w:val="24"/>
          <w:szCs w:val="24"/>
          <w:rtl/>
          <w:lang w:bidi="ar-EG"/>
        </w:rPr>
        <w:t>وتهيئتهم</w:t>
      </w:r>
      <w:r w:rsidRPr="00983923">
        <w:rPr>
          <w:rFonts w:ascii="Arial" w:hAnsi="Arial" w:cs="Simplified Arabic"/>
          <w:sz w:val="24"/>
          <w:szCs w:val="24"/>
          <w:lang w:bidi="ar-EG"/>
        </w:rPr>
        <w:t xml:space="preserve"> </w:t>
      </w:r>
      <w:r w:rsidRPr="00983923">
        <w:rPr>
          <w:rFonts w:ascii="Arial" w:hAnsi="Arial" w:cs="Simplified Arabic"/>
          <w:sz w:val="24"/>
          <w:szCs w:val="24"/>
          <w:rtl/>
          <w:lang w:bidi="ar-EG"/>
        </w:rPr>
        <w:t>لأدوار</w:t>
      </w:r>
      <w:r w:rsidRPr="00983923">
        <w:rPr>
          <w:rFonts w:ascii="Arial" w:hAnsi="Arial" w:cs="Simplified Arabic"/>
          <w:sz w:val="24"/>
          <w:szCs w:val="24"/>
          <w:lang w:bidi="ar-EG"/>
        </w:rPr>
        <w:t xml:space="preserve"> </w:t>
      </w:r>
      <w:r w:rsidRPr="00983923">
        <w:rPr>
          <w:rFonts w:ascii="Arial" w:hAnsi="Arial" w:cs="Simplified Arabic"/>
          <w:sz w:val="24"/>
          <w:szCs w:val="24"/>
          <w:rtl/>
          <w:lang w:bidi="ar-EG"/>
        </w:rPr>
        <w:t>جديدة</w:t>
      </w:r>
      <w:r w:rsidRPr="00983923">
        <w:rPr>
          <w:rFonts w:ascii="Arial" w:hAnsi="Arial" w:cs="Simplified Arabic"/>
          <w:sz w:val="24"/>
          <w:szCs w:val="24"/>
          <w:lang w:bidi="ar-EG"/>
        </w:rPr>
        <w:t xml:space="preserve"> </w:t>
      </w:r>
      <w:r w:rsidRPr="00983923">
        <w:rPr>
          <w:rFonts w:ascii="Arial" w:hAnsi="Arial" w:cs="Simplified Arabic"/>
          <w:sz w:val="24"/>
          <w:szCs w:val="24"/>
          <w:rtl/>
          <w:lang w:bidi="ar-EG"/>
        </w:rPr>
        <w:t>تقتضيها</w:t>
      </w:r>
      <w:r w:rsidRPr="00983923">
        <w:rPr>
          <w:rFonts w:ascii="Arial" w:hAnsi="Arial" w:cs="Simplified Arabic"/>
          <w:sz w:val="24"/>
          <w:szCs w:val="24"/>
          <w:lang w:bidi="ar-EG"/>
        </w:rPr>
        <w:t xml:space="preserve"> </w:t>
      </w:r>
      <w:r w:rsidRPr="00983923">
        <w:rPr>
          <w:rFonts w:ascii="Arial" w:hAnsi="Arial" w:cs="Simplified Arabic"/>
          <w:sz w:val="24"/>
          <w:szCs w:val="24"/>
          <w:rtl/>
          <w:lang w:bidi="ar-EG"/>
        </w:rPr>
        <w:t>متطلبات</w:t>
      </w:r>
      <w:r w:rsidRPr="00983923">
        <w:rPr>
          <w:rFonts w:ascii="Arial" w:hAnsi="Arial" w:cs="Simplified Arabic"/>
          <w:sz w:val="24"/>
          <w:szCs w:val="24"/>
          <w:lang w:bidi="ar-EG"/>
        </w:rPr>
        <w:t xml:space="preserve"> </w:t>
      </w:r>
      <w:r w:rsidRPr="00983923">
        <w:rPr>
          <w:rFonts w:ascii="Arial" w:hAnsi="Arial" w:cs="Simplified Arabic"/>
          <w:sz w:val="24"/>
          <w:szCs w:val="24"/>
          <w:rtl/>
          <w:lang w:bidi="ar-EG"/>
        </w:rPr>
        <w:t>التطوير</w:t>
      </w:r>
      <w:r w:rsidRPr="00983923">
        <w:rPr>
          <w:rFonts w:ascii="Arial" w:hAnsi="Arial" w:cs="Simplified Arabic"/>
          <w:sz w:val="24"/>
          <w:szCs w:val="24"/>
          <w:lang w:bidi="ar-EG"/>
        </w:rPr>
        <w:t xml:space="preserve"> </w:t>
      </w:r>
      <w:r w:rsidRPr="00983923">
        <w:rPr>
          <w:rFonts w:ascii="Arial" w:hAnsi="Arial" w:cs="Simplified Arabic"/>
          <w:sz w:val="24"/>
          <w:szCs w:val="24"/>
          <w:rtl/>
          <w:lang w:bidi="ar-EG"/>
        </w:rPr>
        <w:t>والتجديد.</w:t>
      </w:r>
    </w:p>
    <w:p w:rsidR="00BD2D48" w:rsidRPr="00983923" w:rsidRDefault="00BD2D48" w:rsidP="00BD2D48">
      <w:pPr>
        <w:spacing w:before="100" w:beforeAutospacing="1"/>
        <w:ind w:firstLine="578"/>
        <w:jc w:val="lowKashida"/>
        <w:rPr>
          <w:rFonts w:cs="Simplified Arabic"/>
          <w:sz w:val="24"/>
          <w:szCs w:val="24"/>
          <w:rtl/>
        </w:rPr>
      </w:pPr>
      <w:r w:rsidRPr="00983923">
        <w:rPr>
          <w:rFonts w:ascii="Arial" w:hAnsi="Arial" w:cs="Simplified Arabic"/>
          <w:sz w:val="24"/>
          <w:szCs w:val="24"/>
          <w:rtl/>
        </w:rPr>
        <w:t>ويمكن</w:t>
      </w:r>
      <w:r w:rsidRPr="00983923">
        <w:rPr>
          <w:rFonts w:ascii="Arial" w:hAnsi="Arial" w:cs="Simplified Arabic"/>
          <w:sz w:val="24"/>
          <w:szCs w:val="24"/>
        </w:rPr>
        <w:t xml:space="preserve"> </w:t>
      </w:r>
      <w:r w:rsidRPr="00983923">
        <w:rPr>
          <w:rFonts w:ascii="Arial" w:hAnsi="Arial" w:cs="Simplified Arabic"/>
          <w:sz w:val="24"/>
          <w:szCs w:val="24"/>
          <w:rtl/>
        </w:rPr>
        <w:t>القول</w:t>
      </w:r>
      <w:r w:rsidRPr="00983923">
        <w:rPr>
          <w:rFonts w:ascii="Arial" w:hAnsi="Arial" w:cs="Simplified Arabic"/>
          <w:sz w:val="24"/>
          <w:szCs w:val="24"/>
        </w:rPr>
        <w:t xml:space="preserve"> </w:t>
      </w:r>
      <w:r w:rsidRPr="00983923">
        <w:rPr>
          <w:rFonts w:ascii="Arial" w:hAnsi="Arial" w:cs="Simplified Arabic"/>
          <w:sz w:val="24"/>
          <w:szCs w:val="24"/>
          <w:rtl/>
        </w:rPr>
        <w:t>أن</w:t>
      </w:r>
      <w:r w:rsidRPr="00983923">
        <w:rPr>
          <w:rFonts w:ascii="Arial" w:hAnsi="Arial" w:cs="Simplified Arabic"/>
          <w:sz w:val="24"/>
          <w:szCs w:val="24"/>
        </w:rPr>
        <w:t xml:space="preserve"> </w:t>
      </w:r>
      <w:r w:rsidRPr="00983923">
        <w:rPr>
          <w:rFonts w:ascii="Arial" w:hAnsi="Arial" w:cs="Simplified Arabic"/>
          <w:sz w:val="24"/>
          <w:szCs w:val="24"/>
          <w:rtl/>
        </w:rPr>
        <w:t>النمو</w:t>
      </w:r>
      <w:r w:rsidRPr="00983923">
        <w:rPr>
          <w:rFonts w:ascii="Arial" w:hAnsi="Arial" w:cs="Simplified Arabic"/>
          <w:sz w:val="24"/>
          <w:szCs w:val="24"/>
        </w:rPr>
        <w:t xml:space="preserve"> </w:t>
      </w:r>
      <w:r w:rsidRPr="00983923">
        <w:rPr>
          <w:rFonts w:ascii="Arial" w:hAnsi="Arial" w:cs="Simplified Arabic"/>
          <w:sz w:val="24"/>
          <w:szCs w:val="24"/>
          <w:rtl/>
        </w:rPr>
        <w:t>المهني</w:t>
      </w:r>
      <w:r w:rsidRPr="00983923">
        <w:rPr>
          <w:rFonts w:ascii="Arial" w:hAnsi="Arial" w:cs="Simplified Arabic"/>
          <w:sz w:val="24"/>
          <w:szCs w:val="24"/>
        </w:rPr>
        <w:t xml:space="preserve"> </w:t>
      </w:r>
      <w:r w:rsidRPr="00983923">
        <w:rPr>
          <w:rFonts w:ascii="Arial" w:hAnsi="Arial" w:cs="Simplified Arabic"/>
          <w:sz w:val="24"/>
          <w:szCs w:val="24"/>
          <w:rtl/>
        </w:rPr>
        <w:t>هو</w:t>
      </w:r>
      <w:r w:rsidRPr="00983923">
        <w:rPr>
          <w:rFonts w:ascii="Arial" w:hAnsi="Arial" w:cs="Simplified Arabic"/>
          <w:sz w:val="24"/>
          <w:szCs w:val="24"/>
        </w:rPr>
        <w:t xml:space="preserve"> </w:t>
      </w:r>
      <w:r w:rsidRPr="00983923">
        <w:rPr>
          <w:rFonts w:ascii="Arial" w:hAnsi="Arial" w:cs="Simplified Arabic"/>
          <w:sz w:val="24"/>
          <w:szCs w:val="24"/>
          <w:rtl/>
        </w:rPr>
        <w:t>زيادة</w:t>
      </w:r>
      <w:r w:rsidRPr="00983923">
        <w:rPr>
          <w:rFonts w:ascii="Arial" w:hAnsi="Arial" w:cs="Simplified Arabic"/>
          <w:sz w:val="24"/>
          <w:szCs w:val="24"/>
        </w:rPr>
        <w:t xml:space="preserve"> </w:t>
      </w:r>
      <w:r w:rsidRPr="00983923">
        <w:rPr>
          <w:rFonts w:ascii="Arial" w:hAnsi="Arial" w:cs="Simplified Arabic"/>
          <w:sz w:val="24"/>
          <w:szCs w:val="24"/>
          <w:rtl/>
        </w:rPr>
        <w:t>فعالية</w:t>
      </w:r>
      <w:r w:rsidRPr="00983923">
        <w:rPr>
          <w:rFonts w:ascii="Arial" w:hAnsi="Arial" w:cs="Simplified Arabic"/>
          <w:sz w:val="24"/>
          <w:szCs w:val="24"/>
        </w:rPr>
        <w:t xml:space="preserve"> </w:t>
      </w:r>
      <w:r w:rsidRPr="00983923">
        <w:rPr>
          <w:rFonts w:ascii="Arial" w:hAnsi="Arial" w:cs="Simplified Arabic"/>
          <w:sz w:val="24"/>
          <w:szCs w:val="24"/>
          <w:rtl/>
        </w:rPr>
        <w:t>عمل</w:t>
      </w:r>
      <w:r w:rsidRPr="00983923">
        <w:rPr>
          <w:rFonts w:ascii="Arial" w:hAnsi="Arial" w:cs="Simplified Arabic"/>
          <w:sz w:val="24"/>
          <w:szCs w:val="24"/>
        </w:rPr>
        <w:t xml:space="preserve"> </w:t>
      </w:r>
      <w:r w:rsidRPr="00983923">
        <w:rPr>
          <w:rFonts w:ascii="Arial" w:hAnsi="Arial" w:cs="Simplified Arabic"/>
          <w:sz w:val="24"/>
          <w:szCs w:val="24"/>
          <w:rtl/>
        </w:rPr>
        <w:t>المعلمين</w:t>
      </w:r>
      <w:r w:rsidRPr="00983923">
        <w:rPr>
          <w:rFonts w:ascii="Arial" w:hAnsi="Arial" w:cs="Simplified Arabic"/>
          <w:sz w:val="24"/>
          <w:szCs w:val="24"/>
        </w:rPr>
        <w:t xml:space="preserve"> </w:t>
      </w:r>
      <w:r w:rsidRPr="00983923">
        <w:rPr>
          <w:rFonts w:ascii="Arial" w:hAnsi="Arial" w:cs="Simplified Arabic"/>
          <w:sz w:val="24"/>
          <w:szCs w:val="24"/>
          <w:rtl/>
        </w:rPr>
        <w:t>عن</w:t>
      </w:r>
      <w:r w:rsidRPr="00983923">
        <w:rPr>
          <w:rFonts w:ascii="Arial" w:hAnsi="Arial" w:cs="Simplified Arabic"/>
          <w:sz w:val="24"/>
          <w:szCs w:val="24"/>
        </w:rPr>
        <w:t xml:space="preserve"> </w:t>
      </w:r>
      <w:r w:rsidRPr="00983923">
        <w:rPr>
          <w:rFonts w:ascii="Arial" w:hAnsi="Arial" w:cs="Simplified Arabic"/>
          <w:sz w:val="24"/>
          <w:szCs w:val="24"/>
          <w:rtl/>
        </w:rPr>
        <w:t>طريق</w:t>
      </w:r>
      <w:r w:rsidRPr="00983923">
        <w:rPr>
          <w:rFonts w:ascii="Arial" w:hAnsi="Arial" w:cs="Simplified Arabic"/>
          <w:sz w:val="24"/>
          <w:szCs w:val="24"/>
        </w:rPr>
        <w:t xml:space="preserve"> </w:t>
      </w:r>
      <w:r w:rsidRPr="00983923">
        <w:rPr>
          <w:rFonts w:ascii="Arial" w:hAnsi="Arial" w:cs="Simplified Arabic"/>
          <w:sz w:val="24"/>
          <w:szCs w:val="24"/>
          <w:rtl/>
        </w:rPr>
        <w:t>تحسين</w:t>
      </w:r>
      <w:r w:rsidRPr="00983923">
        <w:rPr>
          <w:rFonts w:ascii="Arial" w:hAnsi="Arial" w:cs="Simplified Arabic"/>
          <w:sz w:val="24"/>
          <w:szCs w:val="24"/>
        </w:rPr>
        <w:t xml:space="preserve"> </w:t>
      </w:r>
      <w:r w:rsidRPr="00983923">
        <w:rPr>
          <w:rFonts w:ascii="Arial" w:hAnsi="Arial" w:cs="Simplified Arabic"/>
          <w:sz w:val="24"/>
          <w:szCs w:val="24"/>
          <w:rtl/>
        </w:rPr>
        <w:t>كفايتهم</w:t>
      </w:r>
      <w:r w:rsidRPr="00983923">
        <w:rPr>
          <w:rFonts w:ascii="Arial" w:hAnsi="Arial" w:cs="Simplified Arabic"/>
          <w:sz w:val="24"/>
          <w:szCs w:val="24"/>
        </w:rPr>
        <w:t xml:space="preserve"> </w:t>
      </w:r>
      <w:r w:rsidRPr="00983923">
        <w:rPr>
          <w:rFonts w:ascii="Arial" w:hAnsi="Arial" w:cs="Simplified Arabic"/>
          <w:sz w:val="24"/>
          <w:szCs w:val="24"/>
          <w:rtl/>
        </w:rPr>
        <w:t>الإنتاجية،</w:t>
      </w:r>
      <w:r w:rsidRPr="00983923">
        <w:rPr>
          <w:rFonts w:ascii="Arial" w:hAnsi="Arial" w:cs="Simplified Arabic"/>
          <w:sz w:val="24"/>
          <w:szCs w:val="24"/>
        </w:rPr>
        <w:t xml:space="preserve"> </w:t>
      </w:r>
      <w:r w:rsidRPr="00983923">
        <w:rPr>
          <w:rFonts w:ascii="Arial" w:hAnsi="Arial" w:cs="Simplified Arabic"/>
          <w:sz w:val="24"/>
          <w:szCs w:val="24"/>
          <w:rtl/>
        </w:rPr>
        <w:t>ورفع</w:t>
      </w:r>
      <w:r w:rsidRPr="00983923">
        <w:rPr>
          <w:rFonts w:ascii="Arial" w:hAnsi="Arial" w:cs="Simplified Arabic"/>
          <w:sz w:val="24"/>
          <w:szCs w:val="24"/>
        </w:rPr>
        <w:t xml:space="preserve"> </w:t>
      </w:r>
      <w:r w:rsidRPr="00983923">
        <w:rPr>
          <w:rFonts w:ascii="Arial" w:hAnsi="Arial" w:cs="Simplified Arabic"/>
          <w:sz w:val="24"/>
          <w:szCs w:val="24"/>
          <w:rtl/>
        </w:rPr>
        <w:t>مستوى أدائهم</w:t>
      </w:r>
      <w:r w:rsidRPr="00983923">
        <w:rPr>
          <w:rFonts w:ascii="Arial" w:hAnsi="Arial" w:cs="Simplified Arabic"/>
          <w:sz w:val="24"/>
          <w:szCs w:val="24"/>
        </w:rPr>
        <w:t xml:space="preserve"> </w:t>
      </w:r>
      <w:r w:rsidRPr="00983923">
        <w:rPr>
          <w:rFonts w:ascii="Arial" w:hAnsi="Arial" w:cs="Simplified Arabic"/>
          <w:sz w:val="24"/>
          <w:szCs w:val="24"/>
          <w:rtl/>
        </w:rPr>
        <w:t>الوظيفي،</w:t>
      </w:r>
      <w:r w:rsidRPr="00983923">
        <w:rPr>
          <w:rFonts w:ascii="Arial" w:hAnsi="Arial" w:cs="Simplified Arabic"/>
          <w:sz w:val="24"/>
          <w:szCs w:val="24"/>
        </w:rPr>
        <w:t xml:space="preserve"> </w:t>
      </w:r>
      <w:r w:rsidRPr="00983923">
        <w:rPr>
          <w:rFonts w:ascii="Arial" w:hAnsi="Arial" w:cs="Simplified Arabic"/>
          <w:sz w:val="24"/>
          <w:szCs w:val="24"/>
          <w:rtl/>
        </w:rPr>
        <w:t>وتنمية</w:t>
      </w:r>
      <w:r w:rsidRPr="00983923">
        <w:rPr>
          <w:rFonts w:ascii="Arial" w:hAnsi="Arial" w:cs="Simplified Arabic"/>
          <w:sz w:val="24"/>
          <w:szCs w:val="24"/>
        </w:rPr>
        <w:t xml:space="preserve"> </w:t>
      </w:r>
      <w:r w:rsidRPr="00983923">
        <w:rPr>
          <w:rFonts w:ascii="Arial" w:hAnsi="Arial" w:cs="Simplified Arabic"/>
          <w:sz w:val="24"/>
          <w:szCs w:val="24"/>
          <w:rtl/>
        </w:rPr>
        <w:t>قدراتهم</w:t>
      </w:r>
      <w:r w:rsidRPr="00983923">
        <w:rPr>
          <w:rFonts w:ascii="Arial" w:hAnsi="Arial" w:cs="Simplified Arabic"/>
          <w:sz w:val="24"/>
          <w:szCs w:val="24"/>
        </w:rPr>
        <w:t xml:space="preserve"> </w:t>
      </w:r>
      <w:r w:rsidRPr="00983923">
        <w:rPr>
          <w:rFonts w:ascii="Arial" w:hAnsi="Arial" w:cs="Simplified Arabic"/>
          <w:sz w:val="24"/>
          <w:szCs w:val="24"/>
          <w:rtl/>
        </w:rPr>
        <w:t>وإمكاناتهم</w:t>
      </w:r>
      <w:r w:rsidRPr="00983923">
        <w:rPr>
          <w:rFonts w:ascii="Arial" w:hAnsi="Arial" w:cs="Simplified Arabic"/>
          <w:sz w:val="24"/>
          <w:szCs w:val="24"/>
        </w:rPr>
        <w:t xml:space="preserve"> </w:t>
      </w:r>
      <w:r w:rsidRPr="00983923">
        <w:rPr>
          <w:rFonts w:ascii="Arial" w:hAnsi="Arial" w:cs="Simplified Arabic"/>
          <w:sz w:val="24"/>
          <w:szCs w:val="24"/>
          <w:rtl/>
        </w:rPr>
        <w:t>وإنعاش</w:t>
      </w:r>
      <w:r w:rsidRPr="00983923">
        <w:rPr>
          <w:rFonts w:ascii="Arial" w:hAnsi="Arial" w:cs="Simplified Arabic"/>
          <w:sz w:val="24"/>
          <w:szCs w:val="24"/>
        </w:rPr>
        <w:t xml:space="preserve"> </w:t>
      </w:r>
      <w:r w:rsidRPr="00983923">
        <w:rPr>
          <w:rFonts w:ascii="Arial" w:hAnsi="Arial" w:cs="Simplified Arabic"/>
          <w:sz w:val="24"/>
          <w:szCs w:val="24"/>
          <w:rtl/>
        </w:rPr>
        <w:t>معلوماتهم</w:t>
      </w:r>
      <w:r w:rsidRPr="00983923">
        <w:rPr>
          <w:rFonts w:ascii="Arial" w:hAnsi="Arial" w:cs="Simplified Arabic"/>
          <w:sz w:val="24"/>
          <w:szCs w:val="24"/>
        </w:rPr>
        <w:t xml:space="preserve"> </w:t>
      </w:r>
      <w:r w:rsidRPr="00983923">
        <w:rPr>
          <w:rFonts w:ascii="Arial" w:hAnsi="Arial" w:cs="Simplified Arabic"/>
          <w:sz w:val="24"/>
          <w:szCs w:val="24"/>
          <w:rtl/>
        </w:rPr>
        <w:t>وتجديد</w:t>
      </w:r>
      <w:r w:rsidRPr="00983923">
        <w:rPr>
          <w:rFonts w:ascii="Arial" w:hAnsi="Arial" w:cs="Simplified Arabic"/>
          <w:sz w:val="24"/>
          <w:szCs w:val="24"/>
        </w:rPr>
        <w:t xml:space="preserve"> </w:t>
      </w:r>
      <w:r w:rsidRPr="00983923">
        <w:rPr>
          <w:rFonts w:ascii="Arial" w:hAnsi="Arial" w:cs="Simplified Arabic"/>
          <w:sz w:val="24"/>
          <w:szCs w:val="24"/>
          <w:rtl/>
        </w:rPr>
        <w:t>خبراتهم</w:t>
      </w:r>
      <w:r w:rsidRPr="00983923">
        <w:rPr>
          <w:rFonts w:ascii="Arial" w:hAnsi="Arial" w:cs="Simplified Arabic"/>
          <w:sz w:val="24"/>
          <w:szCs w:val="24"/>
        </w:rPr>
        <w:t xml:space="preserve"> </w:t>
      </w:r>
      <w:r w:rsidRPr="00983923">
        <w:rPr>
          <w:rFonts w:ascii="Arial" w:hAnsi="Arial" w:cs="Simplified Arabic"/>
          <w:sz w:val="24"/>
          <w:szCs w:val="24"/>
          <w:rtl/>
        </w:rPr>
        <w:t>لمواجهة</w:t>
      </w:r>
      <w:r w:rsidRPr="00983923">
        <w:rPr>
          <w:rFonts w:ascii="Arial" w:hAnsi="Arial" w:cs="Simplified Arabic"/>
          <w:sz w:val="24"/>
          <w:szCs w:val="24"/>
        </w:rPr>
        <w:t xml:space="preserve"> </w:t>
      </w:r>
      <w:r w:rsidRPr="00983923">
        <w:rPr>
          <w:rFonts w:ascii="Arial" w:hAnsi="Arial" w:cs="Simplified Arabic"/>
          <w:sz w:val="24"/>
          <w:szCs w:val="24"/>
          <w:rtl/>
        </w:rPr>
        <w:t>المواقف</w:t>
      </w:r>
      <w:r w:rsidRPr="00983923">
        <w:rPr>
          <w:rFonts w:ascii="Arial" w:hAnsi="Arial" w:cs="Simplified Arabic"/>
          <w:sz w:val="24"/>
          <w:szCs w:val="24"/>
        </w:rPr>
        <w:t xml:space="preserve"> </w:t>
      </w:r>
      <w:r w:rsidRPr="00983923">
        <w:rPr>
          <w:rFonts w:ascii="Arial" w:hAnsi="Arial" w:cs="Simplified Arabic"/>
          <w:sz w:val="24"/>
          <w:szCs w:val="24"/>
          <w:rtl/>
        </w:rPr>
        <w:t>التعليمية واستغلال</w:t>
      </w:r>
      <w:r w:rsidRPr="00983923">
        <w:rPr>
          <w:rFonts w:ascii="Arial" w:hAnsi="Arial" w:cs="Simplified Arabic"/>
          <w:sz w:val="24"/>
          <w:szCs w:val="24"/>
        </w:rPr>
        <w:t xml:space="preserve"> </w:t>
      </w:r>
      <w:r w:rsidRPr="00983923">
        <w:rPr>
          <w:rFonts w:ascii="Arial" w:hAnsi="Arial" w:cs="Simplified Arabic"/>
          <w:sz w:val="24"/>
          <w:szCs w:val="24"/>
          <w:rtl/>
        </w:rPr>
        <w:t>كل</w:t>
      </w:r>
      <w:r w:rsidRPr="00983923">
        <w:rPr>
          <w:rFonts w:ascii="Arial" w:hAnsi="Arial" w:cs="Simplified Arabic"/>
          <w:sz w:val="24"/>
          <w:szCs w:val="24"/>
        </w:rPr>
        <w:t xml:space="preserve"> </w:t>
      </w:r>
      <w:r w:rsidRPr="00983923">
        <w:rPr>
          <w:rFonts w:ascii="Arial" w:hAnsi="Arial" w:cs="Simplified Arabic"/>
          <w:sz w:val="24"/>
          <w:szCs w:val="24"/>
          <w:rtl/>
        </w:rPr>
        <w:t>ما</w:t>
      </w:r>
      <w:r w:rsidRPr="00983923">
        <w:rPr>
          <w:rFonts w:ascii="Arial" w:hAnsi="Arial" w:cs="Simplified Arabic"/>
          <w:sz w:val="24"/>
          <w:szCs w:val="24"/>
        </w:rPr>
        <w:t xml:space="preserve"> </w:t>
      </w:r>
      <w:r w:rsidRPr="00983923">
        <w:rPr>
          <w:rFonts w:ascii="Arial" w:hAnsi="Arial" w:cs="Simplified Arabic"/>
          <w:sz w:val="24"/>
          <w:szCs w:val="24"/>
          <w:rtl/>
        </w:rPr>
        <w:t>حولهم</w:t>
      </w:r>
      <w:r w:rsidRPr="00983923">
        <w:rPr>
          <w:rFonts w:ascii="Arial" w:hAnsi="Arial" w:cs="Simplified Arabic"/>
          <w:sz w:val="24"/>
          <w:szCs w:val="24"/>
        </w:rPr>
        <w:t xml:space="preserve"> </w:t>
      </w:r>
      <w:r w:rsidRPr="00983923">
        <w:rPr>
          <w:rFonts w:ascii="Arial" w:hAnsi="Arial" w:cs="Simplified Arabic"/>
          <w:sz w:val="24"/>
          <w:szCs w:val="24"/>
          <w:rtl/>
        </w:rPr>
        <w:t>لتحقيق</w:t>
      </w:r>
      <w:r w:rsidRPr="00983923">
        <w:rPr>
          <w:rFonts w:ascii="Arial" w:hAnsi="Arial" w:cs="Simplified Arabic"/>
          <w:sz w:val="24"/>
          <w:szCs w:val="24"/>
        </w:rPr>
        <w:t xml:space="preserve"> </w:t>
      </w:r>
      <w:r w:rsidRPr="00983923">
        <w:rPr>
          <w:rFonts w:ascii="Arial" w:hAnsi="Arial" w:cs="Simplified Arabic"/>
          <w:sz w:val="24"/>
          <w:szCs w:val="24"/>
          <w:rtl/>
        </w:rPr>
        <w:t>الأهداف المرجوة، ويؤكد</w:t>
      </w:r>
      <w:r w:rsidRPr="00983923">
        <w:rPr>
          <w:rFonts w:ascii="Arial" w:hAnsi="Arial" w:cs="Simplified Arabic"/>
          <w:sz w:val="24"/>
          <w:szCs w:val="24"/>
        </w:rPr>
        <w:t xml:space="preserve"> </w:t>
      </w:r>
      <w:proofErr w:type="spellStart"/>
      <w:r w:rsidRPr="00983923">
        <w:rPr>
          <w:rFonts w:ascii="Arial" w:hAnsi="Arial" w:cs="Simplified Arabic"/>
          <w:sz w:val="24"/>
          <w:szCs w:val="24"/>
          <w:rtl/>
        </w:rPr>
        <w:t>مورانت</w:t>
      </w:r>
      <w:proofErr w:type="spellEnd"/>
      <w:r w:rsidRPr="00983923">
        <w:rPr>
          <w:rFonts w:ascii="Arial" w:hAnsi="Arial" w:cs="Simplified Arabic"/>
          <w:sz w:val="24"/>
          <w:szCs w:val="24"/>
          <w:rtl/>
        </w:rPr>
        <w:t xml:space="preserve"> </w:t>
      </w:r>
      <w:r w:rsidRPr="00983923">
        <w:rPr>
          <w:rFonts w:ascii="Arial" w:hAnsi="Arial" w:cs="Simplified Arabic"/>
          <w:sz w:val="24"/>
          <w:szCs w:val="24"/>
        </w:rPr>
        <w:t>(</w:t>
      </w:r>
      <w:proofErr w:type="spellStart"/>
      <w:r w:rsidRPr="00983923">
        <w:rPr>
          <w:sz w:val="24"/>
          <w:szCs w:val="24"/>
        </w:rPr>
        <w:t>Morant</w:t>
      </w:r>
      <w:proofErr w:type="spellEnd"/>
      <w:r w:rsidRPr="00983923">
        <w:rPr>
          <w:sz w:val="24"/>
          <w:szCs w:val="24"/>
        </w:rPr>
        <w:t xml:space="preserve"> 1982</w:t>
      </w:r>
      <w:r w:rsidRPr="00983923">
        <w:rPr>
          <w:rFonts w:ascii="Arial" w:hAnsi="Arial" w:cs="Simplified Arabic"/>
          <w:sz w:val="24"/>
          <w:szCs w:val="24"/>
        </w:rPr>
        <w:t>)</w:t>
      </w:r>
      <w:r w:rsidRPr="00983923">
        <w:rPr>
          <w:rFonts w:ascii="Arial" w:hAnsi="Arial" w:cs="Simplified Arabic"/>
          <w:sz w:val="24"/>
          <w:szCs w:val="24"/>
          <w:rtl/>
          <w:lang w:bidi="ar-EG"/>
        </w:rPr>
        <w:t xml:space="preserve"> على </w:t>
      </w:r>
      <w:r w:rsidRPr="00983923">
        <w:rPr>
          <w:rFonts w:ascii="Arial" w:hAnsi="Arial" w:cs="Simplified Arabic"/>
          <w:sz w:val="24"/>
          <w:szCs w:val="24"/>
          <w:rtl/>
        </w:rPr>
        <w:t>أن</w:t>
      </w:r>
      <w:r w:rsidRPr="00983923">
        <w:rPr>
          <w:rFonts w:ascii="Arial" w:hAnsi="Arial" w:cs="Simplified Arabic"/>
          <w:sz w:val="24"/>
          <w:szCs w:val="24"/>
        </w:rPr>
        <w:t xml:space="preserve"> </w:t>
      </w:r>
      <w:r w:rsidRPr="00983923">
        <w:rPr>
          <w:rFonts w:ascii="Arial" w:hAnsi="Arial" w:cs="Simplified Arabic"/>
          <w:sz w:val="24"/>
          <w:szCs w:val="24"/>
          <w:rtl/>
        </w:rPr>
        <w:t>برنامج</w:t>
      </w:r>
      <w:r w:rsidRPr="00983923">
        <w:rPr>
          <w:rFonts w:ascii="Arial" w:hAnsi="Arial" w:cs="Simplified Arabic"/>
          <w:sz w:val="24"/>
          <w:szCs w:val="24"/>
        </w:rPr>
        <w:t xml:space="preserve"> </w:t>
      </w:r>
      <w:r w:rsidRPr="00983923">
        <w:rPr>
          <w:rFonts w:ascii="Arial" w:hAnsi="Arial" w:cs="Simplified Arabic"/>
          <w:sz w:val="24"/>
          <w:szCs w:val="24"/>
          <w:rtl/>
        </w:rPr>
        <w:t>تنمية</w:t>
      </w:r>
      <w:r w:rsidRPr="00983923">
        <w:rPr>
          <w:rFonts w:ascii="Arial" w:hAnsi="Arial" w:cs="Simplified Arabic"/>
          <w:sz w:val="24"/>
          <w:szCs w:val="24"/>
        </w:rPr>
        <w:t xml:space="preserve"> </w:t>
      </w:r>
      <w:r w:rsidRPr="00983923">
        <w:rPr>
          <w:rFonts w:ascii="Arial" w:hAnsi="Arial" w:cs="Simplified Arabic"/>
          <w:sz w:val="24"/>
          <w:szCs w:val="24"/>
          <w:rtl/>
        </w:rPr>
        <w:t>المعلم</w:t>
      </w:r>
      <w:r w:rsidRPr="00983923">
        <w:rPr>
          <w:rFonts w:ascii="Arial" w:hAnsi="Arial" w:cs="Simplified Arabic"/>
          <w:sz w:val="24"/>
          <w:szCs w:val="24"/>
        </w:rPr>
        <w:t xml:space="preserve"> </w:t>
      </w:r>
      <w:r w:rsidRPr="00983923">
        <w:rPr>
          <w:rFonts w:ascii="Arial" w:hAnsi="Arial" w:cs="Simplified Arabic"/>
          <w:sz w:val="24"/>
          <w:szCs w:val="24"/>
          <w:rtl/>
        </w:rPr>
        <w:t>أوسع</w:t>
      </w:r>
      <w:r w:rsidRPr="00983923">
        <w:rPr>
          <w:rFonts w:ascii="Arial" w:hAnsi="Arial" w:cs="Simplified Arabic"/>
          <w:sz w:val="24"/>
          <w:szCs w:val="24"/>
        </w:rPr>
        <w:t xml:space="preserve"> </w:t>
      </w:r>
      <w:r w:rsidRPr="00983923">
        <w:rPr>
          <w:rFonts w:ascii="Arial" w:hAnsi="Arial" w:cs="Simplified Arabic"/>
          <w:sz w:val="24"/>
          <w:szCs w:val="24"/>
          <w:rtl/>
        </w:rPr>
        <w:t>من</w:t>
      </w:r>
      <w:r w:rsidRPr="00983923">
        <w:rPr>
          <w:rFonts w:ascii="Arial" w:hAnsi="Arial" w:cs="Simplified Arabic"/>
          <w:sz w:val="24"/>
          <w:szCs w:val="24"/>
        </w:rPr>
        <w:t xml:space="preserve"> </w:t>
      </w:r>
      <w:r w:rsidRPr="00983923">
        <w:rPr>
          <w:rFonts w:ascii="Arial" w:hAnsi="Arial" w:cs="Simplified Arabic"/>
          <w:sz w:val="24"/>
          <w:szCs w:val="24"/>
          <w:rtl/>
        </w:rPr>
        <w:t>التدريب</w:t>
      </w:r>
      <w:r w:rsidRPr="00983923">
        <w:rPr>
          <w:rFonts w:ascii="Arial" w:hAnsi="Arial" w:cs="Simplified Arabic"/>
          <w:sz w:val="24"/>
          <w:szCs w:val="24"/>
        </w:rPr>
        <w:t xml:space="preserve"> </w:t>
      </w:r>
      <w:r w:rsidRPr="00983923">
        <w:rPr>
          <w:rFonts w:ascii="Arial" w:hAnsi="Arial" w:cs="Simplified Arabic"/>
          <w:sz w:val="24"/>
          <w:szCs w:val="24"/>
          <w:rtl/>
        </w:rPr>
        <w:t>بمعناه</w:t>
      </w:r>
      <w:r w:rsidRPr="00983923">
        <w:rPr>
          <w:rFonts w:ascii="Arial" w:hAnsi="Arial" w:cs="Simplified Arabic"/>
          <w:sz w:val="24"/>
          <w:szCs w:val="24"/>
        </w:rPr>
        <w:t xml:space="preserve"> </w:t>
      </w:r>
      <w:r w:rsidRPr="00983923">
        <w:rPr>
          <w:rFonts w:ascii="Arial" w:hAnsi="Arial" w:cs="Simplified Arabic"/>
          <w:sz w:val="24"/>
          <w:szCs w:val="24"/>
          <w:rtl/>
        </w:rPr>
        <w:t>القريب، إذ هو</w:t>
      </w:r>
      <w:r w:rsidRPr="00983923">
        <w:rPr>
          <w:rFonts w:ascii="Arial" w:hAnsi="Arial" w:cs="Simplified Arabic"/>
          <w:sz w:val="24"/>
          <w:szCs w:val="24"/>
        </w:rPr>
        <w:t xml:space="preserve"> </w:t>
      </w:r>
      <w:r w:rsidRPr="00983923">
        <w:rPr>
          <w:rFonts w:ascii="Arial" w:hAnsi="Arial" w:cs="Simplified Arabic"/>
          <w:sz w:val="24"/>
          <w:szCs w:val="24"/>
          <w:rtl/>
        </w:rPr>
        <w:t>يتعلق</w:t>
      </w:r>
      <w:r w:rsidRPr="00983923">
        <w:rPr>
          <w:rFonts w:ascii="Arial" w:hAnsi="Arial" w:cs="Simplified Arabic"/>
          <w:sz w:val="24"/>
          <w:szCs w:val="24"/>
        </w:rPr>
        <w:t xml:space="preserve"> </w:t>
      </w:r>
      <w:r w:rsidRPr="00983923">
        <w:rPr>
          <w:rFonts w:ascii="Arial" w:hAnsi="Arial" w:cs="Simplified Arabic"/>
          <w:sz w:val="24"/>
          <w:szCs w:val="24"/>
          <w:rtl/>
        </w:rPr>
        <w:t>بالنمو</w:t>
      </w:r>
      <w:r w:rsidRPr="00983923">
        <w:rPr>
          <w:rFonts w:ascii="Arial" w:hAnsi="Arial" w:cs="Simplified Arabic"/>
          <w:sz w:val="24"/>
          <w:szCs w:val="24"/>
        </w:rPr>
        <w:t xml:space="preserve"> </w:t>
      </w:r>
      <w:r w:rsidRPr="00983923">
        <w:rPr>
          <w:rFonts w:ascii="Arial" w:hAnsi="Arial" w:cs="Simplified Arabic"/>
          <w:sz w:val="24"/>
          <w:szCs w:val="24"/>
          <w:rtl/>
        </w:rPr>
        <w:t>المهني</w:t>
      </w:r>
      <w:r w:rsidRPr="00983923">
        <w:rPr>
          <w:rFonts w:ascii="Arial" w:hAnsi="Arial" w:cs="Simplified Arabic"/>
          <w:sz w:val="24"/>
          <w:szCs w:val="24"/>
        </w:rPr>
        <w:t xml:space="preserve"> </w:t>
      </w:r>
      <w:r w:rsidRPr="00983923">
        <w:rPr>
          <w:rFonts w:ascii="Arial" w:hAnsi="Arial" w:cs="Simplified Arabic"/>
          <w:sz w:val="24"/>
          <w:szCs w:val="24"/>
          <w:rtl/>
        </w:rPr>
        <w:t>والأكاديمي</w:t>
      </w:r>
      <w:r w:rsidRPr="00983923">
        <w:rPr>
          <w:rFonts w:ascii="Arial" w:hAnsi="Arial" w:cs="Simplified Arabic"/>
          <w:sz w:val="24"/>
          <w:szCs w:val="24"/>
        </w:rPr>
        <w:t xml:space="preserve"> </w:t>
      </w:r>
      <w:r w:rsidRPr="00983923">
        <w:rPr>
          <w:rFonts w:ascii="Arial" w:hAnsi="Arial" w:cs="Simplified Arabic"/>
          <w:sz w:val="24"/>
          <w:szCs w:val="24"/>
          <w:rtl/>
        </w:rPr>
        <w:t>والشخصي للمعلم</w:t>
      </w:r>
      <w:r w:rsidRPr="00983923">
        <w:rPr>
          <w:rFonts w:ascii="Arial" w:hAnsi="Arial" w:cs="Simplified Arabic"/>
          <w:sz w:val="24"/>
          <w:szCs w:val="24"/>
        </w:rPr>
        <w:t xml:space="preserve"> </w:t>
      </w:r>
      <w:r w:rsidRPr="00983923">
        <w:rPr>
          <w:rFonts w:ascii="Arial" w:hAnsi="Arial" w:cs="Simplified Arabic"/>
          <w:sz w:val="24"/>
          <w:szCs w:val="24"/>
          <w:rtl/>
        </w:rPr>
        <w:t>من</w:t>
      </w:r>
      <w:r w:rsidRPr="00983923">
        <w:rPr>
          <w:rFonts w:ascii="Arial" w:hAnsi="Arial" w:cs="Simplified Arabic"/>
          <w:sz w:val="24"/>
          <w:szCs w:val="24"/>
        </w:rPr>
        <w:t xml:space="preserve"> </w:t>
      </w:r>
      <w:r w:rsidRPr="00983923">
        <w:rPr>
          <w:rFonts w:ascii="Arial" w:hAnsi="Arial" w:cs="Simplified Arabic"/>
          <w:sz w:val="24"/>
          <w:szCs w:val="24"/>
          <w:rtl/>
        </w:rPr>
        <w:t>خلال</w:t>
      </w:r>
      <w:r w:rsidRPr="00983923">
        <w:rPr>
          <w:rFonts w:ascii="Arial" w:hAnsi="Arial" w:cs="Simplified Arabic"/>
          <w:sz w:val="24"/>
          <w:szCs w:val="24"/>
        </w:rPr>
        <w:t xml:space="preserve"> </w:t>
      </w:r>
      <w:r w:rsidRPr="00983923">
        <w:rPr>
          <w:rFonts w:ascii="Arial" w:hAnsi="Arial" w:cs="Simplified Arabic"/>
          <w:sz w:val="24"/>
          <w:szCs w:val="24"/>
          <w:rtl/>
        </w:rPr>
        <w:t>تقديم</w:t>
      </w:r>
      <w:r w:rsidRPr="00983923">
        <w:rPr>
          <w:rFonts w:ascii="Arial" w:hAnsi="Arial" w:cs="Simplified Arabic"/>
          <w:sz w:val="24"/>
          <w:szCs w:val="24"/>
        </w:rPr>
        <w:t xml:space="preserve"> </w:t>
      </w:r>
      <w:r w:rsidRPr="00983923">
        <w:rPr>
          <w:rFonts w:ascii="Arial" w:hAnsi="Arial" w:cs="Simplified Arabic"/>
          <w:sz w:val="24"/>
          <w:szCs w:val="24"/>
          <w:rtl/>
        </w:rPr>
        <w:t>سلسلة</w:t>
      </w:r>
      <w:r w:rsidRPr="00983923">
        <w:rPr>
          <w:rFonts w:ascii="Arial" w:hAnsi="Arial" w:cs="Simplified Arabic"/>
          <w:sz w:val="24"/>
          <w:szCs w:val="24"/>
        </w:rPr>
        <w:t xml:space="preserve"> </w:t>
      </w:r>
      <w:r w:rsidRPr="00983923">
        <w:rPr>
          <w:rFonts w:ascii="Arial" w:hAnsi="Arial" w:cs="Simplified Arabic"/>
          <w:sz w:val="24"/>
          <w:szCs w:val="24"/>
          <w:rtl/>
        </w:rPr>
        <w:t>من</w:t>
      </w:r>
      <w:r w:rsidRPr="00983923">
        <w:rPr>
          <w:rFonts w:ascii="Arial" w:hAnsi="Arial" w:cs="Simplified Arabic"/>
          <w:sz w:val="24"/>
          <w:szCs w:val="24"/>
        </w:rPr>
        <w:t xml:space="preserve"> </w:t>
      </w:r>
      <w:r w:rsidRPr="00983923">
        <w:rPr>
          <w:rFonts w:ascii="Arial" w:hAnsi="Arial" w:cs="Simplified Arabic"/>
          <w:sz w:val="24"/>
          <w:szCs w:val="24"/>
          <w:rtl/>
        </w:rPr>
        <w:t>الخبرات</w:t>
      </w:r>
      <w:r w:rsidRPr="00983923">
        <w:rPr>
          <w:rFonts w:ascii="Arial" w:hAnsi="Arial" w:cs="Simplified Arabic"/>
          <w:sz w:val="24"/>
          <w:szCs w:val="24"/>
        </w:rPr>
        <w:t xml:space="preserve"> </w:t>
      </w:r>
      <w:r w:rsidRPr="00983923">
        <w:rPr>
          <w:rFonts w:ascii="Arial" w:hAnsi="Arial" w:cs="Simplified Arabic"/>
          <w:sz w:val="24"/>
          <w:szCs w:val="24"/>
          <w:rtl/>
        </w:rPr>
        <w:t>والنشاطات</w:t>
      </w:r>
      <w:r w:rsidRPr="00983923">
        <w:rPr>
          <w:rFonts w:ascii="Arial" w:hAnsi="Arial" w:cs="Simplified Arabic"/>
          <w:sz w:val="24"/>
          <w:szCs w:val="24"/>
        </w:rPr>
        <w:t xml:space="preserve"> </w:t>
      </w:r>
      <w:r w:rsidRPr="00983923">
        <w:rPr>
          <w:rFonts w:ascii="Arial" w:hAnsi="Arial" w:cs="Simplified Arabic"/>
          <w:sz w:val="24"/>
          <w:szCs w:val="24"/>
          <w:rtl/>
        </w:rPr>
        <w:t>الدراسية</w:t>
      </w:r>
      <w:r w:rsidRPr="00983923">
        <w:rPr>
          <w:rFonts w:ascii="Arial" w:hAnsi="Arial" w:cs="Simplified Arabic"/>
          <w:sz w:val="24"/>
          <w:szCs w:val="24"/>
        </w:rPr>
        <w:t xml:space="preserve"> </w:t>
      </w:r>
      <w:r w:rsidRPr="00983923">
        <w:rPr>
          <w:rFonts w:ascii="Arial" w:hAnsi="Arial" w:cs="Simplified Arabic"/>
          <w:sz w:val="24"/>
          <w:szCs w:val="24"/>
          <w:rtl/>
        </w:rPr>
        <w:t>التي</w:t>
      </w:r>
      <w:r w:rsidRPr="00983923">
        <w:rPr>
          <w:rFonts w:ascii="Arial" w:hAnsi="Arial" w:cs="Simplified Arabic"/>
          <w:sz w:val="24"/>
          <w:szCs w:val="24"/>
        </w:rPr>
        <w:t xml:space="preserve"> </w:t>
      </w:r>
      <w:r w:rsidRPr="00983923">
        <w:rPr>
          <w:rFonts w:ascii="Arial" w:hAnsi="Arial" w:cs="Simplified Arabic"/>
          <w:sz w:val="24"/>
          <w:szCs w:val="24"/>
          <w:rtl/>
        </w:rPr>
        <w:t>يكون</w:t>
      </w:r>
      <w:r w:rsidRPr="00983923">
        <w:rPr>
          <w:rFonts w:ascii="Arial" w:hAnsi="Arial" w:cs="Simplified Arabic"/>
          <w:sz w:val="24"/>
          <w:szCs w:val="24"/>
        </w:rPr>
        <w:t xml:space="preserve"> </w:t>
      </w:r>
      <w:r w:rsidRPr="00983923">
        <w:rPr>
          <w:rFonts w:ascii="Arial" w:hAnsi="Arial" w:cs="Simplified Arabic"/>
          <w:sz w:val="24"/>
          <w:szCs w:val="24"/>
          <w:rtl/>
        </w:rPr>
        <w:t>فيها</w:t>
      </w:r>
      <w:r w:rsidRPr="00983923">
        <w:rPr>
          <w:rFonts w:ascii="Arial" w:hAnsi="Arial" w:cs="Simplified Arabic"/>
          <w:sz w:val="24"/>
          <w:szCs w:val="24"/>
        </w:rPr>
        <w:t xml:space="preserve"> </w:t>
      </w:r>
      <w:r w:rsidRPr="00983923">
        <w:rPr>
          <w:rFonts w:ascii="Arial" w:hAnsi="Arial" w:cs="Simplified Arabic"/>
          <w:sz w:val="24"/>
          <w:szCs w:val="24"/>
          <w:rtl/>
        </w:rPr>
        <w:t>التدريب</w:t>
      </w:r>
      <w:r w:rsidRPr="00983923">
        <w:rPr>
          <w:rFonts w:ascii="Arial" w:hAnsi="Arial" w:cs="Simplified Arabic"/>
          <w:sz w:val="24"/>
          <w:szCs w:val="24"/>
        </w:rPr>
        <w:t xml:space="preserve"> </w:t>
      </w:r>
      <w:r w:rsidRPr="00983923">
        <w:rPr>
          <w:rFonts w:ascii="Arial" w:hAnsi="Arial" w:cs="Simplified Arabic"/>
          <w:sz w:val="24"/>
          <w:szCs w:val="24"/>
          <w:rtl/>
        </w:rPr>
        <w:t>بمعناه</w:t>
      </w:r>
      <w:r w:rsidRPr="00983923">
        <w:rPr>
          <w:rFonts w:ascii="Arial" w:hAnsi="Arial" w:cs="Simplified Arabic"/>
          <w:sz w:val="24"/>
          <w:szCs w:val="24"/>
        </w:rPr>
        <w:t xml:space="preserve"> </w:t>
      </w:r>
      <w:r w:rsidRPr="00983923">
        <w:rPr>
          <w:rFonts w:ascii="Arial" w:hAnsi="Arial" w:cs="Simplified Arabic"/>
          <w:sz w:val="24"/>
          <w:szCs w:val="24"/>
          <w:rtl/>
        </w:rPr>
        <w:t>القريب</w:t>
      </w:r>
      <w:r w:rsidRPr="00983923">
        <w:rPr>
          <w:rFonts w:ascii="Arial" w:hAnsi="Arial" w:cs="Simplified Arabic"/>
          <w:sz w:val="24"/>
          <w:szCs w:val="24"/>
        </w:rPr>
        <w:t xml:space="preserve"> </w:t>
      </w:r>
      <w:r w:rsidRPr="00983923">
        <w:rPr>
          <w:rFonts w:ascii="Arial" w:hAnsi="Arial" w:cs="Simplified Arabic"/>
          <w:sz w:val="24"/>
          <w:szCs w:val="24"/>
          <w:rtl/>
        </w:rPr>
        <w:t>مجرد</w:t>
      </w:r>
      <w:r w:rsidRPr="00983923">
        <w:rPr>
          <w:rFonts w:ascii="Arial" w:hAnsi="Arial" w:cs="Simplified Arabic"/>
          <w:sz w:val="24"/>
          <w:szCs w:val="24"/>
        </w:rPr>
        <w:t xml:space="preserve"> </w:t>
      </w:r>
      <w:r w:rsidRPr="00983923">
        <w:rPr>
          <w:rFonts w:ascii="Arial" w:hAnsi="Arial" w:cs="Simplified Arabic"/>
          <w:sz w:val="24"/>
          <w:szCs w:val="24"/>
          <w:rtl/>
        </w:rPr>
        <w:t>جانب واحد</w:t>
      </w:r>
      <w:r w:rsidRPr="00983923">
        <w:rPr>
          <w:rFonts w:ascii="Arial" w:hAnsi="Arial" w:cs="Simplified Arabic"/>
          <w:sz w:val="24"/>
          <w:szCs w:val="24"/>
        </w:rPr>
        <w:t xml:space="preserve"> </w:t>
      </w:r>
      <w:r w:rsidRPr="00983923">
        <w:rPr>
          <w:rFonts w:ascii="Arial" w:hAnsi="Arial" w:cs="Simplified Arabic"/>
          <w:sz w:val="24"/>
          <w:szCs w:val="24"/>
          <w:rtl/>
        </w:rPr>
        <w:t>فيها.</w:t>
      </w:r>
      <w:r w:rsidRPr="00983923">
        <w:rPr>
          <w:rFonts w:cs="Simplified Arabic"/>
          <w:sz w:val="24"/>
          <w:szCs w:val="24"/>
        </w:rPr>
        <w:t> </w:t>
      </w:r>
    </w:p>
    <w:p w:rsidR="00BD2D48" w:rsidRPr="00983923" w:rsidRDefault="00BD2D48" w:rsidP="00BD2D48">
      <w:pPr>
        <w:ind w:firstLine="576"/>
        <w:jc w:val="both"/>
        <w:rPr>
          <w:rFonts w:cs="Simplified Arabic"/>
          <w:sz w:val="24"/>
          <w:szCs w:val="24"/>
          <w:rtl/>
        </w:rPr>
      </w:pPr>
    </w:p>
    <w:p w:rsidR="00BD2D48" w:rsidRPr="00983923" w:rsidRDefault="00BD2D48" w:rsidP="00BD2D48">
      <w:pPr>
        <w:spacing w:before="120" w:after="120"/>
        <w:jc w:val="lowKashida"/>
        <w:rPr>
          <w:rFonts w:cs="Simplified Arabic"/>
          <w:b/>
          <w:bCs/>
          <w:sz w:val="24"/>
          <w:szCs w:val="24"/>
        </w:rPr>
      </w:pPr>
      <w:r w:rsidRPr="00983923">
        <w:rPr>
          <w:rFonts w:ascii="Arial" w:hAnsi="Arial" w:cs="Simplified Arabic"/>
          <w:b/>
          <w:bCs/>
          <w:sz w:val="24"/>
          <w:szCs w:val="24"/>
          <w:rtl/>
        </w:rPr>
        <w:t xml:space="preserve">أهداف التنمية المهنية للمعلم </w:t>
      </w:r>
      <w:bookmarkStart w:id="6" w:name="(2)__أهداف_التنمية_المهنية_للمعلم_:_"/>
      <w:bookmarkEnd w:id="6"/>
    </w:p>
    <w:p w:rsidR="00BD2D48" w:rsidRPr="00983923" w:rsidRDefault="00BD2D48" w:rsidP="00BD2D48">
      <w:pPr>
        <w:ind w:firstLine="572"/>
        <w:jc w:val="lowKashida"/>
        <w:rPr>
          <w:rFonts w:cs="Simplified Arabic"/>
          <w:sz w:val="24"/>
          <w:szCs w:val="24"/>
          <w:rtl/>
        </w:rPr>
      </w:pPr>
      <w:r w:rsidRPr="00983923">
        <w:rPr>
          <w:rFonts w:ascii="Arial" w:hAnsi="Arial" w:cs="Simplified Arabic"/>
          <w:sz w:val="24"/>
          <w:szCs w:val="24"/>
          <w:rtl/>
          <w:lang w:bidi="ar-EG"/>
        </w:rPr>
        <w:t>يعد المعلم عنصراً فعالاً ورئيسياً في العملية التعليمية؛ فـإذا كان هدفها الأساسي هو رفع إنجـاز الطلاب، فان المسئـول الأول عن تحقيق هذا الهدف هو المعلم، ولا شك أن ذلك يتوقف على التنمـية المهنية للمعلم، فالعـلاقة بين تنميته وإنجـاز طلابه علاقة طردية؛ حيث تؤثر تنمية المعلم في توجيه المدرسة نحو التجديد والتحسين في العملية التعليمية من أجل رفع إنجاز الطلاب، ويـؤكد ذلك ما أشار إليه تقـرير التنـمية المهنية لمعلمي شـيكاغو والذي قدم نموذج يوضح العلاقة بين تنمية المعلم وتنمية كلاً من الطلاب والمدرسة، والشكل التالي يوضح هذا النموذج :</w:t>
      </w:r>
    </w:p>
    <w:p w:rsidR="00BD2D48" w:rsidRPr="00983923" w:rsidRDefault="00BD2D48" w:rsidP="00BD2D48">
      <w:pPr>
        <w:ind w:firstLine="572"/>
        <w:jc w:val="both"/>
        <w:rPr>
          <w:sz w:val="24"/>
          <w:szCs w:val="24"/>
          <w:rtl/>
        </w:rPr>
      </w:pPr>
      <w:r w:rsidRPr="00983923">
        <w:rPr>
          <w:rFonts w:hint="cs"/>
          <w:sz w:val="24"/>
          <w:szCs w:val="24"/>
          <w:rtl/>
        </w:rPr>
        <w:t> </w:t>
      </w:r>
    </w:p>
    <w:p w:rsidR="00BD2D48" w:rsidRPr="00983923" w:rsidRDefault="00BD2D48" w:rsidP="00BD2D48">
      <w:pPr>
        <w:ind w:firstLine="572"/>
        <w:jc w:val="center"/>
        <w:rPr>
          <w:sz w:val="24"/>
          <w:szCs w:val="24"/>
          <w:rtl/>
        </w:rPr>
      </w:pPr>
      <w:r w:rsidRPr="00983923">
        <w:rPr>
          <w:rFonts w:ascii="Arial" w:hAnsi="Arial" w:cs="Arial"/>
          <w:noProof/>
          <w:sz w:val="24"/>
          <w:szCs w:val="24"/>
        </w:rPr>
        <w:drawing>
          <wp:inline distT="0" distB="0" distL="0" distR="0">
            <wp:extent cx="5076825" cy="2238375"/>
            <wp:effectExtent l="19050" t="0" r="9525" b="0"/>
            <wp:docPr id="5" name="صورة 5" descr="http://elearn.shams.edu.eg/edu/elec-c/D-mehani/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learn.shams.edu.eg/edu/elec-c/D-mehani/2.gif"/>
                    <pic:cNvPicPr>
                      <a:picLocks noChangeAspect="1" noChangeArrowheads="1"/>
                    </pic:cNvPicPr>
                  </pic:nvPicPr>
                  <pic:blipFill>
                    <a:blip r:embed="rId6" r:link="rId7" cstate="print"/>
                    <a:srcRect/>
                    <a:stretch>
                      <a:fillRect/>
                    </a:stretch>
                  </pic:blipFill>
                  <pic:spPr bwMode="auto">
                    <a:xfrm>
                      <a:off x="0" y="0"/>
                      <a:ext cx="5076825" cy="2238375"/>
                    </a:xfrm>
                    <a:prstGeom prst="rect">
                      <a:avLst/>
                    </a:prstGeom>
                    <a:noFill/>
                    <a:ln w="9525">
                      <a:noFill/>
                      <a:miter lim="800000"/>
                      <a:headEnd/>
                      <a:tailEnd/>
                    </a:ln>
                  </pic:spPr>
                </pic:pic>
              </a:graphicData>
            </a:graphic>
          </wp:inline>
        </w:drawing>
      </w:r>
    </w:p>
    <w:p w:rsidR="00BD2D48" w:rsidRPr="00983923" w:rsidRDefault="00BD2D48" w:rsidP="00BD2D48">
      <w:pPr>
        <w:ind w:firstLine="572"/>
        <w:jc w:val="both"/>
        <w:rPr>
          <w:sz w:val="24"/>
          <w:szCs w:val="24"/>
          <w:rtl/>
        </w:rPr>
      </w:pPr>
      <w:r w:rsidRPr="00983923">
        <w:rPr>
          <w:rFonts w:hint="cs"/>
          <w:sz w:val="24"/>
          <w:szCs w:val="24"/>
          <w:rtl/>
        </w:rPr>
        <w:t> </w:t>
      </w:r>
    </w:p>
    <w:p w:rsidR="00BD2D48" w:rsidRPr="00983923" w:rsidRDefault="00BD2D48" w:rsidP="00BD2D48">
      <w:pPr>
        <w:ind w:firstLine="572"/>
        <w:jc w:val="both"/>
        <w:rPr>
          <w:rFonts w:cs="Simplified Arabic"/>
          <w:sz w:val="24"/>
          <w:szCs w:val="24"/>
          <w:rtl/>
        </w:rPr>
      </w:pPr>
      <w:r w:rsidRPr="00983923">
        <w:rPr>
          <w:rFonts w:ascii="Arial" w:hAnsi="Arial" w:cs="Simplified Arabic"/>
          <w:sz w:val="24"/>
          <w:szCs w:val="24"/>
          <w:rtl/>
          <w:lang w:bidi="ar-EG"/>
        </w:rPr>
        <w:t>ويتضح من الشكل أن النمو المهني للمعلم ينعكس مباشرة على ما يقوم به من ممارسات تدريسية يكون لها أثرها المباشر على إنجاز الطلاب، وهو الأمر الذي يتطلب أن تكون المدرسة على يقين من أهمية تلك التنمية المهنية للمعلمين من خلال توجهاتها نحو التجديد والتميز في الأداء.</w:t>
      </w:r>
    </w:p>
    <w:p w:rsidR="00BD2D48" w:rsidRPr="00983923" w:rsidRDefault="00BD2D48" w:rsidP="00BD2D48">
      <w:pPr>
        <w:spacing w:before="120"/>
        <w:ind w:firstLine="572"/>
        <w:jc w:val="both"/>
        <w:rPr>
          <w:rFonts w:cs="Simplified Arabic"/>
          <w:sz w:val="24"/>
          <w:szCs w:val="24"/>
          <w:rtl/>
        </w:rPr>
      </w:pPr>
      <w:proofErr w:type="gramStart"/>
      <w:r w:rsidRPr="00983923">
        <w:rPr>
          <w:rFonts w:ascii="Arial" w:hAnsi="Arial" w:cs="Simplified Arabic"/>
          <w:sz w:val="24"/>
          <w:szCs w:val="24"/>
          <w:rtl/>
          <w:lang w:bidi="ar-EG"/>
        </w:rPr>
        <w:t>ومما</w:t>
      </w:r>
      <w:proofErr w:type="gramEnd"/>
      <w:r w:rsidRPr="00983923">
        <w:rPr>
          <w:rFonts w:ascii="Arial" w:hAnsi="Arial" w:cs="Simplified Arabic"/>
          <w:sz w:val="24"/>
          <w:szCs w:val="24"/>
          <w:rtl/>
          <w:lang w:bidi="ar-EG"/>
        </w:rPr>
        <w:t xml:space="preserve"> سبق يمكننا القول أن الهدف الأساسي لتنمية المعلم مهنياً هو تغيير ممارسات المعلم داخل المدرسة وحجرة الدراسة، إلا أن هذا الهدف الكبير والعام يندرج تحته العديد من الأهداف الفرعية الأخرى والمتمثلة في:</w:t>
      </w:r>
    </w:p>
    <w:p w:rsidR="00BD2D48" w:rsidRPr="00983923" w:rsidRDefault="00BD2D48" w:rsidP="00CB7C04">
      <w:pPr>
        <w:numPr>
          <w:ilvl w:val="0"/>
          <w:numId w:val="49"/>
        </w:numPr>
        <w:spacing w:before="120" w:after="0" w:line="240" w:lineRule="auto"/>
        <w:jc w:val="both"/>
        <w:rPr>
          <w:rFonts w:cs="Simplified Arabic"/>
          <w:sz w:val="24"/>
          <w:szCs w:val="24"/>
          <w:rtl/>
        </w:rPr>
      </w:pPr>
      <w:proofErr w:type="gramStart"/>
      <w:r w:rsidRPr="00983923">
        <w:rPr>
          <w:rFonts w:ascii="Arial" w:hAnsi="Arial" w:cs="Simplified Arabic"/>
          <w:sz w:val="24"/>
          <w:szCs w:val="24"/>
          <w:rtl/>
          <w:lang w:bidi="ar-EG"/>
        </w:rPr>
        <w:t>مساعدة</w:t>
      </w:r>
      <w:proofErr w:type="gramEnd"/>
      <w:r w:rsidRPr="00983923">
        <w:rPr>
          <w:rFonts w:ascii="Arial" w:hAnsi="Arial" w:cs="Simplified Arabic"/>
          <w:sz w:val="24"/>
          <w:szCs w:val="24"/>
          <w:rtl/>
          <w:lang w:bidi="ar-EG"/>
        </w:rPr>
        <w:t xml:space="preserve"> المعلمين حديثي التعيين على ممارسة أدوارهم بكفاءة وزيادة ثقتهم بأنفسهم.</w:t>
      </w:r>
    </w:p>
    <w:p w:rsidR="00BD2D48" w:rsidRPr="00983923" w:rsidRDefault="00BD2D48" w:rsidP="00CB7C04">
      <w:pPr>
        <w:numPr>
          <w:ilvl w:val="0"/>
          <w:numId w:val="49"/>
        </w:numPr>
        <w:spacing w:after="0" w:line="240" w:lineRule="auto"/>
        <w:jc w:val="both"/>
        <w:rPr>
          <w:rFonts w:cs="Simplified Arabic"/>
          <w:sz w:val="24"/>
          <w:szCs w:val="24"/>
          <w:rtl/>
        </w:rPr>
      </w:pPr>
      <w:proofErr w:type="gramStart"/>
      <w:r w:rsidRPr="00983923">
        <w:rPr>
          <w:rFonts w:ascii="Arial" w:hAnsi="Arial" w:cs="Simplified Arabic"/>
          <w:sz w:val="24"/>
          <w:szCs w:val="24"/>
          <w:rtl/>
          <w:lang w:bidi="ar-EG"/>
        </w:rPr>
        <w:t>تلافى</w:t>
      </w:r>
      <w:proofErr w:type="gramEnd"/>
      <w:r w:rsidRPr="00983923">
        <w:rPr>
          <w:rFonts w:ascii="Arial" w:hAnsi="Arial" w:cs="Simplified Arabic"/>
          <w:sz w:val="24"/>
          <w:szCs w:val="24"/>
          <w:rtl/>
          <w:lang w:bidi="ar-EG"/>
        </w:rPr>
        <w:t xml:space="preserve"> أوجه القصور في إعداد المعلم قبل التحاقه بالمهنة، وتزويد مؤسسات إعداده بتلك الجوانب حتى يتسنى لها مراجعة خطط الإعداد.</w:t>
      </w:r>
    </w:p>
    <w:p w:rsidR="00BD2D48" w:rsidRPr="00983923" w:rsidRDefault="00BD2D48" w:rsidP="00CB7C04">
      <w:pPr>
        <w:numPr>
          <w:ilvl w:val="0"/>
          <w:numId w:val="49"/>
        </w:numPr>
        <w:spacing w:after="0" w:line="240" w:lineRule="auto"/>
        <w:jc w:val="both"/>
        <w:rPr>
          <w:rFonts w:cs="Simplified Arabic"/>
          <w:sz w:val="24"/>
          <w:szCs w:val="24"/>
          <w:rtl/>
        </w:rPr>
      </w:pPr>
      <w:proofErr w:type="gramStart"/>
      <w:r w:rsidRPr="00983923">
        <w:rPr>
          <w:rFonts w:ascii="Arial" w:hAnsi="Arial" w:cs="Simplified Arabic"/>
          <w:sz w:val="24"/>
          <w:szCs w:val="24"/>
          <w:rtl/>
          <w:lang w:bidi="ar-EG"/>
        </w:rPr>
        <w:t>تحديث</w:t>
      </w:r>
      <w:proofErr w:type="gramEnd"/>
      <w:r w:rsidRPr="00983923">
        <w:rPr>
          <w:rFonts w:ascii="Arial" w:hAnsi="Arial" w:cs="Simplified Arabic"/>
          <w:sz w:val="24"/>
          <w:szCs w:val="24"/>
          <w:rtl/>
          <w:lang w:bidi="ar-EG"/>
        </w:rPr>
        <w:t xml:space="preserve"> خبرات المعلم وتطويرها؛ وذلك من خلال إطلاعه على أحدث النظريات التربوية والنفسية، وطرق التدريس الفعالة وتقنيات التدريس الحديثة.</w:t>
      </w:r>
    </w:p>
    <w:p w:rsidR="00BD2D48" w:rsidRPr="00983923" w:rsidRDefault="00BD2D48" w:rsidP="00CB7C04">
      <w:pPr>
        <w:numPr>
          <w:ilvl w:val="0"/>
          <w:numId w:val="49"/>
        </w:numPr>
        <w:spacing w:after="0" w:line="240" w:lineRule="auto"/>
        <w:jc w:val="both"/>
        <w:rPr>
          <w:rFonts w:cs="Simplified Arabic"/>
          <w:sz w:val="24"/>
          <w:szCs w:val="24"/>
          <w:rtl/>
        </w:rPr>
      </w:pPr>
      <w:r w:rsidRPr="00983923">
        <w:rPr>
          <w:rFonts w:ascii="Arial" w:hAnsi="Arial" w:cs="Simplified Arabic"/>
          <w:sz w:val="24"/>
          <w:szCs w:val="24"/>
          <w:rtl/>
          <w:lang w:bidi="ar-EG"/>
        </w:rPr>
        <w:t>تحسين وتحديث المعارف التخصصية للمعلمين.</w:t>
      </w:r>
    </w:p>
    <w:p w:rsidR="00BD2D48" w:rsidRPr="00983923" w:rsidRDefault="00BD2D48" w:rsidP="00CB7C04">
      <w:pPr>
        <w:numPr>
          <w:ilvl w:val="0"/>
          <w:numId w:val="49"/>
        </w:numPr>
        <w:spacing w:after="0" w:line="240" w:lineRule="auto"/>
        <w:jc w:val="both"/>
        <w:rPr>
          <w:rFonts w:cs="Simplified Arabic"/>
          <w:sz w:val="24"/>
          <w:szCs w:val="24"/>
          <w:rtl/>
        </w:rPr>
      </w:pPr>
      <w:r w:rsidRPr="00983923">
        <w:rPr>
          <w:rFonts w:ascii="Arial" w:hAnsi="Arial" w:cs="Simplified Arabic"/>
          <w:sz w:val="24"/>
          <w:szCs w:val="24"/>
          <w:rtl/>
          <w:lang w:bidi="ar-EG"/>
        </w:rPr>
        <w:t xml:space="preserve">تبصير </w:t>
      </w:r>
      <w:proofErr w:type="gramStart"/>
      <w:r w:rsidRPr="00983923">
        <w:rPr>
          <w:rFonts w:ascii="Arial" w:hAnsi="Arial" w:cs="Simplified Arabic"/>
          <w:sz w:val="24"/>
          <w:szCs w:val="24"/>
          <w:rtl/>
          <w:lang w:bidi="ar-EG"/>
        </w:rPr>
        <w:t>المعلمين</w:t>
      </w:r>
      <w:proofErr w:type="gramEnd"/>
      <w:r w:rsidRPr="00983923">
        <w:rPr>
          <w:rFonts w:ascii="Arial" w:hAnsi="Arial" w:cs="Simplified Arabic"/>
          <w:sz w:val="24"/>
          <w:szCs w:val="24"/>
          <w:rtl/>
          <w:lang w:bidi="ar-EG"/>
        </w:rPr>
        <w:t xml:space="preserve"> بخطط الدولة وتوجهاتها، ومشكلات المجتمع، والمطلوب منهم.</w:t>
      </w:r>
    </w:p>
    <w:p w:rsidR="00BD2D48" w:rsidRPr="00983923" w:rsidRDefault="00BD2D48" w:rsidP="00CB7C04">
      <w:pPr>
        <w:numPr>
          <w:ilvl w:val="0"/>
          <w:numId w:val="49"/>
        </w:numPr>
        <w:spacing w:after="0" w:line="240" w:lineRule="auto"/>
        <w:jc w:val="both"/>
        <w:rPr>
          <w:rFonts w:cs="Simplified Arabic"/>
          <w:sz w:val="24"/>
          <w:szCs w:val="24"/>
          <w:rtl/>
        </w:rPr>
      </w:pPr>
      <w:proofErr w:type="gramStart"/>
      <w:r w:rsidRPr="00983923">
        <w:rPr>
          <w:rFonts w:ascii="Arial" w:hAnsi="Arial" w:cs="Simplified Arabic"/>
          <w:sz w:val="24"/>
          <w:szCs w:val="24"/>
          <w:rtl/>
          <w:lang w:bidi="ar-EG"/>
        </w:rPr>
        <w:t>مساعدة</w:t>
      </w:r>
      <w:proofErr w:type="gramEnd"/>
      <w:r w:rsidRPr="00983923">
        <w:rPr>
          <w:rFonts w:ascii="Arial" w:hAnsi="Arial" w:cs="Simplified Arabic"/>
          <w:sz w:val="24"/>
          <w:szCs w:val="24"/>
          <w:rtl/>
          <w:lang w:bidi="ar-EG"/>
        </w:rPr>
        <w:t xml:space="preserve"> المعلم على الترقي والتقدم الوظيفي، وكذلك الأمان الوظيفي.</w:t>
      </w:r>
    </w:p>
    <w:p w:rsidR="00BD2D48" w:rsidRPr="00983923" w:rsidRDefault="00BD2D48" w:rsidP="00CB7C04">
      <w:pPr>
        <w:numPr>
          <w:ilvl w:val="0"/>
          <w:numId w:val="49"/>
        </w:numPr>
        <w:spacing w:after="0" w:line="240" w:lineRule="auto"/>
        <w:jc w:val="both"/>
        <w:rPr>
          <w:rFonts w:cs="Simplified Arabic"/>
          <w:sz w:val="24"/>
          <w:szCs w:val="24"/>
          <w:rtl/>
        </w:rPr>
      </w:pPr>
      <w:r w:rsidRPr="00983923">
        <w:rPr>
          <w:rFonts w:ascii="Arial" w:hAnsi="Arial" w:cs="Simplified Arabic"/>
          <w:sz w:val="24"/>
          <w:szCs w:val="24"/>
          <w:rtl/>
          <w:lang w:bidi="ar-EG"/>
        </w:rPr>
        <w:t>تغيير الاتجاهات السلبية للمعلمين نحو مهنة التدريس .</w:t>
      </w:r>
    </w:p>
    <w:p w:rsidR="00BD2D48" w:rsidRPr="00983923" w:rsidRDefault="00BD2D48" w:rsidP="00CB7C04">
      <w:pPr>
        <w:numPr>
          <w:ilvl w:val="0"/>
          <w:numId w:val="49"/>
        </w:numPr>
        <w:spacing w:after="0" w:line="240" w:lineRule="auto"/>
        <w:jc w:val="both"/>
        <w:rPr>
          <w:rFonts w:cs="Simplified Arabic"/>
          <w:sz w:val="24"/>
          <w:szCs w:val="24"/>
          <w:rtl/>
        </w:rPr>
      </w:pPr>
      <w:r w:rsidRPr="00983923">
        <w:rPr>
          <w:rFonts w:ascii="Arial" w:hAnsi="Arial" w:cs="Simplified Arabic"/>
          <w:sz w:val="24"/>
          <w:szCs w:val="24"/>
          <w:rtl/>
          <w:lang w:bidi="ar-EG"/>
        </w:rPr>
        <w:t>حث المعلم على التعلم الذاتي والاتجاه نحو التعلم مدى الحياة .</w:t>
      </w:r>
    </w:p>
    <w:p w:rsidR="00BD2D48" w:rsidRPr="00983923" w:rsidRDefault="00BD2D48" w:rsidP="00CB7C04">
      <w:pPr>
        <w:numPr>
          <w:ilvl w:val="0"/>
          <w:numId w:val="49"/>
        </w:numPr>
        <w:spacing w:after="0" w:line="240" w:lineRule="auto"/>
        <w:jc w:val="both"/>
        <w:rPr>
          <w:rFonts w:cs="Simplified Arabic"/>
          <w:sz w:val="24"/>
          <w:szCs w:val="24"/>
          <w:rtl/>
        </w:rPr>
      </w:pPr>
      <w:r w:rsidRPr="00983923">
        <w:rPr>
          <w:rFonts w:ascii="Arial" w:hAnsi="Arial" w:cs="Simplified Arabic"/>
          <w:sz w:val="24"/>
          <w:szCs w:val="24"/>
          <w:rtl/>
          <w:lang w:bidi="ar-EG"/>
        </w:rPr>
        <w:t>إتاحة الفرصة أمام المعلم لتجريب وتطبيق النظريات التربوية داخل حجرة الدراسة  أي ربط النظرية بالتطبيق.</w:t>
      </w:r>
    </w:p>
    <w:p w:rsidR="00BD2D48" w:rsidRPr="00983923" w:rsidRDefault="00BD2D48" w:rsidP="00CB7C04">
      <w:pPr>
        <w:numPr>
          <w:ilvl w:val="0"/>
          <w:numId w:val="49"/>
        </w:numPr>
        <w:spacing w:after="0" w:line="240" w:lineRule="auto"/>
        <w:jc w:val="both"/>
        <w:rPr>
          <w:rFonts w:cs="Simplified Arabic"/>
          <w:sz w:val="24"/>
          <w:szCs w:val="24"/>
          <w:rtl/>
        </w:rPr>
      </w:pPr>
      <w:r w:rsidRPr="00983923">
        <w:rPr>
          <w:rFonts w:ascii="Arial" w:hAnsi="Arial" w:cs="Simplified Arabic"/>
          <w:sz w:val="24"/>
          <w:szCs w:val="24"/>
          <w:rtl/>
          <w:lang w:bidi="ar-EG"/>
        </w:rPr>
        <w:t>تنمية الصفات الأخلاقية التي ينشدها المجتمع من المعلم كي يستطيع تنشئة طلابه عليها.</w:t>
      </w:r>
    </w:p>
    <w:p w:rsidR="00BD2D48" w:rsidRPr="00983923" w:rsidRDefault="00BD2D48" w:rsidP="00CB7C04">
      <w:pPr>
        <w:numPr>
          <w:ilvl w:val="0"/>
          <w:numId w:val="49"/>
        </w:numPr>
        <w:spacing w:after="0" w:line="240" w:lineRule="auto"/>
        <w:jc w:val="both"/>
        <w:rPr>
          <w:rFonts w:cs="Simplified Arabic"/>
          <w:sz w:val="24"/>
          <w:szCs w:val="24"/>
          <w:rtl/>
        </w:rPr>
      </w:pPr>
      <w:r w:rsidRPr="00983923">
        <w:rPr>
          <w:rFonts w:ascii="Arial" w:hAnsi="Arial" w:cs="Simplified Arabic"/>
          <w:sz w:val="24"/>
          <w:szCs w:val="24"/>
          <w:rtl/>
          <w:lang w:bidi="ar-EG"/>
        </w:rPr>
        <w:t>تنمية استعداد المعلم لتحمل المسئوليات والأدوار الجديدة .</w:t>
      </w:r>
    </w:p>
    <w:p w:rsidR="00BD2D48" w:rsidRPr="00983923" w:rsidRDefault="00BD2D48" w:rsidP="00CB7C04">
      <w:pPr>
        <w:numPr>
          <w:ilvl w:val="0"/>
          <w:numId w:val="49"/>
        </w:numPr>
        <w:spacing w:after="0" w:line="240" w:lineRule="auto"/>
        <w:jc w:val="both"/>
        <w:rPr>
          <w:rFonts w:cs="Simplified Arabic"/>
          <w:sz w:val="24"/>
          <w:szCs w:val="24"/>
          <w:rtl/>
        </w:rPr>
      </w:pPr>
      <w:r w:rsidRPr="00983923">
        <w:rPr>
          <w:rFonts w:ascii="Arial" w:hAnsi="Arial" w:cs="Simplified Arabic"/>
          <w:sz w:val="24"/>
          <w:szCs w:val="24"/>
          <w:rtl/>
          <w:lang w:bidi="ar-EG"/>
        </w:rPr>
        <w:t>رفع مكانة المعلم اجتماعياً ،وتحقيق الرضا الوظيفي له .</w:t>
      </w:r>
    </w:p>
    <w:p w:rsidR="00BD2D48" w:rsidRPr="00983923" w:rsidRDefault="00BD2D48" w:rsidP="00CB7C04">
      <w:pPr>
        <w:numPr>
          <w:ilvl w:val="0"/>
          <w:numId w:val="49"/>
        </w:numPr>
        <w:spacing w:after="0" w:line="240" w:lineRule="auto"/>
        <w:jc w:val="both"/>
        <w:rPr>
          <w:rFonts w:cs="Simplified Arabic"/>
          <w:sz w:val="24"/>
          <w:szCs w:val="24"/>
          <w:rtl/>
        </w:rPr>
      </w:pPr>
      <w:r w:rsidRPr="00983923">
        <w:rPr>
          <w:rFonts w:ascii="Arial" w:hAnsi="Arial" w:cs="Simplified Arabic"/>
          <w:sz w:val="24"/>
          <w:szCs w:val="24"/>
          <w:rtl/>
          <w:lang w:bidi="ar-EG"/>
        </w:rPr>
        <w:t>مساعدة المعلم على حل المشكلات التربوية التي تواجهه .</w:t>
      </w:r>
    </w:p>
    <w:p w:rsidR="00BD2D48" w:rsidRPr="00983923" w:rsidRDefault="00BD2D48" w:rsidP="00CB7C04">
      <w:pPr>
        <w:numPr>
          <w:ilvl w:val="0"/>
          <w:numId w:val="49"/>
        </w:numPr>
        <w:spacing w:after="0" w:line="240" w:lineRule="auto"/>
        <w:jc w:val="both"/>
        <w:rPr>
          <w:rFonts w:cs="Simplified Arabic"/>
          <w:sz w:val="24"/>
          <w:szCs w:val="24"/>
          <w:rtl/>
        </w:rPr>
      </w:pPr>
      <w:r w:rsidRPr="00983923">
        <w:rPr>
          <w:rFonts w:ascii="Arial" w:hAnsi="Arial" w:cs="Simplified Arabic"/>
          <w:sz w:val="24"/>
          <w:szCs w:val="24"/>
          <w:rtl/>
          <w:lang w:bidi="ar-EG"/>
        </w:rPr>
        <w:t>تشجيع المعلم على التعاون والاستفادة من زملائه .</w:t>
      </w:r>
    </w:p>
    <w:p w:rsidR="00BD2D48" w:rsidRPr="00983923" w:rsidRDefault="00BD2D48" w:rsidP="00CB7C04">
      <w:pPr>
        <w:numPr>
          <w:ilvl w:val="0"/>
          <w:numId w:val="49"/>
        </w:numPr>
        <w:spacing w:after="0" w:line="240" w:lineRule="auto"/>
        <w:jc w:val="both"/>
        <w:rPr>
          <w:rFonts w:cs="Simplified Arabic"/>
          <w:sz w:val="24"/>
          <w:szCs w:val="24"/>
          <w:rtl/>
        </w:rPr>
      </w:pPr>
      <w:r w:rsidRPr="00983923">
        <w:rPr>
          <w:rFonts w:ascii="Arial" w:hAnsi="Arial" w:cs="Simplified Arabic"/>
          <w:sz w:val="24"/>
          <w:szCs w:val="24"/>
          <w:rtl/>
          <w:lang w:bidi="ar-EG"/>
        </w:rPr>
        <w:t>تشجيع المعلم على الابتكار والإبداع في عمله .</w:t>
      </w:r>
    </w:p>
    <w:p w:rsidR="00BD2D48" w:rsidRPr="00983923" w:rsidRDefault="00BD2D48" w:rsidP="00BD2D48">
      <w:pPr>
        <w:spacing w:before="100" w:beforeAutospacing="1"/>
        <w:ind w:firstLine="573"/>
        <w:jc w:val="both"/>
        <w:rPr>
          <w:rFonts w:cs="Simplified Arabic"/>
          <w:sz w:val="24"/>
          <w:szCs w:val="24"/>
          <w:rtl/>
        </w:rPr>
      </w:pPr>
      <w:r w:rsidRPr="00983923">
        <w:rPr>
          <w:rFonts w:ascii="Arial" w:hAnsi="Arial" w:cs="Simplified Arabic"/>
          <w:sz w:val="24"/>
          <w:szCs w:val="24"/>
          <w:rtl/>
          <w:lang w:bidi="ar-EG"/>
        </w:rPr>
        <w:t xml:space="preserve">مما سبق يتضح أن التنمية المهنية للمعلمين تؤدي إلى زيادة قدراتهم </w:t>
      </w:r>
      <w:proofErr w:type="spellStart"/>
      <w:r w:rsidRPr="00983923">
        <w:rPr>
          <w:rFonts w:ascii="Arial" w:hAnsi="Arial" w:cs="Simplified Arabic"/>
          <w:sz w:val="24"/>
          <w:szCs w:val="24"/>
          <w:rtl/>
          <w:lang w:bidi="ar-EG"/>
        </w:rPr>
        <w:t>وكفاياتهم</w:t>
      </w:r>
      <w:proofErr w:type="spellEnd"/>
      <w:r w:rsidRPr="00983923">
        <w:rPr>
          <w:rFonts w:ascii="Arial" w:hAnsi="Arial" w:cs="Simplified Arabic"/>
          <w:sz w:val="24"/>
          <w:szCs w:val="24"/>
          <w:rtl/>
          <w:lang w:bidi="ar-EG"/>
        </w:rPr>
        <w:t>، وتحسين جودة العملية التعليمية، فهي تعتبر أحد أهم المقومات الرئيسة للمؤسسات الفعالة، بما تمثله من تحسين مستمر للمعلمين لتلبية احتياجات محددة ومتجددة. وهنا يمكن التساؤل ما منطلقات التنمية المهنية للمعلمين؟</w:t>
      </w:r>
    </w:p>
    <w:p w:rsidR="00BD2D48" w:rsidRPr="00983923" w:rsidRDefault="00BD2D48" w:rsidP="00BD2D48">
      <w:pPr>
        <w:spacing w:before="100" w:beforeAutospacing="1"/>
        <w:jc w:val="both"/>
        <w:rPr>
          <w:rFonts w:cs="Simplified Arabic"/>
          <w:sz w:val="24"/>
          <w:szCs w:val="24"/>
          <w:rtl/>
        </w:rPr>
      </w:pPr>
    </w:p>
    <w:p w:rsidR="00BD2D48" w:rsidRPr="00983923" w:rsidRDefault="00BD2D48" w:rsidP="00BD2D48">
      <w:pPr>
        <w:jc w:val="lowKashida"/>
        <w:rPr>
          <w:rFonts w:cs="Simplified Arabic"/>
          <w:sz w:val="24"/>
          <w:szCs w:val="24"/>
        </w:rPr>
      </w:pPr>
      <w:r w:rsidRPr="00983923">
        <w:rPr>
          <w:rFonts w:ascii="Arial" w:hAnsi="Arial" w:cs="Simplified Arabic"/>
          <w:b/>
          <w:bCs/>
          <w:sz w:val="24"/>
          <w:szCs w:val="24"/>
          <w:rtl/>
        </w:rPr>
        <w:t xml:space="preserve">دواعي التنمية المهنية للمعلمين </w:t>
      </w:r>
      <w:bookmarkStart w:id="7" w:name="ثانيا:_دواعي_التنمية_المهنية_للمعلمين_وم"/>
      <w:bookmarkEnd w:id="7"/>
    </w:p>
    <w:p w:rsidR="00BD2D48" w:rsidRPr="00983923" w:rsidRDefault="00BD2D48" w:rsidP="00BD2D48">
      <w:pPr>
        <w:spacing w:before="120"/>
        <w:ind w:firstLine="573"/>
        <w:jc w:val="both"/>
        <w:rPr>
          <w:rFonts w:cs="Simplified Arabic"/>
          <w:sz w:val="24"/>
          <w:szCs w:val="24"/>
          <w:rtl/>
        </w:rPr>
      </w:pPr>
      <w:r w:rsidRPr="00983923">
        <w:rPr>
          <w:rFonts w:ascii="Arial" w:hAnsi="Arial" w:cs="Simplified Arabic"/>
          <w:sz w:val="24"/>
          <w:szCs w:val="24"/>
          <w:rtl/>
        </w:rPr>
        <w:t xml:space="preserve">مما لاشك فيه أن المعلم يُعد أهم </w:t>
      </w:r>
      <w:proofErr w:type="spellStart"/>
      <w:r w:rsidRPr="00983923">
        <w:rPr>
          <w:rFonts w:ascii="Arial" w:hAnsi="Arial" w:cs="Simplified Arabic"/>
          <w:sz w:val="24"/>
          <w:szCs w:val="24"/>
          <w:rtl/>
        </w:rPr>
        <w:t>مدخلات</w:t>
      </w:r>
      <w:proofErr w:type="spellEnd"/>
      <w:r w:rsidRPr="00983923">
        <w:rPr>
          <w:rFonts w:ascii="Arial" w:hAnsi="Arial" w:cs="Simplified Arabic"/>
          <w:sz w:val="24"/>
          <w:szCs w:val="24"/>
          <w:rtl/>
        </w:rPr>
        <w:t xml:space="preserve"> العملية التعليمية؛ إذ تشير إحدى الدراسات إلى أن 60 % من نجاح العملية التعليمية ترجع إلى المعلم وحده، وأن النسبة الباقية ترجع إلى العوامل الأخرى، فمن خلال المعلم وخبرته، واكتمال إعداده، وسلامة أدائه، واستمرار تنميته مهنيا، تصل العملية التعليمية إلى أهدافها في ضوء ما هو متاح.</w:t>
      </w:r>
    </w:p>
    <w:p w:rsidR="00BD2D48" w:rsidRPr="00983923" w:rsidRDefault="00BD2D48" w:rsidP="00BD2D48">
      <w:pPr>
        <w:spacing w:before="120"/>
        <w:ind w:right="-540" w:firstLine="360"/>
        <w:jc w:val="both"/>
        <w:rPr>
          <w:rFonts w:cs="Simplified Arabic"/>
          <w:sz w:val="24"/>
          <w:szCs w:val="24"/>
          <w:rtl/>
        </w:rPr>
      </w:pPr>
      <w:proofErr w:type="gramStart"/>
      <w:r w:rsidRPr="00983923">
        <w:rPr>
          <w:rFonts w:ascii="Arial" w:hAnsi="Arial" w:cs="Simplified Arabic"/>
          <w:sz w:val="24"/>
          <w:szCs w:val="24"/>
          <w:rtl/>
        </w:rPr>
        <w:t>وعليه</w:t>
      </w:r>
      <w:proofErr w:type="gramEnd"/>
      <w:r w:rsidRPr="00983923">
        <w:rPr>
          <w:rFonts w:ascii="Arial" w:hAnsi="Arial" w:cs="Simplified Arabic"/>
          <w:sz w:val="24"/>
          <w:szCs w:val="24"/>
          <w:rtl/>
        </w:rPr>
        <w:t xml:space="preserve"> فإن التنمية المهنية للمعلمين ضرورية، هذا وتتجلى دواعي التنمية المهنية للمعلمين في النقاط التالية:</w:t>
      </w:r>
    </w:p>
    <w:p w:rsidR="00BD2D48" w:rsidRPr="00983923" w:rsidRDefault="00BD2D48" w:rsidP="00CB7C04">
      <w:pPr>
        <w:numPr>
          <w:ilvl w:val="0"/>
          <w:numId w:val="50"/>
        </w:numPr>
        <w:spacing w:before="120" w:after="0" w:line="240" w:lineRule="auto"/>
        <w:jc w:val="both"/>
        <w:rPr>
          <w:rFonts w:cs="Simplified Arabic"/>
          <w:sz w:val="24"/>
          <w:szCs w:val="24"/>
          <w:rtl/>
        </w:rPr>
      </w:pPr>
      <w:r w:rsidRPr="00983923">
        <w:rPr>
          <w:rFonts w:ascii="Arial" w:hAnsi="Arial" w:cs="Simplified Arabic"/>
          <w:sz w:val="24"/>
          <w:szCs w:val="24"/>
          <w:rtl/>
        </w:rPr>
        <w:t>الحاجة إلى تمكين المعلمين من تحقيق غايات وأهداف التعليم.</w:t>
      </w:r>
    </w:p>
    <w:p w:rsidR="00BD2D48" w:rsidRPr="00983923" w:rsidRDefault="00BD2D48" w:rsidP="00CB7C04">
      <w:pPr>
        <w:numPr>
          <w:ilvl w:val="0"/>
          <w:numId w:val="50"/>
        </w:numPr>
        <w:spacing w:after="0" w:line="240" w:lineRule="auto"/>
        <w:ind w:left="357" w:hanging="357"/>
        <w:jc w:val="both"/>
        <w:rPr>
          <w:rFonts w:ascii="Arial" w:hAnsi="Arial" w:cs="Simplified Arabic"/>
          <w:sz w:val="24"/>
          <w:szCs w:val="24"/>
          <w:rtl/>
        </w:rPr>
      </w:pPr>
      <w:r w:rsidRPr="00983923">
        <w:rPr>
          <w:rFonts w:ascii="Arial" w:hAnsi="Arial" w:cs="Simplified Arabic"/>
          <w:sz w:val="24"/>
          <w:szCs w:val="24"/>
          <w:rtl/>
        </w:rPr>
        <w:t xml:space="preserve">التوجه نحو </w:t>
      </w:r>
      <w:proofErr w:type="spellStart"/>
      <w:r w:rsidRPr="00983923">
        <w:rPr>
          <w:rFonts w:ascii="Arial" w:hAnsi="Arial" w:cs="Simplified Arabic"/>
          <w:sz w:val="24"/>
          <w:szCs w:val="24"/>
          <w:rtl/>
        </w:rPr>
        <w:t>تمهين</w:t>
      </w:r>
      <w:proofErr w:type="spellEnd"/>
      <w:r w:rsidRPr="00983923">
        <w:rPr>
          <w:rFonts w:ascii="Arial" w:hAnsi="Arial" w:cs="Simplified Arabic"/>
          <w:sz w:val="24"/>
          <w:szCs w:val="24"/>
          <w:rtl/>
        </w:rPr>
        <w:t xml:space="preserve"> الهيئة التدريسية.</w:t>
      </w:r>
    </w:p>
    <w:p w:rsidR="00BD2D48" w:rsidRPr="00983923" w:rsidRDefault="00BD2D48" w:rsidP="00CB7C04">
      <w:pPr>
        <w:numPr>
          <w:ilvl w:val="0"/>
          <w:numId w:val="50"/>
        </w:numPr>
        <w:spacing w:after="0" w:line="240" w:lineRule="auto"/>
        <w:ind w:left="357" w:hanging="357"/>
        <w:jc w:val="both"/>
        <w:rPr>
          <w:rFonts w:ascii="Arial" w:hAnsi="Arial" w:cs="Simplified Arabic"/>
          <w:sz w:val="24"/>
          <w:szCs w:val="24"/>
          <w:rtl/>
        </w:rPr>
      </w:pPr>
      <w:r w:rsidRPr="00983923">
        <w:rPr>
          <w:rFonts w:ascii="Arial" w:hAnsi="Arial" w:cs="Simplified Arabic"/>
          <w:sz w:val="24"/>
          <w:szCs w:val="24"/>
          <w:rtl/>
        </w:rPr>
        <w:t>الثورة في مجال تقنيات المعلومات والاتصالات ومتطلبات اللحاق بها.</w:t>
      </w:r>
    </w:p>
    <w:p w:rsidR="00BD2D48" w:rsidRPr="00983923" w:rsidRDefault="00BD2D48" w:rsidP="00CB7C04">
      <w:pPr>
        <w:numPr>
          <w:ilvl w:val="0"/>
          <w:numId w:val="50"/>
        </w:numPr>
        <w:spacing w:after="0" w:line="240" w:lineRule="auto"/>
        <w:ind w:left="357" w:hanging="357"/>
        <w:jc w:val="both"/>
        <w:rPr>
          <w:rFonts w:ascii="Arial" w:hAnsi="Arial" w:cs="Simplified Arabic"/>
          <w:sz w:val="24"/>
          <w:szCs w:val="24"/>
          <w:rtl/>
        </w:rPr>
      </w:pPr>
      <w:r w:rsidRPr="00983923">
        <w:rPr>
          <w:rFonts w:ascii="Arial" w:hAnsi="Arial" w:cs="Simplified Arabic"/>
          <w:sz w:val="24"/>
          <w:szCs w:val="24"/>
          <w:rtl/>
        </w:rPr>
        <w:t>المستجدات في مجال استراتيجيات التدريس والتعلم، وحاجاتها إلى معلمين أكفاء.</w:t>
      </w:r>
    </w:p>
    <w:p w:rsidR="00BD2D48" w:rsidRPr="00983923" w:rsidRDefault="00BD2D48" w:rsidP="00CB7C04">
      <w:pPr>
        <w:numPr>
          <w:ilvl w:val="0"/>
          <w:numId w:val="50"/>
        </w:numPr>
        <w:spacing w:after="0" w:line="240" w:lineRule="auto"/>
        <w:ind w:left="357" w:hanging="357"/>
        <w:jc w:val="both"/>
        <w:rPr>
          <w:rFonts w:ascii="Arial" w:hAnsi="Arial" w:cs="Simplified Arabic"/>
          <w:sz w:val="24"/>
          <w:szCs w:val="24"/>
          <w:rtl/>
        </w:rPr>
      </w:pPr>
      <w:r w:rsidRPr="00983923">
        <w:rPr>
          <w:rFonts w:ascii="Arial" w:hAnsi="Arial" w:cs="Simplified Arabic"/>
          <w:sz w:val="24"/>
          <w:szCs w:val="24"/>
          <w:rtl/>
        </w:rPr>
        <w:t>المستجدات في مجال التقويم.</w:t>
      </w:r>
    </w:p>
    <w:p w:rsidR="00BD2D48" w:rsidRPr="00983923" w:rsidRDefault="00BD2D48" w:rsidP="00CB7C04">
      <w:pPr>
        <w:numPr>
          <w:ilvl w:val="0"/>
          <w:numId w:val="50"/>
        </w:numPr>
        <w:spacing w:after="0" w:line="240" w:lineRule="auto"/>
        <w:ind w:left="357" w:hanging="357"/>
        <w:jc w:val="both"/>
        <w:rPr>
          <w:rFonts w:ascii="Arial" w:hAnsi="Arial" w:cs="Simplified Arabic"/>
          <w:sz w:val="24"/>
          <w:szCs w:val="24"/>
          <w:rtl/>
        </w:rPr>
      </w:pPr>
      <w:r w:rsidRPr="00983923">
        <w:rPr>
          <w:rFonts w:ascii="Arial" w:hAnsi="Arial" w:cs="Simplified Arabic"/>
          <w:sz w:val="24"/>
          <w:szCs w:val="24"/>
          <w:rtl/>
        </w:rPr>
        <w:t xml:space="preserve">التوجه </w:t>
      </w:r>
      <w:proofErr w:type="gramStart"/>
      <w:r w:rsidRPr="00983923">
        <w:rPr>
          <w:rFonts w:ascii="Arial" w:hAnsi="Arial" w:cs="Simplified Arabic"/>
          <w:sz w:val="24"/>
          <w:szCs w:val="24"/>
          <w:rtl/>
        </w:rPr>
        <w:t>نحو</w:t>
      </w:r>
      <w:proofErr w:type="gramEnd"/>
      <w:r w:rsidRPr="00983923">
        <w:rPr>
          <w:rFonts w:ascii="Arial" w:hAnsi="Arial" w:cs="Simplified Arabic"/>
          <w:sz w:val="24"/>
          <w:szCs w:val="24"/>
          <w:rtl/>
        </w:rPr>
        <w:t xml:space="preserve"> تطبيق معايير الجودة الشاملة.</w:t>
      </w:r>
    </w:p>
    <w:p w:rsidR="00BD2D48" w:rsidRPr="00983923" w:rsidRDefault="00BD2D48" w:rsidP="00CB7C04">
      <w:pPr>
        <w:numPr>
          <w:ilvl w:val="0"/>
          <w:numId w:val="50"/>
        </w:numPr>
        <w:spacing w:after="0" w:line="240" w:lineRule="auto"/>
        <w:ind w:left="357" w:hanging="357"/>
        <w:jc w:val="both"/>
        <w:rPr>
          <w:rFonts w:ascii="Arial" w:hAnsi="Arial" w:cs="Simplified Arabic"/>
          <w:sz w:val="24"/>
          <w:szCs w:val="24"/>
          <w:rtl/>
        </w:rPr>
      </w:pPr>
      <w:r w:rsidRPr="00983923">
        <w:rPr>
          <w:rFonts w:ascii="Arial" w:hAnsi="Arial" w:cs="Simplified Arabic"/>
          <w:sz w:val="24"/>
          <w:szCs w:val="24"/>
          <w:rtl/>
        </w:rPr>
        <w:t>تعددية الأدوار والمسئوليات الملقاة على عاتق المعلم.</w:t>
      </w:r>
    </w:p>
    <w:p w:rsidR="00BD2D48" w:rsidRPr="00983923" w:rsidRDefault="00BD2D48" w:rsidP="00CB7C04">
      <w:pPr>
        <w:numPr>
          <w:ilvl w:val="0"/>
          <w:numId w:val="50"/>
        </w:numPr>
        <w:spacing w:after="0" w:line="240" w:lineRule="auto"/>
        <w:ind w:left="357" w:hanging="357"/>
        <w:jc w:val="both"/>
        <w:rPr>
          <w:rFonts w:ascii="Arial" w:hAnsi="Arial" w:cs="Simplified Arabic"/>
          <w:sz w:val="24"/>
          <w:szCs w:val="24"/>
          <w:rtl/>
        </w:rPr>
      </w:pPr>
      <w:proofErr w:type="gramStart"/>
      <w:r w:rsidRPr="00983923">
        <w:rPr>
          <w:rFonts w:ascii="Arial" w:hAnsi="Arial" w:cs="Simplified Arabic"/>
          <w:sz w:val="24"/>
          <w:szCs w:val="24"/>
          <w:rtl/>
        </w:rPr>
        <w:t>الثورة</w:t>
      </w:r>
      <w:proofErr w:type="gramEnd"/>
      <w:r w:rsidRPr="00983923">
        <w:rPr>
          <w:rFonts w:ascii="Arial" w:hAnsi="Arial" w:cs="Simplified Arabic"/>
          <w:sz w:val="24"/>
          <w:szCs w:val="24"/>
          <w:rtl/>
        </w:rPr>
        <w:t xml:space="preserve"> المعرفية.</w:t>
      </w:r>
    </w:p>
    <w:p w:rsidR="00BD2D48" w:rsidRPr="00983923" w:rsidRDefault="00BD2D48" w:rsidP="00BD2D48">
      <w:pPr>
        <w:spacing w:before="120"/>
        <w:jc w:val="both"/>
        <w:rPr>
          <w:rFonts w:cs="Simplified Arabic"/>
          <w:sz w:val="24"/>
          <w:szCs w:val="24"/>
          <w:rtl/>
        </w:rPr>
      </w:pPr>
      <w:r w:rsidRPr="00983923">
        <w:rPr>
          <w:rFonts w:cs="Simplified Arabic" w:hint="cs"/>
          <w:sz w:val="24"/>
          <w:szCs w:val="24"/>
          <w:rtl/>
        </w:rPr>
        <w:t>معوقات</w:t>
      </w:r>
      <w:r w:rsidRPr="00983923">
        <w:rPr>
          <w:rFonts w:ascii="Arial" w:hAnsi="Arial" w:cs="Simplified Arabic"/>
          <w:b/>
          <w:bCs/>
          <w:sz w:val="24"/>
          <w:szCs w:val="24"/>
          <w:rtl/>
        </w:rPr>
        <w:t xml:space="preserve"> التنمية المهنية للمعلمين</w:t>
      </w:r>
    </w:p>
    <w:p w:rsidR="00BD2D48" w:rsidRPr="00983923" w:rsidRDefault="00BD2D48" w:rsidP="00BD2D48">
      <w:pPr>
        <w:spacing w:before="120"/>
        <w:ind w:firstLine="572"/>
        <w:jc w:val="both"/>
        <w:rPr>
          <w:rFonts w:cs="Simplified Arabic"/>
          <w:sz w:val="24"/>
          <w:szCs w:val="24"/>
          <w:rtl/>
        </w:rPr>
      </w:pPr>
      <w:r w:rsidRPr="00983923">
        <w:rPr>
          <w:rFonts w:ascii="Arial" w:hAnsi="Arial" w:cs="Simplified Arabic"/>
          <w:sz w:val="24"/>
          <w:szCs w:val="24"/>
          <w:rtl/>
        </w:rPr>
        <w:t>على الرغم مما للتنمية المهنية من أهمية ورغبة المعلمين أحيانا في الارتفاع بمستوى أدائهم المهني، إلا أن هناك عدد من المعوقات التي تحول دون تحقيق التنمية المهنية لأهدافها، وتتمثل تلك المعوقات في:</w:t>
      </w:r>
    </w:p>
    <w:p w:rsidR="00BD2D48" w:rsidRPr="00983923" w:rsidRDefault="00BD2D48" w:rsidP="00CB7C04">
      <w:pPr>
        <w:numPr>
          <w:ilvl w:val="0"/>
          <w:numId w:val="51"/>
        </w:numPr>
        <w:spacing w:after="0" w:line="240" w:lineRule="auto"/>
        <w:jc w:val="both"/>
        <w:rPr>
          <w:rFonts w:cs="Simplified Arabic"/>
          <w:sz w:val="24"/>
          <w:szCs w:val="24"/>
          <w:rtl/>
        </w:rPr>
      </w:pPr>
      <w:r w:rsidRPr="00983923">
        <w:rPr>
          <w:rFonts w:ascii="Arial" w:hAnsi="Arial" w:cs="Simplified Arabic"/>
          <w:sz w:val="24"/>
          <w:szCs w:val="24"/>
          <w:rtl/>
        </w:rPr>
        <w:t xml:space="preserve">ضعف مستوى برامج التنمية </w:t>
      </w:r>
      <w:proofErr w:type="gramStart"/>
      <w:r w:rsidRPr="00983923">
        <w:rPr>
          <w:rFonts w:ascii="Arial" w:hAnsi="Arial" w:cs="Simplified Arabic"/>
          <w:sz w:val="24"/>
          <w:szCs w:val="24"/>
          <w:rtl/>
        </w:rPr>
        <w:t>ذاتها</w:t>
      </w:r>
      <w:proofErr w:type="gramEnd"/>
      <w:r w:rsidRPr="00983923">
        <w:rPr>
          <w:rFonts w:ascii="Arial" w:hAnsi="Arial" w:cs="Simplified Arabic"/>
          <w:sz w:val="24"/>
          <w:szCs w:val="24"/>
          <w:rtl/>
        </w:rPr>
        <w:t>.</w:t>
      </w:r>
    </w:p>
    <w:p w:rsidR="00BD2D48" w:rsidRPr="00983923" w:rsidRDefault="00BD2D48" w:rsidP="00CB7C04">
      <w:pPr>
        <w:numPr>
          <w:ilvl w:val="0"/>
          <w:numId w:val="51"/>
        </w:numPr>
        <w:spacing w:after="0" w:line="240" w:lineRule="auto"/>
        <w:jc w:val="both"/>
        <w:rPr>
          <w:rFonts w:cs="Simplified Arabic"/>
          <w:sz w:val="24"/>
          <w:szCs w:val="24"/>
          <w:rtl/>
        </w:rPr>
      </w:pPr>
      <w:r w:rsidRPr="00983923">
        <w:rPr>
          <w:rFonts w:ascii="Arial" w:hAnsi="Arial" w:cs="Simplified Arabic"/>
          <w:sz w:val="24"/>
          <w:szCs w:val="24"/>
          <w:rtl/>
        </w:rPr>
        <w:t>ارتباط التطوير المهني بالترقية.</w:t>
      </w:r>
      <w:proofErr w:type="gramStart"/>
      <w:r w:rsidRPr="00983923">
        <w:rPr>
          <w:rFonts w:ascii="Arial" w:hAnsi="Arial" w:cs="Simplified Arabic"/>
          <w:sz w:val="24"/>
          <w:szCs w:val="24"/>
          <w:rtl/>
        </w:rPr>
        <w:t>وعدم</w:t>
      </w:r>
      <w:proofErr w:type="gramEnd"/>
      <w:r w:rsidRPr="00983923">
        <w:rPr>
          <w:rFonts w:ascii="Arial" w:hAnsi="Arial" w:cs="Simplified Arabic"/>
          <w:sz w:val="24"/>
          <w:szCs w:val="24"/>
          <w:rtl/>
        </w:rPr>
        <w:t xml:space="preserve"> رغبة بعض المعلمين في الترقي لوظائف أعلى أكثر </w:t>
      </w:r>
      <w:r w:rsidRPr="00983923">
        <w:rPr>
          <w:rFonts w:ascii="Arial" w:hAnsi="Arial" w:cs="Simplified Arabic" w:hint="cs"/>
          <w:sz w:val="24"/>
          <w:szCs w:val="24"/>
          <w:rtl/>
        </w:rPr>
        <w:t xml:space="preserve">       </w:t>
      </w:r>
      <w:r w:rsidRPr="00983923">
        <w:rPr>
          <w:rFonts w:ascii="Arial" w:hAnsi="Arial" w:cs="Simplified Arabic"/>
          <w:sz w:val="24"/>
          <w:szCs w:val="24"/>
          <w:rtl/>
        </w:rPr>
        <w:t>مسئولية وأقل عائد.</w:t>
      </w:r>
    </w:p>
    <w:p w:rsidR="00BD2D48" w:rsidRPr="00983923" w:rsidRDefault="00BD2D48" w:rsidP="00CB7C04">
      <w:pPr>
        <w:numPr>
          <w:ilvl w:val="0"/>
          <w:numId w:val="51"/>
        </w:numPr>
        <w:spacing w:after="0" w:line="240" w:lineRule="auto"/>
        <w:jc w:val="both"/>
        <w:rPr>
          <w:rFonts w:cs="Simplified Arabic"/>
          <w:sz w:val="24"/>
          <w:szCs w:val="24"/>
          <w:rtl/>
        </w:rPr>
      </w:pPr>
      <w:r w:rsidRPr="00983923">
        <w:rPr>
          <w:rFonts w:ascii="Arial" w:hAnsi="Arial" w:cs="Simplified Arabic"/>
          <w:sz w:val="24"/>
          <w:szCs w:val="24"/>
          <w:rtl/>
        </w:rPr>
        <w:t>الافتقار إلى قيادة قوية.</w:t>
      </w:r>
    </w:p>
    <w:p w:rsidR="00BD2D48" w:rsidRPr="00983923" w:rsidRDefault="00BD2D48" w:rsidP="00CB7C04">
      <w:pPr>
        <w:numPr>
          <w:ilvl w:val="0"/>
          <w:numId w:val="51"/>
        </w:numPr>
        <w:spacing w:after="0" w:line="240" w:lineRule="auto"/>
        <w:jc w:val="both"/>
        <w:rPr>
          <w:rFonts w:cs="Simplified Arabic"/>
          <w:sz w:val="24"/>
          <w:szCs w:val="24"/>
          <w:rtl/>
        </w:rPr>
      </w:pPr>
      <w:proofErr w:type="gramStart"/>
      <w:r w:rsidRPr="00983923">
        <w:rPr>
          <w:rFonts w:ascii="Arial" w:hAnsi="Arial" w:cs="Simplified Arabic"/>
          <w:sz w:val="24"/>
          <w:szCs w:val="24"/>
          <w:rtl/>
        </w:rPr>
        <w:t>غياب</w:t>
      </w:r>
      <w:proofErr w:type="gramEnd"/>
      <w:r w:rsidRPr="00983923">
        <w:rPr>
          <w:rFonts w:ascii="Arial" w:hAnsi="Arial" w:cs="Simplified Arabic"/>
          <w:sz w:val="24"/>
          <w:szCs w:val="24"/>
          <w:rtl/>
        </w:rPr>
        <w:t xml:space="preserve"> الرؤية المستقبلية.</w:t>
      </w:r>
    </w:p>
    <w:p w:rsidR="00BD2D48" w:rsidRPr="00983923" w:rsidRDefault="00BD2D48" w:rsidP="00CB7C04">
      <w:pPr>
        <w:numPr>
          <w:ilvl w:val="0"/>
          <w:numId w:val="51"/>
        </w:numPr>
        <w:spacing w:after="0" w:line="240" w:lineRule="auto"/>
        <w:jc w:val="both"/>
        <w:rPr>
          <w:rFonts w:cs="Simplified Arabic"/>
          <w:sz w:val="24"/>
          <w:szCs w:val="24"/>
          <w:rtl/>
        </w:rPr>
      </w:pPr>
      <w:r w:rsidRPr="00983923">
        <w:rPr>
          <w:rFonts w:ascii="Arial" w:hAnsi="Arial" w:cs="Simplified Arabic"/>
          <w:sz w:val="24"/>
          <w:szCs w:val="24"/>
          <w:rtl/>
        </w:rPr>
        <w:t>الخوف من التغيير ومعارضته لما يحمله من تهديدات.</w:t>
      </w:r>
    </w:p>
    <w:p w:rsidR="00BD2D48" w:rsidRPr="00983923" w:rsidRDefault="00BD2D48" w:rsidP="00CB7C04">
      <w:pPr>
        <w:numPr>
          <w:ilvl w:val="0"/>
          <w:numId w:val="51"/>
        </w:numPr>
        <w:spacing w:after="0" w:line="240" w:lineRule="auto"/>
        <w:jc w:val="both"/>
        <w:rPr>
          <w:rFonts w:cs="Simplified Arabic"/>
          <w:sz w:val="24"/>
          <w:szCs w:val="24"/>
          <w:rtl/>
        </w:rPr>
      </w:pPr>
      <w:r w:rsidRPr="00983923">
        <w:rPr>
          <w:rFonts w:ascii="Arial" w:hAnsi="Arial" w:cs="Simplified Arabic"/>
          <w:sz w:val="24"/>
          <w:szCs w:val="24"/>
          <w:rtl/>
        </w:rPr>
        <w:t>ضعف المعلومات عن برامج التنمية المهنية.</w:t>
      </w:r>
    </w:p>
    <w:p w:rsidR="00BD2D48" w:rsidRPr="00983923" w:rsidRDefault="00BD2D48" w:rsidP="00CB7C04">
      <w:pPr>
        <w:numPr>
          <w:ilvl w:val="0"/>
          <w:numId w:val="51"/>
        </w:numPr>
        <w:spacing w:after="0" w:line="240" w:lineRule="auto"/>
        <w:jc w:val="both"/>
        <w:rPr>
          <w:rFonts w:cs="Simplified Arabic"/>
          <w:sz w:val="24"/>
          <w:szCs w:val="24"/>
          <w:rtl/>
        </w:rPr>
      </w:pPr>
      <w:r w:rsidRPr="00983923">
        <w:rPr>
          <w:rFonts w:ascii="Arial" w:hAnsi="Arial" w:cs="Simplified Arabic"/>
          <w:sz w:val="24"/>
          <w:szCs w:val="24"/>
          <w:rtl/>
        </w:rPr>
        <w:t>نقص الكفاءات اللازمة للتطوير من موارد مادية وبشرية (كوادر تدريبية).</w:t>
      </w:r>
    </w:p>
    <w:p w:rsidR="00BD2D48" w:rsidRPr="00983923" w:rsidRDefault="00BD2D48" w:rsidP="00CB7C04">
      <w:pPr>
        <w:numPr>
          <w:ilvl w:val="0"/>
          <w:numId w:val="51"/>
        </w:numPr>
        <w:spacing w:after="0" w:line="240" w:lineRule="auto"/>
        <w:jc w:val="both"/>
        <w:rPr>
          <w:rFonts w:cs="Simplified Arabic"/>
          <w:sz w:val="24"/>
          <w:szCs w:val="24"/>
          <w:rtl/>
        </w:rPr>
      </w:pPr>
      <w:r w:rsidRPr="00983923">
        <w:rPr>
          <w:rFonts w:ascii="Arial" w:hAnsi="Arial" w:cs="Simplified Arabic"/>
          <w:sz w:val="24"/>
          <w:szCs w:val="24"/>
          <w:rtl/>
        </w:rPr>
        <w:t>ضعف الرغبة في العمل الجماعي.</w:t>
      </w:r>
    </w:p>
    <w:p w:rsidR="00BD2D48" w:rsidRPr="00983923" w:rsidRDefault="00BD2D48" w:rsidP="00CB7C04">
      <w:pPr>
        <w:numPr>
          <w:ilvl w:val="0"/>
          <w:numId w:val="51"/>
        </w:numPr>
        <w:spacing w:after="0" w:line="240" w:lineRule="auto"/>
        <w:jc w:val="both"/>
        <w:rPr>
          <w:rFonts w:cs="Simplified Arabic"/>
          <w:sz w:val="24"/>
          <w:szCs w:val="24"/>
          <w:rtl/>
        </w:rPr>
      </w:pPr>
      <w:r w:rsidRPr="00983923">
        <w:rPr>
          <w:rFonts w:ascii="Arial" w:hAnsi="Arial" w:cs="Simplified Arabic"/>
          <w:sz w:val="24"/>
          <w:szCs w:val="24"/>
          <w:rtl/>
        </w:rPr>
        <w:t>ضعف الحوافز المادية والمعنوية.</w:t>
      </w:r>
    </w:p>
    <w:p w:rsidR="00BD2D48" w:rsidRPr="00983923" w:rsidRDefault="00BD2D48" w:rsidP="00BD2D48">
      <w:pPr>
        <w:jc w:val="lowKashida"/>
        <w:rPr>
          <w:rFonts w:cs="Simplified Arabic"/>
          <w:sz w:val="24"/>
          <w:szCs w:val="24"/>
          <w:rtl/>
        </w:rPr>
      </w:pPr>
      <w:bookmarkStart w:id="8" w:name="ثالثا:_أبعاد_التنمية_المهنية:_"/>
      <w:r w:rsidRPr="00983923">
        <w:rPr>
          <w:rFonts w:ascii="Arial" w:hAnsi="Arial" w:cs="Simplified Arabic"/>
          <w:b/>
          <w:bCs/>
          <w:sz w:val="24"/>
          <w:szCs w:val="24"/>
          <w:rtl/>
        </w:rPr>
        <w:t>أبعاد التنمية المهنية</w:t>
      </w:r>
      <w:bookmarkEnd w:id="8"/>
    </w:p>
    <w:p w:rsidR="00BD2D48" w:rsidRPr="00983923" w:rsidRDefault="00BD2D48" w:rsidP="00BD2D48">
      <w:pPr>
        <w:ind w:firstLine="572"/>
        <w:jc w:val="both"/>
        <w:rPr>
          <w:rFonts w:cs="Simplified Arabic"/>
          <w:sz w:val="24"/>
          <w:szCs w:val="24"/>
          <w:rtl/>
        </w:rPr>
      </w:pPr>
      <w:r w:rsidRPr="00983923">
        <w:rPr>
          <w:rFonts w:ascii="Arial" w:hAnsi="Arial" w:cs="Simplified Arabic"/>
          <w:sz w:val="24"/>
          <w:szCs w:val="24"/>
          <w:rtl/>
        </w:rPr>
        <w:t>إن المحلل لمفهوم التنمية المهنية للمعلمين لابد وأن يصل معنا إلى أبعاد محددة لابد وأن تشملها التنمية المهنية لأي معلم ليكون قادرا حقا على أداء مهامه كمعلم على الوجه الأكمل، لذا يمكننا القول أن مفهوم التنمية المهنية يتسع ليشمل العديد من الأبعاد الهامة التي لا غنى عنها لمعلم القرن الحادي والعشرين، ولعل أهمها ما يلي :</w:t>
      </w:r>
    </w:p>
    <w:p w:rsidR="00BD2D48" w:rsidRPr="00983923" w:rsidRDefault="00BD2D48" w:rsidP="00CB7C04">
      <w:pPr>
        <w:numPr>
          <w:ilvl w:val="0"/>
          <w:numId w:val="54"/>
        </w:numPr>
        <w:spacing w:before="120" w:after="0" w:line="240" w:lineRule="auto"/>
        <w:jc w:val="both"/>
        <w:rPr>
          <w:rFonts w:cs="Simplified Arabic"/>
          <w:sz w:val="24"/>
          <w:szCs w:val="24"/>
          <w:rtl/>
        </w:rPr>
      </w:pPr>
      <w:bookmarkStart w:id="9" w:name="_1-________المعرفة_العامة_والتربوية_:_"/>
      <w:proofErr w:type="gramStart"/>
      <w:r w:rsidRPr="00983923">
        <w:rPr>
          <w:rFonts w:ascii="Arial" w:hAnsi="Arial" w:cs="Simplified Arabic"/>
          <w:b/>
          <w:bCs/>
          <w:sz w:val="24"/>
          <w:szCs w:val="24"/>
          <w:rtl/>
        </w:rPr>
        <w:t>المعرفة</w:t>
      </w:r>
      <w:proofErr w:type="gramEnd"/>
      <w:r w:rsidRPr="00983923">
        <w:rPr>
          <w:rFonts w:ascii="Arial" w:hAnsi="Arial" w:cs="Simplified Arabic"/>
          <w:b/>
          <w:bCs/>
          <w:sz w:val="24"/>
          <w:szCs w:val="24"/>
          <w:rtl/>
        </w:rPr>
        <w:t xml:space="preserve"> العامة والتربوية </w:t>
      </w:r>
      <w:bookmarkEnd w:id="9"/>
    </w:p>
    <w:p w:rsidR="00BD2D48" w:rsidRPr="00983923" w:rsidRDefault="00BD2D48" w:rsidP="00BD2D48">
      <w:pPr>
        <w:spacing w:before="120"/>
        <w:ind w:left="360" w:firstLine="572"/>
        <w:jc w:val="both"/>
        <w:rPr>
          <w:rFonts w:cs="Simplified Arabic"/>
          <w:sz w:val="24"/>
          <w:szCs w:val="24"/>
          <w:rtl/>
        </w:rPr>
      </w:pPr>
      <w:r w:rsidRPr="00983923">
        <w:rPr>
          <w:rFonts w:ascii="Arial" w:hAnsi="Arial" w:cs="Simplified Arabic"/>
          <w:sz w:val="24"/>
          <w:szCs w:val="24"/>
          <w:rtl/>
        </w:rPr>
        <w:t>ليس كل من يدخل الفصل ويلقي على التلاميذ ما في الكتاب من معلومات معلم، كما أنه ليس كل من باستطاعته حل المسائل الرياضية وتطبيق التجارب المعملية معلم، وإنما المعلم هو الذي الفرد القادر على إقناع الطالب بأهمية ما يتعلمه وكيف يتعلمه بل وكيف يطبقه في حياته العملية، لذا فإن المعلم في هذا العصر في حاجة ماسة إلى المعرفة العامة التي تجعله قادراً على فهم المجتمع وكيفية توظيف ما يقدمه إلى الطلاب في تنمية هذا المجتمع، فالمعلم المثقف خير من المعلم الجاهل أو المعلم المقتصر على مجاله فقط.</w:t>
      </w:r>
    </w:p>
    <w:p w:rsidR="00BD2D48" w:rsidRPr="00983923" w:rsidRDefault="00BD2D48" w:rsidP="00BD2D48">
      <w:pPr>
        <w:spacing w:before="120"/>
        <w:ind w:left="360" w:firstLine="720"/>
        <w:jc w:val="both"/>
        <w:rPr>
          <w:rFonts w:cs="Simplified Arabic"/>
          <w:sz w:val="24"/>
          <w:szCs w:val="24"/>
          <w:rtl/>
        </w:rPr>
      </w:pPr>
      <w:r w:rsidRPr="00983923">
        <w:rPr>
          <w:rFonts w:ascii="Arial" w:hAnsi="Arial" w:cs="Simplified Arabic"/>
          <w:sz w:val="24"/>
          <w:szCs w:val="24"/>
          <w:rtl/>
        </w:rPr>
        <w:t>فعلى سبيل المثال المعلم الذي يعرف بعض الشيء عن المواد الأخرى من الممكن أن يوظفها في شرح مادته للطلاب، وفي المراحل العمرية الكبيرة غالبا ما يناقش الطلاب موضوعات خارج المقرر مع معلميهم، لذا إن لم يكن المعلم على علم بها عزف عنه طلابه.</w:t>
      </w:r>
    </w:p>
    <w:p w:rsidR="00BD2D48" w:rsidRPr="00983923" w:rsidRDefault="00BD2D48" w:rsidP="00BD2D48">
      <w:pPr>
        <w:spacing w:before="120"/>
        <w:ind w:firstLine="720"/>
        <w:jc w:val="both"/>
        <w:rPr>
          <w:rFonts w:cs="Simplified Arabic"/>
          <w:sz w:val="24"/>
          <w:szCs w:val="24"/>
          <w:rtl/>
        </w:rPr>
      </w:pPr>
      <w:proofErr w:type="gramStart"/>
      <w:r w:rsidRPr="00983923">
        <w:rPr>
          <w:rFonts w:ascii="Arial" w:hAnsi="Arial" w:cs="Simplified Arabic"/>
          <w:sz w:val="24"/>
          <w:szCs w:val="24"/>
          <w:rtl/>
        </w:rPr>
        <w:t>كما</w:t>
      </w:r>
      <w:proofErr w:type="gramEnd"/>
      <w:r w:rsidRPr="00983923">
        <w:rPr>
          <w:rFonts w:ascii="Arial" w:hAnsi="Arial" w:cs="Simplified Arabic"/>
          <w:sz w:val="24"/>
          <w:szCs w:val="24"/>
          <w:rtl/>
        </w:rPr>
        <w:t xml:space="preserve"> يحتاج المعلم إلى المعرفة التربوية المتخصصة التي ترقى بمستوى أدائه والمتمثلة فيما يلي:</w:t>
      </w:r>
    </w:p>
    <w:p w:rsidR="00BD2D48" w:rsidRPr="00983923" w:rsidRDefault="00BD2D48" w:rsidP="00CB7C04">
      <w:pPr>
        <w:numPr>
          <w:ilvl w:val="0"/>
          <w:numId w:val="52"/>
        </w:numPr>
        <w:spacing w:before="120" w:after="0" w:line="240" w:lineRule="auto"/>
        <w:jc w:val="both"/>
        <w:rPr>
          <w:rFonts w:cs="Simplified Arabic"/>
          <w:sz w:val="24"/>
          <w:szCs w:val="24"/>
          <w:rtl/>
        </w:rPr>
      </w:pPr>
      <w:r w:rsidRPr="00983923">
        <w:rPr>
          <w:rFonts w:ascii="Arial" w:hAnsi="Arial" w:cs="Simplified Arabic"/>
          <w:sz w:val="24"/>
          <w:szCs w:val="24"/>
          <w:rtl/>
        </w:rPr>
        <w:t>اكتساب المعلم لبعض المعارف حول نظريات التعلم الجديدة.</w:t>
      </w:r>
    </w:p>
    <w:p w:rsidR="00BD2D48" w:rsidRPr="00983923" w:rsidRDefault="00BD2D48" w:rsidP="00CB7C04">
      <w:pPr>
        <w:numPr>
          <w:ilvl w:val="0"/>
          <w:numId w:val="52"/>
        </w:numPr>
        <w:spacing w:after="0" w:line="240" w:lineRule="auto"/>
        <w:jc w:val="both"/>
        <w:rPr>
          <w:rFonts w:cs="Simplified Arabic"/>
          <w:sz w:val="24"/>
          <w:szCs w:val="24"/>
          <w:rtl/>
        </w:rPr>
      </w:pPr>
      <w:r w:rsidRPr="00983923">
        <w:rPr>
          <w:rFonts w:ascii="Arial" w:hAnsi="Arial" w:cs="Simplified Arabic"/>
          <w:sz w:val="24"/>
          <w:szCs w:val="24"/>
          <w:rtl/>
        </w:rPr>
        <w:t>فهم العلاقة بين التدريس والتنوع الثقافي للتلاميذ في حجرات الدراسة.</w:t>
      </w:r>
    </w:p>
    <w:p w:rsidR="00BD2D48" w:rsidRPr="00983923" w:rsidRDefault="00BD2D48" w:rsidP="00CB7C04">
      <w:pPr>
        <w:numPr>
          <w:ilvl w:val="0"/>
          <w:numId w:val="52"/>
        </w:numPr>
        <w:spacing w:after="0" w:line="240" w:lineRule="auto"/>
        <w:jc w:val="both"/>
        <w:rPr>
          <w:rFonts w:cs="Simplified Arabic"/>
          <w:sz w:val="24"/>
          <w:szCs w:val="24"/>
        </w:rPr>
      </w:pPr>
      <w:r w:rsidRPr="00983923">
        <w:rPr>
          <w:rFonts w:ascii="Arial" w:hAnsi="Arial" w:cs="Simplified Arabic"/>
          <w:sz w:val="24"/>
          <w:szCs w:val="24"/>
          <w:rtl/>
        </w:rPr>
        <w:t>الإلمام بمهارة تحليل الكتاب المدرسي للتفريق بين الخبرات ذات المعنى</w:t>
      </w:r>
      <w:r w:rsidRPr="00983923">
        <w:rPr>
          <w:rFonts w:ascii="Arial" w:hAnsi="Arial" w:cs="Simplified Arabic" w:hint="cs"/>
          <w:sz w:val="24"/>
          <w:szCs w:val="24"/>
          <w:rtl/>
        </w:rPr>
        <w:t xml:space="preserve"> من غيرها</w:t>
      </w:r>
    </w:p>
    <w:p w:rsidR="00BD2D48" w:rsidRPr="00983923" w:rsidRDefault="00BD2D48" w:rsidP="00CB7C04">
      <w:pPr>
        <w:numPr>
          <w:ilvl w:val="0"/>
          <w:numId w:val="52"/>
        </w:numPr>
        <w:spacing w:after="0" w:line="240" w:lineRule="auto"/>
        <w:jc w:val="both"/>
        <w:rPr>
          <w:rFonts w:cs="Simplified Arabic"/>
          <w:sz w:val="24"/>
          <w:szCs w:val="24"/>
          <w:rtl/>
        </w:rPr>
      </w:pPr>
      <w:r w:rsidRPr="00983923">
        <w:rPr>
          <w:rFonts w:ascii="Arial" w:hAnsi="Arial" w:cs="Simplified Arabic"/>
          <w:sz w:val="24"/>
          <w:szCs w:val="24"/>
          <w:rtl/>
        </w:rPr>
        <w:t xml:space="preserve">الخصائص النفسية </w:t>
      </w:r>
      <w:proofErr w:type="spellStart"/>
      <w:r w:rsidRPr="00983923">
        <w:rPr>
          <w:rFonts w:ascii="Arial" w:hAnsi="Arial" w:cs="Simplified Arabic"/>
          <w:sz w:val="24"/>
          <w:szCs w:val="24"/>
          <w:rtl/>
        </w:rPr>
        <w:t>والنمائية</w:t>
      </w:r>
      <w:proofErr w:type="spellEnd"/>
      <w:r w:rsidRPr="00983923">
        <w:rPr>
          <w:rFonts w:ascii="Arial" w:hAnsi="Arial" w:cs="Simplified Arabic"/>
          <w:sz w:val="24"/>
          <w:szCs w:val="24"/>
          <w:rtl/>
        </w:rPr>
        <w:t xml:space="preserve"> للمتعلمين بالمراحل المختلفة.</w:t>
      </w:r>
    </w:p>
    <w:p w:rsidR="00BD2D48" w:rsidRPr="00983923" w:rsidRDefault="00BD2D48" w:rsidP="00CB7C04">
      <w:pPr>
        <w:numPr>
          <w:ilvl w:val="0"/>
          <w:numId w:val="52"/>
        </w:numPr>
        <w:spacing w:after="0" w:line="240" w:lineRule="auto"/>
        <w:jc w:val="both"/>
        <w:rPr>
          <w:rFonts w:cs="Simplified Arabic"/>
          <w:sz w:val="24"/>
          <w:szCs w:val="24"/>
          <w:rtl/>
        </w:rPr>
      </w:pPr>
      <w:proofErr w:type="spellStart"/>
      <w:r w:rsidRPr="00983923">
        <w:rPr>
          <w:rFonts w:ascii="Arial" w:hAnsi="Arial" w:cs="Simplified Arabic"/>
          <w:sz w:val="24"/>
          <w:szCs w:val="24"/>
          <w:rtl/>
        </w:rPr>
        <w:t>الذكاءات</w:t>
      </w:r>
      <w:proofErr w:type="spellEnd"/>
      <w:r w:rsidRPr="00983923">
        <w:rPr>
          <w:rFonts w:ascii="Arial" w:hAnsi="Arial" w:cs="Simplified Arabic"/>
          <w:sz w:val="24"/>
          <w:szCs w:val="24"/>
          <w:rtl/>
        </w:rPr>
        <w:t xml:space="preserve"> المتعددة وكيفية توظيفها لخدمة عملية التعلم.</w:t>
      </w:r>
    </w:p>
    <w:p w:rsidR="00BD2D48" w:rsidRPr="00983923" w:rsidRDefault="00BD2D48" w:rsidP="00CB7C04">
      <w:pPr>
        <w:numPr>
          <w:ilvl w:val="0"/>
          <w:numId w:val="54"/>
        </w:numPr>
        <w:tabs>
          <w:tab w:val="clear" w:pos="720"/>
        </w:tabs>
        <w:spacing w:before="120" w:after="0" w:line="240" w:lineRule="auto"/>
        <w:ind w:left="540" w:hanging="540"/>
        <w:jc w:val="both"/>
        <w:rPr>
          <w:rFonts w:cs="Simplified Arabic"/>
          <w:sz w:val="24"/>
          <w:szCs w:val="24"/>
          <w:rtl/>
        </w:rPr>
      </w:pPr>
      <w:bookmarkStart w:id="10" w:name="2)_استراتيجيات_التعليم_والتعلم_:_"/>
      <w:r w:rsidRPr="00983923">
        <w:rPr>
          <w:rFonts w:ascii="Arial" w:hAnsi="Arial" w:cs="Simplified Arabic"/>
          <w:b/>
          <w:bCs/>
          <w:sz w:val="24"/>
          <w:szCs w:val="24"/>
          <w:rtl/>
        </w:rPr>
        <w:t>استراتيجيات التعليم والتعلم :</w:t>
      </w:r>
      <w:bookmarkEnd w:id="10"/>
    </w:p>
    <w:p w:rsidR="00BD2D48" w:rsidRPr="00983923" w:rsidRDefault="00BD2D48" w:rsidP="00BD2D48">
      <w:pPr>
        <w:spacing w:before="120"/>
        <w:ind w:left="572" w:firstLine="572"/>
        <w:jc w:val="both"/>
        <w:rPr>
          <w:rFonts w:cs="Simplified Arabic"/>
          <w:sz w:val="24"/>
          <w:szCs w:val="24"/>
          <w:rtl/>
        </w:rPr>
      </w:pPr>
      <w:r w:rsidRPr="00983923">
        <w:rPr>
          <w:rFonts w:ascii="Arial" w:hAnsi="Arial" w:cs="Simplified Arabic"/>
          <w:sz w:val="24"/>
          <w:szCs w:val="24"/>
          <w:rtl/>
        </w:rPr>
        <w:t>يُقصد بإستراتيجيات التعليم والتعلم مجموعة الإجراءات والممارسات التي يتبعها المعلم داخل الفصل للوصول إلى مخرجات متوقعة في ضوء الأهداف التي وضعها، وهي تتضمن مجموعة من الأساليب والوسائل والأنشطة وأساليب التقويم التي تساعد على تحقيق الأهداف.</w:t>
      </w:r>
    </w:p>
    <w:p w:rsidR="00BD2D48" w:rsidRPr="00983923" w:rsidRDefault="00BD2D48" w:rsidP="00BD2D48">
      <w:pPr>
        <w:ind w:left="572" w:firstLine="572"/>
        <w:jc w:val="both"/>
        <w:rPr>
          <w:rFonts w:cs="Simplified Arabic"/>
          <w:sz w:val="24"/>
          <w:szCs w:val="24"/>
          <w:rtl/>
        </w:rPr>
      </w:pPr>
      <w:r w:rsidRPr="00983923">
        <w:rPr>
          <w:rFonts w:ascii="Arial" w:hAnsi="Arial" w:cs="Simplified Arabic"/>
          <w:sz w:val="24"/>
          <w:szCs w:val="24"/>
          <w:rtl/>
        </w:rPr>
        <w:t>كما تُعرف أيضا بأنها مجموعة من إجراءات التدريس المختارة سلفا من قبل المعلم أو مصمم التدريس والتي يُخطط لاستخدامها أثناء تنفيذ التدريس بما يُحقق الأهداف المرجوة بأقصى فاعلية ممكنة في ضوء الإمكانات المتاحة.</w:t>
      </w:r>
    </w:p>
    <w:p w:rsidR="00BD2D48" w:rsidRPr="00983923" w:rsidRDefault="00BD2D48" w:rsidP="00BD2D48">
      <w:pPr>
        <w:ind w:left="572" w:firstLine="572"/>
        <w:jc w:val="both"/>
        <w:rPr>
          <w:rFonts w:cs="Simplified Arabic"/>
          <w:sz w:val="24"/>
          <w:szCs w:val="24"/>
          <w:rtl/>
        </w:rPr>
      </w:pPr>
      <w:r w:rsidRPr="00983923">
        <w:rPr>
          <w:rFonts w:ascii="Arial" w:hAnsi="Arial" w:cs="Simplified Arabic"/>
          <w:sz w:val="24"/>
          <w:szCs w:val="24"/>
          <w:rtl/>
        </w:rPr>
        <w:t> ويُلاحظ من التعريفين السابقين أن استراتيجيات التدريس تتعلق بما يُخطط له المعلم من أجل تحقيق أهداف تعليمية وتربوية محددة في ضوء ما لديه من إمكانيات، ومن ثم فإنه على المعلم أن يكون متقننا لبناء الاستراتيجيات التدريسية التي سيتبعها في تعليم طلابه، وهي استراتيجيات تتسم بالتنوع والتجدد في ذات الوقت، الأمر الذي يتطلب منه أن يكون على اطلاع دائم على تلك الاستراتيجيات، فبناء استراتيجيات التدريس ليس بالأمر الهين؛ خاصة وأنها فن استخدام الإمكانات والوسائل المتاحة بطريقة مثلى من أجل تحقيق الأهداف المرجوة على أفضل وجه ممكن.  </w:t>
      </w:r>
    </w:p>
    <w:p w:rsidR="00BD2D48" w:rsidRPr="00983923" w:rsidRDefault="00BD2D48" w:rsidP="00BD2D48">
      <w:pPr>
        <w:ind w:left="572" w:firstLine="720"/>
        <w:jc w:val="both"/>
        <w:rPr>
          <w:rFonts w:cs="Simplified Arabic"/>
          <w:sz w:val="24"/>
          <w:szCs w:val="24"/>
          <w:rtl/>
        </w:rPr>
      </w:pPr>
      <w:r w:rsidRPr="00983923">
        <w:rPr>
          <w:rFonts w:ascii="Arial" w:hAnsi="Arial" w:cs="Simplified Arabic"/>
          <w:sz w:val="24"/>
          <w:szCs w:val="24"/>
          <w:rtl/>
        </w:rPr>
        <w:t>ومن ثم فإن هذا البعد من أبعاد التنمية المهنية يتناول ضرورة إلمام المعلم باستراتيجيات التعليم والتعلم المتنوعة والمتجددة والمتضمنة فيما يلي:</w:t>
      </w:r>
    </w:p>
    <w:p w:rsidR="00BD2D48" w:rsidRPr="00983923" w:rsidRDefault="00BD2D48" w:rsidP="00CB7C04">
      <w:pPr>
        <w:numPr>
          <w:ilvl w:val="0"/>
          <w:numId w:val="53"/>
        </w:numPr>
        <w:spacing w:after="0" w:line="240" w:lineRule="auto"/>
        <w:jc w:val="both"/>
        <w:rPr>
          <w:rFonts w:cs="Simplified Arabic"/>
          <w:sz w:val="24"/>
          <w:szCs w:val="24"/>
          <w:rtl/>
        </w:rPr>
      </w:pPr>
      <w:r w:rsidRPr="00983923">
        <w:rPr>
          <w:rFonts w:ascii="Arial" w:hAnsi="Arial" w:cs="Simplified Arabic"/>
          <w:sz w:val="24"/>
          <w:szCs w:val="24"/>
          <w:rtl/>
        </w:rPr>
        <w:t>إلمام المعلم بمهارات التفكير الناقد .</w:t>
      </w:r>
    </w:p>
    <w:p w:rsidR="00BD2D48" w:rsidRPr="00983923" w:rsidRDefault="00BD2D48" w:rsidP="00CB7C04">
      <w:pPr>
        <w:numPr>
          <w:ilvl w:val="0"/>
          <w:numId w:val="53"/>
        </w:numPr>
        <w:spacing w:after="0" w:line="240" w:lineRule="auto"/>
        <w:jc w:val="both"/>
        <w:rPr>
          <w:rFonts w:cs="Simplified Arabic"/>
          <w:sz w:val="24"/>
          <w:szCs w:val="24"/>
          <w:rtl/>
        </w:rPr>
      </w:pPr>
      <w:r w:rsidRPr="00983923">
        <w:rPr>
          <w:rFonts w:ascii="Arial" w:hAnsi="Arial" w:cs="Simplified Arabic"/>
          <w:sz w:val="24"/>
          <w:szCs w:val="24"/>
          <w:rtl/>
        </w:rPr>
        <w:t>اكتساب معارف ومهارات حول التعلم النشط وتحديد الأدوار وشرح المهام طبقا لنمط التعلم المستخدم.</w:t>
      </w:r>
    </w:p>
    <w:p w:rsidR="00BD2D48" w:rsidRPr="00983923" w:rsidRDefault="00BD2D48" w:rsidP="00CB7C04">
      <w:pPr>
        <w:numPr>
          <w:ilvl w:val="0"/>
          <w:numId w:val="53"/>
        </w:numPr>
        <w:spacing w:after="0" w:line="240" w:lineRule="auto"/>
        <w:jc w:val="both"/>
        <w:rPr>
          <w:rFonts w:cs="Simplified Arabic"/>
          <w:sz w:val="24"/>
          <w:szCs w:val="24"/>
          <w:rtl/>
        </w:rPr>
      </w:pPr>
      <w:r w:rsidRPr="00983923">
        <w:rPr>
          <w:rFonts w:ascii="Arial" w:hAnsi="Arial" w:cs="Simplified Arabic"/>
          <w:sz w:val="24"/>
          <w:szCs w:val="24"/>
          <w:rtl/>
        </w:rPr>
        <w:t xml:space="preserve">إلمام المعلم بمعارف ومهارات حول </w:t>
      </w:r>
      <w:proofErr w:type="gramStart"/>
      <w:r w:rsidRPr="00983923">
        <w:rPr>
          <w:rFonts w:ascii="Arial" w:hAnsi="Arial" w:cs="Simplified Arabic"/>
          <w:sz w:val="24"/>
          <w:szCs w:val="24"/>
          <w:rtl/>
        </w:rPr>
        <w:t>كيفية</w:t>
      </w:r>
      <w:proofErr w:type="gramEnd"/>
      <w:r w:rsidRPr="00983923">
        <w:rPr>
          <w:rFonts w:ascii="Arial" w:hAnsi="Arial" w:cs="Simplified Arabic"/>
          <w:sz w:val="24"/>
          <w:szCs w:val="24"/>
          <w:rtl/>
        </w:rPr>
        <w:t xml:space="preserve"> تنظيم حجرة الدراسة وتنظيم جلوس الطلاب بما يدعم فاعلية التعلم.</w:t>
      </w:r>
    </w:p>
    <w:p w:rsidR="00BD2D48" w:rsidRPr="00983923" w:rsidRDefault="00BD2D48" w:rsidP="00CB7C04">
      <w:pPr>
        <w:numPr>
          <w:ilvl w:val="0"/>
          <w:numId w:val="53"/>
        </w:numPr>
        <w:spacing w:after="0" w:line="240" w:lineRule="auto"/>
        <w:jc w:val="both"/>
        <w:rPr>
          <w:rFonts w:cs="Simplified Arabic"/>
          <w:sz w:val="24"/>
          <w:szCs w:val="24"/>
        </w:rPr>
      </w:pPr>
      <w:r w:rsidRPr="00983923">
        <w:rPr>
          <w:rFonts w:ascii="Arial" w:hAnsi="Arial" w:cs="Simplified Arabic"/>
          <w:sz w:val="24"/>
          <w:szCs w:val="24"/>
          <w:rtl/>
        </w:rPr>
        <w:t>التعرف على كيفية تصميم مواقف خبرة ذات معنى في حجرات الدراسة.</w:t>
      </w:r>
    </w:p>
    <w:p w:rsidR="00BD2D48" w:rsidRPr="00983923" w:rsidRDefault="00BD2D48" w:rsidP="00CB7C04">
      <w:pPr>
        <w:numPr>
          <w:ilvl w:val="0"/>
          <w:numId w:val="53"/>
        </w:numPr>
        <w:spacing w:after="0" w:line="240" w:lineRule="auto"/>
        <w:jc w:val="both"/>
        <w:rPr>
          <w:rFonts w:cs="Simplified Arabic"/>
          <w:sz w:val="24"/>
          <w:szCs w:val="24"/>
          <w:rtl/>
        </w:rPr>
      </w:pPr>
      <w:r w:rsidRPr="00983923">
        <w:rPr>
          <w:rFonts w:ascii="Arial" w:hAnsi="Arial" w:cs="Simplified Arabic"/>
          <w:sz w:val="24"/>
          <w:szCs w:val="24"/>
          <w:rtl/>
        </w:rPr>
        <w:t>الوقوف على الأهداف الإجرائية والسلوكية للتعلم بأنواعها ومستوياتها المختلفة وكيفية تطبيقها.</w:t>
      </w:r>
    </w:p>
    <w:p w:rsidR="00BD2D48" w:rsidRPr="00983923" w:rsidRDefault="00BD2D48" w:rsidP="00CB7C04">
      <w:pPr>
        <w:numPr>
          <w:ilvl w:val="0"/>
          <w:numId w:val="54"/>
        </w:numPr>
        <w:tabs>
          <w:tab w:val="clear" w:pos="720"/>
        </w:tabs>
        <w:spacing w:after="0" w:line="240" w:lineRule="auto"/>
        <w:ind w:left="540" w:hanging="540"/>
        <w:jc w:val="both"/>
        <w:rPr>
          <w:rFonts w:cs="Simplified Arabic"/>
          <w:sz w:val="24"/>
          <w:szCs w:val="24"/>
          <w:rtl/>
        </w:rPr>
      </w:pPr>
      <w:bookmarkStart w:id="11" w:name="3)____البحث_الإجرائي_:_"/>
      <w:r w:rsidRPr="00983923">
        <w:rPr>
          <w:rFonts w:ascii="Arial" w:hAnsi="Arial" w:cs="Simplified Arabic"/>
          <w:b/>
          <w:bCs/>
          <w:sz w:val="24"/>
          <w:szCs w:val="24"/>
          <w:rtl/>
        </w:rPr>
        <w:t xml:space="preserve">البحث </w:t>
      </w:r>
      <w:proofErr w:type="gramStart"/>
      <w:r w:rsidRPr="00983923">
        <w:rPr>
          <w:rFonts w:ascii="Arial" w:hAnsi="Arial" w:cs="Simplified Arabic"/>
          <w:b/>
          <w:bCs/>
          <w:sz w:val="24"/>
          <w:szCs w:val="24"/>
          <w:rtl/>
        </w:rPr>
        <w:t>الإجرائي :</w:t>
      </w:r>
      <w:bookmarkEnd w:id="11"/>
      <w:proofErr w:type="gramEnd"/>
    </w:p>
    <w:p w:rsidR="00BD2D48" w:rsidRPr="00983923" w:rsidRDefault="00BD2D48" w:rsidP="00BD2D48">
      <w:pPr>
        <w:ind w:left="540" w:firstLine="720"/>
        <w:jc w:val="both"/>
        <w:rPr>
          <w:rFonts w:cs="Simplified Arabic"/>
          <w:sz w:val="24"/>
          <w:szCs w:val="24"/>
          <w:rtl/>
        </w:rPr>
      </w:pPr>
      <w:r w:rsidRPr="00983923">
        <w:rPr>
          <w:rFonts w:ascii="Arial" w:hAnsi="Arial" w:cs="Simplified Arabic"/>
          <w:sz w:val="24"/>
          <w:szCs w:val="24"/>
          <w:rtl/>
        </w:rPr>
        <w:t>إن الخطوة الأولى لمراجعة أداء المؤسسات التربوية والتعليمية وجهود الأفراد والجماعات في التربية والتعليم، هي القيام ببحوث مترابطة حول ما يحدث في الميدان، وتعد البحوث الإجرائية التي يشارك فيها المعلمون من أفضل وأهم البحوث التربوية لأنها ترتبط مباشرة بالميدان، وتنطلق من مشكلات واقعية، ولها دور أساسي في الإصلاح والعلاج.</w:t>
      </w:r>
    </w:p>
    <w:p w:rsidR="00BD2D48" w:rsidRPr="00983923" w:rsidRDefault="00BD2D48" w:rsidP="00BD2D48">
      <w:pPr>
        <w:ind w:left="540" w:firstLine="720"/>
        <w:jc w:val="both"/>
        <w:rPr>
          <w:rFonts w:cs="Simplified Arabic"/>
          <w:sz w:val="24"/>
          <w:szCs w:val="24"/>
          <w:rtl/>
        </w:rPr>
      </w:pPr>
      <w:proofErr w:type="gramStart"/>
      <w:r w:rsidRPr="00983923">
        <w:rPr>
          <w:rFonts w:ascii="Arial" w:hAnsi="Arial" w:cs="Simplified Arabic"/>
          <w:sz w:val="24"/>
          <w:szCs w:val="24"/>
          <w:rtl/>
        </w:rPr>
        <w:t>إن</w:t>
      </w:r>
      <w:proofErr w:type="gramEnd"/>
      <w:r w:rsidRPr="00983923">
        <w:rPr>
          <w:rFonts w:ascii="Arial" w:hAnsi="Arial" w:cs="Simplified Arabic"/>
          <w:sz w:val="24"/>
          <w:szCs w:val="24"/>
          <w:rtl/>
        </w:rPr>
        <w:t xml:space="preserve"> دوافع التفكير بدور المعلم كباحث، ناجمة عن الفجوة الواضحة بين الباحثين التربويين والمستفيدين من نتائج تلك البحوث، ومنهم المعلمون.</w:t>
      </w:r>
    </w:p>
    <w:p w:rsidR="00BD2D48" w:rsidRPr="00983923" w:rsidRDefault="00BD2D48" w:rsidP="00BD2D48">
      <w:pPr>
        <w:ind w:firstLine="572"/>
        <w:jc w:val="both"/>
        <w:rPr>
          <w:rFonts w:cs="Simplified Arabic"/>
          <w:sz w:val="24"/>
          <w:szCs w:val="24"/>
          <w:rtl/>
        </w:rPr>
      </w:pPr>
      <w:r w:rsidRPr="00983923">
        <w:rPr>
          <w:rFonts w:ascii="Arial" w:hAnsi="Arial" w:cs="Simplified Arabic"/>
          <w:sz w:val="24"/>
          <w:szCs w:val="24"/>
          <w:rtl/>
        </w:rPr>
        <w:t>ما هو البحث الإجرائي بالنسبة للمعلم؟</w:t>
      </w:r>
    </w:p>
    <w:p w:rsidR="00BD2D48" w:rsidRPr="00983923" w:rsidRDefault="00BD2D48" w:rsidP="00BD2D48">
      <w:pPr>
        <w:ind w:firstLine="572"/>
        <w:jc w:val="both"/>
        <w:rPr>
          <w:rFonts w:cs="Simplified Arabic"/>
          <w:sz w:val="24"/>
          <w:szCs w:val="24"/>
          <w:rtl/>
        </w:rPr>
      </w:pPr>
      <w:r w:rsidRPr="00983923">
        <w:rPr>
          <w:rFonts w:ascii="Arial" w:hAnsi="Arial" w:cs="Simplified Arabic"/>
          <w:sz w:val="24"/>
          <w:szCs w:val="24"/>
          <w:rtl/>
        </w:rPr>
        <w:t>البحث الإجرائي دراسة منظمة لممارساتي الذاتية (كمعلم) بهدف تحسين تلك الممارسة، ويمكن القول بان البحث الإجرائي يحاول إحياء شخص الباحث في داخل المعلم والإجابة عن السؤال " كيف أستطيع أن أحسن ممارستي" ولعل الخطوات التي يتبعها المعلم لإجراء هذا النوع من الاستقصاء قد تتلخص بالأفعال التالية: خطط، تفذ، لاحظ، تأمل. مما يؤدي إلى التطور الذاتي في المهنة.</w:t>
      </w:r>
    </w:p>
    <w:p w:rsidR="00BD2D48" w:rsidRPr="00983923" w:rsidRDefault="00BD2D48" w:rsidP="00BD2D48">
      <w:pPr>
        <w:ind w:firstLine="572"/>
        <w:jc w:val="both"/>
        <w:rPr>
          <w:rFonts w:cs="Simplified Arabic"/>
          <w:sz w:val="24"/>
          <w:szCs w:val="24"/>
          <w:rtl/>
        </w:rPr>
      </w:pPr>
      <w:r w:rsidRPr="00983923">
        <w:rPr>
          <w:rFonts w:ascii="Arial" w:hAnsi="Arial" w:cs="Simplified Arabic"/>
          <w:sz w:val="24"/>
          <w:szCs w:val="24"/>
          <w:rtl/>
        </w:rPr>
        <w:t xml:space="preserve">ما </w:t>
      </w:r>
      <w:proofErr w:type="gramStart"/>
      <w:r w:rsidRPr="00983923">
        <w:rPr>
          <w:rFonts w:ascii="Arial" w:hAnsi="Arial" w:cs="Simplified Arabic"/>
          <w:sz w:val="24"/>
          <w:szCs w:val="24"/>
          <w:rtl/>
        </w:rPr>
        <w:t>مجالات</w:t>
      </w:r>
      <w:proofErr w:type="gramEnd"/>
      <w:r w:rsidRPr="00983923">
        <w:rPr>
          <w:rFonts w:ascii="Arial" w:hAnsi="Arial" w:cs="Simplified Arabic"/>
          <w:sz w:val="24"/>
          <w:szCs w:val="24"/>
          <w:rtl/>
        </w:rPr>
        <w:t xml:space="preserve"> البحث الإجرائي وما منهجيته</w:t>
      </w:r>
    </w:p>
    <w:p w:rsidR="00BD2D48" w:rsidRPr="00983923" w:rsidRDefault="00BD2D48" w:rsidP="00BD2D48">
      <w:pPr>
        <w:ind w:firstLine="572"/>
        <w:jc w:val="both"/>
        <w:rPr>
          <w:rFonts w:cs="Simplified Arabic"/>
          <w:sz w:val="24"/>
          <w:szCs w:val="24"/>
          <w:rtl/>
        </w:rPr>
      </w:pPr>
      <w:proofErr w:type="gramStart"/>
      <w:r w:rsidRPr="00983923">
        <w:rPr>
          <w:rFonts w:ascii="Arial" w:hAnsi="Arial" w:cs="Simplified Arabic"/>
          <w:sz w:val="24"/>
          <w:szCs w:val="24"/>
          <w:rtl/>
        </w:rPr>
        <w:t>يمكن</w:t>
      </w:r>
      <w:proofErr w:type="gramEnd"/>
      <w:r w:rsidRPr="00983923">
        <w:rPr>
          <w:rFonts w:ascii="Arial" w:hAnsi="Arial" w:cs="Simplified Arabic"/>
          <w:sz w:val="24"/>
          <w:szCs w:val="24"/>
          <w:rtl/>
        </w:rPr>
        <w:t xml:space="preserve"> أن تتعدد مجالات البحث الإجرائي في التربية ومن تلك المجالات:</w:t>
      </w:r>
    </w:p>
    <w:p w:rsidR="00BD2D48" w:rsidRPr="00983923" w:rsidRDefault="00BD2D48" w:rsidP="00CB7C04">
      <w:pPr>
        <w:numPr>
          <w:ilvl w:val="0"/>
          <w:numId w:val="55"/>
        </w:numPr>
        <w:spacing w:after="0" w:line="240" w:lineRule="auto"/>
        <w:jc w:val="both"/>
        <w:rPr>
          <w:rFonts w:cs="Simplified Arabic"/>
          <w:sz w:val="24"/>
          <w:szCs w:val="24"/>
          <w:rtl/>
        </w:rPr>
      </w:pPr>
      <w:proofErr w:type="gramStart"/>
      <w:r w:rsidRPr="00983923">
        <w:rPr>
          <w:rFonts w:ascii="Arial" w:hAnsi="Arial" w:cs="Simplified Arabic"/>
          <w:sz w:val="24"/>
          <w:szCs w:val="24"/>
          <w:rtl/>
        </w:rPr>
        <w:t>أساليب</w:t>
      </w:r>
      <w:proofErr w:type="gramEnd"/>
      <w:r w:rsidRPr="00983923">
        <w:rPr>
          <w:rFonts w:ascii="Arial" w:hAnsi="Arial" w:cs="Simplified Arabic"/>
          <w:sz w:val="24"/>
          <w:szCs w:val="24"/>
          <w:rtl/>
        </w:rPr>
        <w:t xml:space="preserve"> التدريس </w:t>
      </w:r>
    </w:p>
    <w:p w:rsidR="00BD2D48" w:rsidRPr="00983923" w:rsidRDefault="00BD2D48" w:rsidP="00CB7C04">
      <w:pPr>
        <w:numPr>
          <w:ilvl w:val="0"/>
          <w:numId w:val="55"/>
        </w:numPr>
        <w:spacing w:after="0" w:line="240" w:lineRule="auto"/>
        <w:jc w:val="both"/>
        <w:rPr>
          <w:rFonts w:cs="Simplified Arabic"/>
          <w:sz w:val="24"/>
          <w:szCs w:val="24"/>
          <w:rtl/>
        </w:rPr>
      </w:pPr>
      <w:proofErr w:type="gramStart"/>
      <w:r w:rsidRPr="00983923">
        <w:rPr>
          <w:rFonts w:ascii="Arial" w:hAnsi="Arial" w:cs="Simplified Arabic"/>
          <w:sz w:val="24"/>
          <w:szCs w:val="24"/>
          <w:rtl/>
        </w:rPr>
        <w:t>المختبرات</w:t>
      </w:r>
      <w:proofErr w:type="gramEnd"/>
      <w:r w:rsidRPr="00983923">
        <w:rPr>
          <w:rFonts w:ascii="Arial" w:hAnsi="Arial" w:cs="Simplified Arabic"/>
          <w:sz w:val="24"/>
          <w:szCs w:val="24"/>
          <w:rtl/>
        </w:rPr>
        <w:t xml:space="preserve"> </w:t>
      </w:r>
    </w:p>
    <w:p w:rsidR="00BD2D48" w:rsidRPr="00983923" w:rsidRDefault="00BD2D48" w:rsidP="00CB7C04">
      <w:pPr>
        <w:numPr>
          <w:ilvl w:val="0"/>
          <w:numId w:val="55"/>
        </w:numPr>
        <w:spacing w:after="0" w:line="240" w:lineRule="auto"/>
        <w:jc w:val="both"/>
        <w:rPr>
          <w:rFonts w:cs="Simplified Arabic"/>
          <w:sz w:val="24"/>
          <w:szCs w:val="24"/>
          <w:rtl/>
        </w:rPr>
      </w:pPr>
      <w:proofErr w:type="gramStart"/>
      <w:r w:rsidRPr="00983923">
        <w:rPr>
          <w:rFonts w:ascii="Arial" w:hAnsi="Arial" w:cs="Simplified Arabic"/>
          <w:sz w:val="24"/>
          <w:szCs w:val="24"/>
          <w:rtl/>
        </w:rPr>
        <w:t>الطالب</w:t>
      </w:r>
      <w:proofErr w:type="gramEnd"/>
      <w:r w:rsidRPr="00983923">
        <w:rPr>
          <w:rFonts w:ascii="Arial" w:hAnsi="Arial" w:cs="Simplified Arabic"/>
          <w:sz w:val="24"/>
          <w:szCs w:val="24"/>
          <w:rtl/>
        </w:rPr>
        <w:t xml:space="preserve"> </w:t>
      </w:r>
    </w:p>
    <w:p w:rsidR="00BD2D48" w:rsidRPr="00983923" w:rsidRDefault="00BD2D48" w:rsidP="00CB7C04">
      <w:pPr>
        <w:numPr>
          <w:ilvl w:val="0"/>
          <w:numId w:val="55"/>
        </w:numPr>
        <w:spacing w:after="0" w:line="240" w:lineRule="auto"/>
        <w:jc w:val="both"/>
        <w:rPr>
          <w:rFonts w:cs="Simplified Arabic"/>
          <w:sz w:val="24"/>
          <w:szCs w:val="24"/>
          <w:rtl/>
        </w:rPr>
      </w:pPr>
      <w:proofErr w:type="gramStart"/>
      <w:r w:rsidRPr="00983923">
        <w:rPr>
          <w:rFonts w:ascii="Arial" w:hAnsi="Arial" w:cs="Simplified Arabic"/>
          <w:sz w:val="24"/>
          <w:szCs w:val="24"/>
          <w:rtl/>
        </w:rPr>
        <w:t>المنهاج</w:t>
      </w:r>
      <w:proofErr w:type="gramEnd"/>
      <w:r w:rsidRPr="00983923">
        <w:rPr>
          <w:rFonts w:ascii="Arial" w:hAnsi="Arial" w:cs="Simplified Arabic"/>
          <w:sz w:val="24"/>
          <w:szCs w:val="24"/>
          <w:rtl/>
        </w:rPr>
        <w:t xml:space="preserve"> </w:t>
      </w:r>
    </w:p>
    <w:p w:rsidR="00BD2D48" w:rsidRPr="00983923" w:rsidRDefault="00BD2D48" w:rsidP="00CB7C04">
      <w:pPr>
        <w:numPr>
          <w:ilvl w:val="0"/>
          <w:numId w:val="55"/>
        </w:numPr>
        <w:spacing w:after="0" w:line="240" w:lineRule="auto"/>
        <w:jc w:val="both"/>
        <w:rPr>
          <w:rFonts w:cs="Simplified Arabic"/>
          <w:sz w:val="24"/>
          <w:szCs w:val="24"/>
          <w:rtl/>
        </w:rPr>
      </w:pPr>
      <w:proofErr w:type="gramStart"/>
      <w:r w:rsidRPr="00983923">
        <w:rPr>
          <w:rFonts w:ascii="Arial" w:hAnsi="Arial" w:cs="Simplified Arabic"/>
          <w:sz w:val="24"/>
          <w:szCs w:val="24"/>
          <w:rtl/>
        </w:rPr>
        <w:t>الكتاب</w:t>
      </w:r>
      <w:proofErr w:type="gramEnd"/>
      <w:r w:rsidRPr="00983923">
        <w:rPr>
          <w:rFonts w:ascii="Arial" w:hAnsi="Arial" w:cs="Simplified Arabic"/>
          <w:sz w:val="24"/>
          <w:szCs w:val="24"/>
          <w:rtl/>
        </w:rPr>
        <w:t xml:space="preserve"> المدرسي </w:t>
      </w:r>
    </w:p>
    <w:p w:rsidR="00BD2D48" w:rsidRPr="00983923" w:rsidRDefault="00BD2D48" w:rsidP="00CB7C04">
      <w:pPr>
        <w:numPr>
          <w:ilvl w:val="0"/>
          <w:numId w:val="55"/>
        </w:numPr>
        <w:spacing w:after="0" w:line="240" w:lineRule="auto"/>
        <w:jc w:val="both"/>
        <w:rPr>
          <w:rFonts w:cs="Simplified Arabic"/>
          <w:sz w:val="24"/>
          <w:szCs w:val="24"/>
          <w:rtl/>
        </w:rPr>
      </w:pPr>
      <w:proofErr w:type="gramStart"/>
      <w:r w:rsidRPr="00983923">
        <w:rPr>
          <w:rFonts w:ascii="Arial" w:hAnsi="Arial" w:cs="Simplified Arabic"/>
          <w:sz w:val="24"/>
          <w:szCs w:val="24"/>
          <w:rtl/>
        </w:rPr>
        <w:t>الإشراف</w:t>
      </w:r>
      <w:proofErr w:type="gramEnd"/>
      <w:r w:rsidRPr="00983923">
        <w:rPr>
          <w:rFonts w:ascii="Arial" w:hAnsi="Arial" w:cs="Simplified Arabic"/>
          <w:sz w:val="24"/>
          <w:szCs w:val="24"/>
          <w:rtl/>
        </w:rPr>
        <w:t xml:space="preserve"> التربوي </w:t>
      </w:r>
    </w:p>
    <w:p w:rsidR="00BD2D48" w:rsidRPr="00983923" w:rsidRDefault="00BD2D48" w:rsidP="00CB7C04">
      <w:pPr>
        <w:numPr>
          <w:ilvl w:val="0"/>
          <w:numId w:val="55"/>
        </w:numPr>
        <w:spacing w:after="0" w:line="240" w:lineRule="auto"/>
        <w:jc w:val="both"/>
        <w:rPr>
          <w:rFonts w:cs="Simplified Arabic"/>
          <w:sz w:val="24"/>
          <w:szCs w:val="24"/>
          <w:rtl/>
        </w:rPr>
      </w:pPr>
      <w:proofErr w:type="gramStart"/>
      <w:r w:rsidRPr="00983923">
        <w:rPr>
          <w:rFonts w:ascii="Arial" w:hAnsi="Arial" w:cs="Simplified Arabic"/>
          <w:sz w:val="24"/>
          <w:szCs w:val="24"/>
          <w:rtl/>
        </w:rPr>
        <w:t>الوسائل</w:t>
      </w:r>
      <w:proofErr w:type="gramEnd"/>
      <w:r w:rsidRPr="00983923">
        <w:rPr>
          <w:rFonts w:ascii="Arial" w:hAnsi="Arial" w:cs="Simplified Arabic"/>
          <w:sz w:val="24"/>
          <w:szCs w:val="24"/>
          <w:rtl/>
        </w:rPr>
        <w:t xml:space="preserve"> التعليمية </w:t>
      </w:r>
    </w:p>
    <w:p w:rsidR="00BD2D48" w:rsidRPr="00983923" w:rsidRDefault="00BD2D48" w:rsidP="00CB7C04">
      <w:pPr>
        <w:numPr>
          <w:ilvl w:val="0"/>
          <w:numId w:val="55"/>
        </w:numPr>
        <w:spacing w:after="0" w:line="240" w:lineRule="auto"/>
        <w:jc w:val="both"/>
        <w:rPr>
          <w:rFonts w:cs="Simplified Arabic"/>
          <w:sz w:val="24"/>
          <w:szCs w:val="24"/>
          <w:rtl/>
        </w:rPr>
      </w:pPr>
      <w:proofErr w:type="gramStart"/>
      <w:r w:rsidRPr="00983923">
        <w:rPr>
          <w:rFonts w:ascii="Arial" w:hAnsi="Arial" w:cs="Simplified Arabic"/>
          <w:sz w:val="24"/>
          <w:szCs w:val="24"/>
          <w:rtl/>
        </w:rPr>
        <w:t>التقويم</w:t>
      </w:r>
      <w:proofErr w:type="gramEnd"/>
      <w:r w:rsidRPr="00983923">
        <w:rPr>
          <w:rFonts w:ascii="Arial" w:hAnsi="Arial" w:cs="Simplified Arabic"/>
          <w:sz w:val="24"/>
          <w:szCs w:val="24"/>
          <w:rtl/>
        </w:rPr>
        <w:t xml:space="preserve"> والامتحانات </w:t>
      </w:r>
    </w:p>
    <w:p w:rsidR="00BD2D48" w:rsidRPr="00983923" w:rsidRDefault="00BD2D48" w:rsidP="00BD2D48">
      <w:pPr>
        <w:ind w:firstLine="572"/>
        <w:jc w:val="both"/>
        <w:rPr>
          <w:rFonts w:cs="Simplified Arabic"/>
          <w:sz w:val="24"/>
          <w:szCs w:val="24"/>
          <w:rtl/>
        </w:rPr>
      </w:pPr>
      <w:proofErr w:type="gramStart"/>
      <w:r w:rsidRPr="00983923">
        <w:rPr>
          <w:rFonts w:ascii="Arial" w:hAnsi="Arial" w:cs="Simplified Arabic"/>
          <w:sz w:val="24"/>
          <w:szCs w:val="24"/>
          <w:rtl/>
        </w:rPr>
        <w:t>وحتى</w:t>
      </w:r>
      <w:proofErr w:type="gramEnd"/>
      <w:r w:rsidRPr="00983923">
        <w:rPr>
          <w:rFonts w:ascii="Arial" w:hAnsi="Arial" w:cs="Simplified Arabic"/>
          <w:sz w:val="24"/>
          <w:szCs w:val="24"/>
          <w:rtl/>
        </w:rPr>
        <w:t xml:space="preserve"> يتسنى للمعلم أن يقوم ببحث إجرائي جيد فعليه أن يُتقن عدد من المهارات والمتمثلة في: </w:t>
      </w:r>
    </w:p>
    <w:p w:rsidR="00BD2D48" w:rsidRPr="00983923" w:rsidRDefault="00BD2D48" w:rsidP="00CB7C04">
      <w:pPr>
        <w:numPr>
          <w:ilvl w:val="0"/>
          <w:numId w:val="56"/>
        </w:numPr>
        <w:spacing w:after="0" w:line="240" w:lineRule="auto"/>
        <w:jc w:val="both"/>
        <w:rPr>
          <w:rFonts w:cs="Simplified Arabic"/>
          <w:sz w:val="24"/>
          <w:szCs w:val="24"/>
          <w:rtl/>
        </w:rPr>
      </w:pPr>
      <w:r w:rsidRPr="00983923">
        <w:rPr>
          <w:rFonts w:ascii="Arial" w:hAnsi="Arial" w:cs="Simplified Arabic"/>
          <w:sz w:val="24"/>
          <w:szCs w:val="24"/>
          <w:rtl/>
        </w:rPr>
        <w:t>الإلمام ببعض مهارات البحث الإجرائي .</w:t>
      </w:r>
    </w:p>
    <w:p w:rsidR="00BD2D48" w:rsidRPr="00983923" w:rsidRDefault="00BD2D48" w:rsidP="00CB7C04">
      <w:pPr>
        <w:numPr>
          <w:ilvl w:val="0"/>
          <w:numId w:val="56"/>
        </w:numPr>
        <w:spacing w:after="0" w:line="240" w:lineRule="auto"/>
        <w:jc w:val="both"/>
        <w:rPr>
          <w:rFonts w:cs="Simplified Arabic"/>
          <w:sz w:val="24"/>
          <w:szCs w:val="24"/>
          <w:rtl/>
        </w:rPr>
      </w:pPr>
      <w:r w:rsidRPr="00983923">
        <w:rPr>
          <w:rFonts w:ascii="Arial" w:hAnsi="Arial" w:cs="Simplified Arabic"/>
          <w:sz w:val="24"/>
          <w:szCs w:val="24"/>
          <w:rtl/>
        </w:rPr>
        <w:t xml:space="preserve">الإلمام بمعارف حول مفهوم الاستقصاء وأدواته </w:t>
      </w:r>
      <w:proofErr w:type="gramStart"/>
      <w:r w:rsidRPr="00983923">
        <w:rPr>
          <w:rFonts w:ascii="Arial" w:hAnsi="Arial" w:cs="Simplified Arabic"/>
          <w:sz w:val="24"/>
          <w:szCs w:val="24"/>
          <w:rtl/>
        </w:rPr>
        <w:t>ومزاياه .</w:t>
      </w:r>
      <w:proofErr w:type="gramEnd"/>
    </w:p>
    <w:p w:rsidR="00BD2D48" w:rsidRPr="00983923" w:rsidRDefault="00BD2D48" w:rsidP="00CB7C04">
      <w:pPr>
        <w:numPr>
          <w:ilvl w:val="0"/>
          <w:numId w:val="56"/>
        </w:numPr>
        <w:spacing w:after="0" w:line="240" w:lineRule="auto"/>
        <w:jc w:val="both"/>
        <w:rPr>
          <w:rFonts w:cs="Simplified Arabic"/>
          <w:sz w:val="24"/>
          <w:szCs w:val="24"/>
          <w:rtl/>
        </w:rPr>
      </w:pPr>
      <w:r w:rsidRPr="00983923">
        <w:rPr>
          <w:rFonts w:ascii="Arial" w:hAnsi="Arial" w:cs="Simplified Arabic"/>
          <w:sz w:val="24"/>
          <w:szCs w:val="24"/>
          <w:rtl/>
        </w:rPr>
        <w:t xml:space="preserve">اكتساب معارف حول </w:t>
      </w:r>
      <w:proofErr w:type="gramStart"/>
      <w:r w:rsidRPr="00983923">
        <w:rPr>
          <w:rFonts w:ascii="Arial" w:hAnsi="Arial" w:cs="Simplified Arabic"/>
          <w:sz w:val="24"/>
          <w:szCs w:val="24"/>
          <w:rtl/>
        </w:rPr>
        <w:t>كيفية</w:t>
      </w:r>
      <w:proofErr w:type="gramEnd"/>
      <w:r w:rsidRPr="00983923">
        <w:rPr>
          <w:rFonts w:ascii="Arial" w:hAnsi="Arial" w:cs="Simplified Arabic"/>
          <w:sz w:val="24"/>
          <w:szCs w:val="24"/>
          <w:rtl/>
        </w:rPr>
        <w:t xml:space="preserve"> تقويم الأداء وتقويم مستويات قياسه </w:t>
      </w:r>
    </w:p>
    <w:p w:rsidR="00BD2D48" w:rsidRPr="00983923" w:rsidRDefault="009B2DAC" w:rsidP="00BD2D48">
      <w:pPr>
        <w:rPr>
          <w:rFonts w:cs="Simplified Arabic"/>
          <w:sz w:val="24"/>
          <w:szCs w:val="24"/>
          <w:rtl/>
        </w:rPr>
      </w:pPr>
      <w:hyperlink r:id="rId8" w:anchor="%D9%86%D8%B8%D9%85_%D8%A7%D8%B9%D8%AA%D9%85%D8%A7%D8%AF_%D8%A8%D8%B1%D8%A7%D9%85%D8%AC_%D8%A7%D9%84%D8%AA%D9%86%D9%85%D9%8A%D8%A9_%D8%A7%D9%84%D9%85%D9%87%D9%86%D9%8A%D8%A9_%D9%84%D9%84%D9%85%D8%B9%D9%84%D9%85%D9%8A%D9%86__" w:history="1"/>
      <w:r w:rsidR="00BD2D48" w:rsidRPr="00983923">
        <w:rPr>
          <w:rFonts w:ascii="Arial" w:hAnsi="Arial" w:cs="Simplified Arabic"/>
          <w:sz w:val="24"/>
          <w:szCs w:val="24"/>
        </w:rPr>
        <w:t> </w:t>
      </w:r>
    </w:p>
    <w:p w:rsidR="00BD2D48" w:rsidRPr="00983923" w:rsidRDefault="00BD2D48" w:rsidP="00CB7C04">
      <w:pPr>
        <w:numPr>
          <w:ilvl w:val="0"/>
          <w:numId w:val="54"/>
        </w:numPr>
        <w:tabs>
          <w:tab w:val="clear" w:pos="720"/>
          <w:tab w:val="num" w:pos="360"/>
        </w:tabs>
        <w:spacing w:after="0" w:line="240" w:lineRule="auto"/>
        <w:ind w:hanging="720"/>
        <w:jc w:val="both"/>
        <w:rPr>
          <w:rFonts w:cs="Simplified Arabic"/>
          <w:sz w:val="24"/>
          <w:szCs w:val="24"/>
          <w:rtl/>
        </w:rPr>
      </w:pPr>
      <w:r w:rsidRPr="00983923">
        <w:rPr>
          <w:rFonts w:ascii="Arial" w:hAnsi="Arial" w:cs="Simplified Arabic"/>
          <w:b/>
          <w:bCs/>
          <w:sz w:val="24"/>
          <w:szCs w:val="24"/>
          <w:rtl/>
        </w:rPr>
        <w:t xml:space="preserve">المسئوليات </w:t>
      </w:r>
      <w:proofErr w:type="gramStart"/>
      <w:r w:rsidRPr="00983923">
        <w:rPr>
          <w:rFonts w:ascii="Arial" w:hAnsi="Arial" w:cs="Simplified Arabic"/>
          <w:b/>
          <w:bCs/>
          <w:sz w:val="24"/>
          <w:szCs w:val="24"/>
          <w:rtl/>
        </w:rPr>
        <w:t>المهنية :</w:t>
      </w:r>
      <w:bookmarkStart w:id="12" w:name="4)__المسئوليات_المهنية_:_"/>
      <w:bookmarkEnd w:id="12"/>
      <w:proofErr w:type="gramEnd"/>
    </w:p>
    <w:p w:rsidR="00BD2D48" w:rsidRPr="00983923" w:rsidRDefault="00BD2D48" w:rsidP="00BD2D48">
      <w:pPr>
        <w:ind w:left="360" w:firstLine="572"/>
        <w:jc w:val="both"/>
        <w:rPr>
          <w:rFonts w:cs="Simplified Arabic"/>
          <w:sz w:val="24"/>
          <w:szCs w:val="24"/>
          <w:rtl/>
        </w:rPr>
      </w:pPr>
      <w:r w:rsidRPr="00983923">
        <w:rPr>
          <w:rFonts w:ascii="Arial" w:hAnsi="Arial" w:cs="Simplified Arabic"/>
          <w:sz w:val="24"/>
          <w:szCs w:val="24"/>
          <w:rtl/>
        </w:rPr>
        <w:t xml:space="preserve">تتعلق المسئوليات المهنية للمعلم بما ينبغي عليه القيام به كمعلم تجاه عمله المكلف به، وتكمن مشكلة المعلم من وجهة نظري في أن عمله يجعله يتعامل بدرجة كبيرة مع البشر أكثر من تعامله مع الأدوات والمعدات؛ فالمعلم يتعامل بحكم مهنته مع طلابه وزملائه ورؤسائه ومرؤوسيه والعاملين بالمدرسة وأولياء الأمور، الأمر الذي يتطلب منه أن يتقن فن التعامل مع فئة منهم، هذا على الجانب الإنساني من عمله، فإذا ما انتقلنا إلى الجانب الأدائي منه سنجد أن هناك الكثير من المسئوليات المهنية الواجب على المعلم الإلمام بها ومراعاتها والمتعلقة </w:t>
      </w:r>
      <w:proofErr w:type="spellStart"/>
      <w:r w:rsidRPr="00983923">
        <w:rPr>
          <w:rFonts w:ascii="Arial" w:hAnsi="Arial" w:cs="Simplified Arabic"/>
          <w:sz w:val="24"/>
          <w:szCs w:val="24"/>
          <w:rtl/>
        </w:rPr>
        <w:t>بـ</w:t>
      </w:r>
      <w:proofErr w:type="spellEnd"/>
      <w:r w:rsidRPr="00983923">
        <w:rPr>
          <w:rFonts w:ascii="Arial" w:hAnsi="Arial" w:cs="Simplified Arabic"/>
          <w:sz w:val="24"/>
          <w:szCs w:val="24"/>
          <w:rtl/>
        </w:rPr>
        <w:t>:</w:t>
      </w:r>
    </w:p>
    <w:p w:rsidR="00BD2D48" w:rsidRPr="00983923" w:rsidRDefault="00BD2D48" w:rsidP="00CB7C04">
      <w:pPr>
        <w:numPr>
          <w:ilvl w:val="0"/>
          <w:numId w:val="57"/>
        </w:numPr>
        <w:spacing w:after="0" w:line="240" w:lineRule="auto"/>
        <w:jc w:val="both"/>
        <w:rPr>
          <w:rFonts w:cs="Simplified Arabic"/>
          <w:sz w:val="24"/>
          <w:szCs w:val="24"/>
          <w:rtl/>
        </w:rPr>
      </w:pPr>
      <w:r w:rsidRPr="00983923">
        <w:rPr>
          <w:rFonts w:ascii="Arial" w:hAnsi="Arial" w:cs="Simplified Arabic"/>
          <w:sz w:val="24"/>
          <w:szCs w:val="24"/>
          <w:rtl/>
        </w:rPr>
        <w:t>معارف حول مفهوم مجتمعات التعلم وأخلاقيات مهنة التعليم .</w:t>
      </w:r>
    </w:p>
    <w:p w:rsidR="00BD2D48" w:rsidRPr="00983923" w:rsidRDefault="00BD2D48" w:rsidP="00CB7C04">
      <w:pPr>
        <w:numPr>
          <w:ilvl w:val="0"/>
          <w:numId w:val="57"/>
        </w:numPr>
        <w:spacing w:after="0" w:line="240" w:lineRule="auto"/>
        <w:jc w:val="both"/>
        <w:rPr>
          <w:rFonts w:cs="Simplified Arabic"/>
          <w:sz w:val="24"/>
          <w:szCs w:val="24"/>
          <w:rtl/>
        </w:rPr>
      </w:pPr>
      <w:r w:rsidRPr="00983923">
        <w:rPr>
          <w:rFonts w:ascii="Arial" w:hAnsi="Arial" w:cs="Simplified Arabic"/>
          <w:sz w:val="24"/>
          <w:szCs w:val="24"/>
          <w:rtl/>
        </w:rPr>
        <w:t>مهارات تفعيل الشراكة بين المدرسة والمجتمع من حولها .</w:t>
      </w:r>
    </w:p>
    <w:p w:rsidR="00BD2D48" w:rsidRPr="00983923" w:rsidRDefault="00BD2D48" w:rsidP="00CB7C04">
      <w:pPr>
        <w:numPr>
          <w:ilvl w:val="0"/>
          <w:numId w:val="57"/>
        </w:numPr>
        <w:spacing w:after="0" w:line="240" w:lineRule="auto"/>
        <w:jc w:val="both"/>
        <w:rPr>
          <w:rFonts w:cs="Simplified Arabic"/>
          <w:sz w:val="24"/>
          <w:szCs w:val="24"/>
          <w:rtl/>
        </w:rPr>
      </w:pPr>
      <w:r w:rsidRPr="00983923">
        <w:rPr>
          <w:rFonts w:ascii="Arial" w:hAnsi="Arial" w:cs="Simplified Arabic"/>
          <w:sz w:val="24"/>
          <w:szCs w:val="24"/>
          <w:rtl/>
        </w:rPr>
        <w:t>مهارات تصميم مواقف تدريسية تقوم على عمليتي التفكر والتأمل.</w:t>
      </w:r>
    </w:p>
    <w:p w:rsidR="00BD2D48" w:rsidRPr="00983923" w:rsidRDefault="00BD2D48" w:rsidP="00CB7C04">
      <w:pPr>
        <w:numPr>
          <w:ilvl w:val="0"/>
          <w:numId w:val="57"/>
        </w:numPr>
        <w:spacing w:after="0" w:line="240" w:lineRule="auto"/>
        <w:jc w:val="both"/>
        <w:rPr>
          <w:rFonts w:cs="Simplified Arabic"/>
          <w:sz w:val="24"/>
          <w:szCs w:val="24"/>
          <w:rtl/>
        </w:rPr>
      </w:pPr>
      <w:r w:rsidRPr="00983923">
        <w:rPr>
          <w:rFonts w:ascii="Arial" w:hAnsi="Arial" w:cs="Simplified Arabic"/>
          <w:sz w:val="24"/>
          <w:szCs w:val="24"/>
          <w:rtl/>
        </w:rPr>
        <w:t xml:space="preserve">كيفية </w:t>
      </w:r>
      <w:proofErr w:type="gramStart"/>
      <w:r w:rsidRPr="00983923">
        <w:rPr>
          <w:rFonts w:ascii="Arial" w:hAnsi="Arial" w:cs="Simplified Arabic"/>
          <w:sz w:val="24"/>
          <w:szCs w:val="24"/>
          <w:rtl/>
        </w:rPr>
        <w:t>إعداد</w:t>
      </w:r>
      <w:proofErr w:type="gramEnd"/>
      <w:r w:rsidRPr="00983923">
        <w:rPr>
          <w:rFonts w:ascii="Arial" w:hAnsi="Arial" w:cs="Simplified Arabic"/>
          <w:sz w:val="24"/>
          <w:szCs w:val="24"/>
          <w:rtl/>
        </w:rPr>
        <w:t xml:space="preserve"> واستخدام ملفات الإنجاز بفاعلية.</w:t>
      </w:r>
    </w:p>
    <w:p w:rsidR="00BD2D48" w:rsidRPr="00983923" w:rsidRDefault="00BD2D48" w:rsidP="00BD2D48">
      <w:pPr>
        <w:jc w:val="both"/>
        <w:rPr>
          <w:rFonts w:cs="Simplified Arabic"/>
          <w:sz w:val="24"/>
          <w:szCs w:val="24"/>
          <w:rtl/>
        </w:rPr>
      </w:pPr>
    </w:p>
    <w:p w:rsidR="00BD2D48" w:rsidRPr="00983923" w:rsidRDefault="00BD2D48" w:rsidP="00CB7C04">
      <w:pPr>
        <w:numPr>
          <w:ilvl w:val="0"/>
          <w:numId w:val="54"/>
        </w:numPr>
        <w:spacing w:after="0" w:line="240" w:lineRule="auto"/>
        <w:jc w:val="both"/>
        <w:rPr>
          <w:rFonts w:cs="Simplified Arabic"/>
          <w:sz w:val="24"/>
          <w:szCs w:val="24"/>
          <w:rtl/>
        </w:rPr>
      </w:pPr>
      <w:bookmarkStart w:id="13" w:name="5)__توظيف_التكنولوجيا_في_العملية_التعليم"/>
      <w:r w:rsidRPr="00983923">
        <w:rPr>
          <w:rFonts w:ascii="Arial" w:hAnsi="Arial" w:cs="Simplified Arabic"/>
          <w:b/>
          <w:bCs/>
          <w:sz w:val="24"/>
          <w:szCs w:val="24"/>
          <w:rtl/>
        </w:rPr>
        <w:t xml:space="preserve">توظيف التكنولوجيا في العملية </w:t>
      </w:r>
      <w:proofErr w:type="gramStart"/>
      <w:r w:rsidRPr="00983923">
        <w:rPr>
          <w:rFonts w:ascii="Arial" w:hAnsi="Arial" w:cs="Simplified Arabic"/>
          <w:b/>
          <w:bCs/>
          <w:sz w:val="24"/>
          <w:szCs w:val="24"/>
          <w:rtl/>
        </w:rPr>
        <w:t>التعليمية :</w:t>
      </w:r>
      <w:bookmarkEnd w:id="13"/>
      <w:proofErr w:type="gramEnd"/>
    </w:p>
    <w:p w:rsidR="00BD2D48" w:rsidRPr="00983923" w:rsidRDefault="00BD2D48" w:rsidP="00BD2D48">
      <w:pPr>
        <w:spacing w:before="120"/>
        <w:ind w:left="573" w:firstLine="573"/>
        <w:jc w:val="both"/>
        <w:rPr>
          <w:rFonts w:cs="Simplified Arabic"/>
          <w:sz w:val="24"/>
          <w:szCs w:val="24"/>
          <w:rtl/>
        </w:rPr>
      </w:pPr>
      <w:r w:rsidRPr="00983923">
        <w:rPr>
          <w:rFonts w:ascii="Arial" w:hAnsi="Arial" w:cs="Simplified Arabic"/>
          <w:sz w:val="24"/>
          <w:szCs w:val="24"/>
          <w:rtl/>
        </w:rPr>
        <w:t>تجدر الإشارة ابتداء إلى أن هناك فارق بين تكنولوجيا التعليم وبين استخدام التكنولوجيا في التعليم؛ إذ يُشير مصطلح التكنولوجيا في التعليم إلى "استخدام التطبيقات التكنولوجية والاستفادة منها في إدارة وتنظيم العملية التعليمية بأية مؤسسة تعليمية، فاستخدام الحاسب الآلي لعمل قاعدة بيانات عن الطلاب والعاملين بالمؤسسة التعليمية، أو لتنظيم الجداول ورصد الدرجات الخاصة بالامتحانات، أو حصر الأجهزة والمواد التعليمية بالمعامل، وغير ذلك من العمل يُطلق عليه التكنولوجيا في التعليم، ويُفهم من ذلك أن التكنولوجيا في التعليم إذا هي استخدام مستحدثات التقنية المعاصرة وتطبيقاتها في المؤسسات التعليمية للإفادة منها في إدارة العمل بتلك المؤسسة على النحو المرغوب فيه".</w:t>
      </w:r>
    </w:p>
    <w:p w:rsidR="00BD2D48" w:rsidRPr="00983923" w:rsidRDefault="00BD2D48" w:rsidP="00BD2D48">
      <w:pPr>
        <w:spacing w:before="100" w:beforeAutospacing="1"/>
        <w:ind w:left="573" w:firstLine="573"/>
        <w:jc w:val="both"/>
        <w:rPr>
          <w:rFonts w:cs="Simplified Arabic"/>
          <w:sz w:val="24"/>
          <w:szCs w:val="24"/>
          <w:rtl/>
        </w:rPr>
      </w:pPr>
      <w:r w:rsidRPr="00983923">
        <w:rPr>
          <w:rFonts w:ascii="Arial" w:hAnsi="Arial" w:cs="Simplified Arabic"/>
          <w:sz w:val="24"/>
          <w:szCs w:val="24"/>
          <w:rtl/>
        </w:rPr>
        <w:t>أما تكنولوجيا التعليم فتُعد بمثابة عملية متكاملة تقوم على تطبيق هيكل من العلوم والمعرفة عن التعلم الإنساني واستخدام مصادر تعلم بشرية وغير بشرية تؤكد نشاط المتعلم وفرديته بمنهجية أسلوب المنظومات لتحقيق الأهداف التعليمية والتوصل لتعلم أكثر فعالية.</w:t>
      </w:r>
    </w:p>
    <w:p w:rsidR="00BD2D48" w:rsidRPr="00983923" w:rsidRDefault="00BD2D48" w:rsidP="00BD2D48">
      <w:pPr>
        <w:spacing w:before="100" w:beforeAutospacing="1"/>
        <w:ind w:firstLine="572"/>
        <w:jc w:val="both"/>
        <w:rPr>
          <w:rFonts w:cs="Simplified Arabic"/>
          <w:sz w:val="24"/>
          <w:szCs w:val="24"/>
          <w:rtl/>
        </w:rPr>
      </w:pPr>
      <w:r w:rsidRPr="00983923">
        <w:rPr>
          <w:rFonts w:ascii="Arial" w:hAnsi="Arial" w:cs="Simplified Arabic"/>
          <w:sz w:val="24"/>
          <w:szCs w:val="24"/>
          <w:rtl/>
        </w:rPr>
        <w:t>وإن أحد أهم جوانب التجديد التربوي في مؤسسات التعليم، يقوم على الاستفادة من إمكانات الثورة التكنولوجية المتمثلة في العملية التعليمية وعلى رأسها الحاسوب، لما يملكه من إمكانات متطورة تسهم في تحسين وجودة الأداء المدرسي.</w:t>
      </w:r>
    </w:p>
    <w:p w:rsidR="00BD2D48" w:rsidRPr="00983923" w:rsidRDefault="00BD2D48" w:rsidP="00BD2D48">
      <w:pPr>
        <w:spacing w:before="100" w:beforeAutospacing="1"/>
        <w:ind w:firstLine="572"/>
        <w:jc w:val="both"/>
        <w:rPr>
          <w:rFonts w:cs="Simplified Arabic"/>
          <w:sz w:val="24"/>
          <w:szCs w:val="24"/>
          <w:rtl/>
        </w:rPr>
      </w:pPr>
      <w:r w:rsidRPr="00983923">
        <w:rPr>
          <w:rFonts w:ascii="Arial" w:hAnsi="Arial" w:cs="Simplified Arabic"/>
          <w:sz w:val="24"/>
          <w:szCs w:val="24"/>
          <w:rtl/>
        </w:rPr>
        <w:t xml:space="preserve">الأمر الذي يتطلب ضرورة وتأهيل المعلم وتنميته مهنيا </w:t>
      </w:r>
      <w:proofErr w:type="gramStart"/>
      <w:r w:rsidRPr="00983923">
        <w:rPr>
          <w:rFonts w:ascii="Arial" w:hAnsi="Arial" w:cs="Simplified Arabic"/>
          <w:sz w:val="24"/>
          <w:szCs w:val="24"/>
          <w:rtl/>
        </w:rPr>
        <w:t>وبشكل</w:t>
      </w:r>
      <w:proofErr w:type="gramEnd"/>
      <w:r w:rsidRPr="00983923">
        <w:rPr>
          <w:rFonts w:ascii="Arial" w:hAnsi="Arial" w:cs="Simplified Arabic"/>
          <w:sz w:val="24"/>
          <w:szCs w:val="24"/>
          <w:rtl/>
        </w:rPr>
        <w:t xml:space="preserve"> مستمر في مجال التكنولوجيا التعليمية وذلك من خلال إلمامه بما يلي:</w:t>
      </w:r>
    </w:p>
    <w:p w:rsidR="00BD2D48" w:rsidRPr="00983923" w:rsidRDefault="00BD2D48" w:rsidP="00CB7C04">
      <w:pPr>
        <w:numPr>
          <w:ilvl w:val="0"/>
          <w:numId w:val="58"/>
        </w:numPr>
        <w:spacing w:before="100" w:beforeAutospacing="1" w:after="0" w:line="240" w:lineRule="auto"/>
        <w:jc w:val="both"/>
        <w:rPr>
          <w:rFonts w:cs="Simplified Arabic"/>
          <w:sz w:val="24"/>
          <w:szCs w:val="24"/>
          <w:rtl/>
        </w:rPr>
      </w:pPr>
      <w:r w:rsidRPr="00983923">
        <w:rPr>
          <w:rFonts w:ascii="Arial" w:hAnsi="Arial" w:cs="Simplified Arabic"/>
          <w:sz w:val="24"/>
          <w:szCs w:val="24"/>
          <w:rtl/>
        </w:rPr>
        <w:t>أساليب ومهارات استخدام الحاسوب في عمليتي التعليم والتعلم.</w:t>
      </w:r>
    </w:p>
    <w:p w:rsidR="00BD2D48" w:rsidRPr="00983923" w:rsidRDefault="00BD2D48" w:rsidP="00CB7C04">
      <w:pPr>
        <w:numPr>
          <w:ilvl w:val="0"/>
          <w:numId w:val="58"/>
        </w:numPr>
        <w:spacing w:after="0" w:line="240" w:lineRule="auto"/>
        <w:jc w:val="both"/>
        <w:rPr>
          <w:rFonts w:cs="Simplified Arabic"/>
          <w:sz w:val="24"/>
          <w:szCs w:val="24"/>
          <w:rtl/>
        </w:rPr>
      </w:pPr>
      <w:r w:rsidRPr="00983923">
        <w:rPr>
          <w:rFonts w:ascii="Arial" w:hAnsi="Arial" w:cs="Simplified Arabic"/>
          <w:sz w:val="24"/>
          <w:szCs w:val="24"/>
          <w:rtl/>
        </w:rPr>
        <w:t>استثمار الحاسوب كمصدر للتعلم والبحث .</w:t>
      </w:r>
    </w:p>
    <w:p w:rsidR="00BD2D48" w:rsidRPr="00983923" w:rsidRDefault="00BD2D48" w:rsidP="00CB7C04">
      <w:pPr>
        <w:numPr>
          <w:ilvl w:val="0"/>
          <w:numId w:val="58"/>
        </w:numPr>
        <w:spacing w:after="0" w:line="240" w:lineRule="auto"/>
        <w:jc w:val="both"/>
        <w:rPr>
          <w:rFonts w:cs="Simplified Arabic"/>
          <w:sz w:val="24"/>
          <w:szCs w:val="24"/>
          <w:rtl/>
        </w:rPr>
      </w:pPr>
      <w:proofErr w:type="gramStart"/>
      <w:r w:rsidRPr="00983923">
        <w:rPr>
          <w:rFonts w:ascii="Arial" w:hAnsi="Arial" w:cs="Simplified Arabic"/>
          <w:sz w:val="24"/>
          <w:szCs w:val="24"/>
          <w:rtl/>
        </w:rPr>
        <w:t>مهارات</w:t>
      </w:r>
      <w:proofErr w:type="gramEnd"/>
      <w:r w:rsidRPr="00983923">
        <w:rPr>
          <w:rFonts w:ascii="Arial" w:hAnsi="Arial" w:cs="Simplified Arabic"/>
          <w:sz w:val="24"/>
          <w:szCs w:val="24"/>
          <w:rtl/>
        </w:rPr>
        <w:t xml:space="preserve"> اختيار وتقويم وتطوير البرمجيات التعليمية.</w:t>
      </w:r>
    </w:p>
    <w:p w:rsidR="00BD2D48" w:rsidRPr="00983923" w:rsidRDefault="00BD2D48" w:rsidP="00CB7C04">
      <w:pPr>
        <w:numPr>
          <w:ilvl w:val="0"/>
          <w:numId w:val="58"/>
        </w:numPr>
        <w:spacing w:after="0" w:line="240" w:lineRule="auto"/>
        <w:jc w:val="both"/>
        <w:rPr>
          <w:rFonts w:cs="Simplified Arabic"/>
          <w:sz w:val="24"/>
          <w:szCs w:val="24"/>
          <w:rtl/>
        </w:rPr>
      </w:pPr>
      <w:r w:rsidRPr="00983923">
        <w:rPr>
          <w:rFonts w:ascii="Arial" w:hAnsi="Arial" w:cs="Simplified Arabic"/>
          <w:sz w:val="24"/>
          <w:szCs w:val="24"/>
          <w:rtl/>
        </w:rPr>
        <w:t>معارف ومهارات حول إعداد برمجيات تعليمية في مادة التخصص.</w:t>
      </w:r>
    </w:p>
    <w:p w:rsidR="00BD2D48" w:rsidRPr="00983923" w:rsidRDefault="00BD2D48" w:rsidP="00BD2D48">
      <w:pPr>
        <w:rPr>
          <w:rFonts w:cs="Simplified Arabic"/>
          <w:sz w:val="24"/>
          <w:szCs w:val="24"/>
          <w:rtl/>
        </w:rPr>
      </w:pPr>
      <w:r w:rsidRPr="00983923">
        <w:rPr>
          <w:rFonts w:ascii="Arial" w:hAnsi="Arial" w:cs="Simplified Arabic"/>
          <w:sz w:val="24"/>
          <w:szCs w:val="24"/>
        </w:rPr>
        <w:br w:type="textWrapping" w:clear="all"/>
        <w:t> </w:t>
      </w:r>
    </w:p>
    <w:p w:rsidR="00BD2D48" w:rsidRPr="00983923" w:rsidRDefault="00BD2D48" w:rsidP="00BD2D48">
      <w:pPr>
        <w:jc w:val="lowKashida"/>
        <w:rPr>
          <w:rFonts w:cs="Simplified Arabic"/>
          <w:sz w:val="24"/>
          <w:szCs w:val="24"/>
          <w:rtl/>
        </w:rPr>
      </w:pPr>
    </w:p>
    <w:p w:rsidR="00BD2D48" w:rsidRPr="00983923" w:rsidRDefault="00BD2D48" w:rsidP="00BD2D48">
      <w:pPr>
        <w:jc w:val="lowKashida"/>
        <w:rPr>
          <w:rFonts w:cs="Simplified Arabic"/>
          <w:sz w:val="24"/>
          <w:szCs w:val="24"/>
          <w:rtl/>
        </w:rPr>
      </w:pPr>
    </w:p>
    <w:p w:rsidR="00BD2D48" w:rsidRPr="00983923" w:rsidRDefault="00BD2D48" w:rsidP="00BD2D48">
      <w:pPr>
        <w:jc w:val="lowKashida"/>
        <w:rPr>
          <w:rFonts w:cs="Simplified Arabic"/>
          <w:sz w:val="24"/>
          <w:szCs w:val="24"/>
          <w:rtl/>
        </w:rPr>
      </w:pPr>
    </w:p>
    <w:p w:rsidR="00BD2D48" w:rsidRPr="00983923" w:rsidRDefault="00BD2D48" w:rsidP="00BD2D48">
      <w:pPr>
        <w:jc w:val="center"/>
        <w:rPr>
          <w:rFonts w:cs="Simplified Arabic"/>
          <w:sz w:val="24"/>
          <w:szCs w:val="24"/>
          <w:rtl/>
        </w:rPr>
      </w:pPr>
      <w:r w:rsidRPr="00983923">
        <w:rPr>
          <w:rFonts w:cs="Simplified Arabic" w:hint="cs"/>
          <w:b/>
          <w:bCs/>
          <w:sz w:val="24"/>
          <w:szCs w:val="24"/>
          <w:rtl/>
          <w:lang w:bidi="ar-JO"/>
        </w:rPr>
        <w:t>نشره رقم (5)</w:t>
      </w:r>
    </w:p>
    <w:p w:rsidR="00BD2D48" w:rsidRPr="00983923" w:rsidRDefault="00BD2D48" w:rsidP="00BD2D48">
      <w:pPr>
        <w:jc w:val="center"/>
        <w:rPr>
          <w:rFonts w:cs="Simplified Arabic"/>
          <w:sz w:val="24"/>
          <w:szCs w:val="24"/>
          <w:rtl/>
        </w:rPr>
      </w:pPr>
      <w:r w:rsidRPr="00983923">
        <w:rPr>
          <w:rFonts w:cs="Simplified Arabic" w:hint="cs"/>
          <w:sz w:val="24"/>
          <w:szCs w:val="24"/>
          <w:rtl/>
        </w:rPr>
        <w:t> </w:t>
      </w:r>
    </w:p>
    <w:p w:rsidR="00BD2D48" w:rsidRPr="00983923" w:rsidRDefault="00BD2D48" w:rsidP="00BD2D48">
      <w:pPr>
        <w:jc w:val="lowKashida"/>
        <w:rPr>
          <w:rFonts w:cs="Simplified Arabic"/>
          <w:sz w:val="24"/>
          <w:szCs w:val="24"/>
          <w:rtl/>
        </w:rPr>
      </w:pPr>
      <w:bookmarkStart w:id="14" w:name="رابعا:_منطلقات_التنمية_المهنية_للمعلمين:"/>
      <w:r w:rsidRPr="00983923">
        <w:rPr>
          <w:rFonts w:ascii="Arial" w:hAnsi="Arial" w:cs="Simplified Arabic" w:hint="cs"/>
          <w:b/>
          <w:bCs/>
          <w:sz w:val="24"/>
          <w:szCs w:val="24"/>
          <w:rtl/>
        </w:rPr>
        <w:t>استراتجيا</w:t>
      </w:r>
      <w:r w:rsidRPr="00983923">
        <w:rPr>
          <w:rFonts w:ascii="Arial" w:hAnsi="Arial" w:cs="Simplified Arabic" w:hint="eastAsia"/>
          <w:b/>
          <w:bCs/>
          <w:sz w:val="24"/>
          <w:szCs w:val="24"/>
          <w:rtl/>
        </w:rPr>
        <w:t>ت</w:t>
      </w:r>
      <w:r w:rsidRPr="00983923">
        <w:rPr>
          <w:rFonts w:ascii="Arial" w:hAnsi="Arial" w:cs="Simplified Arabic" w:hint="cs"/>
          <w:b/>
          <w:bCs/>
          <w:sz w:val="24"/>
          <w:szCs w:val="24"/>
          <w:rtl/>
        </w:rPr>
        <w:t xml:space="preserve"> </w:t>
      </w:r>
      <w:r w:rsidRPr="00983923">
        <w:rPr>
          <w:rFonts w:ascii="Arial" w:hAnsi="Arial" w:cs="Simplified Arabic"/>
          <w:b/>
          <w:bCs/>
          <w:sz w:val="24"/>
          <w:szCs w:val="24"/>
          <w:rtl/>
        </w:rPr>
        <w:t xml:space="preserve"> التنمية المهنية للمعلمين</w:t>
      </w:r>
      <w:bookmarkEnd w:id="14"/>
    </w:p>
    <w:p w:rsidR="00BD2D48" w:rsidRPr="00983923" w:rsidRDefault="00BD2D48" w:rsidP="00BD2D48">
      <w:pPr>
        <w:spacing w:before="120"/>
        <w:ind w:firstLine="572"/>
        <w:jc w:val="both"/>
        <w:rPr>
          <w:rFonts w:cs="Simplified Arabic"/>
          <w:sz w:val="24"/>
          <w:szCs w:val="24"/>
          <w:rtl/>
        </w:rPr>
      </w:pPr>
      <w:r w:rsidRPr="00983923">
        <w:rPr>
          <w:rFonts w:ascii="Arial" w:hAnsi="Arial" w:cs="Simplified Arabic"/>
          <w:sz w:val="24"/>
          <w:szCs w:val="24"/>
          <w:rtl/>
        </w:rPr>
        <w:t>إن التنمية المهنية التي نرجوها لمعلمينا تتطلب منهم أولا أن يكونا راغبين في ذلك مقبلين عليه حتى يكونوا قادرين على تنمية نفسه بأنفسهم، من خلال فرص تنموية متنوعة، قائمة على التأمل والبحث، يتمكنون من خلالها من إنتاج المعرفة بدلاً من تلقيها، خاصة وأننا نتحدث عن عملية تنمية مهنية وليس مجرد تدريب حرفي يقتصر على إكساب المعلمين بعض المهارات التي تجعلهم يؤدى عملهم بطريقة آلية.</w:t>
      </w:r>
    </w:p>
    <w:p w:rsidR="00BD2D48" w:rsidRPr="00983923" w:rsidRDefault="00BD2D48" w:rsidP="00BD2D48">
      <w:pPr>
        <w:spacing w:before="120"/>
        <w:ind w:firstLine="572"/>
        <w:jc w:val="both"/>
        <w:rPr>
          <w:rFonts w:cs="Simplified Arabic"/>
          <w:sz w:val="24"/>
          <w:szCs w:val="24"/>
          <w:rtl/>
        </w:rPr>
      </w:pPr>
      <w:r w:rsidRPr="00983923">
        <w:rPr>
          <w:rFonts w:ascii="Arial" w:hAnsi="Arial" w:cs="Simplified Arabic"/>
          <w:sz w:val="24"/>
          <w:szCs w:val="24"/>
          <w:rtl/>
        </w:rPr>
        <w:t>ولما كان من بين أهداف التنمية المهنية السالف الإشارة إليها تغيير وتعديل ممارسات المعلم داخل حجرة الدراسة، فإن نطلب من المعلم أولا أن يغير مفهومه عن التعليم والتعلم وعن واقعه الذي يراه في كثير من دول العالم النامي واقعا مظلما، وأن يُفتش في نفسه عن مكامن قوته لكي يعرف جيدا أن دوره ليس أقل من غيره إن لم يكن أكبر منه، خاصة وأن تقدم الأمم الآن أصبح مرهوناً بتنمية المعلم مهنيا، ولأن العصر الحالي والقادم هو عصر التفكير والإبداع والتميز والانفتاح، فلا بد أن تنطــلق التنميـة المهنية للمعلم من عدة منطلقـات تدعم ذلك، ومن أهم هذه المنطلقات ما يلي:</w:t>
      </w:r>
    </w:p>
    <w:p w:rsidR="00BD2D48" w:rsidRPr="00983923" w:rsidRDefault="00BD2D48" w:rsidP="00BD2D48">
      <w:pPr>
        <w:spacing w:before="120"/>
        <w:rPr>
          <w:rFonts w:cs="Simplified Arabic"/>
          <w:sz w:val="24"/>
          <w:szCs w:val="24"/>
          <w:rtl/>
        </w:rPr>
      </w:pPr>
      <w:bookmarkStart w:id="15" w:name="1)__التأمل_في_مقابـل_القولـبة_._"/>
      <w:r w:rsidRPr="00983923">
        <w:rPr>
          <w:rFonts w:ascii="Arial" w:hAnsi="Arial" w:cs="Simplified Arabic"/>
          <w:b/>
          <w:bCs/>
          <w:sz w:val="24"/>
          <w:szCs w:val="24"/>
          <w:rtl/>
        </w:rPr>
        <w:t>1)  التأمل مقابـل القولـبة .</w:t>
      </w:r>
      <w:bookmarkEnd w:id="15"/>
    </w:p>
    <w:p w:rsidR="00BD2D48" w:rsidRPr="00983923" w:rsidRDefault="00BD2D48" w:rsidP="00BD2D48">
      <w:pPr>
        <w:spacing w:before="120"/>
        <w:ind w:firstLine="572"/>
        <w:jc w:val="both"/>
        <w:rPr>
          <w:rFonts w:cs="Simplified Arabic"/>
          <w:sz w:val="24"/>
          <w:szCs w:val="24"/>
          <w:rtl/>
        </w:rPr>
      </w:pPr>
      <w:r w:rsidRPr="00983923">
        <w:rPr>
          <w:rFonts w:ascii="Arial" w:hAnsi="Arial" w:cs="Simplified Arabic"/>
          <w:sz w:val="24"/>
          <w:szCs w:val="24"/>
          <w:rtl/>
        </w:rPr>
        <w:t xml:space="preserve">  </w:t>
      </w:r>
      <w:proofErr w:type="gramStart"/>
      <w:r w:rsidRPr="00983923">
        <w:rPr>
          <w:rFonts w:ascii="Arial" w:hAnsi="Arial" w:cs="Simplified Arabic"/>
          <w:sz w:val="24"/>
          <w:szCs w:val="24"/>
          <w:rtl/>
        </w:rPr>
        <w:t>يعد</w:t>
      </w:r>
      <w:proofErr w:type="gramEnd"/>
      <w:r w:rsidRPr="00983923">
        <w:rPr>
          <w:rFonts w:ascii="Arial" w:hAnsi="Arial" w:cs="Simplified Arabic"/>
          <w:sz w:val="24"/>
          <w:szCs w:val="24"/>
          <w:rtl/>
        </w:rPr>
        <w:t xml:space="preserve"> التأمل عنصراً أساسياً لعملية التنمية المهنية للمعلم، ولكن ما هو التأمل؛ التأمل يعني التفكير المتأني والمنظم لما يقوم به المعلم داخل حجرة الدارسة، والقدرة على التعلم من الخبرات التربوية التي يمر بها.</w:t>
      </w:r>
    </w:p>
    <w:p w:rsidR="00BD2D48" w:rsidRPr="00983923" w:rsidRDefault="00BD2D48" w:rsidP="00BD2D48">
      <w:pPr>
        <w:ind w:firstLine="572"/>
        <w:jc w:val="both"/>
        <w:rPr>
          <w:rFonts w:cs="Simplified Arabic"/>
          <w:sz w:val="24"/>
          <w:szCs w:val="24"/>
          <w:rtl/>
        </w:rPr>
      </w:pPr>
      <w:r w:rsidRPr="00983923">
        <w:rPr>
          <w:rFonts w:ascii="Arial" w:hAnsi="Arial" w:cs="Simplified Arabic"/>
          <w:sz w:val="24"/>
          <w:szCs w:val="24"/>
          <w:rtl/>
        </w:rPr>
        <w:t>والتأمل ليس عملية بسيطة تقتصر على مراجعة الممارسات التدريسية؛ وإنما هو تفاعل بين أفكار المعلم ونظرياته وممارساته، وتعلم طلابه والسياق الاجتماعي المحيط به، ويمكن توضيح دور التأمل في عملية التنمية المهنية من خلال الشكل التالي الذي يوضح التفاعل بين أفكار ومعتقدات وخبرات المعلم :</w:t>
      </w:r>
    </w:p>
    <w:p w:rsidR="00BD2D48" w:rsidRPr="00983923" w:rsidRDefault="00BD2D48" w:rsidP="00BD2D48">
      <w:pPr>
        <w:bidi w:val="0"/>
        <w:spacing w:before="100" w:beforeAutospacing="1" w:after="100" w:afterAutospacing="1"/>
        <w:jc w:val="center"/>
        <w:rPr>
          <w:sz w:val="24"/>
          <w:szCs w:val="24"/>
          <w:rtl/>
        </w:rPr>
      </w:pPr>
      <w:r w:rsidRPr="00983923">
        <w:rPr>
          <w:rFonts w:ascii="Arial" w:hAnsi="Arial" w:cs="Arial"/>
          <w:noProof/>
          <w:sz w:val="24"/>
          <w:szCs w:val="24"/>
        </w:rPr>
        <w:drawing>
          <wp:inline distT="0" distB="0" distL="0" distR="0">
            <wp:extent cx="5953125" cy="2324100"/>
            <wp:effectExtent l="0" t="0" r="9525" b="0"/>
            <wp:docPr id="6" name="صورة 6" descr="http://elearn.shams.edu.eg/edu/elec-c/D-mehani/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learn.shams.edu.eg/edu/elec-c/D-mehani/3.gif"/>
                    <pic:cNvPicPr>
                      <a:picLocks noChangeAspect="1" noChangeArrowheads="1"/>
                    </pic:cNvPicPr>
                  </pic:nvPicPr>
                  <pic:blipFill>
                    <a:blip r:embed="rId9" r:link="rId10" cstate="print"/>
                    <a:srcRect/>
                    <a:stretch>
                      <a:fillRect/>
                    </a:stretch>
                  </pic:blipFill>
                  <pic:spPr bwMode="auto">
                    <a:xfrm>
                      <a:off x="0" y="0"/>
                      <a:ext cx="5953125" cy="2324100"/>
                    </a:xfrm>
                    <a:prstGeom prst="rect">
                      <a:avLst/>
                    </a:prstGeom>
                    <a:noFill/>
                    <a:ln w="9525">
                      <a:noFill/>
                      <a:miter lim="800000"/>
                      <a:headEnd/>
                      <a:tailEnd/>
                    </a:ln>
                  </pic:spPr>
                </pic:pic>
              </a:graphicData>
            </a:graphic>
          </wp:inline>
        </w:drawing>
      </w:r>
    </w:p>
    <w:p w:rsidR="00BD2D48" w:rsidRPr="00983923" w:rsidRDefault="00BD2D48" w:rsidP="00BD2D48">
      <w:pPr>
        <w:jc w:val="both"/>
        <w:rPr>
          <w:rFonts w:cs="Simplified Arabic"/>
          <w:sz w:val="24"/>
          <w:szCs w:val="24"/>
          <w:rtl/>
        </w:rPr>
      </w:pPr>
      <w:r w:rsidRPr="00983923">
        <w:rPr>
          <w:rFonts w:ascii="Arial" w:hAnsi="Arial" w:cs="Simplified Arabic"/>
          <w:b/>
          <w:bCs/>
          <w:sz w:val="24"/>
          <w:szCs w:val="24"/>
          <w:rtl/>
          <w:lang w:bidi="ar-EG"/>
        </w:rPr>
        <w:t>ويختلف المدخل التأملي في تنمية المعلم عن المدخل التقليدي في عدة أمور منها</w:t>
      </w:r>
      <w:r w:rsidRPr="00983923">
        <w:rPr>
          <w:rFonts w:ascii="Arial" w:hAnsi="Arial" w:cs="Simplified Arabic"/>
          <w:sz w:val="24"/>
          <w:szCs w:val="24"/>
          <w:rtl/>
          <w:lang w:bidi="ar-EG"/>
        </w:rPr>
        <w:t>:</w:t>
      </w:r>
    </w:p>
    <w:p w:rsidR="00BD2D48" w:rsidRPr="00983923" w:rsidRDefault="00BD2D48" w:rsidP="00CB7C04">
      <w:pPr>
        <w:numPr>
          <w:ilvl w:val="0"/>
          <w:numId w:val="62"/>
        </w:numPr>
        <w:spacing w:before="120" w:after="0" w:line="240" w:lineRule="auto"/>
        <w:ind w:left="357" w:hanging="357"/>
        <w:jc w:val="both"/>
        <w:rPr>
          <w:rFonts w:cs="Simplified Arabic"/>
          <w:sz w:val="24"/>
          <w:szCs w:val="24"/>
          <w:rtl/>
        </w:rPr>
      </w:pPr>
      <w:r w:rsidRPr="00983923">
        <w:rPr>
          <w:rFonts w:ascii="Arial" w:hAnsi="Arial" w:cs="Simplified Arabic"/>
          <w:sz w:val="24"/>
          <w:szCs w:val="24"/>
          <w:rtl/>
        </w:rPr>
        <w:t xml:space="preserve">في المدخل </w:t>
      </w:r>
      <w:proofErr w:type="spellStart"/>
      <w:r w:rsidRPr="00983923">
        <w:rPr>
          <w:rFonts w:ascii="Arial" w:hAnsi="Arial" w:cs="Simplified Arabic"/>
          <w:sz w:val="24"/>
          <w:szCs w:val="24"/>
          <w:rtl/>
        </w:rPr>
        <w:t>التأملى</w:t>
      </w:r>
      <w:proofErr w:type="spellEnd"/>
      <w:r w:rsidRPr="00983923">
        <w:rPr>
          <w:rFonts w:ascii="Arial" w:hAnsi="Arial" w:cs="Simplified Arabic"/>
          <w:sz w:val="24"/>
          <w:szCs w:val="24"/>
          <w:rtl/>
        </w:rPr>
        <w:t xml:space="preserve"> يصبح المعلم مشاركاً فعالاً ومساعداً في تنفيذ برامج تنميته.</w:t>
      </w:r>
    </w:p>
    <w:p w:rsidR="00BD2D48" w:rsidRPr="00983923" w:rsidRDefault="00BD2D48" w:rsidP="00CB7C04">
      <w:pPr>
        <w:numPr>
          <w:ilvl w:val="0"/>
          <w:numId w:val="62"/>
        </w:numPr>
        <w:spacing w:after="0" w:line="240" w:lineRule="auto"/>
        <w:jc w:val="both"/>
        <w:rPr>
          <w:rFonts w:cs="Simplified Arabic"/>
          <w:sz w:val="24"/>
          <w:szCs w:val="24"/>
          <w:rtl/>
        </w:rPr>
      </w:pPr>
      <w:r w:rsidRPr="00983923">
        <w:rPr>
          <w:rFonts w:ascii="Arial" w:hAnsi="Arial" w:cs="Simplified Arabic"/>
          <w:sz w:val="24"/>
          <w:szCs w:val="24"/>
          <w:rtl/>
        </w:rPr>
        <w:t xml:space="preserve">يهدف المدخل </w:t>
      </w:r>
      <w:proofErr w:type="spellStart"/>
      <w:r w:rsidRPr="00983923">
        <w:rPr>
          <w:rFonts w:ascii="Arial" w:hAnsi="Arial" w:cs="Simplified Arabic"/>
          <w:sz w:val="24"/>
          <w:szCs w:val="24"/>
          <w:rtl/>
        </w:rPr>
        <w:t>التأملى</w:t>
      </w:r>
      <w:proofErr w:type="spellEnd"/>
      <w:r w:rsidRPr="00983923">
        <w:rPr>
          <w:rFonts w:ascii="Arial" w:hAnsi="Arial" w:cs="Simplified Arabic"/>
          <w:sz w:val="24"/>
          <w:szCs w:val="24"/>
          <w:rtl/>
        </w:rPr>
        <w:t xml:space="preserve"> إلى تغيير السلوك، وليس فقط اكتساب المعلومات والنظريات.</w:t>
      </w:r>
    </w:p>
    <w:p w:rsidR="00BD2D48" w:rsidRPr="00983923" w:rsidRDefault="00BD2D48" w:rsidP="00CB7C04">
      <w:pPr>
        <w:numPr>
          <w:ilvl w:val="0"/>
          <w:numId w:val="62"/>
        </w:numPr>
        <w:spacing w:after="0" w:line="240" w:lineRule="auto"/>
        <w:jc w:val="both"/>
        <w:rPr>
          <w:rFonts w:cs="Simplified Arabic"/>
          <w:sz w:val="24"/>
          <w:szCs w:val="24"/>
          <w:rtl/>
        </w:rPr>
      </w:pPr>
      <w:r w:rsidRPr="00983923">
        <w:rPr>
          <w:rFonts w:ascii="Arial" w:hAnsi="Arial" w:cs="Simplified Arabic"/>
          <w:sz w:val="24"/>
          <w:szCs w:val="24"/>
          <w:rtl/>
        </w:rPr>
        <w:t xml:space="preserve">إن الأساس المعرفي في المدخل </w:t>
      </w:r>
      <w:proofErr w:type="spellStart"/>
      <w:r w:rsidRPr="00983923">
        <w:rPr>
          <w:rFonts w:ascii="Arial" w:hAnsi="Arial" w:cs="Simplified Arabic"/>
          <w:sz w:val="24"/>
          <w:szCs w:val="24"/>
          <w:rtl/>
        </w:rPr>
        <w:t>التأملى</w:t>
      </w:r>
      <w:proofErr w:type="spellEnd"/>
      <w:r w:rsidRPr="00983923">
        <w:rPr>
          <w:rFonts w:ascii="Arial" w:hAnsi="Arial" w:cs="Simplified Arabic"/>
          <w:sz w:val="24"/>
          <w:szCs w:val="24"/>
          <w:rtl/>
        </w:rPr>
        <w:t xml:space="preserve"> يقوم على ربط النظرية بالتطبيق بعكس المدخـل التقليدي الذي يفصل بينها.</w:t>
      </w:r>
    </w:p>
    <w:p w:rsidR="00BD2D48" w:rsidRPr="00983923" w:rsidRDefault="00BD2D48" w:rsidP="00BD2D48">
      <w:pPr>
        <w:ind w:firstLine="572"/>
        <w:jc w:val="both"/>
        <w:rPr>
          <w:rFonts w:cs="Simplified Arabic"/>
          <w:sz w:val="24"/>
          <w:szCs w:val="24"/>
          <w:rtl/>
        </w:rPr>
      </w:pPr>
      <w:r w:rsidRPr="00983923">
        <w:rPr>
          <w:rFonts w:ascii="Arial" w:hAnsi="Arial" w:cs="Simplified Arabic"/>
          <w:sz w:val="24"/>
          <w:szCs w:val="24"/>
          <w:rtl/>
        </w:rPr>
        <w:t> ونتيجة لهذه الاختـلافات الجوهـرية بين المدخلين، فان فوائد المدخل التأملي يمكن ملاحظتها على مختلف أعمال المعلم خاصة في زيادة قدرته على تحديد أولويات احتياجاته، وزيادة وعيه بأساليب التدريس، وإعادة التفكير فيما يحاول تدريسه، وتجديد طرق التدريس وابتكار نظريات تعليمية، وتأمل نجاح وعدم نجاح طلابه.</w:t>
      </w:r>
    </w:p>
    <w:p w:rsidR="00BD2D48" w:rsidRPr="00983923" w:rsidRDefault="00BD2D48" w:rsidP="00BD2D48">
      <w:pPr>
        <w:ind w:firstLine="572"/>
        <w:jc w:val="both"/>
        <w:rPr>
          <w:sz w:val="24"/>
          <w:szCs w:val="24"/>
          <w:rtl/>
        </w:rPr>
      </w:pPr>
      <w:proofErr w:type="gramStart"/>
      <w:r w:rsidRPr="00983923">
        <w:rPr>
          <w:rFonts w:ascii="Arial" w:hAnsi="Arial" w:cs="Arial"/>
          <w:sz w:val="24"/>
          <w:szCs w:val="24"/>
          <w:rtl/>
        </w:rPr>
        <w:t>ويتم</w:t>
      </w:r>
      <w:proofErr w:type="gramEnd"/>
      <w:r w:rsidRPr="00983923">
        <w:rPr>
          <w:rFonts w:ascii="Arial" w:hAnsi="Arial" w:cs="Arial"/>
          <w:sz w:val="24"/>
          <w:szCs w:val="24"/>
          <w:rtl/>
        </w:rPr>
        <w:t xml:space="preserve"> التأمل عادة في أربعة مســتويات متدرجة من البسيط إلى المعقد هي كالتالي: </w:t>
      </w:r>
    </w:p>
    <w:p w:rsidR="00BD2D48" w:rsidRPr="00983923" w:rsidRDefault="00BD2D48" w:rsidP="00BD2D48">
      <w:pPr>
        <w:ind w:firstLine="572"/>
        <w:jc w:val="both"/>
        <w:rPr>
          <w:sz w:val="24"/>
          <w:szCs w:val="24"/>
          <w:rtl/>
        </w:rPr>
      </w:pPr>
      <w:r w:rsidRPr="00983923">
        <w:rPr>
          <w:rFonts w:hint="cs"/>
          <w:sz w:val="24"/>
          <w:szCs w:val="24"/>
          <w:rtl/>
        </w:rPr>
        <w:t> </w:t>
      </w:r>
    </w:p>
    <w:tbl>
      <w:tblPr>
        <w:bidiVisual/>
        <w:tblW w:w="0" w:type="auto"/>
        <w:jc w:val="center"/>
        <w:tblInd w:w="390" w:type="dxa"/>
        <w:tblBorders>
          <w:top w:val="outset" w:sz="12" w:space="0" w:color="FF0000"/>
          <w:left w:val="outset" w:sz="12" w:space="0" w:color="FF0000"/>
          <w:bottom w:val="outset" w:sz="12" w:space="0" w:color="FF0000"/>
          <w:right w:val="outset" w:sz="12" w:space="0" w:color="FF0000"/>
        </w:tblBorders>
        <w:tblCellMar>
          <w:left w:w="0" w:type="dxa"/>
          <w:right w:w="0" w:type="dxa"/>
        </w:tblCellMar>
        <w:tblLook w:val="0000"/>
      </w:tblPr>
      <w:tblGrid>
        <w:gridCol w:w="2417"/>
        <w:gridCol w:w="5511"/>
      </w:tblGrid>
      <w:tr w:rsidR="00BD2D48" w:rsidRPr="00983923" w:rsidTr="00983923">
        <w:trPr>
          <w:trHeight w:val="536"/>
          <w:jc w:val="center"/>
        </w:trPr>
        <w:tc>
          <w:tcPr>
            <w:tcW w:w="2417" w:type="dxa"/>
            <w:tcBorders>
              <w:top w:val="outset" w:sz="6" w:space="0" w:color="0000FF"/>
              <w:left w:val="outset" w:sz="6" w:space="0" w:color="0000FF"/>
              <w:bottom w:val="outset" w:sz="6" w:space="0" w:color="0000FF"/>
              <w:right w:val="outset" w:sz="6" w:space="0" w:color="0000FF"/>
            </w:tcBorders>
            <w:shd w:val="clear" w:color="auto" w:fill="auto"/>
            <w:tcMar>
              <w:top w:w="0" w:type="dxa"/>
              <w:left w:w="108" w:type="dxa"/>
              <w:bottom w:w="0" w:type="dxa"/>
              <w:right w:w="108" w:type="dxa"/>
            </w:tcMar>
            <w:vAlign w:val="center"/>
          </w:tcPr>
          <w:p w:rsidR="00BD2D48" w:rsidRPr="00983923" w:rsidRDefault="00BD2D48" w:rsidP="00983923">
            <w:pPr>
              <w:ind w:firstLine="572"/>
              <w:jc w:val="both"/>
              <w:rPr>
                <w:sz w:val="24"/>
                <w:szCs w:val="24"/>
              </w:rPr>
            </w:pPr>
            <w:r w:rsidRPr="00983923">
              <w:rPr>
                <w:rFonts w:ascii="Arial" w:hAnsi="Arial" w:cs="Arial"/>
                <w:b/>
                <w:bCs/>
                <w:sz w:val="24"/>
                <w:szCs w:val="24"/>
                <w:rtl/>
              </w:rPr>
              <w:t>الكتابة الوصفية</w:t>
            </w:r>
          </w:p>
        </w:tc>
        <w:tc>
          <w:tcPr>
            <w:tcW w:w="5511" w:type="dxa"/>
            <w:tcBorders>
              <w:top w:val="outset" w:sz="6" w:space="0" w:color="0000FF"/>
              <w:left w:val="outset" w:sz="6" w:space="0" w:color="0000FF"/>
              <w:bottom w:val="outset" w:sz="6" w:space="0" w:color="0000FF"/>
              <w:right w:val="outset" w:sz="6" w:space="0" w:color="0000FF"/>
            </w:tcBorders>
            <w:shd w:val="clear" w:color="auto" w:fill="auto"/>
            <w:tcMar>
              <w:top w:w="0" w:type="dxa"/>
              <w:left w:w="108" w:type="dxa"/>
              <w:bottom w:w="0" w:type="dxa"/>
              <w:right w:w="108" w:type="dxa"/>
            </w:tcMar>
            <w:vAlign w:val="center"/>
          </w:tcPr>
          <w:p w:rsidR="00BD2D48" w:rsidRPr="00983923" w:rsidRDefault="00BD2D48" w:rsidP="00983923">
            <w:pPr>
              <w:ind w:firstLine="169"/>
              <w:jc w:val="both"/>
              <w:rPr>
                <w:sz w:val="24"/>
                <w:szCs w:val="24"/>
              </w:rPr>
            </w:pPr>
            <w:r w:rsidRPr="00983923">
              <w:rPr>
                <w:rFonts w:ascii="Arial" w:hAnsi="Arial" w:cs="Arial"/>
                <w:sz w:val="24"/>
                <w:szCs w:val="24"/>
                <w:rtl/>
              </w:rPr>
              <w:t xml:space="preserve">مجرد كـتابة يصـف بها المعـلم ما قام به أثناء عمله </w:t>
            </w:r>
          </w:p>
        </w:tc>
      </w:tr>
      <w:tr w:rsidR="00BD2D48" w:rsidRPr="00983923" w:rsidTr="00983923">
        <w:trPr>
          <w:trHeight w:val="339"/>
          <w:jc w:val="center"/>
        </w:trPr>
        <w:tc>
          <w:tcPr>
            <w:tcW w:w="2417" w:type="dxa"/>
            <w:tcBorders>
              <w:top w:val="outset" w:sz="6" w:space="0" w:color="0000FF"/>
              <w:left w:val="outset" w:sz="6" w:space="0" w:color="0000FF"/>
              <w:bottom w:val="outset" w:sz="6" w:space="0" w:color="0000FF"/>
              <w:right w:val="outset" w:sz="6" w:space="0" w:color="0000FF"/>
            </w:tcBorders>
            <w:shd w:val="clear" w:color="auto" w:fill="auto"/>
            <w:tcMar>
              <w:top w:w="0" w:type="dxa"/>
              <w:left w:w="108" w:type="dxa"/>
              <w:bottom w:w="0" w:type="dxa"/>
              <w:right w:w="108" w:type="dxa"/>
            </w:tcMar>
            <w:vAlign w:val="center"/>
          </w:tcPr>
          <w:p w:rsidR="00BD2D48" w:rsidRPr="00983923" w:rsidRDefault="00BD2D48" w:rsidP="00983923">
            <w:pPr>
              <w:ind w:firstLine="572"/>
              <w:jc w:val="both"/>
              <w:rPr>
                <w:sz w:val="24"/>
                <w:szCs w:val="24"/>
              </w:rPr>
            </w:pPr>
            <w:proofErr w:type="gramStart"/>
            <w:r w:rsidRPr="00983923">
              <w:rPr>
                <w:rFonts w:ascii="Arial" w:hAnsi="Arial" w:cs="Arial"/>
                <w:b/>
                <w:bCs/>
                <w:sz w:val="24"/>
                <w:szCs w:val="24"/>
                <w:rtl/>
              </w:rPr>
              <w:t>التأمل</w:t>
            </w:r>
            <w:proofErr w:type="gramEnd"/>
            <w:r w:rsidRPr="00983923">
              <w:rPr>
                <w:rFonts w:ascii="Arial" w:hAnsi="Arial" w:cs="Arial"/>
                <w:b/>
                <w:bCs/>
                <w:sz w:val="24"/>
                <w:szCs w:val="24"/>
                <w:rtl/>
              </w:rPr>
              <w:t xml:space="preserve"> التفسيري</w:t>
            </w:r>
          </w:p>
        </w:tc>
        <w:tc>
          <w:tcPr>
            <w:tcW w:w="5511" w:type="dxa"/>
            <w:tcBorders>
              <w:top w:val="outset" w:sz="6" w:space="0" w:color="0000FF"/>
              <w:left w:val="outset" w:sz="6" w:space="0" w:color="0000FF"/>
              <w:bottom w:val="outset" w:sz="6" w:space="0" w:color="0000FF"/>
              <w:right w:val="outset" w:sz="6" w:space="0" w:color="0000FF"/>
            </w:tcBorders>
            <w:shd w:val="clear" w:color="auto" w:fill="auto"/>
            <w:tcMar>
              <w:top w:w="0" w:type="dxa"/>
              <w:left w:w="108" w:type="dxa"/>
              <w:bottom w:w="0" w:type="dxa"/>
              <w:right w:w="108" w:type="dxa"/>
            </w:tcMar>
            <w:vAlign w:val="center"/>
          </w:tcPr>
          <w:p w:rsidR="00BD2D48" w:rsidRPr="00983923" w:rsidRDefault="00BD2D48" w:rsidP="00983923">
            <w:pPr>
              <w:ind w:firstLine="169"/>
              <w:jc w:val="both"/>
              <w:rPr>
                <w:sz w:val="24"/>
                <w:szCs w:val="24"/>
              </w:rPr>
            </w:pPr>
            <w:r w:rsidRPr="00983923">
              <w:rPr>
                <w:rFonts w:ascii="Arial" w:hAnsi="Arial" w:cs="Arial"/>
                <w:sz w:val="24"/>
                <w:szCs w:val="24"/>
                <w:rtl/>
              </w:rPr>
              <w:t>تأمل العمل ومحاولة تبريره بحل واحـد .</w:t>
            </w:r>
          </w:p>
        </w:tc>
      </w:tr>
      <w:tr w:rsidR="00BD2D48" w:rsidRPr="00983923" w:rsidTr="00983923">
        <w:trPr>
          <w:trHeight w:val="681"/>
          <w:jc w:val="center"/>
        </w:trPr>
        <w:tc>
          <w:tcPr>
            <w:tcW w:w="2417" w:type="dxa"/>
            <w:tcBorders>
              <w:top w:val="outset" w:sz="6" w:space="0" w:color="0000FF"/>
              <w:left w:val="outset" w:sz="6" w:space="0" w:color="0000FF"/>
              <w:bottom w:val="outset" w:sz="6" w:space="0" w:color="0000FF"/>
              <w:right w:val="outset" w:sz="6" w:space="0" w:color="0000FF"/>
            </w:tcBorders>
            <w:shd w:val="clear" w:color="auto" w:fill="auto"/>
            <w:tcMar>
              <w:top w:w="0" w:type="dxa"/>
              <w:left w:w="108" w:type="dxa"/>
              <w:bottom w:w="0" w:type="dxa"/>
              <w:right w:w="108" w:type="dxa"/>
            </w:tcMar>
            <w:vAlign w:val="center"/>
          </w:tcPr>
          <w:p w:rsidR="00BD2D48" w:rsidRPr="00983923" w:rsidRDefault="00BD2D48" w:rsidP="00983923">
            <w:pPr>
              <w:ind w:firstLine="572"/>
              <w:jc w:val="both"/>
              <w:rPr>
                <w:sz w:val="24"/>
                <w:szCs w:val="24"/>
              </w:rPr>
            </w:pPr>
            <w:proofErr w:type="gramStart"/>
            <w:r w:rsidRPr="00983923">
              <w:rPr>
                <w:rFonts w:ascii="Arial" w:hAnsi="Arial" w:cs="Arial"/>
                <w:b/>
                <w:bCs/>
                <w:sz w:val="24"/>
                <w:szCs w:val="24"/>
                <w:rtl/>
              </w:rPr>
              <w:t>التأمل</w:t>
            </w:r>
            <w:proofErr w:type="gramEnd"/>
            <w:r w:rsidRPr="00983923">
              <w:rPr>
                <w:rFonts w:ascii="Arial" w:hAnsi="Arial" w:cs="Arial"/>
                <w:b/>
                <w:bCs/>
                <w:sz w:val="24"/>
                <w:szCs w:val="24"/>
                <w:rtl/>
              </w:rPr>
              <w:t xml:space="preserve"> الحـواري</w:t>
            </w:r>
          </w:p>
        </w:tc>
        <w:tc>
          <w:tcPr>
            <w:tcW w:w="5511" w:type="dxa"/>
            <w:tcBorders>
              <w:top w:val="outset" w:sz="6" w:space="0" w:color="0000FF"/>
              <w:left w:val="outset" w:sz="6" w:space="0" w:color="0000FF"/>
              <w:bottom w:val="outset" w:sz="6" w:space="0" w:color="0000FF"/>
              <w:right w:val="outset" w:sz="6" w:space="0" w:color="0000FF"/>
            </w:tcBorders>
            <w:shd w:val="clear" w:color="auto" w:fill="auto"/>
            <w:tcMar>
              <w:top w:w="0" w:type="dxa"/>
              <w:left w:w="108" w:type="dxa"/>
              <w:bottom w:w="0" w:type="dxa"/>
              <w:right w:w="108" w:type="dxa"/>
            </w:tcMar>
            <w:vAlign w:val="center"/>
          </w:tcPr>
          <w:p w:rsidR="00BD2D48" w:rsidRPr="00983923" w:rsidRDefault="00BD2D48" w:rsidP="00983923">
            <w:pPr>
              <w:ind w:firstLine="169"/>
              <w:jc w:val="both"/>
              <w:rPr>
                <w:sz w:val="24"/>
                <w:szCs w:val="24"/>
              </w:rPr>
            </w:pPr>
            <w:r w:rsidRPr="00983923">
              <w:rPr>
                <w:rFonts w:ascii="Arial" w:hAnsi="Arial" w:cs="Arial"/>
                <w:sz w:val="24"/>
                <w:szCs w:val="24"/>
                <w:rtl/>
              </w:rPr>
              <w:t xml:space="preserve">حوار داخلي يقوم به المعلم لاختبار الحلول والفروض التي وضعها لحل المشكلات التي </w:t>
            </w:r>
            <w:proofErr w:type="gramStart"/>
            <w:r w:rsidRPr="00983923">
              <w:rPr>
                <w:rFonts w:ascii="Arial" w:hAnsi="Arial" w:cs="Arial"/>
                <w:sz w:val="24"/>
                <w:szCs w:val="24"/>
                <w:rtl/>
              </w:rPr>
              <w:t>تواجهه .</w:t>
            </w:r>
            <w:proofErr w:type="gramEnd"/>
          </w:p>
        </w:tc>
      </w:tr>
      <w:tr w:rsidR="00BD2D48" w:rsidRPr="00983923" w:rsidTr="00983923">
        <w:trPr>
          <w:trHeight w:val="902"/>
          <w:jc w:val="center"/>
        </w:trPr>
        <w:tc>
          <w:tcPr>
            <w:tcW w:w="2417" w:type="dxa"/>
            <w:tcBorders>
              <w:top w:val="outset" w:sz="6" w:space="0" w:color="0000FF"/>
              <w:left w:val="outset" w:sz="6" w:space="0" w:color="0000FF"/>
              <w:bottom w:val="outset" w:sz="6" w:space="0" w:color="0000FF"/>
              <w:right w:val="outset" w:sz="6" w:space="0" w:color="0000FF"/>
            </w:tcBorders>
            <w:shd w:val="clear" w:color="auto" w:fill="auto"/>
            <w:tcMar>
              <w:top w:w="0" w:type="dxa"/>
              <w:left w:w="108" w:type="dxa"/>
              <w:bottom w:w="0" w:type="dxa"/>
              <w:right w:w="108" w:type="dxa"/>
            </w:tcMar>
            <w:vAlign w:val="center"/>
          </w:tcPr>
          <w:p w:rsidR="00BD2D48" w:rsidRPr="00983923" w:rsidRDefault="00BD2D48" w:rsidP="00983923">
            <w:pPr>
              <w:ind w:firstLine="572"/>
              <w:jc w:val="both"/>
              <w:rPr>
                <w:sz w:val="24"/>
                <w:szCs w:val="24"/>
              </w:rPr>
            </w:pPr>
            <w:proofErr w:type="gramStart"/>
            <w:r w:rsidRPr="00983923">
              <w:rPr>
                <w:rFonts w:ascii="Arial" w:hAnsi="Arial" w:cs="Arial"/>
                <w:b/>
                <w:bCs/>
                <w:sz w:val="24"/>
                <w:szCs w:val="24"/>
                <w:rtl/>
              </w:rPr>
              <w:t>التأمل</w:t>
            </w:r>
            <w:proofErr w:type="gramEnd"/>
            <w:r w:rsidRPr="00983923">
              <w:rPr>
                <w:rFonts w:ascii="Arial" w:hAnsi="Arial" w:cs="Arial"/>
                <w:b/>
                <w:bCs/>
                <w:sz w:val="24"/>
                <w:szCs w:val="24"/>
                <w:rtl/>
              </w:rPr>
              <w:t xml:space="preserve"> النــاقد</w:t>
            </w:r>
          </w:p>
        </w:tc>
        <w:tc>
          <w:tcPr>
            <w:tcW w:w="5511" w:type="dxa"/>
            <w:tcBorders>
              <w:top w:val="outset" w:sz="6" w:space="0" w:color="0000FF"/>
              <w:left w:val="outset" w:sz="6" w:space="0" w:color="0000FF"/>
              <w:bottom w:val="outset" w:sz="6" w:space="0" w:color="0000FF"/>
              <w:right w:val="outset" w:sz="6" w:space="0" w:color="0000FF"/>
            </w:tcBorders>
            <w:shd w:val="clear" w:color="auto" w:fill="auto"/>
            <w:tcMar>
              <w:top w:w="0" w:type="dxa"/>
              <w:left w:w="108" w:type="dxa"/>
              <w:bottom w:w="0" w:type="dxa"/>
              <w:right w:w="108" w:type="dxa"/>
            </w:tcMar>
            <w:vAlign w:val="center"/>
          </w:tcPr>
          <w:p w:rsidR="00BD2D48" w:rsidRPr="00983923" w:rsidRDefault="00BD2D48" w:rsidP="00983923">
            <w:pPr>
              <w:ind w:firstLine="169"/>
              <w:jc w:val="both"/>
              <w:rPr>
                <w:sz w:val="24"/>
                <w:szCs w:val="24"/>
              </w:rPr>
            </w:pPr>
            <w:r w:rsidRPr="00983923">
              <w:rPr>
                <w:rFonts w:ascii="Arial" w:hAnsi="Arial" w:cs="Arial"/>
                <w:sz w:val="24"/>
                <w:szCs w:val="24"/>
                <w:rtl/>
              </w:rPr>
              <w:t xml:space="preserve">تأمل جماعي قائم على مشـاركة </w:t>
            </w:r>
            <w:proofErr w:type="gramStart"/>
            <w:r w:rsidRPr="00983923">
              <w:rPr>
                <w:rFonts w:ascii="Arial" w:hAnsi="Arial" w:cs="Arial"/>
                <w:sz w:val="24"/>
                <w:szCs w:val="24"/>
                <w:rtl/>
              </w:rPr>
              <w:t>الزملاء ،</w:t>
            </w:r>
            <w:proofErr w:type="gramEnd"/>
            <w:r w:rsidRPr="00983923">
              <w:rPr>
                <w:rFonts w:ascii="Arial" w:hAnsi="Arial" w:cs="Arial"/>
                <w:sz w:val="24"/>
                <w:szCs w:val="24"/>
                <w:rtl/>
              </w:rPr>
              <w:t xml:space="preserve"> ويعد محور التغيير، إلا انه ليس شرطا له .</w:t>
            </w:r>
          </w:p>
        </w:tc>
      </w:tr>
    </w:tbl>
    <w:p w:rsidR="00BD2D48" w:rsidRPr="00983923" w:rsidRDefault="00BD2D48" w:rsidP="00BD2D48">
      <w:pPr>
        <w:ind w:firstLine="572"/>
        <w:jc w:val="both"/>
        <w:rPr>
          <w:sz w:val="24"/>
          <w:szCs w:val="24"/>
          <w:rtl/>
        </w:rPr>
      </w:pPr>
      <w:r w:rsidRPr="00983923">
        <w:rPr>
          <w:rFonts w:hint="cs"/>
          <w:sz w:val="24"/>
          <w:szCs w:val="24"/>
          <w:rtl/>
        </w:rPr>
        <w:t> </w:t>
      </w:r>
    </w:p>
    <w:p w:rsidR="00BD2D48" w:rsidRPr="00983923" w:rsidRDefault="00BD2D48" w:rsidP="00BD2D48">
      <w:pPr>
        <w:ind w:firstLine="572"/>
        <w:rPr>
          <w:sz w:val="24"/>
          <w:szCs w:val="24"/>
          <w:rtl/>
        </w:rPr>
      </w:pPr>
      <w:r w:rsidRPr="00983923">
        <w:rPr>
          <w:rFonts w:ascii="Arial" w:hAnsi="Arial" w:cs="Arial"/>
          <w:sz w:val="24"/>
          <w:szCs w:val="24"/>
          <w:rtl/>
        </w:rPr>
        <w:t xml:space="preserve">ويعد التأمل الناقد أكثر هذه المستويات صعوبة لأنه يحتاج إلى خبرة </w:t>
      </w:r>
      <w:proofErr w:type="gramStart"/>
      <w:r w:rsidRPr="00983923">
        <w:rPr>
          <w:rFonts w:ascii="Arial" w:hAnsi="Arial" w:cs="Arial"/>
          <w:sz w:val="24"/>
          <w:szCs w:val="24"/>
          <w:rtl/>
        </w:rPr>
        <w:t>كبيرة ،</w:t>
      </w:r>
      <w:proofErr w:type="gramEnd"/>
      <w:r w:rsidRPr="00983923">
        <w:rPr>
          <w:rFonts w:ascii="Arial" w:hAnsi="Arial" w:cs="Arial"/>
          <w:sz w:val="24"/>
          <w:szCs w:val="24"/>
          <w:rtl/>
        </w:rPr>
        <w:t xml:space="preserve"> كما أنه أكثرها أهمية لأنه محور التغيير، ويعد التأمل الجماعي بيئة مناسبة للحوار المهني الفعال الذي يدفع المعلم إلى تأمل ممارساته وأعماله وكذلك أعمال طلابه.</w:t>
      </w:r>
    </w:p>
    <w:p w:rsidR="00BD2D48" w:rsidRPr="00983923" w:rsidRDefault="00BD2D48" w:rsidP="00BD2D48">
      <w:pPr>
        <w:ind w:firstLine="572"/>
        <w:jc w:val="both"/>
        <w:rPr>
          <w:sz w:val="24"/>
          <w:szCs w:val="24"/>
          <w:rtl/>
        </w:rPr>
      </w:pPr>
      <w:r w:rsidRPr="00983923">
        <w:rPr>
          <w:rFonts w:hint="cs"/>
          <w:sz w:val="24"/>
          <w:szCs w:val="24"/>
          <w:rtl/>
        </w:rPr>
        <w:t> </w:t>
      </w:r>
    </w:p>
    <w:p w:rsidR="00BD2D48" w:rsidRPr="00983923" w:rsidRDefault="00BD2D48" w:rsidP="00BD2D48">
      <w:pPr>
        <w:rPr>
          <w:rFonts w:cs="Simplified Arabic"/>
          <w:sz w:val="24"/>
          <w:szCs w:val="24"/>
          <w:rtl/>
        </w:rPr>
      </w:pPr>
      <w:r w:rsidRPr="00983923">
        <w:rPr>
          <w:rFonts w:ascii="Arial" w:hAnsi="Arial" w:cs="Simplified Arabic"/>
          <w:b/>
          <w:bCs/>
          <w:sz w:val="24"/>
          <w:szCs w:val="24"/>
          <w:rtl/>
        </w:rPr>
        <w:t>2) التعــــاون مقابل الانعزالية :</w:t>
      </w:r>
      <w:bookmarkStart w:id="16" w:name="2)_التعــــاون_في_مقابل_الانعزالية_:_"/>
      <w:bookmarkEnd w:id="16"/>
    </w:p>
    <w:p w:rsidR="00BD2D48" w:rsidRPr="00983923" w:rsidRDefault="00BD2D48" w:rsidP="00BD2D48">
      <w:pPr>
        <w:ind w:left="572" w:firstLine="572"/>
        <w:rPr>
          <w:rFonts w:cs="Simplified Arabic"/>
          <w:sz w:val="24"/>
          <w:szCs w:val="24"/>
          <w:rtl/>
          <w:lang w:bidi="ar-JO"/>
        </w:rPr>
      </w:pPr>
      <w:r w:rsidRPr="00983923">
        <w:rPr>
          <w:rFonts w:ascii="Arial" w:hAnsi="Arial" w:cs="Simplified Arabic"/>
          <w:sz w:val="24"/>
          <w:szCs w:val="24"/>
          <w:rtl/>
        </w:rPr>
        <w:t xml:space="preserve">إن التنمية المهنية الفعالة، هي تلك التنمية التي تقوم على التــعاون بين الزملاء، كما أن أفضل أساليـب التنمــية المهنية تلك التي تقـوم على تعـاون الزمـلاء، ومن هذه الأساليب التعلم </w:t>
      </w:r>
      <w:proofErr w:type="spellStart"/>
      <w:r w:rsidRPr="00983923">
        <w:rPr>
          <w:rFonts w:ascii="Arial" w:hAnsi="Arial" w:cs="Simplified Arabic" w:hint="cs"/>
          <w:sz w:val="24"/>
          <w:szCs w:val="24"/>
          <w:rtl/>
        </w:rPr>
        <w:t>بالاسناد</w:t>
      </w:r>
      <w:proofErr w:type="spellEnd"/>
      <w:r w:rsidRPr="00983923">
        <w:rPr>
          <w:rFonts w:ascii="Arial" w:hAnsi="Arial" w:cs="Simplified Arabic"/>
          <w:sz w:val="24"/>
          <w:szCs w:val="24"/>
          <w:rtl/>
        </w:rPr>
        <w:t xml:space="preserve"> </w:t>
      </w:r>
      <w:r w:rsidRPr="00983923">
        <w:rPr>
          <w:rFonts w:ascii="Arial" w:hAnsi="Arial" w:cs="Simplified Arabic"/>
          <w:sz w:val="24"/>
          <w:szCs w:val="24"/>
        </w:rPr>
        <w:t>Mentoring</w:t>
      </w:r>
      <w:r w:rsidRPr="00983923">
        <w:rPr>
          <w:rFonts w:ascii="Arial" w:hAnsi="Arial" w:cs="Simplified Arabic"/>
          <w:sz w:val="24"/>
          <w:szCs w:val="24"/>
          <w:rtl/>
        </w:rPr>
        <w:t xml:space="preserve">، دعم الزملاء </w:t>
      </w:r>
      <w:r w:rsidRPr="00983923">
        <w:rPr>
          <w:rFonts w:ascii="Arial" w:hAnsi="Arial" w:cs="Simplified Arabic"/>
          <w:sz w:val="24"/>
          <w:szCs w:val="24"/>
        </w:rPr>
        <w:t>peer Coaching</w:t>
      </w:r>
      <w:r w:rsidRPr="00983923">
        <w:rPr>
          <w:rFonts w:ascii="Arial" w:hAnsi="Arial" w:cs="Simplified Arabic"/>
          <w:sz w:val="24"/>
          <w:szCs w:val="24"/>
          <w:rtl/>
        </w:rPr>
        <w:t>،  شبكات المعلمين  </w:t>
      </w:r>
      <w:r w:rsidRPr="00983923">
        <w:rPr>
          <w:rFonts w:ascii="Arial" w:hAnsi="Arial" w:cs="Simplified Arabic"/>
          <w:sz w:val="24"/>
          <w:szCs w:val="24"/>
        </w:rPr>
        <w:t>Networks</w:t>
      </w:r>
      <w:r w:rsidRPr="00983923">
        <w:rPr>
          <w:rFonts w:ascii="Arial" w:hAnsi="Arial" w:cs="Simplified Arabic"/>
          <w:sz w:val="24"/>
          <w:szCs w:val="24"/>
          <w:rtl/>
        </w:rPr>
        <w:t xml:space="preserve">  </w:t>
      </w:r>
      <w:r w:rsidRPr="00983923">
        <w:rPr>
          <w:rFonts w:ascii="Arial" w:hAnsi="Arial" w:cs="Simplified Arabic"/>
          <w:sz w:val="24"/>
          <w:szCs w:val="24"/>
        </w:rPr>
        <w:t>Teachers</w:t>
      </w:r>
      <w:r w:rsidRPr="00983923">
        <w:rPr>
          <w:rFonts w:ascii="Arial" w:hAnsi="Arial" w:cs="Simplified Arabic"/>
          <w:sz w:val="24"/>
          <w:szCs w:val="24"/>
          <w:rtl/>
        </w:rPr>
        <w:t>.</w:t>
      </w:r>
    </w:p>
    <w:p w:rsidR="00BD2D48" w:rsidRPr="00983923" w:rsidRDefault="00BD2D48" w:rsidP="00BD2D48">
      <w:pPr>
        <w:ind w:left="572" w:firstLine="572"/>
        <w:rPr>
          <w:rFonts w:cs="Simplified Arabic"/>
          <w:sz w:val="24"/>
          <w:szCs w:val="24"/>
          <w:rtl/>
        </w:rPr>
      </w:pPr>
      <w:r w:rsidRPr="00983923">
        <w:rPr>
          <w:rFonts w:ascii="Arial" w:hAnsi="Arial" w:cs="Simplified Arabic"/>
          <w:sz w:val="24"/>
          <w:szCs w:val="24"/>
          <w:rtl/>
        </w:rPr>
        <w:t>إن التعاون والمشاركة يمثل تفاعل فكرى بين أفكار وخبرات وتطلعات المعلمين، بل إن الأمر يتعدى مشاركة الأفكار إلى مشاركة المصادر والممارسات، ومن صور المشاركة:  القيام ببحث مشكلة ما، والملاحظة داخل حجرة الدراسة، وذلك للمساعدة أو لتحسين الأداء أو دعم الأفكار الجديدة وتجربيها، وتبادل المصادر والوسائل اللازمة لذلك، فالمعلمين أكثر إقبالا على طلب المساعدة والدعم (الأفكار- طلب حل المشكلات) من زملائهم أكثر من أي جهة أخرى، كما أن المعلمين ضعيفي الأداء يتحسن أدائهم بمساعدة زملائهم، ويمكـن إجمـال فوائـد تعاون الزمـلاء من خلال الشكل التالي:</w:t>
      </w:r>
    </w:p>
    <w:p w:rsidR="00BD2D48" w:rsidRPr="00983923" w:rsidRDefault="00BD2D48" w:rsidP="00BD2D48">
      <w:pPr>
        <w:bidi w:val="0"/>
        <w:spacing w:before="100" w:beforeAutospacing="1" w:after="100" w:afterAutospacing="1"/>
        <w:jc w:val="right"/>
        <w:rPr>
          <w:sz w:val="24"/>
          <w:szCs w:val="24"/>
          <w:rtl/>
        </w:rPr>
      </w:pPr>
      <w:r w:rsidRPr="00983923">
        <w:rPr>
          <w:rFonts w:ascii="Arial" w:hAnsi="Arial" w:cs="Arial"/>
          <w:noProof/>
          <w:sz w:val="24"/>
          <w:szCs w:val="24"/>
        </w:rPr>
        <w:drawing>
          <wp:inline distT="0" distB="0" distL="0" distR="0">
            <wp:extent cx="5133975" cy="2733675"/>
            <wp:effectExtent l="0" t="0" r="9525" b="0"/>
            <wp:docPr id="7" name="صورة 7" descr="http://elearn.shams.edu.eg/edu/elec-c/D-mehani/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learn.shams.edu.eg/edu/elec-c/D-mehani/5.gif"/>
                    <pic:cNvPicPr>
                      <a:picLocks noChangeAspect="1" noChangeArrowheads="1"/>
                    </pic:cNvPicPr>
                  </pic:nvPicPr>
                  <pic:blipFill>
                    <a:blip r:embed="rId11" r:link="rId12" cstate="print"/>
                    <a:srcRect/>
                    <a:stretch>
                      <a:fillRect/>
                    </a:stretch>
                  </pic:blipFill>
                  <pic:spPr bwMode="auto">
                    <a:xfrm>
                      <a:off x="0" y="0"/>
                      <a:ext cx="5133975" cy="2733675"/>
                    </a:xfrm>
                    <a:prstGeom prst="rect">
                      <a:avLst/>
                    </a:prstGeom>
                    <a:noFill/>
                    <a:ln w="9525">
                      <a:noFill/>
                      <a:miter lim="800000"/>
                      <a:headEnd/>
                      <a:tailEnd/>
                    </a:ln>
                  </pic:spPr>
                </pic:pic>
              </a:graphicData>
            </a:graphic>
          </wp:inline>
        </w:drawing>
      </w:r>
    </w:p>
    <w:p w:rsidR="00BD2D48" w:rsidRPr="00983923" w:rsidRDefault="00BD2D48" w:rsidP="00BD2D48">
      <w:pPr>
        <w:rPr>
          <w:rFonts w:cs="Simplified Arabic"/>
          <w:sz w:val="24"/>
          <w:szCs w:val="24"/>
        </w:rPr>
      </w:pPr>
      <w:r w:rsidRPr="00983923">
        <w:rPr>
          <w:rFonts w:ascii="Arial" w:hAnsi="Arial" w:cs="Simplified Arabic" w:hint="cs"/>
          <w:b/>
          <w:bCs/>
          <w:sz w:val="24"/>
          <w:szCs w:val="24"/>
          <w:rtl/>
        </w:rPr>
        <w:t>3</w:t>
      </w:r>
      <w:r w:rsidRPr="00983923">
        <w:rPr>
          <w:rFonts w:ascii="Arial" w:hAnsi="Arial" w:cs="Simplified Arabic"/>
          <w:b/>
          <w:bCs/>
          <w:sz w:val="24"/>
          <w:szCs w:val="24"/>
          <w:rtl/>
        </w:rPr>
        <w:t xml:space="preserve">) الوقوف على المعايير </w:t>
      </w:r>
      <w:proofErr w:type="spellStart"/>
      <w:r w:rsidRPr="00983923">
        <w:rPr>
          <w:rFonts w:ascii="Arial" w:hAnsi="Arial" w:cs="Simplified Arabic"/>
          <w:b/>
          <w:bCs/>
          <w:sz w:val="24"/>
          <w:szCs w:val="24"/>
          <w:rtl/>
        </w:rPr>
        <w:t>والكفايات</w:t>
      </w:r>
      <w:proofErr w:type="spellEnd"/>
      <w:r w:rsidRPr="00983923">
        <w:rPr>
          <w:rFonts w:ascii="Arial" w:hAnsi="Arial" w:cs="Simplified Arabic"/>
          <w:b/>
          <w:bCs/>
          <w:sz w:val="24"/>
          <w:szCs w:val="24"/>
          <w:rtl/>
        </w:rPr>
        <w:t xml:space="preserve"> مقابل التركيز جوانب القصور .</w:t>
      </w:r>
      <w:bookmarkStart w:id="17" w:name="2)_الوقوف_على_المعايير_والكفايات_في__مقا"/>
      <w:bookmarkEnd w:id="17"/>
    </w:p>
    <w:p w:rsidR="00BD2D48" w:rsidRPr="00983923" w:rsidRDefault="00BD2D48" w:rsidP="00BD2D48">
      <w:pPr>
        <w:spacing w:before="120"/>
        <w:ind w:left="573" w:firstLine="573"/>
        <w:rPr>
          <w:sz w:val="24"/>
          <w:szCs w:val="24"/>
          <w:rtl/>
          <w:lang w:bidi="ar-JO"/>
        </w:rPr>
      </w:pPr>
      <w:proofErr w:type="gramStart"/>
      <w:r w:rsidRPr="00983923">
        <w:rPr>
          <w:rFonts w:ascii="Arial" w:hAnsi="Arial" w:cs="Simplified Arabic"/>
          <w:sz w:val="24"/>
          <w:szCs w:val="24"/>
          <w:rtl/>
        </w:rPr>
        <w:t>تنتشر</w:t>
      </w:r>
      <w:proofErr w:type="gramEnd"/>
      <w:r w:rsidRPr="00983923">
        <w:rPr>
          <w:rFonts w:ascii="Arial" w:hAnsi="Arial" w:cs="Simplified Arabic"/>
          <w:sz w:val="24"/>
          <w:szCs w:val="24"/>
          <w:rtl/>
        </w:rPr>
        <w:t xml:space="preserve"> في معظم الدول مجالس تهتم بوضع معايير التنمية المهنية للمعلمين وتطويرها، ففي الولايات المتحدة الأمريكية وعلى سيبل المثال يوجد المجلس القومي لمعلمي الرياضيات</w:t>
      </w:r>
      <w:r w:rsidRPr="00983923">
        <w:rPr>
          <w:sz w:val="24"/>
          <w:szCs w:val="24"/>
        </w:rPr>
        <w:t>National Council For Teachers Of</w:t>
      </w:r>
      <w:r w:rsidRPr="00983923">
        <w:rPr>
          <w:rFonts w:ascii="Arial" w:hAnsi="Arial" w:cs="Simplified Arabic"/>
          <w:sz w:val="24"/>
          <w:szCs w:val="24"/>
          <w:rtl/>
        </w:rPr>
        <w:t xml:space="preserve"> </w:t>
      </w:r>
      <w:r w:rsidRPr="00983923">
        <w:rPr>
          <w:sz w:val="24"/>
          <w:szCs w:val="24"/>
        </w:rPr>
        <w:t>Mathematics   (NCTM</w:t>
      </w:r>
      <w:r w:rsidRPr="00983923">
        <w:rPr>
          <w:rFonts w:ascii="Arial" w:hAnsi="Arial" w:cs="Simplified Arabic"/>
          <w:sz w:val="24"/>
          <w:szCs w:val="24"/>
          <w:rtl/>
        </w:rPr>
        <w:t>)، والمجلس القومي لتنمية أعضاء هيئة التدريس  </w:t>
      </w:r>
      <w:r w:rsidRPr="00983923">
        <w:rPr>
          <w:sz w:val="24"/>
          <w:szCs w:val="24"/>
        </w:rPr>
        <w:t>National  Staff</w:t>
      </w:r>
      <w:r w:rsidRPr="00983923">
        <w:rPr>
          <w:rFonts w:ascii="Arial" w:hAnsi="Arial" w:cs="Simplified Arabic"/>
          <w:sz w:val="24"/>
          <w:szCs w:val="24"/>
        </w:rPr>
        <w:t xml:space="preserve"> </w:t>
      </w:r>
      <w:r w:rsidRPr="00983923">
        <w:rPr>
          <w:sz w:val="24"/>
          <w:szCs w:val="24"/>
        </w:rPr>
        <w:t>Development council  (NSTC</w:t>
      </w:r>
      <w:r w:rsidRPr="00983923">
        <w:rPr>
          <w:rFonts w:ascii="Arial" w:hAnsi="Arial" w:cs="Simplified Arabic"/>
          <w:sz w:val="24"/>
          <w:szCs w:val="24"/>
          <w:rtl/>
        </w:rPr>
        <w:t xml:space="preserve">)، وفي المملكة المتحدة يتولى هذه المهمة وكالة تدريب المعلمين </w:t>
      </w:r>
      <w:r w:rsidRPr="00983923">
        <w:rPr>
          <w:sz w:val="24"/>
          <w:szCs w:val="24"/>
        </w:rPr>
        <w:t>Teacher Training</w:t>
      </w:r>
      <w:r w:rsidRPr="00983923">
        <w:rPr>
          <w:sz w:val="24"/>
          <w:szCs w:val="24"/>
          <w:rtl/>
        </w:rPr>
        <w:t xml:space="preserve"> </w:t>
      </w:r>
      <w:r w:rsidRPr="00983923">
        <w:rPr>
          <w:sz w:val="24"/>
          <w:szCs w:val="24"/>
        </w:rPr>
        <w:t>Agency  of</w:t>
      </w:r>
    </w:p>
    <w:p w:rsidR="00BD2D48" w:rsidRPr="00983923" w:rsidRDefault="00BD2D48" w:rsidP="00BD2D48">
      <w:pPr>
        <w:spacing w:before="120"/>
        <w:ind w:left="573" w:firstLine="573"/>
        <w:rPr>
          <w:rFonts w:ascii="Arial" w:hAnsi="Arial" w:cs="Simplified Arabic"/>
          <w:sz w:val="24"/>
          <w:szCs w:val="24"/>
          <w:rtl/>
        </w:rPr>
      </w:pPr>
      <w:r w:rsidRPr="00983923">
        <w:rPr>
          <w:rFonts w:ascii="Arial" w:hAnsi="Arial" w:cs="Simplified Arabic" w:hint="cs"/>
          <w:sz w:val="24"/>
          <w:szCs w:val="24"/>
          <w:rtl/>
        </w:rPr>
        <w:t xml:space="preserve">وفي الأردن هناك المعايير الوطنية لتنمية المعلمين مهنيا من أهم الوثائق التي يتم الاستناد إليها في تنمية </w:t>
      </w:r>
      <w:proofErr w:type="gramStart"/>
      <w:r w:rsidRPr="00983923">
        <w:rPr>
          <w:rFonts w:ascii="Arial" w:hAnsi="Arial" w:cs="Simplified Arabic" w:hint="cs"/>
          <w:sz w:val="24"/>
          <w:szCs w:val="24"/>
          <w:rtl/>
        </w:rPr>
        <w:t>المعلمين .</w:t>
      </w:r>
      <w:proofErr w:type="gramEnd"/>
    </w:p>
    <w:p w:rsidR="00BD2D48" w:rsidRPr="00983923" w:rsidRDefault="00BD2D48" w:rsidP="00BD2D48">
      <w:pPr>
        <w:spacing w:before="120"/>
        <w:ind w:left="572" w:firstLine="573"/>
        <w:rPr>
          <w:rFonts w:cs="Simplified Arabic"/>
          <w:sz w:val="24"/>
          <w:szCs w:val="24"/>
          <w:rtl/>
        </w:rPr>
      </w:pPr>
      <w:r w:rsidRPr="00983923">
        <w:rPr>
          <w:rFonts w:ascii="Arial" w:hAnsi="Arial" w:cs="Simplified Arabic"/>
          <w:sz w:val="24"/>
          <w:szCs w:val="24"/>
          <w:rtl/>
        </w:rPr>
        <w:t xml:space="preserve">إن هذا الاتجاه المتزايد نحو الأخذ بالمعايير ليس جديداً؛ حيث إن المعايير هي صورة مطورة من الأهداف السلوكية، إلا أنها أكثر من الأهداف، فهي تبين ما يجب معرفته وكيفية القيام به من خلال تحديد </w:t>
      </w:r>
      <w:proofErr w:type="spellStart"/>
      <w:r w:rsidRPr="00983923">
        <w:rPr>
          <w:rFonts w:ascii="Arial" w:hAnsi="Arial" w:cs="Simplified Arabic" w:hint="cs"/>
          <w:sz w:val="24"/>
          <w:szCs w:val="24"/>
          <w:rtl/>
        </w:rPr>
        <w:t>والكفايات</w:t>
      </w:r>
      <w:proofErr w:type="spellEnd"/>
      <w:r w:rsidRPr="00983923">
        <w:rPr>
          <w:rFonts w:ascii="Arial" w:hAnsi="Arial" w:cs="Simplified Arabic"/>
          <w:sz w:val="24"/>
          <w:szCs w:val="24"/>
          <w:rtl/>
        </w:rPr>
        <w:t xml:space="preserve"> والكفاءات اللازمة له، وكذلك الظروف الواجب توافرها ، وأيضا تضع مؤشرات لقياس مدى تحققه.</w:t>
      </w:r>
    </w:p>
    <w:p w:rsidR="00BD2D48" w:rsidRPr="00983923" w:rsidRDefault="00BD2D48" w:rsidP="00BD2D48">
      <w:pPr>
        <w:spacing w:before="100" w:beforeAutospacing="1"/>
        <w:ind w:firstLine="572"/>
        <w:rPr>
          <w:rFonts w:cs="Simplified Arabic"/>
          <w:sz w:val="24"/>
          <w:szCs w:val="24"/>
          <w:rtl/>
        </w:rPr>
      </w:pPr>
      <w:r w:rsidRPr="00983923">
        <w:rPr>
          <w:rFonts w:ascii="Arial" w:hAnsi="Arial" w:cs="Simplified Arabic"/>
          <w:sz w:val="24"/>
          <w:szCs w:val="24"/>
          <w:rtl/>
        </w:rPr>
        <w:t xml:space="preserve">وترجع أهمية أن تنطلق تنمية المعلم مهنيا من المعايير </w:t>
      </w:r>
      <w:proofErr w:type="spellStart"/>
      <w:r w:rsidRPr="00983923">
        <w:rPr>
          <w:rFonts w:ascii="Arial" w:hAnsi="Arial" w:cs="Simplified Arabic"/>
          <w:sz w:val="24"/>
          <w:szCs w:val="24"/>
          <w:rtl/>
        </w:rPr>
        <w:t>والكفايات</w:t>
      </w:r>
      <w:proofErr w:type="spellEnd"/>
      <w:r w:rsidRPr="00983923">
        <w:rPr>
          <w:rFonts w:ascii="Arial" w:hAnsi="Arial" w:cs="Simplified Arabic"/>
          <w:sz w:val="24"/>
          <w:szCs w:val="24"/>
          <w:rtl/>
        </w:rPr>
        <w:t xml:space="preserve"> إلى دورها في :</w:t>
      </w:r>
    </w:p>
    <w:p w:rsidR="00BD2D48" w:rsidRPr="00983923" w:rsidRDefault="00BD2D48" w:rsidP="00CB7C04">
      <w:pPr>
        <w:numPr>
          <w:ilvl w:val="0"/>
          <w:numId w:val="59"/>
        </w:numPr>
        <w:spacing w:before="100" w:beforeAutospacing="1" w:after="0" w:line="240" w:lineRule="auto"/>
        <w:rPr>
          <w:rFonts w:cs="Simplified Arabic"/>
          <w:sz w:val="24"/>
          <w:szCs w:val="24"/>
          <w:rtl/>
        </w:rPr>
      </w:pPr>
      <w:r w:rsidRPr="00983923">
        <w:rPr>
          <w:rFonts w:ascii="Arial" w:hAnsi="Arial" w:cs="Simplified Arabic"/>
          <w:sz w:val="24"/>
          <w:szCs w:val="24"/>
          <w:rtl/>
        </w:rPr>
        <w:t xml:space="preserve">تزويد المعلم ببعض المهارات والاتجاهات التي </w:t>
      </w:r>
      <w:proofErr w:type="gramStart"/>
      <w:r w:rsidRPr="00983923">
        <w:rPr>
          <w:rFonts w:ascii="Arial" w:hAnsi="Arial" w:cs="Simplified Arabic"/>
          <w:sz w:val="24"/>
          <w:szCs w:val="24"/>
          <w:rtl/>
        </w:rPr>
        <w:t>تساعده</w:t>
      </w:r>
      <w:proofErr w:type="gramEnd"/>
      <w:r w:rsidRPr="00983923">
        <w:rPr>
          <w:rFonts w:ascii="Arial" w:hAnsi="Arial" w:cs="Simplified Arabic"/>
          <w:sz w:val="24"/>
          <w:szCs w:val="24"/>
          <w:rtl/>
        </w:rPr>
        <w:t xml:space="preserve"> في تشخيص المشاكل التي تعترض عمله وإيجاد حلول لها، وتقييم تلك الحلول.</w:t>
      </w:r>
    </w:p>
    <w:p w:rsidR="00BD2D48" w:rsidRPr="00983923" w:rsidRDefault="00BD2D48" w:rsidP="00CB7C04">
      <w:pPr>
        <w:numPr>
          <w:ilvl w:val="0"/>
          <w:numId w:val="59"/>
        </w:numPr>
        <w:spacing w:after="0" w:line="240" w:lineRule="auto"/>
        <w:rPr>
          <w:rFonts w:cs="Simplified Arabic"/>
          <w:sz w:val="24"/>
          <w:szCs w:val="24"/>
          <w:rtl/>
        </w:rPr>
      </w:pPr>
      <w:r w:rsidRPr="00983923">
        <w:rPr>
          <w:rFonts w:ascii="Arial" w:hAnsi="Arial" w:cs="Simplified Arabic"/>
          <w:sz w:val="24"/>
          <w:szCs w:val="24"/>
          <w:rtl/>
        </w:rPr>
        <w:t>مساعدة المعلم على ربط النظرية بالتطبيق.</w:t>
      </w:r>
    </w:p>
    <w:p w:rsidR="00BD2D48" w:rsidRPr="00983923" w:rsidRDefault="00BD2D48" w:rsidP="00CB7C04">
      <w:pPr>
        <w:numPr>
          <w:ilvl w:val="0"/>
          <w:numId w:val="59"/>
        </w:numPr>
        <w:spacing w:after="0" w:line="240" w:lineRule="auto"/>
        <w:rPr>
          <w:rFonts w:cs="Simplified Arabic"/>
          <w:sz w:val="24"/>
          <w:szCs w:val="24"/>
          <w:rtl/>
        </w:rPr>
      </w:pPr>
      <w:proofErr w:type="gramStart"/>
      <w:r w:rsidRPr="00983923">
        <w:rPr>
          <w:rFonts w:ascii="Arial" w:hAnsi="Arial" w:cs="Simplified Arabic"/>
          <w:sz w:val="24"/>
          <w:szCs w:val="24"/>
          <w:rtl/>
        </w:rPr>
        <w:t>نظراً</w:t>
      </w:r>
      <w:proofErr w:type="gramEnd"/>
      <w:r w:rsidRPr="00983923">
        <w:rPr>
          <w:rFonts w:ascii="Arial" w:hAnsi="Arial" w:cs="Simplified Arabic"/>
          <w:sz w:val="24"/>
          <w:szCs w:val="24"/>
          <w:rtl/>
        </w:rPr>
        <w:t xml:space="preserve"> لعمومية المعايير فان المعلمين سوف يقيمون أنفسهم، مما يزيد قدرتهم على التأمل، لتصبح المدرسة مجتمع تعلم وليس مصنع تدريس. </w:t>
      </w:r>
    </w:p>
    <w:p w:rsidR="00BD2D48" w:rsidRPr="00983923" w:rsidRDefault="00BD2D48" w:rsidP="00CB7C04">
      <w:pPr>
        <w:numPr>
          <w:ilvl w:val="0"/>
          <w:numId w:val="59"/>
        </w:numPr>
        <w:spacing w:after="0" w:line="240" w:lineRule="auto"/>
        <w:rPr>
          <w:rFonts w:cs="Simplified Arabic"/>
          <w:sz w:val="24"/>
          <w:szCs w:val="24"/>
          <w:rtl/>
        </w:rPr>
      </w:pPr>
      <w:r w:rsidRPr="00983923">
        <w:rPr>
          <w:rFonts w:ascii="Arial" w:hAnsi="Arial" w:cs="Simplified Arabic"/>
          <w:sz w:val="24"/>
          <w:szCs w:val="24"/>
          <w:rtl/>
        </w:rPr>
        <w:t xml:space="preserve">يعمل الاعتماد على </w:t>
      </w:r>
      <w:proofErr w:type="spellStart"/>
      <w:r w:rsidRPr="00983923">
        <w:rPr>
          <w:rFonts w:ascii="Arial" w:hAnsi="Arial" w:cs="Simplified Arabic"/>
          <w:sz w:val="24"/>
          <w:szCs w:val="24"/>
          <w:rtl/>
        </w:rPr>
        <w:t>الكفايات</w:t>
      </w:r>
      <w:proofErr w:type="spellEnd"/>
      <w:r w:rsidRPr="00983923">
        <w:rPr>
          <w:rFonts w:ascii="Arial" w:hAnsi="Arial" w:cs="Simplified Arabic"/>
          <w:sz w:val="24"/>
          <w:szCs w:val="24"/>
          <w:rtl/>
        </w:rPr>
        <w:t xml:space="preserve"> والمعايير على وصول المعلم إلى مستوى التمكن، مما يساعد في تحقيق التعلم للتميز .</w:t>
      </w:r>
    </w:p>
    <w:p w:rsidR="00BD2D48" w:rsidRPr="00983923" w:rsidRDefault="00BD2D48" w:rsidP="00CB7C04">
      <w:pPr>
        <w:numPr>
          <w:ilvl w:val="0"/>
          <w:numId w:val="59"/>
        </w:numPr>
        <w:spacing w:after="0" w:line="240" w:lineRule="auto"/>
        <w:rPr>
          <w:rFonts w:cs="Simplified Arabic"/>
          <w:sz w:val="24"/>
          <w:szCs w:val="24"/>
        </w:rPr>
      </w:pPr>
      <w:proofErr w:type="gramStart"/>
      <w:r w:rsidRPr="00983923">
        <w:rPr>
          <w:rFonts w:ascii="Arial" w:hAnsi="Arial" w:cs="Simplified Arabic"/>
          <w:sz w:val="24"/>
          <w:szCs w:val="24"/>
          <w:rtl/>
        </w:rPr>
        <w:t>إن</w:t>
      </w:r>
      <w:proofErr w:type="gramEnd"/>
      <w:r w:rsidRPr="00983923">
        <w:rPr>
          <w:rFonts w:ascii="Arial" w:hAnsi="Arial" w:cs="Simplified Arabic"/>
          <w:sz w:val="24"/>
          <w:szCs w:val="24"/>
          <w:rtl/>
        </w:rPr>
        <w:t xml:space="preserve"> تنمية المعلم مهنيا في ضوء المعايير سوف تساعد على الإيفاء بالمتطلبات التي تفرضها المعايير المتعلقة بالعناصر الأخرى للعملية التعليمية، مثل تعديل سلوك الطلاب، وكيفية التعامل مع المجتمع ومؤسساته. </w:t>
      </w:r>
    </w:p>
    <w:p w:rsidR="00BD2D48" w:rsidRPr="00983923" w:rsidRDefault="00BD2D48" w:rsidP="00BD2D48">
      <w:pPr>
        <w:rPr>
          <w:sz w:val="24"/>
          <w:szCs w:val="24"/>
        </w:rPr>
      </w:pPr>
    </w:p>
    <w:p w:rsidR="00BD2D48" w:rsidRPr="00983923" w:rsidRDefault="00BD2D48" w:rsidP="00BD2D48">
      <w:pPr>
        <w:rPr>
          <w:sz w:val="24"/>
          <w:szCs w:val="24"/>
        </w:rPr>
      </w:pPr>
      <w:r w:rsidRPr="00983923">
        <w:rPr>
          <w:rFonts w:ascii="Arial" w:hAnsi="Arial" w:cs="Arial"/>
          <w:b/>
          <w:bCs/>
          <w:sz w:val="24"/>
          <w:szCs w:val="24"/>
          <w:rtl/>
          <w:lang w:bidi="ar-EG"/>
        </w:rPr>
        <w:t xml:space="preserve">4) </w:t>
      </w:r>
      <w:r w:rsidRPr="00983923">
        <w:rPr>
          <w:rFonts w:ascii="Arial" w:hAnsi="Arial" w:cs="Arial"/>
          <w:b/>
          <w:bCs/>
          <w:sz w:val="24"/>
          <w:szCs w:val="24"/>
          <w:rtl/>
        </w:rPr>
        <w:t xml:space="preserve">لامركزية التنمية المهنية للمعلم </w:t>
      </w:r>
      <w:bookmarkStart w:id="18" w:name="_4)_لامركزية_التنمية_المهنية_للمعلم_:_"/>
      <w:bookmarkEnd w:id="18"/>
    </w:p>
    <w:p w:rsidR="00BD2D48" w:rsidRPr="00983923" w:rsidRDefault="00BD2D48" w:rsidP="00BD2D48">
      <w:pPr>
        <w:spacing w:before="100" w:beforeAutospacing="1"/>
        <w:ind w:firstLine="572"/>
        <w:rPr>
          <w:rFonts w:cs="Simplified Arabic"/>
          <w:sz w:val="24"/>
          <w:szCs w:val="24"/>
          <w:rtl/>
        </w:rPr>
      </w:pPr>
      <w:r w:rsidRPr="00983923">
        <w:rPr>
          <w:rFonts w:ascii="Arial" w:hAnsi="Arial" w:cs="Simplified Arabic"/>
          <w:sz w:val="24"/>
          <w:szCs w:val="24"/>
          <w:rtl/>
        </w:rPr>
        <w:t>تناولت العديد من الدراسات التربوية قضية لامركزية التنمية المهنية للمعلم من جوانب مختلفة، مؤكدة على ضرورة تغيير مسارها، فبدلاً من أن تكون من (أعلى إلى أسفل )، حيث توضع الأهداف وتصمم البرامج على المستوى المركزي ثم تنفذ على المستوى الأقل، فإنها يجب أن تبدأ من أسفل أي من مستوى المدرسة؛ حيث يحدد المعلمون احتياجاتهم، وقد يصممون البرامج، ثم يتولى المستوى الأعلى تنفيذها وتمويلها.</w:t>
      </w:r>
      <w:r w:rsidRPr="00983923">
        <w:rPr>
          <w:rFonts w:ascii="Arial" w:hAnsi="Arial" w:cs="Simplified Arabic"/>
          <w:sz w:val="24"/>
          <w:szCs w:val="24"/>
          <w:rtl/>
        </w:rPr>
        <w:br/>
        <w:t xml:space="preserve">ويرى البعض أن لامركزية التنمية المهنية للمعلم ترتبط بتوفير أساليب متنوعة ليختار المعلم ما يناسبه منها، غير أن البعض يرى أن لامركزية التنمية المهنية للمعلم تعنى أن تقوم المدرسة بالعملية كلها، وقد يصلح ذلك الاتجاه في الدول التي تأخذ باللامركزية في التعليم، ويمكن التوفيق بين هذه الاتجاهات للوصول إلى اتجاه يقلل من المركزية ويتيح قدراً من اللامركزية، حيث أن توفير قدراً من اللامركزية في تنمية المعلم مهنيا يؤدي إلى: </w:t>
      </w:r>
    </w:p>
    <w:p w:rsidR="00BD2D48" w:rsidRPr="00983923" w:rsidRDefault="00BD2D48" w:rsidP="00CB7C04">
      <w:pPr>
        <w:numPr>
          <w:ilvl w:val="0"/>
          <w:numId w:val="60"/>
        </w:numPr>
        <w:spacing w:before="100" w:beforeAutospacing="1" w:after="0" w:line="240" w:lineRule="auto"/>
        <w:rPr>
          <w:rFonts w:cs="Simplified Arabic"/>
          <w:sz w:val="24"/>
          <w:szCs w:val="24"/>
          <w:rtl/>
        </w:rPr>
      </w:pPr>
      <w:r w:rsidRPr="00983923">
        <w:rPr>
          <w:rFonts w:ascii="Arial" w:hAnsi="Arial" w:cs="Simplified Arabic"/>
          <w:sz w:val="24"/>
          <w:szCs w:val="24"/>
          <w:rtl/>
        </w:rPr>
        <w:t>أنها تتيح للمعلم الفرصة لتحديد حاجاته بنفسه، فهو الأقدر على ذلك حيث إنه على الرغم من اتفاق كلا من مديري المدارس والمعلمين على أهمية التنمية المهنية للمعلم، إلا أنه لا يوجد اتفاق بينهم حول تحديد حاجات التنمية المهنية للمعلم.</w:t>
      </w:r>
    </w:p>
    <w:p w:rsidR="00BD2D48" w:rsidRPr="00983923" w:rsidRDefault="00BD2D48" w:rsidP="00CB7C04">
      <w:pPr>
        <w:numPr>
          <w:ilvl w:val="0"/>
          <w:numId w:val="60"/>
        </w:numPr>
        <w:spacing w:after="0" w:line="240" w:lineRule="auto"/>
        <w:rPr>
          <w:rFonts w:cs="Simplified Arabic"/>
          <w:sz w:val="24"/>
          <w:szCs w:val="24"/>
          <w:rtl/>
        </w:rPr>
      </w:pPr>
      <w:r w:rsidRPr="00983923">
        <w:rPr>
          <w:rFonts w:ascii="Arial" w:hAnsi="Arial" w:cs="Simplified Arabic"/>
          <w:sz w:val="24"/>
          <w:szCs w:val="24"/>
          <w:rtl/>
        </w:rPr>
        <w:t>تعمل اللامركزية على تيسير متابعة نمو المعلم، وُتتيح الفرصة للمتابعة داخل الفصول والتي تعد فرصة كبيرة لنمو المعلم مهنياً.</w:t>
      </w:r>
    </w:p>
    <w:p w:rsidR="00BD2D48" w:rsidRPr="00983923" w:rsidRDefault="00BD2D48" w:rsidP="00CB7C04">
      <w:pPr>
        <w:numPr>
          <w:ilvl w:val="0"/>
          <w:numId w:val="60"/>
        </w:numPr>
        <w:spacing w:after="0" w:line="240" w:lineRule="auto"/>
        <w:rPr>
          <w:rFonts w:cs="Simplified Arabic"/>
          <w:sz w:val="24"/>
          <w:szCs w:val="24"/>
          <w:rtl/>
        </w:rPr>
      </w:pPr>
      <w:proofErr w:type="gramStart"/>
      <w:r w:rsidRPr="00983923">
        <w:rPr>
          <w:rFonts w:ascii="Arial" w:hAnsi="Arial" w:cs="Simplified Arabic"/>
          <w:sz w:val="24"/>
          <w:szCs w:val="24"/>
          <w:rtl/>
        </w:rPr>
        <w:t>نظراً</w:t>
      </w:r>
      <w:proofErr w:type="gramEnd"/>
      <w:r w:rsidRPr="00983923">
        <w:rPr>
          <w:rFonts w:ascii="Arial" w:hAnsi="Arial" w:cs="Simplified Arabic"/>
          <w:sz w:val="24"/>
          <w:szCs w:val="24"/>
          <w:rtl/>
        </w:rPr>
        <w:t xml:space="preserve"> لاختلاف مؤهلات واهتمامات ومشكلات المعلمين، فمن الصعب، توفير فرص تنمية مهنية على المستوى المركزي تراعى تلك الاختلافات.</w:t>
      </w:r>
    </w:p>
    <w:p w:rsidR="00BD2D48" w:rsidRPr="00983923" w:rsidRDefault="00BD2D48" w:rsidP="00CB7C04">
      <w:pPr>
        <w:numPr>
          <w:ilvl w:val="0"/>
          <w:numId w:val="60"/>
        </w:numPr>
        <w:spacing w:after="0" w:line="240" w:lineRule="auto"/>
        <w:rPr>
          <w:rFonts w:cs="Simplified Arabic"/>
          <w:sz w:val="24"/>
          <w:szCs w:val="24"/>
          <w:rtl/>
        </w:rPr>
      </w:pPr>
      <w:proofErr w:type="gramStart"/>
      <w:r w:rsidRPr="00983923">
        <w:rPr>
          <w:rFonts w:ascii="Arial" w:hAnsi="Arial" w:cs="Simplified Arabic"/>
          <w:sz w:val="24"/>
          <w:szCs w:val="24"/>
          <w:rtl/>
        </w:rPr>
        <w:t>نظراً</w:t>
      </w:r>
      <w:proofErr w:type="gramEnd"/>
      <w:r w:rsidRPr="00983923">
        <w:rPr>
          <w:rFonts w:ascii="Arial" w:hAnsi="Arial" w:cs="Simplified Arabic"/>
          <w:sz w:val="24"/>
          <w:szCs w:val="24"/>
          <w:rtl/>
        </w:rPr>
        <w:t xml:space="preserve"> للروتين الذي يتميز به النظام المركزي، فإن تصميم وتنفيذ فرص لتنمية المعلم مهنياً على المستوى المركزي، سوف يأخذ وقتاً طويلاً، قد تتفاقم معه المشكلات التي يعانى منها.</w:t>
      </w:r>
    </w:p>
    <w:p w:rsidR="00BD2D48" w:rsidRPr="00983923" w:rsidRDefault="00BD2D48" w:rsidP="00BD2D48">
      <w:pPr>
        <w:spacing w:before="100" w:beforeAutospacing="1"/>
        <w:ind w:firstLine="573"/>
        <w:rPr>
          <w:rFonts w:cs="Simplified Arabic"/>
          <w:sz w:val="24"/>
          <w:szCs w:val="24"/>
          <w:rtl/>
        </w:rPr>
      </w:pPr>
      <w:r w:rsidRPr="00983923">
        <w:rPr>
          <w:rFonts w:ascii="Arial" w:hAnsi="Arial" w:cs="Simplified Arabic"/>
          <w:sz w:val="24"/>
          <w:szCs w:val="24"/>
          <w:rtl/>
        </w:rPr>
        <w:t>وبناء على ذلك يجب تقليل المركزية في تنمية المعلم مهنيا، على أن توفر الشروط والإمكانيات اللازمة لذلك مثل الوقت، والتكنولوجيا، والتمويل، والخبراء المتواجدين في المدرسة، والأخذ بنظم جديدة تدعم ذلك مثل نظام المعلم المستشار في كل مدرسة.</w:t>
      </w:r>
    </w:p>
    <w:p w:rsidR="00BD2D48" w:rsidRPr="00983923" w:rsidRDefault="00BD2D48" w:rsidP="00BD2D48">
      <w:pPr>
        <w:spacing w:before="100" w:beforeAutospacing="1"/>
        <w:ind w:firstLine="573"/>
        <w:rPr>
          <w:rFonts w:cs="Simplified Arabic"/>
          <w:sz w:val="24"/>
          <w:szCs w:val="24"/>
          <w:rtl/>
        </w:rPr>
      </w:pPr>
    </w:p>
    <w:p w:rsidR="00BD2D48" w:rsidRPr="00983923" w:rsidRDefault="00BD2D48" w:rsidP="00BD2D48">
      <w:pPr>
        <w:rPr>
          <w:sz w:val="24"/>
          <w:szCs w:val="24"/>
          <w:rtl/>
        </w:rPr>
      </w:pPr>
    </w:p>
    <w:p w:rsidR="00BD2D48" w:rsidRPr="00983923" w:rsidRDefault="00BD2D48" w:rsidP="00BD2D48">
      <w:pPr>
        <w:rPr>
          <w:sz w:val="24"/>
          <w:szCs w:val="24"/>
          <w:rtl/>
        </w:rPr>
      </w:pPr>
      <w:r w:rsidRPr="00983923">
        <w:rPr>
          <w:rFonts w:hint="cs"/>
          <w:sz w:val="24"/>
          <w:szCs w:val="24"/>
          <w:rtl/>
        </w:rPr>
        <w:t> </w:t>
      </w:r>
    </w:p>
    <w:p w:rsidR="00BD2D48" w:rsidRPr="00983923" w:rsidRDefault="00BD2D48" w:rsidP="00BD2D48">
      <w:pPr>
        <w:rPr>
          <w:rFonts w:cs="Simplified Arabic"/>
          <w:sz w:val="24"/>
          <w:szCs w:val="24"/>
          <w:rtl/>
        </w:rPr>
      </w:pPr>
      <w:r w:rsidRPr="00983923">
        <w:rPr>
          <w:rFonts w:ascii="Arial" w:hAnsi="Arial" w:cs="Simplified Arabic"/>
          <w:b/>
          <w:bCs/>
          <w:sz w:val="24"/>
          <w:szCs w:val="24"/>
          <w:rtl/>
          <w:lang w:bidi="ar-EG"/>
        </w:rPr>
        <w:t>5)</w:t>
      </w:r>
      <w:bookmarkStart w:id="19" w:name="5)_المعلم_كباحث_:_"/>
      <w:r w:rsidRPr="00983923">
        <w:rPr>
          <w:rFonts w:ascii="Arial" w:hAnsi="Arial" w:cs="Simplified Arabic"/>
          <w:b/>
          <w:bCs/>
          <w:sz w:val="24"/>
          <w:szCs w:val="24"/>
          <w:rtl/>
        </w:rPr>
        <w:t xml:space="preserve"> المعلم كباحث </w:t>
      </w:r>
      <w:bookmarkEnd w:id="19"/>
    </w:p>
    <w:p w:rsidR="00BD2D48" w:rsidRPr="00983923" w:rsidRDefault="00BD2D48" w:rsidP="00BD2D48">
      <w:pPr>
        <w:ind w:firstLine="572"/>
        <w:rPr>
          <w:sz w:val="24"/>
          <w:szCs w:val="24"/>
          <w:rtl/>
        </w:rPr>
      </w:pPr>
      <w:r w:rsidRPr="00983923">
        <w:rPr>
          <w:rFonts w:hint="cs"/>
          <w:sz w:val="24"/>
          <w:szCs w:val="24"/>
          <w:rtl/>
        </w:rPr>
        <w:t> </w:t>
      </w:r>
    </w:p>
    <w:p w:rsidR="00BD2D48" w:rsidRPr="00983923" w:rsidRDefault="00BD2D48" w:rsidP="00BD2D48">
      <w:pPr>
        <w:ind w:firstLine="572"/>
        <w:rPr>
          <w:rFonts w:cs="Simplified Arabic"/>
          <w:sz w:val="24"/>
          <w:szCs w:val="24"/>
          <w:rtl/>
        </w:rPr>
      </w:pPr>
      <w:r w:rsidRPr="00983923">
        <w:rPr>
          <w:rFonts w:ascii="Arial" w:hAnsi="Arial" w:cs="Simplified Arabic"/>
          <w:sz w:val="24"/>
          <w:szCs w:val="24"/>
          <w:rtl/>
        </w:rPr>
        <w:t xml:space="preserve">تعد العملية التعليمية عملية </w:t>
      </w:r>
      <w:proofErr w:type="spellStart"/>
      <w:r w:rsidRPr="00983923">
        <w:rPr>
          <w:rFonts w:ascii="Arial" w:hAnsi="Arial" w:cs="Simplified Arabic"/>
          <w:sz w:val="24"/>
          <w:szCs w:val="24"/>
          <w:rtl/>
        </w:rPr>
        <w:t>دينامية</w:t>
      </w:r>
      <w:proofErr w:type="spellEnd"/>
      <w:r w:rsidRPr="00983923">
        <w:rPr>
          <w:rFonts w:ascii="Arial" w:hAnsi="Arial" w:cs="Simplified Arabic"/>
          <w:sz w:val="24"/>
          <w:szCs w:val="24"/>
          <w:rtl/>
        </w:rPr>
        <w:t xml:space="preserve"> تتفاعل عناصرها مع مختلف مجالات التغيير في المجتمع، وفي ظل ذلك يجد المعلم نفسه أمام مشكلات وتساؤلات عديدة، في كل موقف تعليمي يمر به وعليه أن يحلها بطريقة واقعية وعلمية، ويعنى ذلك أن يضطلع المعلم بدور جديد هو البحث العلمي، لذا تضع العديد من المجتمعات ذلك الدور في أولويات اهتماماتها عند تنمية المعلم، وتوفر له منحا بحثية كثيرة تساعده على حل المشكلات التعليمية التي تواجهه.</w:t>
      </w:r>
      <w:r w:rsidRPr="00983923">
        <w:rPr>
          <w:rFonts w:ascii="Arial" w:hAnsi="Arial" w:cs="Simplified Arabic"/>
          <w:sz w:val="24"/>
          <w:szCs w:val="24"/>
          <w:rtl/>
        </w:rPr>
        <w:br/>
        <w:t>إن بحث المعلم ليس هدفاً وإنما وسيلة تساعده على بناء قاعدة معرفية خاصة به، يمكنه وضعها في حيز التطبيق، ومن ثم يستطيع تنميتها وتطويرها، حيث إن الأبحاث التي يقوم بها المعلم أوفر حظاً في التطبيق داخل حجرة الدراسة، وأكثر نفعاً له، كما إنها تعمل على زيادة إنجاز طلابه أو على الأقل تعليمهم ما يهدف إليه، ويمكن إيجاز فوائد بحث المعلم فيما يلي:</w:t>
      </w:r>
    </w:p>
    <w:p w:rsidR="00BD2D48" w:rsidRPr="00983923" w:rsidRDefault="00BD2D48" w:rsidP="00CB7C04">
      <w:pPr>
        <w:numPr>
          <w:ilvl w:val="0"/>
          <w:numId w:val="61"/>
        </w:numPr>
        <w:spacing w:after="0" w:line="240" w:lineRule="auto"/>
        <w:rPr>
          <w:rFonts w:cs="Simplified Arabic"/>
          <w:sz w:val="24"/>
          <w:szCs w:val="24"/>
          <w:rtl/>
        </w:rPr>
      </w:pPr>
      <w:r w:rsidRPr="00983923">
        <w:rPr>
          <w:rFonts w:ascii="Arial" w:hAnsi="Arial" w:cs="Simplified Arabic"/>
          <w:sz w:val="24"/>
          <w:szCs w:val="24"/>
          <w:rtl/>
        </w:rPr>
        <w:t xml:space="preserve">زيادة دافعيه المعلم نحو التعليم </w:t>
      </w:r>
      <w:proofErr w:type="gramStart"/>
      <w:r w:rsidRPr="00983923">
        <w:rPr>
          <w:rFonts w:ascii="Arial" w:hAnsi="Arial" w:cs="Simplified Arabic"/>
          <w:sz w:val="24"/>
          <w:szCs w:val="24"/>
          <w:rtl/>
        </w:rPr>
        <w:t>المستمر .</w:t>
      </w:r>
      <w:proofErr w:type="gramEnd"/>
    </w:p>
    <w:p w:rsidR="00BD2D48" w:rsidRPr="00983923" w:rsidRDefault="00BD2D48" w:rsidP="00CB7C04">
      <w:pPr>
        <w:numPr>
          <w:ilvl w:val="0"/>
          <w:numId w:val="61"/>
        </w:numPr>
        <w:spacing w:after="0" w:line="240" w:lineRule="auto"/>
        <w:rPr>
          <w:rFonts w:cs="Simplified Arabic"/>
          <w:sz w:val="24"/>
          <w:szCs w:val="24"/>
          <w:rtl/>
        </w:rPr>
      </w:pPr>
      <w:r w:rsidRPr="00983923">
        <w:rPr>
          <w:rFonts w:ascii="Arial" w:hAnsi="Arial" w:cs="Simplified Arabic"/>
          <w:sz w:val="24"/>
          <w:szCs w:val="24"/>
          <w:rtl/>
        </w:rPr>
        <w:t>تنمية الاتجاهات نحو تحليل الأداء.</w:t>
      </w:r>
    </w:p>
    <w:p w:rsidR="00BD2D48" w:rsidRPr="00983923" w:rsidRDefault="00BD2D48" w:rsidP="00CB7C04">
      <w:pPr>
        <w:numPr>
          <w:ilvl w:val="0"/>
          <w:numId w:val="61"/>
        </w:numPr>
        <w:spacing w:after="0" w:line="240" w:lineRule="auto"/>
        <w:rPr>
          <w:rFonts w:cs="Simplified Arabic"/>
          <w:sz w:val="24"/>
          <w:szCs w:val="24"/>
        </w:rPr>
      </w:pPr>
      <w:r w:rsidRPr="00983923">
        <w:rPr>
          <w:rFonts w:ascii="Arial" w:hAnsi="Arial" w:cs="Simplified Arabic"/>
          <w:sz w:val="24"/>
          <w:szCs w:val="24"/>
          <w:rtl/>
        </w:rPr>
        <w:t>رفع مكانة المعلم ومهنة التدريس في المجتمع.</w:t>
      </w:r>
      <w:r w:rsidRPr="00983923">
        <w:rPr>
          <w:rFonts w:ascii="Arial" w:hAnsi="Arial" w:cs="Simplified Arabic"/>
          <w:sz w:val="24"/>
          <w:szCs w:val="24"/>
          <w:rtl/>
        </w:rPr>
        <w:br/>
      </w:r>
    </w:p>
    <w:p w:rsidR="00BD2D48" w:rsidRPr="00983923" w:rsidRDefault="00BD2D48" w:rsidP="00BD2D48">
      <w:pPr>
        <w:ind w:firstLine="360"/>
        <w:rPr>
          <w:rFonts w:cs="Simplified Arabic"/>
          <w:sz w:val="24"/>
          <w:szCs w:val="24"/>
          <w:rtl/>
        </w:rPr>
      </w:pPr>
      <w:r w:rsidRPr="00983923">
        <w:rPr>
          <w:rFonts w:ascii="Arial" w:hAnsi="Arial" w:cs="Simplified Arabic"/>
          <w:sz w:val="24"/>
          <w:szCs w:val="24"/>
          <w:rtl/>
        </w:rPr>
        <w:t xml:space="preserve"> وقد </w:t>
      </w:r>
      <w:proofErr w:type="spellStart"/>
      <w:r w:rsidRPr="00983923">
        <w:rPr>
          <w:rFonts w:ascii="Arial" w:hAnsi="Arial" w:cs="Simplified Arabic"/>
          <w:sz w:val="24"/>
          <w:szCs w:val="24"/>
          <w:rtl/>
        </w:rPr>
        <w:t>يتسأل</w:t>
      </w:r>
      <w:proofErr w:type="spellEnd"/>
      <w:r w:rsidRPr="00983923">
        <w:rPr>
          <w:rFonts w:ascii="Arial" w:hAnsi="Arial" w:cs="Simplified Arabic"/>
          <w:sz w:val="24"/>
          <w:szCs w:val="24"/>
          <w:rtl/>
        </w:rPr>
        <w:t xml:space="preserve"> البعض كيف للمعلم وهو منشغل بعمله التعليمي أن يُنجز </w:t>
      </w:r>
      <w:proofErr w:type="spellStart"/>
      <w:r w:rsidRPr="00983923">
        <w:rPr>
          <w:rFonts w:ascii="Arial" w:hAnsi="Arial" w:cs="Simplified Arabic"/>
          <w:sz w:val="24"/>
          <w:szCs w:val="24"/>
          <w:rtl/>
        </w:rPr>
        <w:t>أبحاصا</w:t>
      </w:r>
      <w:proofErr w:type="spellEnd"/>
      <w:r w:rsidRPr="00983923">
        <w:rPr>
          <w:rFonts w:ascii="Arial" w:hAnsi="Arial" w:cs="Simplified Arabic"/>
          <w:sz w:val="24"/>
          <w:szCs w:val="24"/>
          <w:rtl/>
        </w:rPr>
        <w:t xml:space="preserve"> كتلك التي يضطلع بها المتخصصون في الكليات والجامعات، ونجيب عليهم أبحاث المعلم تدور حول ممارسات حجرة الدراسة: مثل تيسير تعلم الطلاب، وتعديل سلوكه، وزيادة إنجازهم، وتطوير المناهج، وأساليب التقويم، وهي جميعها بحوث إجرائية تطبيقية، وقد تشمل القضايا المرتبطة بالسياق الاجتماعي والسياسي المحيط بالعملية التعليمية، وبذلك تصبح المدرسة مجتمع باحثين ينتج المعرفة اللازمة للمعلمين، والباحثين، وصانعي القرار.</w:t>
      </w:r>
    </w:p>
    <w:p w:rsidR="00BD2D48" w:rsidRPr="00983923" w:rsidRDefault="00BD2D48" w:rsidP="00BD2D48">
      <w:pPr>
        <w:spacing w:before="100" w:beforeAutospacing="1"/>
        <w:ind w:firstLine="573"/>
        <w:jc w:val="lowKashida"/>
        <w:rPr>
          <w:rFonts w:cs="Simplified Arabic"/>
          <w:sz w:val="24"/>
          <w:szCs w:val="24"/>
          <w:rtl/>
        </w:rPr>
      </w:pPr>
      <w:r w:rsidRPr="00983923">
        <w:rPr>
          <w:rFonts w:ascii="Arial" w:hAnsi="Arial" w:cs="Simplified Arabic"/>
          <w:sz w:val="24"/>
          <w:szCs w:val="24"/>
          <w:rtl/>
        </w:rPr>
        <w:t xml:space="preserve">وتحتاج المنطلقات السابقة بعض المتطلبات مثل الوقت ، والحوافز ، وإعطاء المعلم قدر من السلطة ، وتوفير مناخ مشجع لذلك ، حتى تتاح الفرصة لوجود تنمية مهنية قائمة على التأمل والتعاون والوصول بالمعلم إلى المستوى المطلوب ( المعايير المحددة) . وهنا </w:t>
      </w:r>
      <w:proofErr w:type="gramStart"/>
      <w:r w:rsidRPr="00983923">
        <w:rPr>
          <w:rFonts w:ascii="Arial" w:hAnsi="Arial" w:cs="Simplified Arabic"/>
          <w:sz w:val="24"/>
          <w:szCs w:val="24"/>
          <w:rtl/>
        </w:rPr>
        <w:t>يمكن</w:t>
      </w:r>
      <w:proofErr w:type="gramEnd"/>
      <w:r w:rsidRPr="00983923">
        <w:rPr>
          <w:rFonts w:ascii="Arial" w:hAnsi="Arial" w:cs="Simplified Arabic"/>
          <w:sz w:val="24"/>
          <w:szCs w:val="24"/>
          <w:rtl/>
        </w:rPr>
        <w:t xml:space="preserve"> التساؤل ما متطلبات التنمية المهنية للمعلم؟</w:t>
      </w:r>
    </w:p>
    <w:p w:rsidR="00BD2D48" w:rsidRPr="00983923" w:rsidRDefault="00BD2D48" w:rsidP="00BD2D48">
      <w:pPr>
        <w:ind w:firstLine="572"/>
        <w:rPr>
          <w:rFonts w:cs="Simplified Arabic"/>
          <w:sz w:val="24"/>
          <w:szCs w:val="24"/>
          <w:rtl/>
        </w:rPr>
      </w:pPr>
    </w:p>
    <w:p w:rsidR="00BD2D48" w:rsidRPr="00983923" w:rsidRDefault="00BD2D48" w:rsidP="00BD2D48">
      <w:pPr>
        <w:ind w:firstLine="572"/>
        <w:rPr>
          <w:rFonts w:cs="Simplified Arabic"/>
          <w:sz w:val="24"/>
          <w:szCs w:val="24"/>
          <w:rtl/>
        </w:rPr>
      </w:pPr>
    </w:p>
    <w:p w:rsidR="00BD2D48" w:rsidRPr="00983923" w:rsidRDefault="00BD2D48" w:rsidP="00BD2D48">
      <w:pPr>
        <w:ind w:firstLine="572"/>
        <w:rPr>
          <w:rFonts w:cs="Simplified Arabic"/>
          <w:sz w:val="24"/>
          <w:szCs w:val="24"/>
          <w:rtl/>
        </w:rPr>
      </w:pPr>
    </w:p>
    <w:p w:rsidR="00BD2D48" w:rsidRPr="00983923" w:rsidRDefault="00BD2D48" w:rsidP="00BD2D48">
      <w:pPr>
        <w:ind w:firstLine="572"/>
        <w:rPr>
          <w:rFonts w:cs="Simplified Arabic"/>
          <w:sz w:val="24"/>
          <w:szCs w:val="24"/>
          <w:rtl/>
        </w:rPr>
      </w:pPr>
    </w:p>
    <w:p w:rsidR="00BD2D48" w:rsidRPr="00983923" w:rsidRDefault="00BD2D48" w:rsidP="00BD2D48">
      <w:pPr>
        <w:ind w:firstLine="572"/>
        <w:rPr>
          <w:rFonts w:cs="Simplified Arabic"/>
          <w:sz w:val="24"/>
          <w:szCs w:val="24"/>
          <w:rtl/>
        </w:rPr>
      </w:pPr>
    </w:p>
    <w:p w:rsidR="00BD2D48" w:rsidRPr="00983923" w:rsidRDefault="00BD2D48" w:rsidP="00BD2D48">
      <w:pPr>
        <w:ind w:firstLine="572"/>
        <w:rPr>
          <w:rFonts w:cs="Simplified Arabic"/>
          <w:sz w:val="24"/>
          <w:szCs w:val="24"/>
          <w:rtl/>
        </w:rPr>
      </w:pPr>
    </w:p>
    <w:p w:rsidR="00BD2D48" w:rsidRPr="00983923" w:rsidRDefault="00BD2D48" w:rsidP="00BD2D48">
      <w:pPr>
        <w:ind w:firstLine="572"/>
        <w:jc w:val="center"/>
        <w:rPr>
          <w:sz w:val="24"/>
          <w:szCs w:val="24"/>
          <w:rtl/>
        </w:rPr>
      </w:pPr>
      <w:r w:rsidRPr="00983923">
        <w:rPr>
          <w:rFonts w:ascii="Arial" w:hAnsi="Arial" w:cs="Arial"/>
          <w:sz w:val="24"/>
          <w:szCs w:val="24"/>
          <w:rtl/>
        </w:rPr>
        <w:br/>
      </w:r>
      <w:hyperlink r:id="rId13" w:anchor="%D9%86%D8%B8%D9%85_%D8%A7%D8%B9%D8%AA%D9%85%D8%A7%D8%AF_%D8%A8%D8%B1%D8%A7%D9%85%D8%AC_%D8%A7%D9%84%D8%AA%D9%86%D9%85%D9%8A%D8%A9_%D8%A7%D9%84%D9%85%D9%87%D9%86%D9%8A%D8%A9_%D9%84%D9%84%D9%85%D8%B9%D9%84%D9%85%D9%8A%D9%86__" w:history="1"/>
    </w:p>
    <w:p w:rsidR="00BD2D48" w:rsidRPr="00983923" w:rsidRDefault="00BD2D48" w:rsidP="00BD2D48">
      <w:pPr>
        <w:ind w:firstLine="572"/>
        <w:jc w:val="center"/>
        <w:rPr>
          <w:sz w:val="24"/>
          <w:szCs w:val="24"/>
          <w:rtl/>
        </w:rPr>
      </w:pPr>
    </w:p>
    <w:p w:rsidR="00BD2D48" w:rsidRPr="00983923" w:rsidRDefault="00BD2D48" w:rsidP="00BD2D48">
      <w:pPr>
        <w:rPr>
          <w:sz w:val="24"/>
          <w:szCs w:val="24"/>
          <w:rtl/>
        </w:rPr>
      </w:pPr>
      <w:bookmarkStart w:id="20" w:name="خامسا:_متطلبات_التنمية_المهنية_للمعلم:__"/>
      <w:r w:rsidRPr="00983923">
        <w:rPr>
          <w:rFonts w:ascii="Arial" w:hAnsi="Arial" w:cs="Arial"/>
          <w:b/>
          <w:bCs/>
          <w:sz w:val="24"/>
          <w:szCs w:val="24"/>
          <w:rtl/>
        </w:rPr>
        <w:t>متطلبات التنمية المهنية للمعلم</w:t>
      </w:r>
      <w:bookmarkEnd w:id="20"/>
      <w:r w:rsidRPr="00983923">
        <w:rPr>
          <w:rFonts w:ascii="Arial" w:hAnsi="Arial" w:cs="Arial"/>
          <w:b/>
          <w:bCs/>
          <w:sz w:val="24"/>
          <w:szCs w:val="24"/>
          <w:rtl/>
        </w:rPr>
        <w:br/>
        <w:t> </w:t>
      </w:r>
    </w:p>
    <w:p w:rsidR="00BD2D48" w:rsidRPr="00983923" w:rsidRDefault="00BD2D48" w:rsidP="00BD2D48">
      <w:pPr>
        <w:ind w:firstLine="572"/>
        <w:jc w:val="lowKashida"/>
        <w:rPr>
          <w:rFonts w:cs="Simplified Arabic"/>
          <w:sz w:val="24"/>
          <w:szCs w:val="24"/>
          <w:rtl/>
        </w:rPr>
      </w:pPr>
      <w:proofErr w:type="gramStart"/>
      <w:r w:rsidRPr="00983923">
        <w:rPr>
          <w:rFonts w:ascii="Arial" w:hAnsi="Arial" w:cs="Simplified Arabic"/>
          <w:sz w:val="24"/>
          <w:szCs w:val="24"/>
          <w:rtl/>
        </w:rPr>
        <w:t>تعد</w:t>
      </w:r>
      <w:proofErr w:type="gramEnd"/>
      <w:r w:rsidRPr="00983923">
        <w:rPr>
          <w:rFonts w:ascii="Arial" w:hAnsi="Arial" w:cs="Simplified Arabic"/>
          <w:sz w:val="24"/>
          <w:szCs w:val="24"/>
          <w:rtl/>
        </w:rPr>
        <w:t xml:space="preserve"> متطلبات التنمية المهنية للمعلم بمثابة العوامل المساعدة التي تعمل على الوصول إلى النتائج المطلوبة بسرعة وبفاعلية، وكذلك يمكن اعتبارها بأنها الظروف المحيطة والمناخ اللازم لهذه العملية مثل ثقافة المدرسة، وثقافة المعلم. وفيما يلي توضيح لبعض هذه المتطلبات فيما يلي:</w:t>
      </w:r>
    </w:p>
    <w:p w:rsidR="00BD2D48" w:rsidRPr="00983923" w:rsidRDefault="00BD2D48" w:rsidP="00CB7C04">
      <w:pPr>
        <w:numPr>
          <w:ilvl w:val="0"/>
          <w:numId w:val="65"/>
        </w:numPr>
        <w:spacing w:before="100" w:beforeAutospacing="1" w:after="0" w:line="240" w:lineRule="auto"/>
        <w:jc w:val="lowKashida"/>
        <w:rPr>
          <w:rFonts w:cs="Simplified Arabic"/>
          <w:sz w:val="24"/>
          <w:szCs w:val="24"/>
        </w:rPr>
      </w:pPr>
      <w:bookmarkStart w:id="21" w:name="1-_الوقت:_"/>
      <w:proofErr w:type="gramStart"/>
      <w:r w:rsidRPr="00983923">
        <w:rPr>
          <w:rFonts w:ascii="Arial" w:hAnsi="Arial" w:cs="Simplified Arabic"/>
          <w:b/>
          <w:bCs/>
          <w:sz w:val="24"/>
          <w:szCs w:val="24"/>
          <w:rtl/>
        </w:rPr>
        <w:t>الوقت</w:t>
      </w:r>
      <w:bookmarkEnd w:id="21"/>
      <w:proofErr w:type="gramEnd"/>
    </w:p>
    <w:p w:rsidR="00BD2D48" w:rsidRPr="00983923" w:rsidRDefault="00BD2D48" w:rsidP="00BD2D48">
      <w:pPr>
        <w:spacing w:before="100" w:beforeAutospacing="1"/>
        <w:ind w:left="572" w:firstLine="360"/>
        <w:jc w:val="lowKashida"/>
        <w:rPr>
          <w:rFonts w:cs="Simplified Arabic"/>
          <w:sz w:val="24"/>
          <w:szCs w:val="24"/>
          <w:rtl/>
        </w:rPr>
      </w:pPr>
      <w:r w:rsidRPr="00983923">
        <w:rPr>
          <w:rFonts w:ascii="Arial" w:hAnsi="Arial" w:cs="Simplified Arabic"/>
          <w:sz w:val="24"/>
          <w:szCs w:val="24"/>
          <w:rtl/>
        </w:rPr>
        <w:t>أشرنا فيما سبق إلى أن التنمية المهنية عملـية مستمرة، تتـم داخل المدرسة</w:t>
      </w:r>
      <w:r w:rsidRPr="00983923">
        <w:rPr>
          <w:rFonts w:ascii="Arial" w:hAnsi="Arial" w:cs="Simplified Arabic" w:hint="cs"/>
          <w:sz w:val="24"/>
          <w:szCs w:val="24"/>
          <w:rtl/>
        </w:rPr>
        <w:t xml:space="preserve"> </w:t>
      </w:r>
      <w:r w:rsidRPr="00983923">
        <w:rPr>
          <w:rFonts w:ascii="Arial" w:hAnsi="Arial" w:cs="Simplified Arabic"/>
          <w:sz w:val="24"/>
          <w:szCs w:val="24"/>
          <w:rtl/>
        </w:rPr>
        <w:t>وخارجهـا، وأنها تقوم على التأمل،</w:t>
      </w:r>
      <w:r w:rsidRPr="00983923">
        <w:rPr>
          <w:rFonts w:ascii="Arial" w:hAnsi="Arial" w:cs="Simplified Arabic"/>
          <w:sz w:val="24"/>
          <w:szCs w:val="24"/>
          <w:rtl/>
          <w:lang w:bidi="ar-EG"/>
        </w:rPr>
        <w:t xml:space="preserve"> </w:t>
      </w:r>
      <w:r w:rsidRPr="00983923">
        <w:rPr>
          <w:rFonts w:ascii="Arial" w:hAnsi="Arial" w:cs="Simplified Arabic"/>
          <w:sz w:val="24"/>
          <w:szCs w:val="24"/>
          <w:rtl/>
        </w:rPr>
        <w:t xml:space="preserve"> والتعاون، وإجراء البحوث، وذلك يعنـى أن الوقت عامل هام وضروري لها. </w:t>
      </w:r>
      <w:r w:rsidRPr="00983923">
        <w:rPr>
          <w:rFonts w:ascii="Arial" w:hAnsi="Arial" w:cs="Simplified Arabic"/>
          <w:sz w:val="24"/>
          <w:szCs w:val="24"/>
          <w:rtl/>
        </w:rPr>
        <w:br/>
        <w:t xml:space="preserve">لذا فقد اعتبرت الوثيقة الصادرة عن قسم التعليم والتوظيف بانجلترا </w:t>
      </w:r>
      <w:r w:rsidRPr="00983923">
        <w:rPr>
          <w:sz w:val="24"/>
          <w:szCs w:val="24"/>
        </w:rPr>
        <w:t>Department For Education And Employment</w:t>
      </w:r>
      <w:r w:rsidRPr="00983923">
        <w:rPr>
          <w:sz w:val="24"/>
          <w:szCs w:val="24"/>
          <w:rtl/>
        </w:rPr>
        <w:t>" "</w:t>
      </w:r>
      <w:r w:rsidRPr="00983923">
        <w:rPr>
          <w:rFonts w:ascii="Arial" w:hAnsi="Arial" w:cs="Simplified Arabic"/>
          <w:sz w:val="24"/>
          <w:szCs w:val="24"/>
          <w:rtl/>
        </w:rPr>
        <w:t xml:space="preserve"> الوقت أول متطلبات التنمية المهنية للمعلم، إذ أصبحت تنمية المعلم مهنيا جزءً أساسياً من عمله، وعمل المدرسة كلها، لذا تسعى المجتمعات إلى توفير مساحة زمنية في جدول العمل اليومي للمدرسة لتعلم المعلم. </w:t>
      </w:r>
    </w:p>
    <w:p w:rsidR="00BD2D48" w:rsidRPr="00983923" w:rsidRDefault="00BD2D48" w:rsidP="00BD2D48">
      <w:pPr>
        <w:spacing w:before="100" w:beforeAutospacing="1"/>
        <w:ind w:left="720" w:firstLine="572"/>
        <w:jc w:val="lowKashida"/>
        <w:rPr>
          <w:rFonts w:cs="Simplified Arabic"/>
          <w:sz w:val="24"/>
          <w:szCs w:val="24"/>
          <w:rtl/>
        </w:rPr>
      </w:pPr>
      <w:r w:rsidRPr="00983923">
        <w:rPr>
          <w:rFonts w:ascii="Arial" w:hAnsi="Arial" w:cs="Simplified Arabic"/>
          <w:sz w:val="24"/>
          <w:szCs w:val="24"/>
          <w:rtl/>
        </w:rPr>
        <w:t>وهذا ما يطلق علية التنمية المهنية اليومية للمعلم- ففي دول شرق أسيا لم يعد على المعلم أن يبقى طوال الوقت في حجرة الدراسة، وإنما يخصص له من حوالي 30% إلى 40% من اليوم ليتفاعل مع زملائه، لكي يتعــلم وينمى نفسه، وفي بعض مدارس اليابان يجتمع المعلمون قـبل اليوم الدراسي لمدة20 دقيقة، وفي نهاية اليوم لمدة ساعتين لمناقشة أحداث اليوم الدراسي.</w:t>
      </w:r>
    </w:p>
    <w:p w:rsidR="00BD2D48" w:rsidRPr="00983923" w:rsidRDefault="00BD2D48" w:rsidP="00BD2D48">
      <w:pPr>
        <w:spacing w:before="100" w:beforeAutospacing="1"/>
        <w:ind w:left="720" w:firstLine="572"/>
        <w:jc w:val="lowKashida"/>
        <w:rPr>
          <w:rFonts w:cs="Simplified Arabic"/>
          <w:sz w:val="24"/>
          <w:szCs w:val="24"/>
          <w:rtl/>
        </w:rPr>
      </w:pPr>
      <w:proofErr w:type="gramStart"/>
      <w:r w:rsidRPr="00983923">
        <w:rPr>
          <w:rFonts w:ascii="Arial" w:hAnsi="Arial" w:cs="Simplified Arabic"/>
          <w:sz w:val="24"/>
          <w:szCs w:val="24"/>
          <w:rtl/>
        </w:rPr>
        <w:t>إن</w:t>
      </w:r>
      <w:proofErr w:type="gramEnd"/>
      <w:r w:rsidRPr="00983923">
        <w:rPr>
          <w:rFonts w:ascii="Arial" w:hAnsi="Arial" w:cs="Simplified Arabic"/>
          <w:sz w:val="24"/>
          <w:szCs w:val="24"/>
          <w:rtl/>
        </w:rPr>
        <w:t xml:space="preserve"> توفير وقت لتعلم المعلم مع زملائه، يعود بفائدة عظيمة على طلابه أكثر من قضاء هذا الوقت مع الطلاب أنفسهم</w:t>
      </w:r>
    </w:p>
    <w:p w:rsidR="00BD2D48" w:rsidRPr="00983923" w:rsidRDefault="00BD2D48" w:rsidP="00BD2D48">
      <w:pPr>
        <w:spacing w:before="100" w:beforeAutospacing="1"/>
        <w:ind w:left="720" w:firstLine="572"/>
        <w:jc w:val="lowKashida"/>
        <w:rPr>
          <w:rFonts w:cs="Simplified Arabic"/>
          <w:sz w:val="24"/>
          <w:szCs w:val="24"/>
          <w:rtl/>
        </w:rPr>
      </w:pPr>
      <w:r w:rsidRPr="00983923">
        <w:rPr>
          <w:rFonts w:ascii="Arial" w:hAnsi="Arial" w:cs="Simplified Arabic"/>
          <w:sz w:val="24"/>
          <w:szCs w:val="24"/>
          <w:rtl/>
        </w:rPr>
        <w:t xml:space="preserve">ويفضل توفير وقت لتعلم المعلم داخل المدرسة أو خارجها، والذي يعد خطوة نحو إقامة مجتمع التعلم، بشرط استغلال هذا الوقت بفاعلية، ويحتاج ذلك إلى مناخ مدرسي يشجع على ذلك. </w:t>
      </w:r>
      <w:r w:rsidRPr="00983923">
        <w:rPr>
          <w:rFonts w:ascii="Arial" w:hAnsi="Arial" w:cs="Simplified Arabic"/>
          <w:sz w:val="24"/>
          <w:szCs w:val="24"/>
          <w:rtl/>
        </w:rPr>
        <w:br/>
        <w:t> </w:t>
      </w:r>
      <w:hyperlink r:id="rId14" w:anchor="%D9%86%D8%B8%D9%85_%D8%A7%D8%B9%D8%AA%D9%85%D8%A7%D8%AF_%D8%A8%D8%B1%D8%A7%D9%85%D8%AC_%D8%A7%D9%84%D8%AA%D9%86%D9%85%D9%8A%D8%A9_%D8%A7%D9%84%D9%85%D9%87%D9%86%D9%8A%D8%A9_%D9%84%D9%84%D9%85%D8%B9%D9%84%D9%85%D9%8A%D9%86__" w:history="1"/>
    </w:p>
    <w:p w:rsidR="00BD2D48" w:rsidRPr="00983923" w:rsidRDefault="00BD2D48" w:rsidP="00CB7C04">
      <w:pPr>
        <w:numPr>
          <w:ilvl w:val="0"/>
          <w:numId w:val="65"/>
        </w:numPr>
        <w:spacing w:after="0" w:line="240" w:lineRule="auto"/>
        <w:jc w:val="lowKashida"/>
        <w:rPr>
          <w:rFonts w:cs="Simplified Arabic"/>
          <w:sz w:val="24"/>
          <w:szCs w:val="24"/>
          <w:rtl/>
        </w:rPr>
      </w:pPr>
      <w:r w:rsidRPr="00983923">
        <w:rPr>
          <w:rFonts w:ascii="Arial" w:hAnsi="Arial" w:cs="Simplified Arabic"/>
          <w:b/>
          <w:bCs/>
          <w:sz w:val="24"/>
          <w:szCs w:val="24"/>
          <w:rtl/>
        </w:rPr>
        <w:t xml:space="preserve">المدرسة منظمة تعلم </w:t>
      </w:r>
      <w:bookmarkStart w:id="22" w:name="2)_المدرسة_منظمة_تعلم_:__"/>
      <w:bookmarkEnd w:id="22"/>
    </w:p>
    <w:p w:rsidR="00BD2D48" w:rsidRPr="00983923" w:rsidRDefault="00BD2D48" w:rsidP="00BD2D48">
      <w:pPr>
        <w:ind w:left="360" w:firstLine="572"/>
        <w:rPr>
          <w:rFonts w:cs="Simplified Arabic"/>
          <w:sz w:val="24"/>
          <w:szCs w:val="24"/>
          <w:rtl/>
        </w:rPr>
      </w:pPr>
      <w:r w:rsidRPr="00983923">
        <w:rPr>
          <w:rFonts w:ascii="Arial" w:hAnsi="Arial" w:cs="Simplified Arabic"/>
          <w:sz w:val="24"/>
          <w:szCs w:val="24"/>
          <w:rtl/>
        </w:rPr>
        <w:t>يُقصد بمنظمة التعلم تلك "المنظمة التي تشجع أفرادها على التعلم، وتشجع تبادل المعلومات بين الأفراد، وبالتالي خلق قوة عمل أكثر للاطلاع، وهذا ينتج منظمة مرنة للغاية والتكيف مع الأفكار الجديدة والتغييرات من خلال رؤية مشتركة".</w:t>
      </w:r>
    </w:p>
    <w:p w:rsidR="00BD2D48" w:rsidRPr="00983923" w:rsidRDefault="00BD2D48" w:rsidP="00BD2D48">
      <w:pPr>
        <w:ind w:left="360" w:firstLine="572"/>
        <w:rPr>
          <w:rFonts w:cs="Simplified Arabic"/>
          <w:sz w:val="24"/>
          <w:szCs w:val="24"/>
          <w:rtl/>
        </w:rPr>
      </w:pPr>
      <w:proofErr w:type="gramStart"/>
      <w:r w:rsidRPr="00983923">
        <w:rPr>
          <w:rFonts w:ascii="Arial" w:hAnsi="Arial" w:cs="Simplified Arabic"/>
          <w:sz w:val="24"/>
          <w:szCs w:val="24"/>
          <w:rtl/>
        </w:rPr>
        <w:t>كما</w:t>
      </w:r>
      <w:proofErr w:type="gramEnd"/>
      <w:r w:rsidRPr="00983923">
        <w:rPr>
          <w:rFonts w:ascii="Arial" w:hAnsi="Arial" w:cs="Simplified Arabic"/>
          <w:sz w:val="24"/>
          <w:szCs w:val="24"/>
          <w:rtl/>
        </w:rPr>
        <w:t xml:space="preserve"> أنها تلك المنظمة القادرة على اكتساب وإيجاد ونقل المعارف الجديدة التي تقوم بتغيير سلوكها باستمرار على أساس تلك المعرفة الجديدة والنظرة المستقبلية، أي أنها تقوم بالأتي:</w:t>
      </w:r>
    </w:p>
    <w:p w:rsidR="00BD2D48" w:rsidRPr="00983923" w:rsidRDefault="00BD2D48" w:rsidP="00CB7C04">
      <w:pPr>
        <w:numPr>
          <w:ilvl w:val="0"/>
          <w:numId w:val="63"/>
        </w:numPr>
        <w:spacing w:after="0" w:line="240" w:lineRule="auto"/>
        <w:rPr>
          <w:rFonts w:cs="Simplified Arabic"/>
          <w:sz w:val="24"/>
          <w:szCs w:val="24"/>
          <w:rtl/>
        </w:rPr>
      </w:pPr>
      <w:r w:rsidRPr="00983923">
        <w:rPr>
          <w:rFonts w:ascii="Arial" w:hAnsi="Arial" w:cs="Simplified Arabic"/>
          <w:sz w:val="24"/>
          <w:szCs w:val="24"/>
          <w:rtl/>
        </w:rPr>
        <w:t>اكتساب الأفكار والمعارف الجديدة وتعلمها.</w:t>
      </w:r>
    </w:p>
    <w:p w:rsidR="00BD2D48" w:rsidRPr="00983923" w:rsidRDefault="00BD2D48" w:rsidP="00CB7C04">
      <w:pPr>
        <w:numPr>
          <w:ilvl w:val="0"/>
          <w:numId w:val="63"/>
        </w:numPr>
        <w:spacing w:after="0" w:line="240" w:lineRule="auto"/>
        <w:rPr>
          <w:rFonts w:cs="Simplified Arabic"/>
          <w:sz w:val="24"/>
          <w:szCs w:val="24"/>
          <w:rtl/>
        </w:rPr>
      </w:pPr>
      <w:r w:rsidRPr="00983923">
        <w:rPr>
          <w:rFonts w:ascii="Arial" w:hAnsi="Arial" w:cs="Simplified Arabic"/>
          <w:sz w:val="24"/>
          <w:szCs w:val="24"/>
          <w:rtl/>
        </w:rPr>
        <w:t>نقل المعرفة لكافة أنحاء المؤسسة.</w:t>
      </w:r>
    </w:p>
    <w:p w:rsidR="00BD2D48" w:rsidRPr="00983923" w:rsidRDefault="00BD2D48" w:rsidP="00CB7C04">
      <w:pPr>
        <w:numPr>
          <w:ilvl w:val="0"/>
          <w:numId w:val="63"/>
        </w:numPr>
        <w:spacing w:after="0" w:line="240" w:lineRule="auto"/>
        <w:rPr>
          <w:rFonts w:cs="Simplified Arabic"/>
          <w:sz w:val="24"/>
          <w:szCs w:val="24"/>
          <w:rtl/>
        </w:rPr>
      </w:pPr>
      <w:r w:rsidRPr="00983923">
        <w:rPr>
          <w:rFonts w:ascii="Arial" w:hAnsi="Arial" w:cs="Simplified Arabic"/>
          <w:sz w:val="24"/>
          <w:szCs w:val="24"/>
          <w:rtl/>
        </w:rPr>
        <w:t xml:space="preserve">التبادل الحر والمستمر للأفكار والمعارف بين أعضاء </w:t>
      </w:r>
      <w:r w:rsidRPr="00983923">
        <w:rPr>
          <w:rFonts w:ascii="Arial" w:hAnsi="Arial" w:cs="Simplified Arabic"/>
          <w:b/>
          <w:bCs/>
          <w:sz w:val="24"/>
          <w:szCs w:val="24"/>
          <w:rtl/>
        </w:rPr>
        <w:t>المدرسة</w:t>
      </w:r>
      <w:r w:rsidRPr="00983923">
        <w:rPr>
          <w:rFonts w:ascii="Arial" w:hAnsi="Arial" w:cs="Simplified Arabic"/>
          <w:sz w:val="24"/>
          <w:szCs w:val="24"/>
          <w:rtl/>
        </w:rPr>
        <w:t>.</w:t>
      </w:r>
    </w:p>
    <w:p w:rsidR="00BD2D48" w:rsidRPr="00983923" w:rsidRDefault="00BD2D48" w:rsidP="00CB7C04">
      <w:pPr>
        <w:numPr>
          <w:ilvl w:val="0"/>
          <w:numId w:val="63"/>
        </w:numPr>
        <w:spacing w:after="0" w:line="240" w:lineRule="auto"/>
        <w:rPr>
          <w:rFonts w:cs="Simplified Arabic"/>
          <w:sz w:val="24"/>
          <w:szCs w:val="24"/>
          <w:rtl/>
        </w:rPr>
      </w:pPr>
      <w:r w:rsidRPr="00983923">
        <w:rPr>
          <w:rFonts w:ascii="Arial" w:hAnsi="Arial" w:cs="Simplified Arabic"/>
          <w:sz w:val="24"/>
          <w:szCs w:val="24"/>
          <w:rtl/>
        </w:rPr>
        <w:t>التدريب المستمر للعاملين.</w:t>
      </w:r>
      <w:r w:rsidRPr="00983923">
        <w:rPr>
          <w:rFonts w:ascii="Arial" w:hAnsi="Arial" w:cs="Simplified Arabic"/>
          <w:b/>
          <w:bCs/>
          <w:sz w:val="24"/>
          <w:szCs w:val="24"/>
          <w:rtl/>
        </w:rPr>
        <w:t xml:space="preserve"> </w:t>
      </w:r>
      <w:proofErr w:type="gramStart"/>
      <w:r w:rsidRPr="00983923">
        <w:rPr>
          <w:rFonts w:ascii="Arial" w:hAnsi="Arial" w:cs="Simplified Arabic"/>
          <w:b/>
          <w:bCs/>
          <w:sz w:val="24"/>
          <w:szCs w:val="24"/>
          <w:rtl/>
        </w:rPr>
        <w:t>المدرسة</w:t>
      </w:r>
      <w:proofErr w:type="gramEnd"/>
    </w:p>
    <w:p w:rsidR="00BD2D48" w:rsidRPr="00983923" w:rsidRDefault="00BD2D48" w:rsidP="00CB7C04">
      <w:pPr>
        <w:numPr>
          <w:ilvl w:val="0"/>
          <w:numId w:val="63"/>
        </w:numPr>
        <w:spacing w:after="0" w:line="240" w:lineRule="auto"/>
        <w:rPr>
          <w:rFonts w:cs="Simplified Arabic"/>
          <w:sz w:val="24"/>
          <w:szCs w:val="24"/>
          <w:rtl/>
        </w:rPr>
      </w:pPr>
      <w:r w:rsidRPr="00983923">
        <w:rPr>
          <w:rFonts w:ascii="Arial" w:hAnsi="Arial" w:cs="Simplified Arabic"/>
          <w:sz w:val="24"/>
          <w:szCs w:val="24"/>
          <w:rtl/>
        </w:rPr>
        <w:t>أن تكون القرارات لا مركزية قدر الإمكان.</w:t>
      </w:r>
    </w:p>
    <w:p w:rsidR="00BD2D48" w:rsidRPr="00983923" w:rsidRDefault="00BD2D48" w:rsidP="00CB7C04">
      <w:pPr>
        <w:numPr>
          <w:ilvl w:val="0"/>
          <w:numId w:val="63"/>
        </w:numPr>
        <w:spacing w:after="0" w:line="240" w:lineRule="auto"/>
        <w:rPr>
          <w:rFonts w:cs="Simplified Arabic"/>
          <w:sz w:val="24"/>
          <w:szCs w:val="24"/>
          <w:rtl/>
        </w:rPr>
      </w:pPr>
      <w:proofErr w:type="gramStart"/>
      <w:r w:rsidRPr="00983923">
        <w:rPr>
          <w:rFonts w:ascii="Arial" w:hAnsi="Arial" w:cs="Simplified Arabic"/>
          <w:sz w:val="24"/>
          <w:szCs w:val="24"/>
          <w:rtl/>
        </w:rPr>
        <w:t>تشجيع</w:t>
      </w:r>
      <w:proofErr w:type="gramEnd"/>
      <w:r w:rsidRPr="00983923">
        <w:rPr>
          <w:rFonts w:ascii="Arial" w:hAnsi="Arial" w:cs="Simplified Arabic"/>
          <w:sz w:val="24"/>
          <w:szCs w:val="24"/>
          <w:rtl/>
        </w:rPr>
        <w:t xml:space="preserve"> تمازج الخبرات المختلفة.</w:t>
      </w:r>
    </w:p>
    <w:p w:rsidR="00BD2D48" w:rsidRPr="00983923" w:rsidRDefault="00BD2D48" w:rsidP="00CB7C04">
      <w:pPr>
        <w:numPr>
          <w:ilvl w:val="0"/>
          <w:numId w:val="63"/>
        </w:numPr>
        <w:spacing w:after="0" w:line="240" w:lineRule="auto"/>
        <w:rPr>
          <w:rFonts w:cs="Simplified Arabic"/>
          <w:sz w:val="24"/>
          <w:szCs w:val="24"/>
          <w:rtl/>
        </w:rPr>
      </w:pPr>
      <w:r w:rsidRPr="00983923">
        <w:rPr>
          <w:rFonts w:ascii="Arial" w:hAnsi="Arial" w:cs="Simplified Arabic"/>
          <w:sz w:val="24"/>
          <w:szCs w:val="24"/>
          <w:rtl/>
        </w:rPr>
        <w:t>الانفتاح وتقبل وجهات النظر المختلفة.</w:t>
      </w:r>
    </w:p>
    <w:p w:rsidR="00BD2D48" w:rsidRPr="00983923" w:rsidRDefault="00BD2D48" w:rsidP="00CB7C04">
      <w:pPr>
        <w:numPr>
          <w:ilvl w:val="0"/>
          <w:numId w:val="63"/>
        </w:numPr>
        <w:spacing w:after="0" w:line="240" w:lineRule="auto"/>
        <w:rPr>
          <w:rFonts w:cs="Simplified Arabic"/>
          <w:sz w:val="24"/>
          <w:szCs w:val="24"/>
        </w:rPr>
      </w:pPr>
      <w:r w:rsidRPr="00983923">
        <w:rPr>
          <w:rFonts w:ascii="Arial" w:hAnsi="Arial" w:cs="Simplified Arabic"/>
          <w:sz w:val="24"/>
          <w:szCs w:val="24"/>
          <w:rtl/>
        </w:rPr>
        <w:t xml:space="preserve">التعلم يتضمن شقين: معرفي (المعارف والمعلومات) وشق </w:t>
      </w:r>
      <w:proofErr w:type="spellStart"/>
      <w:r w:rsidRPr="00983923">
        <w:rPr>
          <w:rFonts w:ascii="Arial" w:hAnsi="Arial" w:cs="Simplified Arabic"/>
          <w:sz w:val="24"/>
          <w:szCs w:val="24"/>
          <w:rtl/>
        </w:rPr>
        <w:t>مهاري</w:t>
      </w:r>
      <w:proofErr w:type="spellEnd"/>
      <w:r w:rsidRPr="00983923">
        <w:rPr>
          <w:rFonts w:ascii="Arial" w:hAnsi="Arial" w:cs="Simplified Arabic"/>
          <w:sz w:val="24"/>
          <w:szCs w:val="24"/>
          <w:rtl/>
        </w:rPr>
        <w:t xml:space="preserve"> (الجزء العملي من التعلم كيف نتعلم).</w:t>
      </w:r>
    </w:p>
    <w:p w:rsidR="00BD2D48" w:rsidRPr="00983923" w:rsidRDefault="00BD2D48" w:rsidP="00CB7C04">
      <w:pPr>
        <w:numPr>
          <w:ilvl w:val="0"/>
          <w:numId w:val="63"/>
        </w:numPr>
        <w:spacing w:after="0" w:line="240" w:lineRule="auto"/>
        <w:rPr>
          <w:rFonts w:cs="Simplified Arabic"/>
          <w:sz w:val="24"/>
          <w:szCs w:val="24"/>
        </w:rPr>
      </w:pPr>
      <w:r w:rsidRPr="00983923">
        <w:rPr>
          <w:rFonts w:ascii="Arial" w:hAnsi="Arial" w:cs="Simplified Arabic"/>
          <w:sz w:val="24"/>
          <w:szCs w:val="24"/>
          <w:rtl/>
        </w:rPr>
        <w:t>دعم الإدارة للالتزام بالتعلم والتنمية الشخصية، وتطوير الأفكار والتحدث بها.</w:t>
      </w:r>
    </w:p>
    <w:p w:rsidR="00BD2D48" w:rsidRPr="00983923" w:rsidRDefault="00BD2D48" w:rsidP="00CB7C04">
      <w:pPr>
        <w:numPr>
          <w:ilvl w:val="0"/>
          <w:numId w:val="63"/>
        </w:numPr>
        <w:spacing w:after="0" w:line="240" w:lineRule="auto"/>
        <w:rPr>
          <w:rFonts w:cs="Simplified Arabic"/>
          <w:sz w:val="24"/>
          <w:szCs w:val="24"/>
          <w:rtl/>
        </w:rPr>
      </w:pPr>
      <w:r w:rsidRPr="00983923">
        <w:rPr>
          <w:rFonts w:ascii="Arial" w:hAnsi="Arial" w:cs="Simplified Arabic"/>
          <w:sz w:val="24"/>
          <w:szCs w:val="24"/>
          <w:rtl/>
        </w:rPr>
        <w:t>دعم الزملاء لبعضهم البعض.</w:t>
      </w:r>
    </w:p>
    <w:p w:rsidR="00BD2D48" w:rsidRPr="00983923" w:rsidRDefault="00BD2D48" w:rsidP="00BD2D48">
      <w:pPr>
        <w:spacing w:before="120"/>
        <w:ind w:left="360" w:firstLine="573"/>
        <w:jc w:val="lowKashida"/>
        <w:rPr>
          <w:rFonts w:cs="Simplified Arabic"/>
          <w:sz w:val="24"/>
          <w:szCs w:val="24"/>
          <w:rtl/>
        </w:rPr>
      </w:pPr>
      <w:r w:rsidRPr="00983923">
        <w:rPr>
          <w:rFonts w:ascii="Arial" w:hAnsi="Arial" w:cs="Simplified Arabic"/>
          <w:sz w:val="24"/>
          <w:szCs w:val="24"/>
          <w:rtl/>
        </w:rPr>
        <w:t>إلا أن ما يغلب على الثقافة المدرسية السائدة اليوم في مدارسنا تلك التي تؤكد على العلاقات الهرمية سواء بين العاملين فيها أو بينهم وبين المتعلمين، ولا تسمح تلك الثقافة - بحكم تكوينها الهرمي- ببناء ثقافة للتعلم، لأنها لا توفر الشروط اللازمة لذلك، كما أنها قد رسخت العديد من القيم والعادات والتقاليد المدرسية التي تحد من قيام ثقافة تعلم حقيقية، لذلك لزم الأمر إعادة النظر في هذه الثقافة.</w:t>
      </w:r>
    </w:p>
    <w:p w:rsidR="00BD2D48" w:rsidRPr="00983923" w:rsidRDefault="00BD2D48" w:rsidP="00BD2D48">
      <w:pPr>
        <w:spacing w:before="120"/>
        <w:ind w:left="360" w:firstLine="573"/>
        <w:jc w:val="lowKashida"/>
        <w:rPr>
          <w:rFonts w:ascii="Arial" w:hAnsi="Arial" w:cs="Simplified Arabic"/>
          <w:sz w:val="24"/>
          <w:szCs w:val="24"/>
          <w:rtl/>
        </w:rPr>
      </w:pPr>
      <w:r w:rsidRPr="00983923">
        <w:rPr>
          <w:rFonts w:ascii="Arial" w:hAnsi="Arial" w:cs="Simplified Arabic"/>
          <w:sz w:val="24"/>
          <w:szCs w:val="24"/>
          <w:rtl/>
        </w:rPr>
        <w:t>وترى جونز، في هذا السياق، أن على المنظمة (المدرسة) أن تبدأ في التغير والتحول من الثقافة التقليدية الهرمية إلى ثقافة التعلم التي ترى أنها تكمن وتتجسد في العمل في فريق بهدف مساعدة جميع أفراد المنظمة (المدرسة) على استمرارية التعلم وربطه بالواقع، بما يمكن مهاراتهم من النمو والاطراد، وتواصل جونز نقاشها مؤكدة أن الصياغة الحالية للثقافة المؤسسية (المدرسية) حول الفرد تشكل عائقًا أمام تحسين الأداء المدرسي؛ لأن تلك الثقافة تضع حاجزا أمام الإداريين فلا يكونوا على استعداد لتقبل أفكار أو ممارسات جديدة يطرحها مهنيين أدنى منهم في الهرم الوظيفي، فيعملون على معارضتها وإعاقة تطبيقها، وهذا يقود بالتالي إلى فقدان الاحترام وعدم نمو المهارات المطلوب تنميتها، مثل: مهارات الاستماع، وإبداء الرأي، واستخدام أسلوب المناقشة المفتوحة، والبحث، والأسئلة الناقدة، والأفكار البديلة، وتقديم المقترحات، وهذا يظهر بجلاء أهمية بناء ثقافة تعلم تقوم على التخلص من العلاقات الهرمية والأخذ بالعلاقات الأفقية التي يحترم فيها الجميع وتقدر آراؤهم وإسهاماتهم.</w:t>
      </w:r>
    </w:p>
    <w:p w:rsidR="00BD2D48" w:rsidRPr="00983923" w:rsidRDefault="00BD2D48" w:rsidP="00BD2D48">
      <w:pPr>
        <w:spacing w:before="120"/>
        <w:ind w:left="360" w:firstLine="573"/>
        <w:jc w:val="lowKashida"/>
        <w:rPr>
          <w:rFonts w:cs="Simplified Arabic"/>
          <w:sz w:val="24"/>
          <w:szCs w:val="24"/>
          <w:rtl/>
        </w:rPr>
      </w:pPr>
      <w:proofErr w:type="gramStart"/>
      <w:r w:rsidRPr="00983923">
        <w:rPr>
          <w:rFonts w:ascii="Arial" w:hAnsi="Arial" w:cs="Simplified Arabic"/>
          <w:sz w:val="24"/>
          <w:szCs w:val="24"/>
          <w:rtl/>
        </w:rPr>
        <w:t>وبالتالي</w:t>
      </w:r>
      <w:proofErr w:type="gramEnd"/>
      <w:r w:rsidRPr="00983923">
        <w:rPr>
          <w:rFonts w:ascii="Arial" w:hAnsi="Arial" w:cs="Simplified Arabic"/>
          <w:sz w:val="24"/>
          <w:szCs w:val="24"/>
          <w:rtl/>
        </w:rPr>
        <w:t xml:space="preserve"> تصبح المدرسة مجتمع تعلم، يوفر فرص تعلم للطلاب وللمعلمين وللإداريين، فالكل في مجتمع التعلم يتعلم، الطلاب يكتشفون، والمعلمون يعيدون فهم واكتشاف الأساليب التي يستخدمونها.</w:t>
      </w:r>
      <w:r w:rsidRPr="00983923">
        <w:rPr>
          <w:rFonts w:ascii="Arial" w:hAnsi="Arial" w:cs="Simplified Arabic"/>
          <w:sz w:val="24"/>
          <w:szCs w:val="24"/>
          <w:rtl/>
        </w:rPr>
        <w:br/>
      </w:r>
      <w:proofErr w:type="gramStart"/>
      <w:r w:rsidRPr="00983923">
        <w:rPr>
          <w:rFonts w:ascii="Arial" w:hAnsi="Arial" w:cs="Simplified Arabic"/>
          <w:sz w:val="24"/>
          <w:szCs w:val="24"/>
          <w:rtl/>
        </w:rPr>
        <w:t>ويتعلم</w:t>
      </w:r>
      <w:proofErr w:type="gramEnd"/>
      <w:r w:rsidRPr="00983923">
        <w:rPr>
          <w:rFonts w:ascii="Arial" w:hAnsi="Arial" w:cs="Simplified Arabic"/>
          <w:sz w:val="24"/>
          <w:szCs w:val="24"/>
          <w:rtl/>
        </w:rPr>
        <w:t xml:space="preserve"> ا</w:t>
      </w:r>
      <w:r w:rsidRPr="00983923">
        <w:rPr>
          <w:rFonts w:cs="Simplified Arabic" w:hint="cs"/>
          <w:sz w:val="24"/>
          <w:szCs w:val="24"/>
          <w:rtl/>
        </w:rPr>
        <w:t>ل</w:t>
      </w:r>
      <w:r w:rsidRPr="00983923">
        <w:rPr>
          <w:rFonts w:ascii="Arial" w:hAnsi="Arial" w:cs="Simplified Arabic"/>
          <w:sz w:val="24"/>
          <w:szCs w:val="24"/>
          <w:rtl/>
        </w:rPr>
        <w:t>معلمون في مجتمع التعلم من خلال العمل وخبراتهم المباشرة، واستشارة الزملاء، وإجراء البحوث والدراسات، والتواصل مع معلمين خارج المدرسة من خلال الشبكات الإلكترونية والاجتماعية، ويتميز تعلم المعلمين في مجتمع التعلم بما يلي:</w:t>
      </w:r>
    </w:p>
    <w:p w:rsidR="00BD2D48" w:rsidRPr="00983923" w:rsidRDefault="00BD2D48" w:rsidP="00CB7C04">
      <w:pPr>
        <w:numPr>
          <w:ilvl w:val="0"/>
          <w:numId w:val="64"/>
        </w:numPr>
        <w:spacing w:after="0" w:line="240" w:lineRule="auto"/>
        <w:rPr>
          <w:rFonts w:cs="Simplified Arabic"/>
          <w:sz w:val="24"/>
          <w:szCs w:val="24"/>
          <w:rtl/>
        </w:rPr>
      </w:pPr>
      <w:r w:rsidRPr="00983923">
        <w:rPr>
          <w:rFonts w:ascii="Arial" w:hAnsi="Arial" w:cs="Simplified Arabic"/>
          <w:sz w:val="24"/>
          <w:szCs w:val="24"/>
          <w:rtl/>
        </w:rPr>
        <w:t>يتعلمون ما يحتاجونه وليس ما يفرض عليهم .</w:t>
      </w:r>
    </w:p>
    <w:p w:rsidR="00BD2D48" w:rsidRPr="00983923" w:rsidRDefault="00BD2D48" w:rsidP="00CB7C04">
      <w:pPr>
        <w:numPr>
          <w:ilvl w:val="0"/>
          <w:numId w:val="64"/>
        </w:numPr>
        <w:spacing w:after="0" w:line="240" w:lineRule="auto"/>
        <w:rPr>
          <w:rFonts w:cs="Simplified Arabic"/>
          <w:sz w:val="24"/>
          <w:szCs w:val="24"/>
          <w:rtl/>
        </w:rPr>
      </w:pPr>
      <w:r w:rsidRPr="00983923">
        <w:rPr>
          <w:rFonts w:ascii="Arial" w:hAnsi="Arial" w:cs="Simplified Arabic"/>
          <w:sz w:val="24"/>
          <w:szCs w:val="24"/>
          <w:rtl/>
        </w:rPr>
        <w:t>يتعلمون بطريقتهم الخاصة .</w:t>
      </w:r>
    </w:p>
    <w:p w:rsidR="00BD2D48" w:rsidRPr="00983923" w:rsidRDefault="00BD2D48" w:rsidP="00CB7C04">
      <w:pPr>
        <w:numPr>
          <w:ilvl w:val="0"/>
          <w:numId w:val="64"/>
        </w:numPr>
        <w:spacing w:after="0" w:line="240" w:lineRule="auto"/>
        <w:rPr>
          <w:rFonts w:cs="Simplified Arabic"/>
          <w:sz w:val="24"/>
          <w:szCs w:val="24"/>
          <w:rtl/>
        </w:rPr>
      </w:pPr>
      <w:r w:rsidRPr="00983923">
        <w:rPr>
          <w:rFonts w:ascii="Arial" w:hAnsi="Arial" w:cs="Simplified Arabic"/>
          <w:sz w:val="24"/>
          <w:szCs w:val="24"/>
          <w:rtl/>
        </w:rPr>
        <w:t>يتعلمون من خلال التفاعل الاجتماعي .</w:t>
      </w:r>
    </w:p>
    <w:p w:rsidR="00BD2D48" w:rsidRPr="00983923" w:rsidRDefault="00BD2D48" w:rsidP="00CB7C04">
      <w:pPr>
        <w:numPr>
          <w:ilvl w:val="0"/>
          <w:numId w:val="64"/>
        </w:numPr>
        <w:spacing w:after="0" w:line="240" w:lineRule="auto"/>
        <w:rPr>
          <w:rFonts w:cs="Simplified Arabic"/>
          <w:sz w:val="24"/>
          <w:szCs w:val="24"/>
          <w:rtl/>
        </w:rPr>
      </w:pPr>
      <w:proofErr w:type="spellStart"/>
      <w:r w:rsidRPr="00983923">
        <w:rPr>
          <w:rFonts w:ascii="Arial" w:hAnsi="Arial" w:cs="Simplified Arabic"/>
          <w:sz w:val="24"/>
          <w:szCs w:val="24"/>
          <w:rtl/>
        </w:rPr>
        <w:t>علمون</w:t>
      </w:r>
      <w:proofErr w:type="spellEnd"/>
      <w:r w:rsidRPr="00983923">
        <w:rPr>
          <w:rFonts w:ascii="Arial" w:hAnsi="Arial" w:cs="Simplified Arabic"/>
          <w:sz w:val="24"/>
          <w:szCs w:val="24"/>
          <w:rtl/>
        </w:rPr>
        <w:t xml:space="preserve"> من خلال البيئة المحيطة بهم .</w:t>
      </w:r>
    </w:p>
    <w:p w:rsidR="00BD2D48" w:rsidRPr="00983923" w:rsidRDefault="00BD2D48" w:rsidP="00CB7C04">
      <w:pPr>
        <w:numPr>
          <w:ilvl w:val="0"/>
          <w:numId w:val="64"/>
        </w:numPr>
        <w:spacing w:after="0" w:line="240" w:lineRule="auto"/>
        <w:rPr>
          <w:rFonts w:cs="Simplified Arabic"/>
          <w:sz w:val="24"/>
          <w:szCs w:val="24"/>
          <w:rtl/>
        </w:rPr>
      </w:pPr>
      <w:r w:rsidRPr="00983923">
        <w:rPr>
          <w:rFonts w:ascii="Arial" w:hAnsi="Arial" w:cs="Simplified Arabic"/>
          <w:sz w:val="24"/>
          <w:szCs w:val="24"/>
          <w:rtl/>
        </w:rPr>
        <w:t>يتعلمون كيف يتعلمون .</w:t>
      </w:r>
    </w:p>
    <w:p w:rsidR="00BD2D48" w:rsidRPr="00983923" w:rsidRDefault="00BD2D48" w:rsidP="00CB7C04">
      <w:pPr>
        <w:numPr>
          <w:ilvl w:val="0"/>
          <w:numId w:val="64"/>
        </w:numPr>
        <w:spacing w:after="0" w:line="240" w:lineRule="auto"/>
        <w:rPr>
          <w:rFonts w:cs="Simplified Arabic"/>
          <w:sz w:val="24"/>
          <w:szCs w:val="24"/>
          <w:rtl/>
        </w:rPr>
      </w:pPr>
      <w:r w:rsidRPr="00983923">
        <w:rPr>
          <w:rFonts w:ascii="Arial" w:hAnsi="Arial" w:cs="Simplified Arabic"/>
          <w:sz w:val="24"/>
          <w:szCs w:val="24"/>
          <w:rtl/>
        </w:rPr>
        <w:t>يبنون قاعدة معرفية خاصة بهم بطريقة بنائية .</w:t>
      </w:r>
      <w:r w:rsidRPr="00983923">
        <w:rPr>
          <w:rFonts w:ascii="Arial" w:hAnsi="Arial" w:cs="Simplified Arabic"/>
          <w:sz w:val="24"/>
          <w:szCs w:val="24"/>
          <w:rtl/>
        </w:rPr>
        <w:br/>
        <w:t> </w:t>
      </w:r>
    </w:p>
    <w:p w:rsidR="00BD2D48" w:rsidRPr="00983923" w:rsidRDefault="00BD2D48" w:rsidP="00CB7C04">
      <w:pPr>
        <w:numPr>
          <w:ilvl w:val="0"/>
          <w:numId w:val="65"/>
        </w:numPr>
        <w:spacing w:after="0" w:line="240" w:lineRule="auto"/>
        <w:rPr>
          <w:rFonts w:cs="Simplified Arabic"/>
          <w:sz w:val="24"/>
          <w:szCs w:val="24"/>
          <w:rtl/>
        </w:rPr>
      </w:pPr>
      <w:r w:rsidRPr="00983923">
        <w:rPr>
          <w:rFonts w:ascii="Arial" w:hAnsi="Arial" w:cs="Simplified Arabic"/>
          <w:b/>
          <w:bCs/>
          <w:sz w:val="24"/>
          <w:szCs w:val="24"/>
          <w:rtl/>
        </w:rPr>
        <w:t>التحفيز</w:t>
      </w:r>
      <w:bookmarkStart w:id="23" w:name="3)_التحفيز:__"/>
      <w:r w:rsidRPr="00983923">
        <w:rPr>
          <w:rFonts w:ascii="Arial" w:hAnsi="Arial" w:cs="Simplified Arabic"/>
          <w:b/>
          <w:bCs/>
          <w:sz w:val="24"/>
          <w:szCs w:val="24"/>
          <w:rtl/>
          <w:lang w:bidi="ar-EG"/>
        </w:rPr>
        <w:t xml:space="preserve"> </w:t>
      </w:r>
      <w:bookmarkEnd w:id="23"/>
    </w:p>
    <w:p w:rsidR="00BD2D48" w:rsidRPr="00983923" w:rsidRDefault="00BD2D48" w:rsidP="00BD2D48">
      <w:pPr>
        <w:ind w:left="360" w:firstLine="572"/>
        <w:rPr>
          <w:rFonts w:cs="Simplified Arabic"/>
          <w:sz w:val="24"/>
          <w:szCs w:val="24"/>
          <w:rtl/>
        </w:rPr>
      </w:pPr>
      <w:r w:rsidRPr="00983923">
        <w:rPr>
          <w:rFonts w:ascii="Arial" w:hAnsi="Arial" w:cs="Simplified Arabic"/>
          <w:sz w:val="24"/>
          <w:szCs w:val="24"/>
          <w:rtl/>
        </w:rPr>
        <w:t>تعد الحوافز من المتطلبات الهامة لتنمية المعلم مهنيا، فهي تولد لدية دافعية عالية ليقوم بجهود مخلصة تعمل على تطوير ممارساته للحصول على تلك الحوافز، وتعد الحوافز أداة هامة لدفع المعلم نحو التعلم الذاتي، كما يمكن اعتبارها قوة دافعة للاستفادة من الفرص المقدمة أقصى استفادة، بشرط أن يصبح اجتياز الفرصة شرط الحصول على الحوافز.</w:t>
      </w:r>
    </w:p>
    <w:p w:rsidR="00BD2D48" w:rsidRPr="00983923" w:rsidRDefault="00BD2D48" w:rsidP="00CB7C04">
      <w:pPr>
        <w:numPr>
          <w:ilvl w:val="0"/>
          <w:numId w:val="66"/>
        </w:numPr>
        <w:spacing w:after="0" w:line="240" w:lineRule="auto"/>
        <w:rPr>
          <w:rFonts w:cs="Simplified Arabic"/>
          <w:sz w:val="24"/>
          <w:szCs w:val="24"/>
          <w:rtl/>
        </w:rPr>
      </w:pPr>
      <w:r w:rsidRPr="00983923">
        <w:rPr>
          <w:rFonts w:ascii="Arial" w:hAnsi="Arial" w:cs="Simplified Arabic"/>
          <w:sz w:val="24"/>
          <w:szCs w:val="24"/>
          <w:rtl/>
        </w:rPr>
        <w:t>‌</w:t>
      </w:r>
      <w:r w:rsidRPr="00983923">
        <w:rPr>
          <w:rFonts w:ascii="Arial" w:hAnsi="Arial" w:cs="Simplified Arabic"/>
          <w:b/>
          <w:bCs/>
          <w:sz w:val="24"/>
          <w:szCs w:val="24"/>
          <w:rtl/>
        </w:rPr>
        <w:t>حوافز مادية</w:t>
      </w:r>
      <w:r w:rsidRPr="00983923">
        <w:rPr>
          <w:rFonts w:ascii="Arial" w:hAnsi="Arial" w:cs="Simplified Arabic"/>
          <w:sz w:val="24"/>
          <w:szCs w:val="24"/>
          <w:rtl/>
        </w:rPr>
        <w:t xml:space="preserve">: ومن أمثلة الحوافز الإيجابية المادية" المكافآت المالية، </w:t>
      </w:r>
      <w:r w:rsidRPr="00983923">
        <w:rPr>
          <w:rFonts w:ascii="Arial" w:hAnsi="Arial" w:cs="Simplified Arabic" w:hint="cs"/>
          <w:sz w:val="24"/>
          <w:szCs w:val="24"/>
          <w:rtl/>
        </w:rPr>
        <w:t>الإعارة</w:t>
      </w:r>
      <w:r w:rsidRPr="00983923">
        <w:rPr>
          <w:rFonts w:ascii="Arial" w:hAnsi="Arial" w:cs="Simplified Arabic"/>
          <w:sz w:val="24"/>
          <w:szCs w:val="24"/>
          <w:rtl/>
        </w:rPr>
        <w:t xml:space="preserve">، الترقيات، تحسين ظروف العمل، </w:t>
      </w:r>
    </w:p>
    <w:p w:rsidR="00BD2D48" w:rsidRPr="00983923" w:rsidRDefault="00BD2D48" w:rsidP="00CB7C04">
      <w:pPr>
        <w:numPr>
          <w:ilvl w:val="0"/>
          <w:numId w:val="66"/>
        </w:numPr>
        <w:spacing w:after="0" w:line="240" w:lineRule="auto"/>
        <w:rPr>
          <w:rFonts w:cs="Simplified Arabic"/>
          <w:sz w:val="24"/>
          <w:szCs w:val="24"/>
          <w:rtl/>
        </w:rPr>
      </w:pPr>
      <w:proofErr w:type="gramStart"/>
      <w:r w:rsidRPr="00983923">
        <w:rPr>
          <w:rFonts w:ascii="Arial" w:hAnsi="Arial" w:cs="Simplified Arabic"/>
          <w:b/>
          <w:bCs/>
          <w:sz w:val="24"/>
          <w:szCs w:val="24"/>
          <w:rtl/>
        </w:rPr>
        <w:t>حوافز</w:t>
      </w:r>
      <w:proofErr w:type="gramEnd"/>
      <w:r w:rsidRPr="00983923">
        <w:rPr>
          <w:rFonts w:ascii="Arial" w:hAnsi="Arial" w:cs="Simplified Arabic"/>
          <w:b/>
          <w:bCs/>
          <w:sz w:val="24"/>
          <w:szCs w:val="24"/>
          <w:rtl/>
        </w:rPr>
        <w:t xml:space="preserve"> معنوية</w:t>
      </w:r>
      <w:r w:rsidRPr="00983923">
        <w:rPr>
          <w:rFonts w:ascii="Arial" w:hAnsi="Arial" w:cs="Simplified Arabic"/>
          <w:sz w:val="24"/>
          <w:szCs w:val="24"/>
          <w:rtl/>
        </w:rPr>
        <w:t xml:space="preserve">: ومن أمثلتها تقدير جهود العاملين، واحترام تطلعاتهم الاجتماعية التي يسعون إلى تحقيقها من خلال العمل، ومنح شهادات تقدير أو شكر لجهودهم المبذولة لفعالية المؤسسة، اشتراك العاملين في الإدارة بأفكارهم، وفي رسم سياستها واتخاذ قراراتها. </w:t>
      </w:r>
    </w:p>
    <w:p w:rsidR="00BD2D48" w:rsidRPr="00983923" w:rsidRDefault="00BD2D48" w:rsidP="00BD2D48">
      <w:pPr>
        <w:rPr>
          <w:rFonts w:ascii="Arial" w:hAnsi="Arial" w:cs="Simplified Arabic"/>
          <w:b/>
          <w:bCs/>
          <w:sz w:val="24"/>
          <w:szCs w:val="24"/>
          <w:rtl/>
          <w:lang w:bidi="ar-EG"/>
        </w:rPr>
      </w:pPr>
      <w:r w:rsidRPr="00983923">
        <w:rPr>
          <w:rFonts w:cs="Simplified Arabic" w:hint="cs"/>
          <w:sz w:val="24"/>
          <w:szCs w:val="24"/>
          <w:rtl/>
        </w:rPr>
        <w:t>  </w:t>
      </w:r>
    </w:p>
    <w:p w:rsidR="00BD2D48" w:rsidRPr="00983923" w:rsidRDefault="00BD2D48" w:rsidP="00BD2D48">
      <w:pPr>
        <w:rPr>
          <w:rFonts w:ascii="Arial" w:hAnsi="Arial" w:cs="Simplified Arabic"/>
          <w:b/>
          <w:bCs/>
          <w:sz w:val="24"/>
          <w:szCs w:val="24"/>
          <w:rtl/>
          <w:lang w:bidi="ar-EG"/>
        </w:rPr>
      </w:pPr>
    </w:p>
    <w:p w:rsidR="00BD2D48" w:rsidRPr="00983923" w:rsidRDefault="00BD2D48" w:rsidP="00BD2D48">
      <w:pPr>
        <w:rPr>
          <w:rFonts w:ascii="Arial" w:hAnsi="Arial" w:cs="Simplified Arabic"/>
          <w:b/>
          <w:bCs/>
          <w:sz w:val="24"/>
          <w:szCs w:val="24"/>
          <w:rtl/>
          <w:lang w:bidi="ar-EG"/>
        </w:rPr>
      </w:pPr>
    </w:p>
    <w:p w:rsidR="00BD2D48" w:rsidRPr="00983923" w:rsidRDefault="009B2DAC" w:rsidP="00BD2D48">
      <w:pPr>
        <w:rPr>
          <w:rFonts w:cs="Simplified Arabic"/>
          <w:sz w:val="24"/>
          <w:szCs w:val="24"/>
          <w:rtl/>
        </w:rPr>
      </w:pPr>
      <w:hyperlink r:id="rId15" w:anchor="%D9%86%D8%B8%D9%85_%D8%A7%D8%B9%D8%AA%D9%85%D8%A7%D8%AF_%D8%A8%D8%B1%D8%A7%D9%85%D8%AC_%D8%A7%D9%84%D8%AA%D9%86%D9%85%D9%8A%D8%A9_%D8%A7%D9%84%D9%85%D9%87%D9%86%D9%8A%D8%A9_%D9%84%D9%84%D9%85%D8%B9%D9%84%D9%85%D9%8A%D9%86__" w:history="1"/>
    </w:p>
    <w:p w:rsidR="00BD2D48" w:rsidRPr="00983923" w:rsidRDefault="00BD2D48" w:rsidP="00CB7C04">
      <w:pPr>
        <w:numPr>
          <w:ilvl w:val="0"/>
          <w:numId w:val="65"/>
        </w:numPr>
        <w:spacing w:after="0" w:line="240" w:lineRule="auto"/>
        <w:rPr>
          <w:rFonts w:cs="Simplified Arabic"/>
          <w:sz w:val="24"/>
          <w:szCs w:val="24"/>
          <w:rtl/>
        </w:rPr>
      </w:pPr>
      <w:proofErr w:type="gramStart"/>
      <w:r w:rsidRPr="00983923">
        <w:rPr>
          <w:rFonts w:ascii="Arial" w:hAnsi="Arial" w:cs="Simplified Arabic"/>
          <w:b/>
          <w:bCs/>
          <w:sz w:val="24"/>
          <w:szCs w:val="24"/>
          <w:rtl/>
        </w:rPr>
        <w:t>تمكين</w:t>
      </w:r>
      <w:proofErr w:type="gramEnd"/>
      <w:r w:rsidRPr="00983923">
        <w:rPr>
          <w:rFonts w:ascii="Arial" w:hAnsi="Arial" w:cs="Simplified Arabic"/>
          <w:b/>
          <w:bCs/>
          <w:sz w:val="24"/>
          <w:szCs w:val="24"/>
          <w:rtl/>
        </w:rPr>
        <w:t xml:space="preserve"> المعلم</w:t>
      </w:r>
      <w:r w:rsidRPr="00983923">
        <w:rPr>
          <w:rFonts w:ascii="Arial" w:hAnsi="Arial" w:cs="Simplified Arabic"/>
          <w:b/>
          <w:bCs/>
          <w:sz w:val="24"/>
          <w:szCs w:val="24"/>
          <w:rtl/>
          <w:lang w:bidi="ar-EG"/>
        </w:rPr>
        <w:t xml:space="preserve"> </w:t>
      </w:r>
      <w:bookmarkStart w:id="24" w:name="5)__تمكين_المعلم:__"/>
      <w:bookmarkEnd w:id="24"/>
    </w:p>
    <w:p w:rsidR="00BD2D48" w:rsidRPr="00983923" w:rsidRDefault="00BD2D48" w:rsidP="00BD2D48">
      <w:pPr>
        <w:spacing w:before="100" w:beforeAutospacing="1"/>
        <w:ind w:firstLine="572"/>
        <w:rPr>
          <w:rFonts w:cs="Simplified Arabic"/>
          <w:sz w:val="24"/>
          <w:szCs w:val="24"/>
          <w:rtl/>
        </w:rPr>
      </w:pPr>
      <w:proofErr w:type="gramStart"/>
      <w:r w:rsidRPr="00983923">
        <w:rPr>
          <w:rFonts w:ascii="Arial" w:hAnsi="Arial" w:cs="Simplified Arabic"/>
          <w:sz w:val="24"/>
          <w:szCs w:val="24"/>
          <w:rtl/>
        </w:rPr>
        <w:t>مر</w:t>
      </w:r>
      <w:proofErr w:type="gramEnd"/>
      <w:r w:rsidRPr="00983923">
        <w:rPr>
          <w:rFonts w:ascii="Arial" w:hAnsi="Arial" w:cs="Simplified Arabic"/>
          <w:sz w:val="24"/>
          <w:szCs w:val="24"/>
          <w:rtl/>
        </w:rPr>
        <w:t xml:space="preserve"> مصطلح تمكين المعلم </w:t>
      </w:r>
      <w:r w:rsidRPr="00983923">
        <w:rPr>
          <w:rFonts w:ascii="Arial" w:hAnsi="Arial" w:cs="Simplified Arabic"/>
          <w:sz w:val="24"/>
          <w:szCs w:val="24"/>
        </w:rPr>
        <w:t>Teacher empowerment</w:t>
      </w:r>
      <w:r w:rsidRPr="00983923">
        <w:rPr>
          <w:rFonts w:ascii="Arial" w:hAnsi="Arial" w:cs="Simplified Arabic"/>
          <w:sz w:val="24"/>
          <w:szCs w:val="24"/>
          <w:rtl/>
        </w:rPr>
        <w:t xml:space="preserve"> في منتصف الثمانينات في الولايات المتحدة الأمريكية كأساس لإصلاح المدارس، ويعد تمكين المعلم أحد المفاتيح الهامة لتحسين المدرسة، ويتم من خلال إكسابه المعلومات التي تساعده على الاستقلال، وتحمل المسئولية، والتوجه الذاتي نحو تحسين العملية التعليمية بالمدرسة.</w:t>
      </w:r>
    </w:p>
    <w:p w:rsidR="00BD2D48" w:rsidRPr="00983923" w:rsidRDefault="00BD2D48" w:rsidP="00BD2D48">
      <w:pPr>
        <w:spacing w:before="100" w:beforeAutospacing="1"/>
        <w:ind w:firstLine="572"/>
        <w:rPr>
          <w:rFonts w:cs="Simplified Arabic"/>
          <w:sz w:val="24"/>
          <w:szCs w:val="24"/>
          <w:rtl/>
        </w:rPr>
      </w:pPr>
      <w:r w:rsidRPr="00983923">
        <w:rPr>
          <w:rFonts w:ascii="Arial" w:hAnsi="Arial" w:cs="Simplified Arabic"/>
          <w:sz w:val="24"/>
          <w:szCs w:val="24"/>
          <w:rtl/>
        </w:rPr>
        <w:t>تتعدد أبعاد تمكين المعلم، فيرى البعض أن تمكين المعلم مرتبط بسماع صوته، أي التعبير عن حاجاته واهتماماته بنفسه، ويرتبط ذلك بعدة أبعاد منها: المشاركة في اتخاذ القرار، وتفويض السلطة، والتشجيع على وضع الأهداف، والانضمام إلى فريق العمل.</w:t>
      </w:r>
    </w:p>
    <w:p w:rsidR="00BD2D48" w:rsidRPr="00983923" w:rsidRDefault="00BD2D48" w:rsidP="00BD2D48">
      <w:pPr>
        <w:spacing w:before="100" w:beforeAutospacing="1"/>
        <w:ind w:firstLine="572"/>
        <w:rPr>
          <w:rFonts w:cs="Simplified Arabic"/>
          <w:sz w:val="24"/>
          <w:szCs w:val="24"/>
          <w:rtl/>
        </w:rPr>
      </w:pPr>
      <w:r w:rsidRPr="00983923">
        <w:rPr>
          <w:rFonts w:ascii="Arial" w:hAnsi="Arial" w:cs="Simplified Arabic"/>
          <w:sz w:val="24"/>
          <w:szCs w:val="24"/>
          <w:rtl/>
        </w:rPr>
        <w:t xml:space="preserve">ويعمل تمكين المعلم على تنمية </w:t>
      </w:r>
      <w:proofErr w:type="spellStart"/>
      <w:r w:rsidRPr="00983923">
        <w:rPr>
          <w:rFonts w:ascii="Arial" w:hAnsi="Arial" w:cs="Simplified Arabic"/>
          <w:sz w:val="24"/>
          <w:szCs w:val="24"/>
          <w:rtl/>
        </w:rPr>
        <w:t>كفاياته</w:t>
      </w:r>
      <w:proofErr w:type="spellEnd"/>
      <w:r w:rsidRPr="00983923">
        <w:rPr>
          <w:rFonts w:ascii="Arial" w:hAnsi="Arial" w:cs="Simplified Arabic"/>
          <w:sz w:val="24"/>
          <w:szCs w:val="24"/>
          <w:rtl/>
        </w:rPr>
        <w:t xml:space="preserve"> المتعلقة بتحمل مسئولية تنمية نفســه مهنيا، وحل مشـكلاته، وزيادة حماسه، والقدرة على الابتكار، وزيادة فعالية فرص التنمية المهنية المقدمة له، وكذلك لتمكين المعلم تأثير نفسي، فإعطاء المعلم سلطة للقيام بادوار إدارية تشعره بمكانته في المدرسة مما ُيزيد تقديره لذاته، ويحتاج تمكين المعلم إلى:</w:t>
      </w:r>
    </w:p>
    <w:p w:rsidR="00BD2D48" w:rsidRPr="00983923" w:rsidRDefault="00BD2D48" w:rsidP="00CB7C04">
      <w:pPr>
        <w:numPr>
          <w:ilvl w:val="0"/>
          <w:numId w:val="67"/>
        </w:numPr>
        <w:spacing w:after="0" w:line="240" w:lineRule="auto"/>
        <w:rPr>
          <w:rFonts w:cs="Simplified Arabic"/>
          <w:sz w:val="24"/>
          <w:szCs w:val="24"/>
          <w:rtl/>
        </w:rPr>
      </w:pPr>
      <w:r w:rsidRPr="00983923">
        <w:rPr>
          <w:rFonts w:ascii="Arial" w:hAnsi="Arial" w:cs="Simplified Arabic"/>
          <w:sz w:val="24"/>
          <w:szCs w:val="24"/>
          <w:rtl/>
        </w:rPr>
        <w:t xml:space="preserve">‌قدر من اللامركزية، حيث </w:t>
      </w:r>
      <w:proofErr w:type="gramStart"/>
      <w:r w:rsidRPr="00983923">
        <w:rPr>
          <w:rFonts w:ascii="Arial" w:hAnsi="Arial" w:cs="Simplified Arabic"/>
          <w:sz w:val="24"/>
          <w:szCs w:val="24"/>
          <w:rtl/>
        </w:rPr>
        <w:t>أن</w:t>
      </w:r>
      <w:proofErr w:type="gramEnd"/>
      <w:r w:rsidRPr="00983923">
        <w:rPr>
          <w:rFonts w:ascii="Arial" w:hAnsi="Arial" w:cs="Simplified Arabic"/>
          <w:sz w:val="24"/>
          <w:szCs w:val="24"/>
          <w:rtl/>
        </w:rPr>
        <w:t xml:space="preserve"> تمكين المعلم واللامركزية يعدان وجهان لعملة واحدة.</w:t>
      </w:r>
    </w:p>
    <w:p w:rsidR="00BD2D48" w:rsidRPr="00983923" w:rsidRDefault="00BD2D48" w:rsidP="00CB7C04">
      <w:pPr>
        <w:numPr>
          <w:ilvl w:val="0"/>
          <w:numId w:val="67"/>
        </w:numPr>
        <w:spacing w:after="0" w:line="240" w:lineRule="auto"/>
        <w:rPr>
          <w:rFonts w:cs="Simplified Arabic"/>
          <w:sz w:val="24"/>
          <w:szCs w:val="24"/>
          <w:rtl/>
        </w:rPr>
      </w:pPr>
      <w:r w:rsidRPr="00983923">
        <w:rPr>
          <w:rFonts w:ascii="Arial" w:hAnsi="Arial" w:cs="Simplified Arabic"/>
          <w:sz w:val="24"/>
          <w:szCs w:val="24"/>
          <w:rtl/>
        </w:rPr>
        <w:t>‌تفعيل دور المجـالس المشترك فيها المعلـم حتى يصبح صـوت المعلم مسموعاً ومأخـوذاً به .</w:t>
      </w:r>
    </w:p>
    <w:p w:rsidR="00BD2D48" w:rsidRPr="00983923" w:rsidRDefault="00BD2D48" w:rsidP="00CB7C04">
      <w:pPr>
        <w:numPr>
          <w:ilvl w:val="0"/>
          <w:numId w:val="67"/>
        </w:numPr>
        <w:spacing w:after="0" w:line="240" w:lineRule="auto"/>
        <w:rPr>
          <w:rFonts w:cs="Simplified Arabic"/>
          <w:sz w:val="24"/>
          <w:szCs w:val="24"/>
          <w:rtl/>
        </w:rPr>
      </w:pPr>
      <w:r w:rsidRPr="00983923">
        <w:rPr>
          <w:rFonts w:ascii="Arial" w:hAnsi="Arial" w:cs="Simplified Arabic"/>
          <w:sz w:val="24"/>
          <w:szCs w:val="24"/>
          <w:rtl/>
        </w:rPr>
        <w:t xml:space="preserve">‌إن تمكين المعلم ليس شيئاً أو إجراءً </w:t>
      </w:r>
      <w:proofErr w:type="gramStart"/>
      <w:r w:rsidRPr="00983923">
        <w:rPr>
          <w:rFonts w:ascii="Arial" w:hAnsi="Arial" w:cs="Simplified Arabic"/>
          <w:sz w:val="24"/>
          <w:szCs w:val="24"/>
          <w:rtl/>
        </w:rPr>
        <w:t>ينفذ ،</w:t>
      </w:r>
      <w:proofErr w:type="gramEnd"/>
      <w:r w:rsidRPr="00983923">
        <w:rPr>
          <w:rFonts w:ascii="Arial" w:hAnsi="Arial" w:cs="Simplified Arabic"/>
          <w:sz w:val="24"/>
          <w:szCs w:val="24"/>
          <w:rtl/>
        </w:rPr>
        <w:t xml:space="preserve"> بقدر ما هو ثقافة يجب نشرها في المدرسة والعمل على ممارستها لتعميق قيمها وفكرها .</w:t>
      </w:r>
    </w:p>
    <w:p w:rsidR="00BD2D48" w:rsidRPr="00983923" w:rsidRDefault="00BD2D48" w:rsidP="00BD2D48">
      <w:pPr>
        <w:rPr>
          <w:rFonts w:cs="Simplified Arabic"/>
          <w:sz w:val="24"/>
          <w:szCs w:val="24"/>
          <w:rtl/>
        </w:rPr>
      </w:pPr>
    </w:p>
    <w:p w:rsidR="00BD2D48" w:rsidRPr="00983923" w:rsidRDefault="00BD2D48" w:rsidP="00BD2D48">
      <w:pPr>
        <w:rPr>
          <w:rFonts w:cs="Simplified Arabic"/>
          <w:sz w:val="24"/>
          <w:szCs w:val="24"/>
          <w:rtl/>
        </w:rPr>
      </w:pPr>
    </w:p>
    <w:p w:rsidR="00BD2D48" w:rsidRPr="00983923" w:rsidRDefault="00BD2D48" w:rsidP="00BD2D48">
      <w:pPr>
        <w:rPr>
          <w:rFonts w:cs="Simplified Arabic"/>
          <w:sz w:val="24"/>
          <w:szCs w:val="24"/>
          <w:rtl/>
        </w:rPr>
      </w:pPr>
    </w:p>
    <w:p w:rsidR="00BD2D48" w:rsidRPr="00983923" w:rsidRDefault="00BD2D48" w:rsidP="00BD2D48">
      <w:pPr>
        <w:rPr>
          <w:rFonts w:cs="Simplified Arabic"/>
          <w:sz w:val="24"/>
          <w:szCs w:val="24"/>
          <w:rtl/>
        </w:rPr>
      </w:pPr>
    </w:p>
    <w:p w:rsidR="00BD2D48" w:rsidRPr="00983923" w:rsidRDefault="00BD2D48" w:rsidP="00BD2D48">
      <w:pPr>
        <w:rPr>
          <w:rFonts w:cs="Simplified Arabic"/>
          <w:sz w:val="24"/>
          <w:szCs w:val="24"/>
          <w:rtl/>
        </w:rPr>
      </w:pPr>
    </w:p>
    <w:p w:rsidR="0066062D" w:rsidRPr="00983923" w:rsidRDefault="0066062D" w:rsidP="00BD2D48">
      <w:pPr>
        <w:rPr>
          <w:rFonts w:cs="Simplified Arabic"/>
          <w:sz w:val="24"/>
          <w:szCs w:val="24"/>
        </w:rPr>
      </w:pPr>
    </w:p>
    <w:sectPr w:rsidR="0066062D" w:rsidRPr="00983923" w:rsidSect="007B26F1">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L-Mohanad">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AGA Arabesque">
    <w:panose1 w:val="05010101010101010101"/>
    <w:charset w:val="02"/>
    <w:family w:val="auto"/>
    <w:pitch w:val="variable"/>
    <w:sig w:usb0="00000000" w:usb1="10000000" w:usb2="00000000" w:usb3="00000000" w:csb0="80000000" w:csb1="00000000"/>
  </w:font>
  <w:font w:name="Arabic Transparent">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3C33"/>
    <w:multiLevelType w:val="hybridMultilevel"/>
    <w:tmpl w:val="4DFE61C4"/>
    <w:lvl w:ilvl="0" w:tplc="444EC312">
      <w:start w:val="1"/>
      <w:numFmt w:val="bullet"/>
      <w:lvlText w:val="-"/>
      <w:lvlJc w:val="left"/>
      <w:pPr>
        <w:tabs>
          <w:tab w:val="num" w:pos="1080"/>
        </w:tabs>
        <w:ind w:left="1080" w:hanging="360"/>
      </w:pPr>
      <w:rPr>
        <w:rFonts w:ascii="Vrinda" w:hAnsi="Vrind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2D1694"/>
    <w:multiLevelType w:val="hybridMultilevel"/>
    <w:tmpl w:val="CE24C074"/>
    <w:lvl w:ilvl="0" w:tplc="4628E19E">
      <w:start w:val="1"/>
      <w:numFmt w:val="decimal"/>
      <w:lvlText w:val="%1."/>
      <w:lvlJc w:val="center"/>
      <w:pPr>
        <w:tabs>
          <w:tab w:val="num" w:pos="1077"/>
        </w:tabs>
        <w:ind w:left="1077" w:hanging="360"/>
      </w:pPr>
      <w:rPr>
        <w:rFonts w:hint="default"/>
      </w:r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2">
    <w:nsid w:val="053C7633"/>
    <w:multiLevelType w:val="hybridMultilevel"/>
    <w:tmpl w:val="9F4CCFF4"/>
    <w:lvl w:ilvl="0" w:tplc="0CC8D9D0">
      <w:start w:val="1"/>
      <w:numFmt w:val="decimal"/>
      <w:lvlText w:val="%1-"/>
      <w:lvlJc w:val="left"/>
      <w:pPr>
        <w:tabs>
          <w:tab w:val="num" w:pos="435"/>
        </w:tabs>
        <w:ind w:left="435" w:right="795" w:hanging="435"/>
      </w:pPr>
    </w:lvl>
    <w:lvl w:ilvl="1" w:tplc="04010019">
      <w:start w:val="1"/>
      <w:numFmt w:val="decimal"/>
      <w:lvlText w:val="%2."/>
      <w:lvlJc w:val="left"/>
      <w:pPr>
        <w:tabs>
          <w:tab w:val="num" w:pos="1440"/>
        </w:tabs>
        <w:ind w:left="1440" w:right="1440" w:hanging="360"/>
      </w:pPr>
    </w:lvl>
    <w:lvl w:ilvl="2" w:tplc="0401001B">
      <w:start w:val="1"/>
      <w:numFmt w:val="decimal"/>
      <w:lvlText w:val="%3."/>
      <w:lvlJc w:val="left"/>
      <w:pPr>
        <w:tabs>
          <w:tab w:val="num" w:pos="2160"/>
        </w:tabs>
        <w:ind w:left="2160" w:right="2160" w:hanging="360"/>
      </w:pPr>
    </w:lvl>
    <w:lvl w:ilvl="3" w:tplc="0401000F">
      <w:start w:val="1"/>
      <w:numFmt w:val="decimal"/>
      <w:lvlText w:val="%4."/>
      <w:lvlJc w:val="left"/>
      <w:pPr>
        <w:tabs>
          <w:tab w:val="num" w:pos="2880"/>
        </w:tabs>
        <w:ind w:left="2880" w:right="2880" w:hanging="360"/>
      </w:pPr>
    </w:lvl>
    <w:lvl w:ilvl="4" w:tplc="04010019">
      <w:start w:val="1"/>
      <w:numFmt w:val="decimal"/>
      <w:lvlText w:val="%5."/>
      <w:lvlJc w:val="left"/>
      <w:pPr>
        <w:tabs>
          <w:tab w:val="num" w:pos="3600"/>
        </w:tabs>
        <w:ind w:left="3600" w:right="3600" w:hanging="360"/>
      </w:pPr>
    </w:lvl>
    <w:lvl w:ilvl="5" w:tplc="0401001B">
      <w:start w:val="1"/>
      <w:numFmt w:val="decimal"/>
      <w:lvlText w:val="%6."/>
      <w:lvlJc w:val="left"/>
      <w:pPr>
        <w:tabs>
          <w:tab w:val="num" w:pos="4320"/>
        </w:tabs>
        <w:ind w:left="4320" w:right="4320" w:hanging="360"/>
      </w:pPr>
    </w:lvl>
    <w:lvl w:ilvl="6" w:tplc="0401000F">
      <w:start w:val="1"/>
      <w:numFmt w:val="decimal"/>
      <w:lvlText w:val="%7."/>
      <w:lvlJc w:val="left"/>
      <w:pPr>
        <w:tabs>
          <w:tab w:val="num" w:pos="5040"/>
        </w:tabs>
        <w:ind w:left="5040" w:right="5040" w:hanging="360"/>
      </w:pPr>
    </w:lvl>
    <w:lvl w:ilvl="7" w:tplc="04010019">
      <w:start w:val="1"/>
      <w:numFmt w:val="decimal"/>
      <w:lvlText w:val="%8."/>
      <w:lvlJc w:val="left"/>
      <w:pPr>
        <w:tabs>
          <w:tab w:val="num" w:pos="5760"/>
        </w:tabs>
        <w:ind w:left="5760" w:right="5760" w:hanging="360"/>
      </w:pPr>
    </w:lvl>
    <w:lvl w:ilvl="8" w:tplc="0401001B">
      <w:start w:val="1"/>
      <w:numFmt w:val="decimal"/>
      <w:lvlText w:val="%9."/>
      <w:lvlJc w:val="left"/>
      <w:pPr>
        <w:tabs>
          <w:tab w:val="num" w:pos="6480"/>
        </w:tabs>
        <w:ind w:left="6480" w:right="6480" w:hanging="360"/>
      </w:pPr>
    </w:lvl>
  </w:abstractNum>
  <w:abstractNum w:abstractNumId="3">
    <w:nsid w:val="06B50462"/>
    <w:multiLevelType w:val="hybridMultilevel"/>
    <w:tmpl w:val="A5DC65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6DD7CEA"/>
    <w:multiLevelType w:val="hybridMultilevel"/>
    <w:tmpl w:val="ED4AD14C"/>
    <w:lvl w:ilvl="0" w:tplc="444EC312">
      <w:start w:val="1"/>
      <w:numFmt w:val="bullet"/>
      <w:lvlText w:val="-"/>
      <w:lvlJc w:val="left"/>
      <w:pPr>
        <w:tabs>
          <w:tab w:val="num" w:pos="360"/>
        </w:tabs>
        <w:ind w:left="360" w:hanging="360"/>
      </w:pPr>
      <w:rPr>
        <w:rFonts w:ascii="Vrinda" w:hAnsi="Vrinda"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nsid w:val="089D1E77"/>
    <w:multiLevelType w:val="hybridMultilevel"/>
    <w:tmpl w:val="EA985B5C"/>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nsid w:val="0C507CF0"/>
    <w:multiLevelType w:val="hybridMultilevel"/>
    <w:tmpl w:val="47B8DEA2"/>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CAB25BA"/>
    <w:multiLevelType w:val="hybridMultilevel"/>
    <w:tmpl w:val="13D2CA7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nsid w:val="141E7272"/>
    <w:multiLevelType w:val="hybridMultilevel"/>
    <w:tmpl w:val="4DA05574"/>
    <w:lvl w:ilvl="0" w:tplc="0409000F">
      <w:start w:val="1"/>
      <w:numFmt w:val="decimal"/>
      <w:lvlText w:val="%1."/>
      <w:lvlJc w:val="left"/>
      <w:pPr>
        <w:tabs>
          <w:tab w:val="num" w:pos="360"/>
        </w:tabs>
        <w:ind w:left="360" w:hanging="360"/>
      </w:pPr>
      <w:rPr>
        <w:rFonts w:cs="Times New Roman"/>
      </w:rPr>
    </w:lvl>
    <w:lvl w:ilvl="1" w:tplc="0409000F">
      <w:start w:val="1"/>
      <w:numFmt w:val="decimal"/>
      <w:lvlText w:val="%2."/>
      <w:lvlJc w:val="left"/>
      <w:pPr>
        <w:tabs>
          <w:tab w:val="num" w:pos="360"/>
        </w:tabs>
        <w:ind w:left="36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9">
    <w:nsid w:val="17275D0C"/>
    <w:multiLevelType w:val="hybridMultilevel"/>
    <w:tmpl w:val="E4FC419A"/>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0">
    <w:nsid w:val="1766694A"/>
    <w:multiLevelType w:val="multilevel"/>
    <w:tmpl w:val="6AD03AE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nsid w:val="17957274"/>
    <w:multiLevelType w:val="hybridMultilevel"/>
    <w:tmpl w:val="25C8EA6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2">
    <w:nsid w:val="18BA4BAF"/>
    <w:multiLevelType w:val="multilevel"/>
    <w:tmpl w:val="6AD03AE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
    <w:nsid w:val="19267D30"/>
    <w:multiLevelType w:val="hybridMultilevel"/>
    <w:tmpl w:val="C10C6D20"/>
    <w:lvl w:ilvl="0" w:tplc="E500E116">
      <w:start w:val="1"/>
      <w:numFmt w:val="bullet"/>
      <w:lvlText w:val=""/>
      <w:lvlJc w:val="left"/>
      <w:pPr>
        <w:tabs>
          <w:tab w:val="num" w:pos="784"/>
        </w:tabs>
        <w:ind w:left="784" w:right="784" w:hanging="360"/>
      </w:pPr>
      <w:rPr>
        <w:rFonts w:ascii="Symbol" w:hAnsi="Symbol" w:cs="Times New Roman" w:hint="default"/>
        <w:color w:val="auto"/>
      </w:rPr>
    </w:lvl>
    <w:lvl w:ilvl="1" w:tplc="04090003">
      <w:start w:val="1"/>
      <w:numFmt w:val="bullet"/>
      <w:lvlText w:val="o"/>
      <w:lvlJc w:val="left"/>
      <w:pPr>
        <w:tabs>
          <w:tab w:val="num" w:pos="1504"/>
        </w:tabs>
        <w:ind w:left="1504" w:right="1504" w:hanging="360"/>
      </w:pPr>
      <w:rPr>
        <w:rFonts w:ascii="Courier New" w:hAnsi="Courier New" w:cs="Courier New" w:hint="default"/>
      </w:rPr>
    </w:lvl>
    <w:lvl w:ilvl="2" w:tplc="04090005">
      <w:start w:val="1"/>
      <w:numFmt w:val="bullet"/>
      <w:lvlText w:val=""/>
      <w:lvlJc w:val="left"/>
      <w:pPr>
        <w:tabs>
          <w:tab w:val="num" w:pos="2224"/>
        </w:tabs>
        <w:ind w:left="2224" w:right="2224" w:hanging="360"/>
      </w:pPr>
      <w:rPr>
        <w:rFonts w:ascii="Wingdings" w:hAnsi="Wingdings" w:cs="Times New Roman" w:hint="default"/>
      </w:rPr>
    </w:lvl>
    <w:lvl w:ilvl="3" w:tplc="04090001">
      <w:start w:val="1"/>
      <w:numFmt w:val="bullet"/>
      <w:lvlText w:val=""/>
      <w:lvlJc w:val="left"/>
      <w:pPr>
        <w:tabs>
          <w:tab w:val="num" w:pos="2944"/>
        </w:tabs>
        <w:ind w:left="2944" w:right="2944" w:hanging="360"/>
      </w:pPr>
      <w:rPr>
        <w:rFonts w:ascii="Symbol" w:hAnsi="Symbol" w:cs="Times New Roman" w:hint="default"/>
      </w:rPr>
    </w:lvl>
    <w:lvl w:ilvl="4" w:tplc="04090003">
      <w:start w:val="1"/>
      <w:numFmt w:val="bullet"/>
      <w:lvlText w:val="o"/>
      <w:lvlJc w:val="left"/>
      <w:pPr>
        <w:tabs>
          <w:tab w:val="num" w:pos="3664"/>
        </w:tabs>
        <w:ind w:left="3664" w:right="3664" w:hanging="360"/>
      </w:pPr>
      <w:rPr>
        <w:rFonts w:ascii="Courier New" w:hAnsi="Courier New" w:cs="Courier New" w:hint="default"/>
      </w:rPr>
    </w:lvl>
    <w:lvl w:ilvl="5" w:tplc="04090005">
      <w:start w:val="1"/>
      <w:numFmt w:val="bullet"/>
      <w:lvlText w:val=""/>
      <w:lvlJc w:val="left"/>
      <w:pPr>
        <w:tabs>
          <w:tab w:val="num" w:pos="4384"/>
        </w:tabs>
        <w:ind w:left="4384" w:right="4384" w:hanging="360"/>
      </w:pPr>
      <w:rPr>
        <w:rFonts w:ascii="Wingdings" w:hAnsi="Wingdings" w:cs="Times New Roman" w:hint="default"/>
      </w:rPr>
    </w:lvl>
    <w:lvl w:ilvl="6" w:tplc="04090001">
      <w:start w:val="1"/>
      <w:numFmt w:val="bullet"/>
      <w:lvlText w:val=""/>
      <w:lvlJc w:val="left"/>
      <w:pPr>
        <w:tabs>
          <w:tab w:val="num" w:pos="5104"/>
        </w:tabs>
        <w:ind w:left="5104" w:right="5104" w:hanging="360"/>
      </w:pPr>
      <w:rPr>
        <w:rFonts w:ascii="Symbol" w:hAnsi="Symbol" w:cs="Times New Roman" w:hint="default"/>
      </w:rPr>
    </w:lvl>
    <w:lvl w:ilvl="7" w:tplc="04090003">
      <w:start w:val="1"/>
      <w:numFmt w:val="bullet"/>
      <w:lvlText w:val="o"/>
      <w:lvlJc w:val="left"/>
      <w:pPr>
        <w:tabs>
          <w:tab w:val="num" w:pos="5824"/>
        </w:tabs>
        <w:ind w:left="5824" w:right="5824" w:hanging="360"/>
      </w:pPr>
      <w:rPr>
        <w:rFonts w:ascii="Courier New" w:hAnsi="Courier New" w:cs="Courier New" w:hint="default"/>
      </w:rPr>
    </w:lvl>
    <w:lvl w:ilvl="8" w:tplc="04090005">
      <w:start w:val="1"/>
      <w:numFmt w:val="bullet"/>
      <w:lvlText w:val=""/>
      <w:lvlJc w:val="left"/>
      <w:pPr>
        <w:tabs>
          <w:tab w:val="num" w:pos="6544"/>
        </w:tabs>
        <w:ind w:left="6544" w:right="6544" w:hanging="360"/>
      </w:pPr>
      <w:rPr>
        <w:rFonts w:ascii="Wingdings" w:hAnsi="Wingdings" w:cs="Times New Roman" w:hint="default"/>
      </w:rPr>
    </w:lvl>
  </w:abstractNum>
  <w:abstractNum w:abstractNumId="14">
    <w:nsid w:val="1A247D46"/>
    <w:multiLevelType w:val="multilevel"/>
    <w:tmpl w:val="6AD03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49E048F"/>
    <w:multiLevelType w:val="hybridMultilevel"/>
    <w:tmpl w:val="3EFEE2B0"/>
    <w:lvl w:ilvl="0" w:tplc="444EC312">
      <w:start w:val="1"/>
      <w:numFmt w:val="bullet"/>
      <w:lvlText w:val="-"/>
      <w:lvlJc w:val="left"/>
      <w:pPr>
        <w:tabs>
          <w:tab w:val="num" w:pos="360"/>
        </w:tabs>
        <w:ind w:left="360" w:hanging="360"/>
      </w:pPr>
      <w:rPr>
        <w:rFonts w:ascii="Vrinda" w:hAnsi="Vrinda"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nsid w:val="26681770"/>
    <w:multiLevelType w:val="hybridMultilevel"/>
    <w:tmpl w:val="D654030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7">
    <w:nsid w:val="2C491BB6"/>
    <w:multiLevelType w:val="multilevel"/>
    <w:tmpl w:val="CDDAB980"/>
    <w:lvl w:ilvl="0">
      <w:start w:val="1"/>
      <w:numFmt w:val="decimal"/>
      <w:lvlText w:val="%1."/>
      <w:lvlJc w:val="left"/>
      <w:pPr>
        <w:tabs>
          <w:tab w:val="num" w:pos="360"/>
        </w:tabs>
        <w:ind w:left="360" w:hanging="360"/>
      </w:pPr>
    </w:lvl>
    <w:lvl w:ilvl="1">
      <w:start w:val="4"/>
      <w:numFmt w:val="decimal"/>
      <w:lvlText w:val="%2)"/>
      <w:lvlJc w:val="left"/>
      <w:pPr>
        <w:tabs>
          <w:tab w:val="num" w:pos="1155"/>
        </w:tabs>
        <w:ind w:left="1155" w:hanging="435"/>
      </w:pPr>
      <w:rPr>
        <w:rFonts w:ascii="Arial" w:hAnsi="Arial" w:hint="default"/>
        <w:b/>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nsid w:val="2CBD03B4"/>
    <w:multiLevelType w:val="hybridMultilevel"/>
    <w:tmpl w:val="19CAD642"/>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9">
    <w:nsid w:val="2FD3776D"/>
    <w:multiLevelType w:val="hybridMultilevel"/>
    <w:tmpl w:val="BA1A22B6"/>
    <w:lvl w:ilvl="0" w:tplc="246A6462">
      <w:start w:val="1"/>
      <w:numFmt w:val="decimal"/>
      <w:lvlText w:val="%1."/>
      <w:lvlJc w:val="left"/>
      <w:pPr>
        <w:tabs>
          <w:tab w:val="num" w:pos="360"/>
        </w:tabs>
        <w:ind w:left="360" w:hanging="360"/>
      </w:pPr>
      <w:rPr>
        <w:b/>
        <w:bCs/>
      </w:rPr>
    </w:lvl>
    <w:lvl w:ilvl="1" w:tplc="75500DC0">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31140EE3"/>
    <w:multiLevelType w:val="hybridMultilevel"/>
    <w:tmpl w:val="14B25AA4"/>
    <w:lvl w:ilvl="0" w:tplc="04090001">
      <w:start w:val="1"/>
      <w:numFmt w:val="bullet"/>
      <w:lvlText w:val=""/>
      <w:lvlJc w:val="left"/>
      <w:pPr>
        <w:tabs>
          <w:tab w:val="num" w:pos="784"/>
        </w:tabs>
        <w:ind w:left="784" w:right="784" w:hanging="360"/>
      </w:pPr>
      <w:rPr>
        <w:rFonts w:ascii="Symbol" w:hAnsi="Symbol" w:cs="Times New Roman" w:hint="default"/>
      </w:rPr>
    </w:lvl>
    <w:lvl w:ilvl="1" w:tplc="E500E116">
      <w:start w:val="1"/>
      <w:numFmt w:val="bullet"/>
      <w:lvlText w:val=""/>
      <w:lvlJc w:val="left"/>
      <w:pPr>
        <w:tabs>
          <w:tab w:val="num" w:pos="1504"/>
        </w:tabs>
        <w:ind w:left="1504" w:right="1504" w:hanging="360"/>
      </w:pPr>
      <w:rPr>
        <w:rFonts w:ascii="Symbol" w:hAnsi="Symbol" w:cs="Times New Roman" w:hint="default"/>
        <w:color w:val="auto"/>
      </w:rPr>
    </w:lvl>
    <w:lvl w:ilvl="2" w:tplc="04090005">
      <w:start w:val="1"/>
      <w:numFmt w:val="bullet"/>
      <w:lvlText w:val=""/>
      <w:lvlJc w:val="left"/>
      <w:pPr>
        <w:tabs>
          <w:tab w:val="num" w:pos="2224"/>
        </w:tabs>
        <w:ind w:left="2224" w:right="2224" w:hanging="360"/>
      </w:pPr>
      <w:rPr>
        <w:rFonts w:ascii="Wingdings" w:hAnsi="Wingdings" w:cs="Times New Roman" w:hint="default"/>
      </w:rPr>
    </w:lvl>
    <w:lvl w:ilvl="3" w:tplc="04090001">
      <w:start w:val="1"/>
      <w:numFmt w:val="bullet"/>
      <w:lvlText w:val=""/>
      <w:lvlJc w:val="left"/>
      <w:pPr>
        <w:tabs>
          <w:tab w:val="num" w:pos="2944"/>
        </w:tabs>
        <w:ind w:left="2944" w:right="2944" w:hanging="360"/>
      </w:pPr>
      <w:rPr>
        <w:rFonts w:ascii="Symbol" w:hAnsi="Symbol" w:cs="Times New Roman" w:hint="default"/>
      </w:rPr>
    </w:lvl>
    <w:lvl w:ilvl="4" w:tplc="04090003">
      <w:start w:val="1"/>
      <w:numFmt w:val="bullet"/>
      <w:lvlText w:val="o"/>
      <w:lvlJc w:val="left"/>
      <w:pPr>
        <w:tabs>
          <w:tab w:val="num" w:pos="3664"/>
        </w:tabs>
        <w:ind w:left="3664" w:right="3664" w:hanging="360"/>
      </w:pPr>
      <w:rPr>
        <w:rFonts w:ascii="Courier New" w:hAnsi="Courier New" w:cs="Courier New" w:hint="default"/>
      </w:rPr>
    </w:lvl>
    <w:lvl w:ilvl="5" w:tplc="04090005">
      <w:start w:val="1"/>
      <w:numFmt w:val="bullet"/>
      <w:lvlText w:val=""/>
      <w:lvlJc w:val="left"/>
      <w:pPr>
        <w:tabs>
          <w:tab w:val="num" w:pos="4384"/>
        </w:tabs>
        <w:ind w:left="4384" w:right="4384" w:hanging="360"/>
      </w:pPr>
      <w:rPr>
        <w:rFonts w:ascii="Wingdings" w:hAnsi="Wingdings" w:cs="Times New Roman" w:hint="default"/>
      </w:rPr>
    </w:lvl>
    <w:lvl w:ilvl="6" w:tplc="04090001">
      <w:start w:val="1"/>
      <w:numFmt w:val="bullet"/>
      <w:lvlText w:val=""/>
      <w:lvlJc w:val="left"/>
      <w:pPr>
        <w:tabs>
          <w:tab w:val="num" w:pos="5104"/>
        </w:tabs>
        <w:ind w:left="5104" w:right="5104" w:hanging="360"/>
      </w:pPr>
      <w:rPr>
        <w:rFonts w:ascii="Symbol" w:hAnsi="Symbol" w:cs="Times New Roman" w:hint="default"/>
      </w:rPr>
    </w:lvl>
    <w:lvl w:ilvl="7" w:tplc="04090003">
      <w:start w:val="1"/>
      <w:numFmt w:val="bullet"/>
      <w:lvlText w:val="o"/>
      <w:lvlJc w:val="left"/>
      <w:pPr>
        <w:tabs>
          <w:tab w:val="num" w:pos="5824"/>
        </w:tabs>
        <w:ind w:left="5824" w:right="5824" w:hanging="360"/>
      </w:pPr>
      <w:rPr>
        <w:rFonts w:ascii="Courier New" w:hAnsi="Courier New" w:cs="Courier New" w:hint="default"/>
      </w:rPr>
    </w:lvl>
    <w:lvl w:ilvl="8" w:tplc="04090005">
      <w:start w:val="1"/>
      <w:numFmt w:val="bullet"/>
      <w:lvlText w:val=""/>
      <w:lvlJc w:val="left"/>
      <w:pPr>
        <w:tabs>
          <w:tab w:val="num" w:pos="6544"/>
        </w:tabs>
        <w:ind w:left="6544" w:right="6544" w:hanging="360"/>
      </w:pPr>
      <w:rPr>
        <w:rFonts w:ascii="Wingdings" w:hAnsi="Wingdings" w:cs="Times New Roman" w:hint="default"/>
      </w:rPr>
    </w:lvl>
  </w:abstractNum>
  <w:abstractNum w:abstractNumId="21">
    <w:nsid w:val="352042F6"/>
    <w:multiLevelType w:val="hybridMultilevel"/>
    <w:tmpl w:val="42BA5682"/>
    <w:lvl w:ilvl="0" w:tplc="EAF2D5D8">
      <w:start w:val="1"/>
      <w:numFmt w:val="arabicAbjad"/>
      <w:lvlText w:val="%1-"/>
      <w:lvlJc w:val="center"/>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2">
    <w:nsid w:val="359E3AFC"/>
    <w:multiLevelType w:val="hybridMultilevel"/>
    <w:tmpl w:val="16065032"/>
    <w:lvl w:ilvl="0" w:tplc="4628E19E">
      <w:start w:val="1"/>
      <w:numFmt w:val="decimal"/>
      <w:lvlText w:val="%1."/>
      <w:lvlJc w:val="center"/>
      <w:pPr>
        <w:tabs>
          <w:tab w:val="num" w:pos="1077"/>
        </w:tabs>
        <w:ind w:left="1077" w:hanging="360"/>
      </w:pPr>
      <w:rPr>
        <w:rFonts w:hint="default"/>
      </w:r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23">
    <w:nsid w:val="366925CB"/>
    <w:multiLevelType w:val="multilevel"/>
    <w:tmpl w:val="349EEA3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4">
    <w:nsid w:val="3A6B50E9"/>
    <w:multiLevelType w:val="hybridMultilevel"/>
    <w:tmpl w:val="F120EAF0"/>
    <w:lvl w:ilvl="0" w:tplc="EAF2D5D8">
      <w:start w:val="1"/>
      <w:numFmt w:val="arabicAbjad"/>
      <w:lvlText w:val="%1-"/>
      <w:lvlJc w:val="center"/>
      <w:pPr>
        <w:tabs>
          <w:tab w:val="num" w:pos="1080"/>
        </w:tabs>
        <w:ind w:left="108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A767929"/>
    <w:multiLevelType w:val="hybridMultilevel"/>
    <w:tmpl w:val="B9F43FB2"/>
    <w:lvl w:ilvl="0" w:tplc="444EC312">
      <w:start w:val="1"/>
      <w:numFmt w:val="bullet"/>
      <w:lvlText w:val="-"/>
      <w:lvlJc w:val="left"/>
      <w:pPr>
        <w:tabs>
          <w:tab w:val="num" w:pos="932"/>
        </w:tabs>
        <w:ind w:left="932" w:hanging="360"/>
      </w:pPr>
      <w:rPr>
        <w:rFonts w:ascii="Vrinda" w:hAnsi="Vrinda" w:hint="default"/>
      </w:rPr>
    </w:lvl>
    <w:lvl w:ilvl="1" w:tplc="04090003" w:tentative="1">
      <w:start w:val="1"/>
      <w:numFmt w:val="bullet"/>
      <w:lvlText w:val="o"/>
      <w:lvlJc w:val="left"/>
      <w:pPr>
        <w:tabs>
          <w:tab w:val="num" w:pos="1292"/>
        </w:tabs>
        <w:ind w:left="1292" w:hanging="360"/>
      </w:pPr>
      <w:rPr>
        <w:rFonts w:ascii="Courier New" w:hAnsi="Courier New" w:cs="Courier New" w:hint="default"/>
      </w:rPr>
    </w:lvl>
    <w:lvl w:ilvl="2" w:tplc="04090005" w:tentative="1">
      <w:start w:val="1"/>
      <w:numFmt w:val="bullet"/>
      <w:lvlText w:val=""/>
      <w:lvlJc w:val="left"/>
      <w:pPr>
        <w:tabs>
          <w:tab w:val="num" w:pos="2012"/>
        </w:tabs>
        <w:ind w:left="2012" w:hanging="360"/>
      </w:pPr>
      <w:rPr>
        <w:rFonts w:ascii="Wingdings" w:hAnsi="Wingdings" w:hint="default"/>
      </w:rPr>
    </w:lvl>
    <w:lvl w:ilvl="3" w:tplc="04090001" w:tentative="1">
      <w:start w:val="1"/>
      <w:numFmt w:val="bullet"/>
      <w:lvlText w:val=""/>
      <w:lvlJc w:val="left"/>
      <w:pPr>
        <w:tabs>
          <w:tab w:val="num" w:pos="2732"/>
        </w:tabs>
        <w:ind w:left="2732" w:hanging="360"/>
      </w:pPr>
      <w:rPr>
        <w:rFonts w:ascii="Symbol" w:hAnsi="Symbol" w:hint="default"/>
      </w:rPr>
    </w:lvl>
    <w:lvl w:ilvl="4" w:tplc="04090003" w:tentative="1">
      <w:start w:val="1"/>
      <w:numFmt w:val="bullet"/>
      <w:lvlText w:val="o"/>
      <w:lvlJc w:val="left"/>
      <w:pPr>
        <w:tabs>
          <w:tab w:val="num" w:pos="3452"/>
        </w:tabs>
        <w:ind w:left="3452" w:hanging="360"/>
      </w:pPr>
      <w:rPr>
        <w:rFonts w:ascii="Courier New" w:hAnsi="Courier New" w:cs="Courier New" w:hint="default"/>
      </w:rPr>
    </w:lvl>
    <w:lvl w:ilvl="5" w:tplc="04090005" w:tentative="1">
      <w:start w:val="1"/>
      <w:numFmt w:val="bullet"/>
      <w:lvlText w:val=""/>
      <w:lvlJc w:val="left"/>
      <w:pPr>
        <w:tabs>
          <w:tab w:val="num" w:pos="4172"/>
        </w:tabs>
        <w:ind w:left="4172" w:hanging="360"/>
      </w:pPr>
      <w:rPr>
        <w:rFonts w:ascii="Wingdings" w:hAnsi="Wingdings" w:hint="default"/>
      </w:rPr>
    </w:lvl>
    <w:lvl w:ilvl="6" w:tplc="04090001" w:tentative="1">
      <w:start w:val="1"/>
      <w:numFmt w:val="bullet"/>
      <w:lvlText w:val=""/>
      <w:lvlJc w:val="left"/>
      <w:pPr>
        <w:tabs>
          <w:tab w:val="num" w:pos="4892"/>
        </w:tabs>
        <w:ind w:left="4892" w:hanging="360"/>
      </w:pPr>
      <w:rPr>
        <w:rFonts w:ascii="Symbol" w:hAnsi="Symbol" w:hint="default"/>
      </w:rPr>
    </w:lvl>
    <w:lvl w:ilvl="7" w:tplc="04090003" w:tentative="1">
      <w:start w:val="1"/>
      <w:numFmt w:val="bullet"/>
      <w:lvlText w:val="o"/>
      <w:lvlJc w:val="left"/>
      <w:pPr>
        <w:tabs>
          <w:tab w:val="num" w:pos="5612"/>
        </w:tabs>
        <w:ind w:left="5612" w:hanging="360"/>
      </w:pPr>
      <w:rPr>
        <w:rFonts w:ascii="Courier New" w:hAnsi="Courier New" w:cs="Courier New" w:hint="default"/>
      </w:rPr>
    </w:lvl>
    <w:lvl w:ilvl="8" w:tplc="04090005" w:tentative="1">
      <w:start w:val="1"/>
      <w:numFmt w:val="bullet"/>
      <w:lvlText w:val=""/>
      <w:lvlJc w:val="left"/>
      <w:pPr>
        <w:tabs>
          <w:tab w:val="num" w:pos="6332"/>
        </w:tabs>
        <w:ind w:left="6332" w:hanging="360"/>
      </w:pPr>
      <w:rPr>
        <w:rFonts w:ascii="Wingdings" w:hAnsi="Wingdings" w:hint="default"/>
      </w:rPr>
    </w:lvl>
  </w:abstractNum>
  <w:abstractNum w:abstractNumId="26">
    <w:nsid w:val="3BBE30A8"/>
    <w:multiLevelType w:val="hybridMultilevel"/>
    <w:tmpl w:val="A5066638"/>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7">
    <w:nsid w:val="3D08186B"/>
    <w:multiLevelType w:val="hybridMultilevel"/>
    <w:tmpl w:val="8034C4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D942A13"/>
    <w:multiLevelType w:val="hybridMultilevel"/>
    <w:tmpl w:val="6B2AA752"/>
    <w:lvl w:ilvl="0" w:tplc="08090001">
      <w:start w:val="1"/>
      <w:numFmt w:val="bullet"/>
      <w:lvlText w:val=""/>
      <w:lvlJc w:val="left"/>
      <w:pPr>
        <w:tabs>
          <w:tab w:val="num" w:pos="1144"/>
        </w:tabs>
        <w:ind w:left="1144" w:right="1144" w:hanging="360"/>
      </w:pPr>
      <w:rPr>
        <w:rFonts w:ascii="Symbol" w:hAnsi="Symbol" w:cs="Times New Roman" w:hint="default"/>
      </w:rPr>
    </w:lvl>
    <w:lvl w:ilvl="1" w:tplc="04010003">
      <w:start w:val="1"/>
      <w:numFmt w:val="bullet"/>
      <w:lvlText w:val="o"/>
      <w:lvlJc w:val="left"/>
      <w:pPr>
        <w:tabs>
          <w:tab w:val="num" w:pos="1864"/>
        </w:tabs>
        <w:ind w:left="1864" w:right="1864" w:hanging="360"/>
      </w:pPr>
      <w:rPr>
        <w:rFonts w:ascii="Courier New" w:hAnsi="Courier New" w:cs="Courier New" w:hint="default"/>
      </w:rPr>
    </w:lvl>
    <w:lvl w:ilvl="2" w:tplc="04010005">
      <w:start w:val="1"/>
      <w:numFmt w:val="bullet"/>
      <w:lvlText w:val=""/>
      <w:lvlJc w:val="left"/>
      <w:pPr>
        <w:tabs>
          <w:tab w:val="num" w:pos="2584"/>
        </w:tabs>
        <w:ind w:left="2584" w:right="2584" w:hanging="360"/>
      </w:pPr>
      <w:rPr>
        <w:rFonts w:ascii="Wingdings" w:hAnsi="Wingdings" w:cs="Times New Roman" w:hint="default"/>
      </w:rPr>
    </w:lvl>
    <w:lvl w:ilvl="3" w:tplc="04010001">
      <w:start w:val="1"/>
      <w:numFmt w:val="bullet"/>
      <w:lvlText w:val=""/>
      <w:lvlJc w:val="left"/>
      <w:pPr>
        <w:tabs>
          <w:tab w:val="num" w:pos="3304"/>
        </w:tabs>
        <w:ind w:left="3304" w:right="3304" w:hanging="360"/>
      </w:pPr>
      <w:rPr>
        <w:rFonts w:ascii="Symbol" w:hAnsi="Symbol" w:cs="Times New Roman" w:hint="default"/>
      </w:rPr>
    </w:lvl>
    <w:lvl w:ilvl="4" w:tplc="04010003">
      <w:start w:val="1"/>
      <w:numFmt w:val="bullet"/>
      <w:lvlText w:val="o"/>
      <w:lvlJc w:val="left"/>
      <w:pPr>
        <w:tabs>
          <w:tab w:val="num" w:pos="4024"/>
        </w:tabs>
        <w:ind w:left="4024" w:right="4024" w:hanging="360"/>
      </w:pPr>
      <w:rPr>
        <w:rFonts w:ascii="Courier New" w:hAnsi="Courier New" w:cs="Courier New" w:hint="default"/>
      </w:rPr>
    </w:lvl>
    <w:lvl w:ilvl="5" w:tplc="04010005">
      <w:start w:val="1"/>
      <w:numFmt w:val="bullet"/>
      <w:lvlText w:val=""/>
      <w:lvlJc w:val="left"/>
      <w:pPr>
        <w:tabs>
          <w:tab w:val="num" w:pos="4744"/>
        </w:tabs>
        <w:ind w:left="4744" w:right="4744" w:hanging="360"/>
      </w:pPr>
      <w:rPr>
        <w:rFonts w:ascii="Wingdings" w:hAnsi="Wingdings" w:cs="Times New Roman" w:hint="default"/>
      </w:rPr>
    </w:lvl>
    <w:lvl w:ilvl="6" w:tplc="04010001">
      <w:start w:val="1"/>
      <w:numFmt w:val="bullet"/>
      <w:lvlText w:val=""/>
      <w:lvlJc w:val="left"/>
      <w:pPr>
        <w:tabs>
          <w:tab w:val="num" w:pos="5464"/>
        </w:tabs>
        <w:ind w:left="5464" w:right="5464" w:hanging="360"/>
      </w:pPr>
      <w:rPr>
        <w:rFonts w:ascii="Symbol" w:hAnsi="Symbol" w:cs="Times New Roman" w:hint="default"/>
      </w:rPr>
    </w:lvl>
    <w:lvl w:ilvl="7" w:tplc="04010003">
      <w:start w:val="1"/>
      <w:numFmt w:val="bullet"/>
      <w:lvlText w:val="o"/>
      <w:lvlJc w:val="left"/>
      <w:pPr>
        <w:tabs>
          <w:tab w:val="num" w:pos="6184"/>
        </w:tabs>
        <w:ind w:left="6184" w:right="6184" w:hanging="360"/>
      </w:pPr>
      <w:rPr>
        <w:rFonts w:ascii="Courier New" w:hAnsi="Courier New" w:cs="Courier New" w:hint="default"/>
      </w:rPr>
    </w:lvl>
    <w:lvl w:ilvl="8" w:tplc="04010005">
      <w:start w:val="1"/>
      <w:numFmt w:val="bullet"/>
      <w:lvlText w:val=""/>
      <w:lvlJc w:val="left"/>
      <w:pPr>
        <w:tabs>
          <w:tab w:val="num" w:pos="6904"/>
        </w:tabs>
        <w:ind w:left="6904" w:right="6904" w:hanging="360"/>
      </w:pPr>
      <w:rPr>
        <w:rFonts w:ascii="Wingdings" w:hAnsi="Wingdings" w:cs="Times New Roman" w:hint="default"/>
      </w:rPr>
    </w:lvl>
  </w:abstractNum>
  <w:abstractNum w:abstractNumId="29">
    <w:nsid w:val="3D9D67A6"/>
    <w:multiLevelType w:val="hybridMultilevel"/>
    <w:tmpl w:val="52306BA6"/>
    <w:lvl w:ilvl="0" w:tplc="444EC312">
      <w:start w:val="1"/>
      <w:numFmt w:val="bullet"/>
      <w:lvlText w:val="-"/>
      <w:lvlJc w:val="left"/>
      <w:pPr>
        <w:tabs>
          <w:tab w:val="num" w:pos="720"/>
        </w:tabs>
        <w:ind w:left="720" w:hanging="360"/>
      </w:pPr>
      <w:rPr>
        <w:rFonts w:ascii="Vrinda" w:hAnsi="Vrind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3F346BE2"/>
    <w:multiLevelType w:val="multilevel"/>
    <w:tmpl w:val="6F78E3BA"/>
    <w:lvl w:ilvl="0">
      <w:start w:val="1"/>
      <w:numFmt w:val="decimal"/>
      <w:lvlText w:val="%1."/>
      <w:lvlJc w:val="left"/>
      <w:pPr>
        <w:tabs>
          <w:tab w:val="num" w:pos="360"/>
        </w:tabs>
        <w:ind w:left="360" w:hanging="360"/>
      </w:pPr>
      <w:rPr>
        <w:rFonts w:ascii="Arial" w:hAnsi="Arial" w:hint="default"/>
      </w:rPr>
    </w:lvl>
    <w:lvl w:ilvl="1">
      <w:start w:val="3"/>
      <w:numFmt w:val="decimal"/>
      <w:lvlText w:val="%2)"/>
      <w:lvlJc w:val="left"/>
      <w:pPr>
        <w:tabs>
          <w:tab w:val="num" w:pos="1170"/>
        </w:tabs>
        <w:ind w:left="1170" w:hanging="450"/>
      </w:pPr>
      <w:rPr>
        <w:rFonts w:ascii="Arial" w:hAnsi="Arial" w:hint="default"/>
        <w:b/>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nsid w:val="42DB095D"/>
    <w:multiLevelType w:val="hybridMultilevel"/>
    <w:tmpl w:val="B5C4CE02"/>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2">
    <w:nsid w:val="437822FB"/>
    <w:multiLevelType w:val="multilevel"/>
    <w:tmpl w:val="D6B8E55C"/>
    <w:lvl w:ilvl="0">
      <w:start w:val="1"/>
      <w:numFmt w:val="decimal"/>
      <w:lvlText w:val="%1."/>
      <w:lvlJc w:val="left"/>
      <w:pPr>
        <w:tabs>
          <w:tab w:val="num" w:pos="720"/>
        </w:tabs>
        <w:ind w:left="720" w:hanging="360"/>
      </w:pPr>
      <w:rPr>
        <w:rFonts w:ascii="Arial" w:hAnsi="Arial" w:hint="default"/>
      </w:rPr>
    </w:lvl>
    <w:lvl w:ilvl="1">
      <w:start w:val="3"/>
      <w:numFmt w:val="decimal"/>
      <w:lvlText w:val="%2)"/>
      <w:lvlJc w:val="left"/>
      <w:pPr>
        <w:tabs>
          <w:tab w:val="num" w:pos="1530"/>
        </w:tabs>
        <w:ind w:left="1530" w:hanging="450"/>
      </w:pPr>
      <w:rPr>
        <w:rFonts w:ascii="Arial" w:hAnsi="Arial"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4A70C62"/>
    <w:multiLevelType w:val="hybridMultilevel"/>
    <w:tmpl w:val="96E0928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4">
    <w:nsid w:val="461A1EE7"/>
    <w:multiLevelType w:val="hybridMultilevel"/>
    <w:tmpl w:val="5A92EA7C"/>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5">
    <w:nsid w:val="4640532D"/>
    <w:multiLevelType w:val="multilevel"/>
    <w:tmpl w:val="18F6F46E"/>
    <w:lvl w:ilvl="0">
      <w:start w:val="1"/>
      <w:numFmt w:val="decimal"/>
      <w:lvlText w:val="%1."/>
      <w:lvlJc w:val="left"/>
      <w:pPr>
        <w:tabs>
          <w:tab w:val="num" w:pos="720"/>
        </w:tabs>
        <w:ind w:left="720" w:hanging="360"/>
      </w:pPr>
    </w:lvl>
    <w:lvl w:ilvl="1">
      <w:start w:val="3"/>
      <w:numFmt w:val="decimal"/>
      <w:lvlText w:val="%2)"/>
      <w:lvlJc w:val="left"/>
      <w:pPr>
        <w:tabs>
          <w:tab w:val="num" w:pos="1530"/>
        </w:tabs>
        <w:ind w:left="1530" w:hanging="450"/>
      </w:pPr>
      <w:rPr>
        <w:rFonts w:ascii="Arial" w:hAnsi="Arial"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97E3D96"/>
    <w:multiLevelType w:val="hybridMultilevel"/>
    <w:tmpl w:val="E76254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49A865FC"/>
    <w:multiLevelType w:val="hybridMultilevel"/>
    <w:tmpl w:val="9FA06692"/>
    <w:lvl w:ilvl="0" w:tplc="4628E19E">
      <w:start w:val="1"/>
      <w:numFmt w:val="decimal"/>
      <w:lvlText w:val="%1."/>
      <w:lvlJc w:val="center"/>
      <w:pPr>
        <w:tabs>
          <w:tab w:val="num" w:pos="1077"/>
        </w:tabs>
        <w:ind w:left="1077" w:hanging="360"/>
      </w:pPr>
      <w:rPr>
        <w:rFonts w:hint="default"/>
      </w:r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38">
    <w:nsid w:val="4A0C61E2"/>
    <w:multiLevelType w:val="hybridMultilevel"/>
    <w:tmpl w:val="918AC2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4B5F3E9D"/>
    <w:multiLevelType w:val="hybridMultilevel"/>
    <w:tmpl w:val="A3C693F0"/>
    <w:lvl w:ilvl="0" w:tplc="444EC312">
      <w:start w:val="1"/>
      <w:numFmt w:val="bullet"/>
      <w:lvlText w:val="-"/>
      <w:lvlJc w:val="left"/>
      <w:pPr>
        <w:tabs>
          <w:tab w:val="num" w:pos="720"/>
        </w:tabs>
        <w:ind w:left="720" w:hanging="360"/>
      </w:pPr>
      <w:rPr>
        <w:rFonts w:ascii="Vrinda" w:hAnsi="Vrind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4BFC3B97"/>
    <w:multiLevelType w:val="multilevel"/>
    <w:tmpl w:val="6AD03AE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1">
    <w:nsid w:val="4D587DD2"/>
    <w:multiLevelType w:val="singleLevel"/>
    <w:tmpl w:val="FDAE9188"/>
    <w:lvl w:ilvl="0">
      <w:start w:val="1"/>
      <w:numFmt w:val="arabicAbjad"/>
      <w:pStyle w:val="3"/>
      <w:lvlText w:val="%1."/>
      <w:lvlJc w:val="left"/>
      <w:pPr>
        <w:tabs>
          <w:tab w:val="num" w:pos="720"/>
        </w:tabs>
        <w:ind w:hanging="360"/>
      </w:pPr>
      <w:rPr>
        <w:rFonts w:ascii="Times New Roman" w:hAnsi="Times New Roman" w:cs="Times New Roman" w:hint="default"/>
        <w:sz w:val="24"/>
      </w:rPr>
    </w:lvl>
  </w:abstractNum>
  <w:abstractNum w:abstractNumId="42">
    <w:nsid w:val="50AE7A5F"/>
    <w:multiLevelType w:val="multilevel"/>
    <w:tmpl w:val="7BF289D6"/>
    <w:lvl w:ilvl="0">
      <w:start w:val="1"/>
      <w:numFmt w:val="decimal"/>
      <w:lvlText w:val="%1."/>
      <w:lvlJc w:val="left"/>
      <w:pPr>
        <w:tabs>
          <w:tab w:val="num" w:pos="360"/>
        </w:tabs>
        <w:ind w:left="360" w:hanging="360"/>
      </w:pPr>
      <w:rPr>
        <w:rFonts w:ascii="Arial" w:hAnsi="Aria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3">
    <w:nsid w:val="51C65335"/>
    <w:multiLevelType w:val="hybridMultilevel"/>
    <w:tmpl w:val="C79AFAA4"/>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4">
    <w:nsid w:val="543E0CC8"/>
    <w:multiLevelType w:val="hybridMultilevel"/>
    <w:tmpl w:val="019CF95A"/>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5">
    <w:nsid w:val="5620415F"/>
    <w:multiLevelType w:val="hybridMultilevel"/>
    <w:tmpl w:val="1F926B82"/>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6">
    <w:nsid w:val="569A0862"/>
    <w:multiLevelType w:val="hybridMultilevel"/>
    <w:tmpl w:val="7804C694"/>
    <w:lvl w:ilvl="0" w:tplc="444EC312">
      <w:start w:val="1"/>
      <w:numFmt w:val="bullet"/>
      <w:lvlText w:val="-"/>
      <w:lvlJc w:val="left"/>
      <w:pPr>
        <w:tabs>
          <w:tab w:val="num" w:pos="360"/>
        </w:tabs>
        <w:ind w:left="360" w:hanging="360"/>
      </w:pPr>
      <w:rPr>
        <w:rFonts w:ascii="Vrinda" w:hAnsi="Vrinda"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7">
    <w:nsid w:val="56C161C9"/>
    <w:multiLevelType w:val="hybridMultilevel"/>
    <w:tmpl w:val="38C8B22E"/>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8">
    <w:nsid w:val="573C650A"/>
    <w:multiLevelType w:val="hybridMultilevel"/>
    <w:tmpl w:val="DECE14D4"/>
    <w:lvl w:ilvl="0" w:tplc="EAF2D5D8">
      <w:start w:val="1"/>
      <w:numFmt w:val="arabicAbjad"/>
      <w:lvlText w:val="%1-"/>
      <w:lvlJc w:val="center"/>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5A900C16"/>
    <w:multiLevelType w:val="hybridMultilevel"/>
    <w:tmpl w:val="AA1CA460"/>
    <w:lvl w:ilvl="0" w:tplc="444EC312">
      <w:start w:val="1"/>
      <w:numFmt w:val="bullet"/>
      <w:lvlText w:val="-"/>
      <w:lvlJc w:val="left"/>
      <w:pPr>
        <w:tabs>
          <w:tab w:val="num" w:pos="360"/>
        </w:tabs>
        <w:ind w:left="360" w:hanging="360"/>
      </w:pPr>
      <w:rPr>
        <w:rFonts w:ascii="Vrinda" w:hAnsi="Vrinda"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0">
    <w:nsid w:val="5BED4BD2"/>
    <w:multiLevelType w:val="hybridMultilevel"/>
    <w:tmpl w:val="D5AE11E2"/>
    <w:lvl w:ilvl="0" w:tplc="444EC312">
      <w:start w:val="1"/>
      <w:numFmt w:val="bullet"/>
      <w:lvlText w:val="-"/>
      <w:lvlJc w:val="left"/>
      <w:pPr>
        <w:tabs>
          <w:tab w:val="num" w:pos="360"/>
        </w:tabs>
        <w:ind w:left="360" w:hanging="360"/>
      </w:pPr>
      <w:rPr>
        <w:rFonts w:ascii="Vrinda" w:hAnsi="Vrinda"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1">
    <w:nsid w:val="5C045106"/>
    <w:multiLevelType w:val="hybridMultilevel"/>
    <w:tmpl w:val="2A6CCF52"/>
    <w:lvl w:ilvl="0" w:tplc="444EC312">
      <w:start w:val="1"/>
      <w:numFmt w:val="bullet"/>
      <w:lvlText w:val="-"/>
      <w:lvlJc w:val="left"/>
      <w:pPr>
        <w:tabs>
          <w:tab w:val="num" w:pos="360"/>
        </w:tabs>
        <w:ind w:left="360" w:hanging="360"/>
      </w:pPr>
      <w:rPr>
        <w:rFonts w:ascii="Vrinda" w:hAnsi="Vrinda"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2">
    <w:nsid w:val="5C637A6D"/>
    <w:multiLevelType w:val="hybridMultilevel"/>
    <w:tmpl w:val="138C5C8C"/>
    <w:lvl w:ilvl="0" w:tplc="444EC312">
      <w:start w:val="1"/>
      <w:numFmt w:val="bullet"/>
      <w:lvlText w:val="-"/>
      <w:lvlJc w:val="left"/>
      <w:pPr>
        <w:tabs>
          <w:tab w:val="num" w:pos="360"/>
        </w:tabs>
        <w:ind w:left="360" w:hanging="360"/>
      </w:pPr>
      <w:rPr>
        <w:rFonts w:ascii="Vrinda" w:hAnsi="Vrinda"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3">
    <w:nsid w:val="5D303665"/>
    <w:multiLevelType w:val="hybridMultilevel"/>
    <w:tmpl w:val="01766B54"/>
    <w:lvl w:ilvl="0" w:tplc="128254BE">
      <w:start w:val="1"/>
      <w:numFmt w:val="decimal"/>
      <w:lvlText w:val="%1-"/>
      <w:lvlJc w:val="left"/>
      <w:pPr>
        <w:tabs>
          <w:tab w:val="num" w:pos="360"/>
        </w:tabs>
        <w:ind w:left="360" w:hanging="360"/>
      </w:pPr>
      <w:rPr>
        <w:rFonts w:cs="Simplified Arabic" w:hint="default"/>
        <w:sz w:val="28"/>
      </w:rPr>
    </w:lvl>
    <w:lvl w:ilvl="1" w:tplc="04090019" w:tentative="1">
      <w:start w:val="1"/>
      <w:numFmt w:val="lowerLetter"/>
      <w:lvlText w:val="%2."/>
      <w:lvlJc w:val="left"/>
      <w:pPr>
        <w:tabs>
          <w:tab w:val="num" w:pos="682"/>
        </w:tabs>
        <w:ind w:left="682" w:hanging="360"/>
      </w:pPr>
    </w:lvl>
    <w:lvl w:ilvl="2" w:tplc="0409001B" w:tentative="1">
      <w:start w:val="1"/>
      <w:numFmt w:val="lowerRoman"/>
      <w:lvlText w:val="%3."/>
      <w:lvlJc w:val="right"/>
      <w:pPr>
        <w:tabs>
          <w:tab w:val="num" w:pos="1402"/>
        </w:tabs>
        <w:ind w:left="1402" w:hanging="180"/>
      </w:pPr>
    </w:lvl>
    <w:lvl w:ilvl="3" w:tplc="0409000F" w:tentative="1">
      <w:start w:val="1"/>
      <w:numFmt w:val="decimal"/>
      <w:lvlText w:val="%4."/>
      <w:lvlJc w:val="left"/>
      <w:pPr>
        <w:tabs>
          <w:tab w:val="num" w:pos="2122"/>
        </w:tabs>
        <w:ind w:left="2122" w:hanging="360"/>
      </w:pPr>
    </w:lvl>
    <w:lvl w:ilvl="4" w:tplc="04090019" w:tentative="1">
      <w:start w:val="1"/>
      <w:numFmt w:val="lowerLetter"/>
      <w:lvlText w:val="%5."/>
      <w:lvlJc w:val="left"/>
      <w:pPr>
        <w:tabs>
          <w:tab w:val="num" w:pos="2842"/>
        </w:tabs>
        <w:ind w:left="2842" w:hanging="360"/>
      </w:pPr>
    </w:lvl>
    <w:lvl w:ilvl="5" w:tplc="0409001B" w:tentative="1">
      <w:start w:val="1"/>
      <w:numFmt w:val="lowerRoman"/>
      <w:lvlText w:val="%6."/>
      <w:lvlJc w:val="right"/>
      <w:pPr>
        <w:tabs>
          <w:tab w:val="num" w:pos="3562"/>
        </w:tabs>
        <w:ind w:left="3562" w:hanging="180"/>
      </w:pPr>
    </w:lvl>
    <w:lvl w:ilvl="6" w:tplc="0409000F" w:tentative="1">
      <w:start w:val="1"/>
      <w:numFmt w:val="decimal"/>
      <w:lvlText w:val="%7."/>
      <w:lvlJc w:val="left"/>
      <w:pPr>
        <w:tabs>
          <w:tab w:val="num" w:pos="4282"/>
        </w:tabs>
        <w:ind w:left="4282" w:hanging="360"/>
      </w:pPr>
    </w:lvl>
    <w:lvl w:ilvl="7" w:tplc="04090019" w:tentative="1">
      <w:start w:val="1"/>
      <w:numFmt w:val="lowerLetter"/>
      <w:lvlText w:val="%8."/>
      <w:lvlJc w:val="left"/>
      <w:pPr>
        <w:tabs>
          <w:tab w:val="num" w:pos="5002"/>
        </w:tabs>
        <w:ind w:left="5002" w:hanging="360"/>
      </w:pPr>
    </w:lvl>
    <w:lvl w:ilvl="8" w:tplc="0409001B" w:tentative="1">
      <w:start w:val="1"/>
      <w:numFmt w:val="lowerRoman"/>
      <w:lvlText w:val="%9."/>
      <w:lvlJc w:val="right"/>
      <w:pPr>
        <w:tabs>
          <w:tab w:val="num" w:pos="5722"/>
        </w:tabs>
        <w:ind w:left="5722" w:hanging="180"/>
      </w:pPr>
    </w:lvl>
  </w:abstractNum>
  <w:abstractNum w:abstractNumId="54">
    <w:nsid w:val="5DDD4126"/>
    <w:multiLevelType w:val="multilevel"/>
    <w:tmpl w:val="6AD03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2A5167B"/>
    <w:multiLevelType w:val="multilevel"/>
    <w:tmpl w:val="6AD03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6E1115F"/>
    <w:multiLevelType w:val="hybridMultilevel"/>
    <w:tmpl w:val="54AA90AA"/>
    <w:lvl w:ilvl="0" w:tplc="EAF2D5D8">
      <w:start w:val="1"/>
      <w:numFmt w:val="arabicAbjad"/>
      <w:lvlText w:val="%1-"/>
      <w:lvlJc w:val="center"/>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7">
    <w:nsid w:val="67C8375C"/>
    <w:multiLevelType w:val="hybridMultilevel"/>
    <w:tmpl w:val="01927E08"/>
    <w:lvl w:ilvl="0" w:tplc="444EC312">
      <w:start w:val="1"/>
      <w:numFmt w:val="bullet"/>
      <w:lvlText w:val="-"/>
      <w:lvlJc w:val="left"/>
      <w:pPr>
        <w:tabs>
          <w:tab w:val="num" w:pos="720"/>
        </w:tabs>
        <w:ind w:left="720" w:hanging="360"/>
      </w:pPr>
      <w:rPr>
        <w:rFonts w:ascii="Vrinda" w:hAnsi="Vrind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nsid w:val="6B2A78FF"/>
    <w:multiLevelType w:val="multilevel"/>
    <w:tmpl w:val="7BF289D6"/>
    <w:lvl w:ilvl="0">
      <w:start w:val="1"/>
      <w:numFmt w:val="decimal"/>
      <w:lvlText w:val="%1."/>
      <w:lvlJc w:val="left"/>
      <w:pPr>
        <w:tabs>
          <w:tab w:val="num" w:pos="360"/>
        </w:tabs>
        <w:ind w:left="360" w:hanging="360"/>
      </w:pPr>
      <w:rPr>
        <w:rFonts w:ascii="Arial" w:hAnsi="Aria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9">
    <w:nsid w:val="6F1E29B1"/>
    <w:multiLevelType w:val="hybridMultilevel"/>
    <w:tmpl w:val="3DA4088C"/>
    <w:lvl w:ilvl="0" w:tplc="0194D478">
      <w:start w:val="1"/>
      <w:numFmt w:val="decimal"/>
      <w:lvlText w:val="%1."/>
      <w:lvlJc w:val="left"/>
      <w:pPr>
        <w:tabs>
          <w:tab w:val="num" w:pos="360"/>
        </w:tabs>
        <w:ind w:left="360" w:hanging="360"/>
      </w:pPr>
      <w:rPr>
        <w:rFonts w:cs="Times New Roman"/>
      </w:rPr>
    </w:lvl>
    <w:lvl w:ilvl="1" w:tplc="04090003">
      <w:start w:val="1"/>
      <w:numFmt w:val="lowerLetter"/>
      <w:lvlText w:val="%2."/>
      <w:lvlJc w:val="left"/>
      <w:pPr>
        <w:tabs>
          <w:tab w:val="num" w:pos="1080"/>
        </w:tabs>
        <w:ind w:left="1080" w:hanging="360"/>
      </w:pPr>
      <w:rPr>
        <w:rFonts w:cs="Times New Roman"/>
      </w:rPr>
    </w:lvl>
    <w:lvl w:ilvl="2" w:tplc="04090005">
      <w:start w:val="1"/>
      <w:numFmt w:val="lowerRoman"/>
      <w:lvlText w:val="%3."/>
      <w:lvlJc w:val="right"/>
      <w:pPr>
        <w:tabs>
          <w:tab w:val="num" w:pos="1800"/>
        </w:tabs>
        <w:ind w:left="1800" w:hanging="18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lowerLetter"/>
      <w:lvlText w:val="%5."/>
      <w:lvlJc w:val="left"/>
      <w:pPr>
        <w:tabs>
          <w:tab w:val="num" w:pos="3240"/>
        </w:tabs>
        <w:ind w:left="3240" w:hanging="360"/>
      </w:pPr>
      <w:rPr>
        <w:rFonts w:cs="Times New Roman"/>
      </w:rPr>
    </w:lvl>
    <w:lvl w:ilvl="5" w:tplc="04090005">
      <w:start w:val="1"/>
      <w:numFmt w:val="lowerRoman"/>
      <w:lvlText w:val="%6."/>
      <w:lvlJc w:val="right"/>
      <w:pPr>
        <w:tabs>
          <w:tab w:val="num" w:pos="3960"/>
        </w:tabs>
        <w:ind w:left="3960" w:hanging="18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lowerLetter"/>
      <w:lvlText w:val="%8."/>
      <w:lvlJc w:val="left"/>
      <w:pPr>
        <w:tabs>
          <w:tab w:val="num" w:pos="5400"/>
        </w:tabs>
        <w:ind w:left="5400" w:hanging="360"/>
      </w:pPr>
      <w:rPr>
        <w:rFonts w:cs="Times New Roman"/>
      </w:rPr>
    </w:lvl>
    <w:lvl w:ilvl="8" w:tplc="04090005">
      <w:start w:val="1"/>
      <w:numFmt w:val="lowerRoman"/>
      <w:lvlText w:val="%9."/>
      <w:lvlJc w:val="right"/>
      <w:pPr>
        <w:tabs>
          <w:tab w:val="num" w:pos="6120"/>
        </w:tabs>
        <w:ind w:left="6120" w:hanging="180"/>
      </w:pPr>
      <w:rPr>
        <w:rFonts w:cs="Times New Roman"/>
      </w:rPr>
    </w:lvl>
  </w:abstractNum>
  <w:abstractNum w:abstractNumId="60">
    <w:nsid w:val="725E59FF"/>
    <w:multiLevelType w:val="hybridMultilevel"/>
    <w:tmpl w:val="49B630D4"/>
    <w:lvl w:ilvl="0" w:tplc="053C311C">
      <w:start w:val="8"/>
      <w:numFmt w:val="bullet"/>
      <w:lvlText w:val="-"/>
      <w:lvlJc w:val="left"/>
      <w:pPr>
        <w:tabs>
          <w:tab w:val="num" w:pos="566"/>
        </w:tabs>
        <w:ind w:left="566" w:right="566" w:hanging="360"/>
      </w:pPr>
      <w:rPr>
        <w:rFonts w:ascii="Times New Roman" w:eastAsia="Times New Roman" w:hAnsi="Times New Roman" w:cs="Simplified Arabic" w:hint="default"/>
      </w:rPr>
    </w:lvl>
    <w:lvl w:ilvl="1" w:tplc="04010003">
      <w:start w:val="1"/>
      <w:numFmt w:val="bullet"/>
      <w:lvlText w:val="o"/>
      <w:lvlJc w:val="left"/>
      <w:pPr>
        <w:tabs>
          <w:tab w:val="num" w:pos="1286"/>
        </w:tabs>
        <w:ind w:left="1286" w:right="1286" w:hanging="360"/>
      </w:pPr>
      <w:rPr>
        <w:rFonts w:ascii="Courier New" w:hAnsi="Courier New" w:hint="default"/>
      </w:rPr>
    </w:lvl>
    <w:lvl w:ilvl="2" w:tplc="04010005" w:tentative="1">
      <w:start w:val="1"/>
      <w:numFmt w:val="bullet"/>
      <w:lvlText w:val=""/>
      <w:lvlJc w:val="left"/>
      <w:pPr>
        <w:tabs>
          <w:tab w:val="num" w:pos="2006"/>
        </w:tabs>
        <w:ind w:left="2006" w:right="2006" w:hanging="360"/>
      </w:pPr>
      <w:rPr>
        <w:rFonts w:ascii="Wingdings" w:hAnsi="Wingdings" w:hint="default"/>
      </w:rPr>
    </w:lvl>
    <w:lvl w:ilvl="3" w:tplc="04010001" w:tentative="1">
      <w:start w:val="1"/>
      <w:numFmt w:val="bullet"/>
      <w:lvlText w:val=""/>
      <w:lvlJc w:val="left"/>
      <w:pPr>
        <w:tabs>
          <w:tab w:val="num" w:pos="2726"/>
        </w:tabs>
        <w:ind w:left="2726" w:right="2726" w:hanging="360"/>
      </w:pPr>
      <w:rPr>
        <w:rFonts w:ascii="Symbol" w:hAnsi="Symbol" w:hint="default"/>
      </w:rPr>
    </w:lvl>
    <w:lvl w:ilvl="4" w:tplc="04010003" w:tentative="1">
      <w:start w:val="1"/>
      <w:numFmt w:val="bullet"/>
      <w:lvlText w:val="o"/>
      <w:lvlJc w:val="left"/>
      <w:pPr>
        <w:tabs>
          <w:tab w:val="num" w:pos="3446"/>
        </w:tabs>
        <w:ind w:left="3446" w:right="3446" w:hanging="360"/>
      </w:pPr>
      <w:rPr>
        <w:rFonts w:ascii="Courier New" w:hAnsi="Courier New" w:hint="default"/>
      </w:rPr>
    </w:lvl>
    <w:lvl w:ilvl="5" w:tplc="04010005" w:tentative="1">
      <w:start w:val="1"/>
      <w:numFmt w:val="bullet"/>
      <w:lvlText w:val=""/>
      <w:lvlJc w:val="left"/>
      <w:pPr>
        <w:tabs>
          <w:tab w:val="num" w:pos="4166"/>
        </w:tabs>
        <w:ind w:left="4166" w:right="4166" w:hanging="360"/>
      </w:pPr>
      <w:rPr>
        <w:rFonts w:ascii="Wingdings" w:hAnsi="Wingdings" w:hint="default"/>
      </w:rPr>
    </w:lvl>
    <w:lvl w:ilvl="6" w:tplc="04010001" w:tentative="1">
      <w:start w:val="1"/>
      <w:numFmt w:val="bullet"/>
      <w:lvlText w:val=""/>
      <w:lvlJc w:val="left"/>
      <w:pPr>
        <w:tabs>
          <w:tab w:val="num" w:pos="4886"/>
        </w:tabs>
        <w:ind w:left="4886" w:right="4886" w:hanging="360"/>
      </w:pPr>
      <w:rPr>
        <w:rFonts w:ascii="Symbol" w:hAnsi="Symbol" w:hint="default"/>
      </w:rPr>
    </w:lvl>
    <w:lvl w:ilvl="7" w:tplc="04010003" w:tentative="1">
      <w:start w:val="1"/>
      <w:numFmt w:val="bullet"/>
      <w:lvlText w:val="o"/>
      <w:lvlJc w:val="left"/>
      <w:pPr>
        <w:tabs>
          <w:tab w:val="num" w:pos="5606"/>
        </w:tabs>
        <w:ind w:left="5606" w:right="5606" w:hanging="360"/>
      </w:pPr>
      <w:rPr>
        <w:rFonts w:ascii="Courier New" w:hAnsi="Courier New" w:hint="default"/>
      </w:rPr>
    </w:lvl>
    <w:lvl w:ilvl="8" w:tplc="04010005" w:tentative="1">
      <w:start w:val="1"/>
      <w:numFmt w:val="bullet"/>
      <w:lvlText w:val=""/>
      <w:lvlJc w:val="left"/>
      <w:pPr>
        <w:tabs>
          <w:tab w:val="num" w:pos="6326"/>
        </w:tabs>
        <w:ind w:left="6326" w:right="6326" w:hanging="360"/>
      </w:pPr>
      <w:rPr>
        <w:rFonts w:ascii="Wingdings" w:hAnsi="Wingdings" w:hint="default"/>
      </w:rPr>
    </w:lvl>
  </w:abstractNum>
  <w:abstractNum w:abstractNumId="61">
    <w:nsid w:val="736125CF"/>
    <w:multiLevelType w:val="hybridMultilevel"/>
    <w:tmpl w:val="53D464AC"/>
    <w:lvl w:ilvl="0" w:tplc="444EC312">
      <w:start w:val="1"/>
      <w:numFmt w:val="bullet"/>
      <w:lvlText w:val="-"/>
      <w:lvlJc w:val="left"/>
      <w:pPr>
        <w:tabs>
          <w:tab w:val="num" w:pos="720"/>
        </w:tabs>
        <w:ind w:left="720" w:hanging="360"/>
      </w:pPr>
      <w:rPr>
        <w:rFonts w:ascii="Vrinda" w:hAnsi="Vrind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2">
    <w:nsid w:val="74292C81"/>
    <w:multiLevelType w:val="multilevel"/>
    <w:tmpl w:val="357E797E"/>
    <w:lvl w:ilvl="0">
      <w:start w:val="1"/>
      <w:numFmt w:val="decimal"/>
      <w:lvlText w:val="%1."/>
      <w:lvlJc w:val="left"/>
      <w:pPr>
        <w:tabs>
          <w:tab w:val="num" w:pos="360"/>
        </w:tabs>
        <w:ind w:left="360" w:hanging="360"/>
      </w:pPr>
    </w:lvl>
    <w:lvl w:ilvl="1">
      <w:start w:val="5"/>
      <w:numFmt w:val="decimal"/>
      <w:lvlText w:val="%2)"/>
      <w:lvlJc w:val="left"/>
      <w:pPr>
        <w:tabs>
          <w:tab w:val="num" w:pos="1080"/>
        </w:tabs>
        <w:ind w:left="1080" w:hanging="360"/>
      </w:pPr>
      <w:rPr>
        <w:rFonts w:ascii="Arial" w:hAnsi="Arial" w:hint="default"/>
        <w:b/>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3">
    <w:nsid w:val="75494ED7"/>
    <w:multiLevelType w:val="hybridMultilevel"/>
    <w:tmpl w:val="9EF80990"/>
    <w:lvl w:ilvl="0" w:tplc="0409000F">
      <w:start w:val="1"/>
      <w:numFmt w:val="decimal"/>
      <w:lvlText w:val="%1."/>
      <w:lvlJc w:val="left"/>
      <w:pPr>
        <w:tabs>
          <w:tab w:val="num" w:pos="1074"/>
        </w:tabs>
        <w:ind w:left="1074" w:hanging="360"/>
      </w:pPr>
    </w:lvl>
    <w:lvl w:ilvl="1" w:tplc="04090019" w:tentative="1">
      <w:start w:val="1"/>
      <w:numFmt w:val="lowerLetter"/>
      <w:lvlText w:val="%2."/>
      <w:lvlJc w:val="left"/>
      <w:pPr>
        <w:tabs>
          <w:tab w:val="num" w:pos="1794"/>
        </w:tabs>
        <w:ind w:left="1794" w:hanging="360"/>
      </w:pPr>
    </w:lvl>
    <w:lvl w:ilvl="2" w:tplc="0409001B" w:tentative="1">
      <w:start w:val="1"/>
      <w:numFmt w:val="lowerRoman"/>
      <w:lvlText w:val="%3."/>
      <w:lvlJc w:val="right"/>
      <w:pPr>
        <w:tabs>
          <w:tab w:val="num" w:pos="2514"/>
        </w:tabs>
        <w:ind w:left="2514" w:hanging="180"/>
      </w:p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64">
    <w:nsid w:val="77ED17DE"/>
    <w:multiLevelType w:val="hybridMultilevel"/>
    <w:tmpl w:val="BB08BD52"/>
    <w:lvl w:ilvl="0" w:tplc="444EC312">
      <w:start w:val="1"/>
      <w:numFmt w:val="bullet"/>
      <w:lvlText w:val="-"/>
      <w:lvlJc w:val="left"/>
      <w:pPr>
        <w:tabs>
          <w:tab w:val="num" w:pos="360"/>
        </w:tabs>
        <w:ind w:left="360" w:hanging="360"/>
      </w:pPr>
      <w:rPr>
        <w:rFonts w:ascii="Vrinda" w:hAnsi="Vrinda"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5">
    <w:nsid w:val="7A8C1C4A"/>
    <w:multiLevelType w:val="hybridMultilevel"/>
    <w:tmpl w:val="E4CAA1AC"/>
    <w:lvl w:ilvl="0" w:tplc="4628E19E">
      <w:start w:val="1"/>
      <w:numFmt w:val="decimal"/>
      <w:lvlText w:val="%1."/>
      <w:lvlJc w:val="center"/>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6">
    <w:nsid w:val="7B471A21"/>
    <w:multiLevelType w:val="multilevel"/>
    <w:tmpl w:val="1C24E8A4"/>
    <w:lvl w:ilvl="0">
      <w:start w:val="1"/>
      <w:numFmt w:val="decimal"/>
      <w:lvlText w:val="%1."/>
      <w:lvlJc w:val="left"/>
      <w:pPr>
        <w:tabs>
          <w:tab w:val="num" w:pos="720"/>
        </w:tabs>
        <w:ind w:left="720" w:hanging="360"/>
      </w:pPr>
    </w:lvl>
    <w:lvl w:ilvl="1">
      <w:start w:val="1"/>
      <w:numFmt w:val="decimal"/>
      <w:lvlText w:val="%2)"/>
      <w:lvlJc w:val="left"/>
      <w:pPr>
        <w:tabs>
          <w:tab w:val="num" w:pos="1515"/>
        </w:tabs>
        <w:ind w:left="1515" w:hanging="435"/>
      </w:pPr>
      <w:rPr>
        <w:rFonts w:ascii="Arial" w:hAnsi="Arial" w:hint="default"/>
        <w:b/>
      </w:rPr>
    </w:lvl>
    <w:lvl w:ilvl="2">
      <w:start w:val="1"/>
      <w:numFmt w:val="decimal"/>
      <w:lvlText w:val="%3-"/>
      <w:lvlJc w:val="left"/>
      <w:pPr>
        <w:tabs>
          <w:tab w:val="num" w:pos="2775"/>
        </w:tabs>
        <w:ind w:left="2775" w:hanging="975"/>
      </w:pPr>
      <w:rPr>
        <w:rFonts w:ascii="Arial" w:hAnsi="Arial"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7BA94B56"/>
    <w:multiLevelType w:val="hybridMultilevel"/>
    <w:tmpl w:val="EAF2E300"/>
    <w:lvl w:ilvl="0" w:tplc="444EC312">
      <w:start w:val="1"/>
      <w:numFmt w:val="bullet"/>
      <w:lvlText w:val="-"/>
      <w:lvlJc w:val="left"/>
      <w:pPr>
        <w:tabs>
          <w:tab w:val="num" w:pos="1132"/>
        </w:tabs>
        <w:ind w:left="1132" w:hanging="360"/>
      </w:pPr>
      <w:rPr>
        <w:rFonts w:ascii="Vrinda" w:hAnsi="Vrinda" w:hint="default"/>
      </w:rPr>
    </w:lvl>
    <w:lvl w:ilvl="1" w:tplc="04090003" w:tentative="1">
      <w:start w:val="1"/>
      <w:numFmt w:val="bullet"/>
      <w:lvlText w:val="o"/>
      <w:lvlJc w:val="left"/>
      <w:pPr>
        <w:tabs>
          <w:tab w:val="num" w:pos="1492"/>
        </w:tabs>
        <w:ind w:left="1492" w:hanging="360"/>
      </w:pPr>
      <w:rPr>
        <w:rFonts w:ascii="Courier New" w:hAnsi="Courier New" w:cs="Courier New" w:hint="default"/>
      </w:rPr>
    </w:lvl>
    <w:lvl w:ilvl="2" w:tplc="04090005" w:tentative="1">
      <w:start w:val="1"/>
      <w:numFmt w:val="bullet"/>
      <w:lvlText w:val=""/>
      <w:lvlJc w:val="left"/>
      <w:pPr>
        <w:tabs>
          <w:tab w:val="num" w:pos="2212"/>
        </w:tabs>
        <w:ind w:left="2212" w:hanging="360"/>
      </w:pPr>
      <w:rPr>
        <w:rFonts w:ascii="Wingdings" w:hAnsi="Wingdings" w:hint="default"/>
      </w:rPr>
    </w:lvl>
    <w:lvl w:ilvl="3" w:tplc="04090001" w:tentative="1">
      <w:start w:val="1"/>
      <w:numFmt w:val="bullet"/>
      <w:lvlText w:val=""/>
      <w:lvlJc w:val="left"/>
      <w:pPr>
        <w:tabs>
          <w:tab w:val="num" w:pos="2932"/>
        </w:tabs>
        <w:ind w:left="2932" w:hanging="360"/>
      </w:pPr>
      <w:rPr>
        <w:rFonts w:ascii="Symbol" w:hAnsi="Symbol" w:hint="default"/>
      </w:rPr>
    </w:lvl>
    <w:lvl w:ilvl="4" w:tplc="04090003" w:tentative="1">
      <w:start w:val="1"/>
      <w:numFmt w:val="bullet"/>
      <w:lvlText w:val="o"/>
      <w:lvlJc w:val="left"/>
      <w:pPr>
        <w:tabs>
          <w:tab w:val="num" w:pos="3652"/>
        </w:tabs>
        <w:ind w:left="3652" w:hanging="360"/>
      </w:pPr>
      <w:rPr>
        <w:rFonts w:ascii="Courier New" w:hAnsi="Courier New" w:cs="Courier New" w:hint="default"/>
      </w:rPr>
    </w:lvl>
    <w:lvl w:ilvl="5" w:tplc="04090005" w:tentative="1">
      <w:start w:val="1"/>
      <w:numFmt w:val="bullet"/>
      <w:lvlText w:val=""/>
      <w:lvlJc w:val="left"/>
      <w:pPr>
        <w:tabs>
          <w:tab w:val="num" w:pos="4372"/>
        </w:tabs>
        <w:ind w:left="4372" w:hanging="360"/>
      </w:pPr>
      <w:rPr>
        <w:rFonts w:ascii="Wingdings" w:hAnsi="Wingdings" w:hint="default"/>
      </w:rPr>
    </w:lvl>
    <w:lvl w:ilvl="6" w:tplc="04090001" w:tentative="1">
      <w:start w:val="1"/>
      <w:numFmt w:val="bullet"/>
      <w:lvlText w:val=""/>
      <w:lvlJc w:val="left"/>
      <w:pPr>
        <w:tabs>
          <w:tab w:val="num" w:pos="5092"/>
        </w:tabs>
        <w:ind w:left="5092" w:hanging="360"/>
      </w:pPr>
      <w:rPr>
        <w:rFonts w:ascii="Symbol" w:hAnsi="Symbol" w:hint="default"/>
      </w:rPr>
    </w:lvl>
    <w:lvl w:ilvl="7" w:tplc="04090003" w:tentative="1">
      <w:start w:val="1"/>
      <w:numFmt w:val="bullet"/>
      <w:lvlText w:val="o"/>
      <w:lvlJc w:val="left"/>
      <w:pPr>
        <w:tabs>
          <w:tab w:val="num" w:pos="5812"/>
        </w:tabs>
        <w:ind w:left="5812" w:hanging="360"/>
      </w:pPr>
      <w:rPr>
        <w:rFonts w:ascii="Courier New" w:hAnsi="Courier New" w:cs="Courier New" w:hint="default"/>
      </w:rPr>
    </w:lvl>
    <w:lvl w:ilvl="8" w:tplc="04090005" w:tentative="1">
      <w:start w:val="1"/>
      <w:numFmt w:val="bullet"/>
      <w:lvlText w:val=""/>
      <w:lvlJc w:val="left"/>
      <w:pPr>
        <w:tabs>
          <w:tab w:val="num" w:pos="6532"/>
        </w:tabs>
        <w:ind w:left="6532" w:hanging="360"/>
      </w:pPr>
      <w:rPr>
        <w:rFonts w:ascii="Wingdings" w:hAnsi="Wingdings" w:hint="default"/>
      </w:rPr>
    </w:lvl>
  </w:abstractNum>
  <w:abstractNum w:abstractNumId="68">
    <w:nsid w:val="7D01630B"/>
    <w:multiLevelType w:val="multilevel"/>
    <w:tmpl w:val="BD8C4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7D0A3592"/>
    <w:multiLevelType w:val="hybridMultilevel"/>
    <w:tmpl w:val="ECDAFAB8"/>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0">
    <w:nsid w:val="7D766AF1"/>
    <w:multiLevelType w:val="multilevel"/>
    <w:tmpl w:val="6AD03AE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1">
    <w:nsid w:val="7DC95F87"/>
    <w:multiLevelType w:val="hybridMultilevel"/>
    <w:tmpl w:val="08C2520A"/>
    <w:lvl w:ilvl="0" w:tplc="04090001">
      <w:start w:val="1"/>
      <w:numFmt w:val="decimal"/>
      <w:lvlText w:val="%1."/>
      <w:lvlJc w:val="left"/>
      <w:pPr>
        <w:tabs>
          <w:tab w:val="num" w:pos="360"/>
        </w:tabs>
        <w:ind w:left="360" w:hanging="360"/>
      </w:pPr>
      <w:rPr>
        <w:rFonts w:cs="Times New Roman"/>
      </w:rPr>
    </w:lvl>
    <w:lvl w:ilvl="1" w:tplc="04090003">
      <w:start w:val="1"/>
      <w:numFmt w:val="lowerLetter"/>
      <w:lvlText w:val="%2."/>
      <w:lvlJc w:val="left"/>
      <w:pPr>
        <w:tabs>
          <w:tab w:val="num" w:pos="1080"/>
        </w:tabs>
        <w:ind w:left="1080" w:hanging="360"/>
      </w:pPr>
      <w:rPr>
        <w:rFonts w:cs="Times New Roman"/>
      </w:rPr>
    </w:lvl>
    <w:lvl w:ilvl="2" w:tplc="04090005">
      <w:start w:val="1"/>
      <w:numFmt w:val="lowerRoman"/>
      <w:lvlText w:val="%3."/>
      <w:lvlJc w:val="right"/>
      <w:pPr>
        <w:tabs>
          <w:tab w:val="num" w:pos="1800"/>
        </w:tabs>
        <w:ind w:left="1800" w:hanging="18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lowerLetter"/>
      <w:lvlText w:val="%5."/>
      <w:lvlJc w:val="left"/>
      <w:pPr>
        <w:tabs>
          <w:tab w:val="num" w:pos="3240"/>
        </w:tabs>
        <w:ind w:left="3240" w:hanging="360"/>
      </w:pPr>
      <w:rPr>
        <w:rFonts w:cs="Times New Roman"/>
      </w:rPr>
    </w:lvl>
    <w:lvl w:ilvl="5" w:tplc="04090005">
      <w:start w:val="1"/>
      <w:numFmt w:val="lowerRoman"/>
      <w:lvlText w:val="%6."/>
      <w:lvlJc w:val="right"/>
      <w:pPr>
        <w:tabs>
          <w:tab w:val="num" w:pos="3960"/>
        </w:tabs>
        <w:ind w:left="3960" w:hanging="18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lowerLetter"/>
      <w:lvlText w:val="%8."/>
      <w:lvlJc w:val="left"/>
      <w:pPr>
        <w:tabs>
          <w:tab w:val="num" w:pos="5400"/>
        </w:tabs>
        <w:ind w:left="5400" w:hanging="360"/>
      </w:pPr>
      <w:rPr>
        <w:rFonts w:cs="Times New Roman"/>
      </w:rPr>
    </w:lvl>
    <w:lvl w:ilvl="8" w:tplc="04090005">
      <w:start w:val="1"/>
      <w:numFmt w:val="lowerRoman"/>
      <w:lvlText w:val="%9."/>
      <w:lvlJc w:val="right"/>
      <w:pPr>
        <w:tabs>
          <w:tab w:val="num" w:pos="6120"/>
        </w:tabs>
        <w:ind w:left="6120" w:hanging="180"/>
      </w:pPr>
      <w:rPr>
        <w:rFonts w:cs="Times New Roman"/>
      </w:rPr>
    </w:lvl>
  </w:abstractNum>
  <w:abstractNum w:abstractNumId="72">
    <w:nsid w:val="7DFB6436"/>
    <w:multiLevelType w:val="multilevel"/>
    <w:tmpl w:val="6AD03AE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3">
    <w:nsid w:val="7F4C6AAD"/>
    <w:multiLevelType w:val="hybridMultilevel"/>
    <w:tmpl w:val="6F080934"/>
    <w:lvl w:ilvl="0" w:tplc="444EC312">
      <w:start w:val="1"/>
      <w:numFmt w:val="bullet"/>
      <w:lvlText w:val="-"/>
      <w:lvlJc w:val="left"/>
      <w:pPr>
        <w:tabs>
          <w:tab w:val="num" w:pos="360"/>
        </w:tabs>
        <w:ind w:left="360" w:hanging="360"/>
      </w:pPr>
      <w:rPr>
        <w:rFonts w:ascii="Vrinda" w:hAnsi="Vrinda"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69"/>
  </w:num>
  <w:num w:numId="2">
    <w:abstractNumId w:val="6"/>
  </w:num>
  <w:num w:numId="3">
    <w:abstractNumId w:val="38"/>
  </w:num>
  <w:num w:numId="4">
    <w:abstractNumId w:val="27"/>
  </w:num>
  <w:num w:numId="5">
    <w:abstractNumId w:val="19"/>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8"/>
  </w:num>
  <w:num w:numId="27">
    <w:abstractNumId w:val="14"/>
  </w:num>
  <w:num w:numId="28">
    <w:abstractNumId w:val="23"/>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40"/>
  </w:num>
  <w:num w:numId="33">
    <w:abstractNumId w:val="10"/>
  </w:num>
  <w:num w:numId="34">
    <w:abstractNumId w:val="12"/>
  </w:num>
  <w:num w:numId="35">
    <w:abstractNumId w:val="62"/>
  </w:num>
  <w:num w:numId="36">
    <w:abstractNumId w:val="70"/>
  </w:num>
  <w:num w:numId="37">
    <w:abstractNumId w:val="17"/>
  </w:num>
  <w:num w:numId="38">
    <w:abstractNumId w:val="72"/>
  </w:num>
  <w:num w:numId="39">
    <w:abstractNumId w:val="54"/>
  </w:num>
  <w:num w:numId="40">
    <w:abstractNumId w:val="35"/>
  </w:num>
  <w:num w:numId="41">
    <w:abstractNumId w:val="66"/>
  </w:num>
  <w:num w:numId="42">
    <w:abstractNumId w:val="55"/>
  </w:num>
  <w:num w:numId="43">
    <w:abstractNumId w:val="67"/>
  </w:num>
  <w:num w:numId="44">
    <w:abstractNumId w:val="3"/>
  </w:num>
  <w:num w:numId="45">
    <w:abstractNumId w:val="56"/>
  </w:num>
  <w:num w:numId="46">
    <w:abstractNumId w:val="21"/>
  </w:num>
  <w:num w:numId="47">
    <w:abstractNumId w:val="58"/>
  </w:num>
  <w:num w:numId="48">
    <w:abstractNumId w:val="29"/>
  </w:num>
  <w:num w:numId="49">
    <w:abstractNumId w:val="42"/>
  </w:num>
  <w:num w:numId="50">
    <w:abstractNumId w:val="49"/>
  </w:num>
  <w:num w:numId="51">
    <w:abstractNumId w:val="51"/>
  </w:num>
  <w:num w:numId="52">
    <w:abstractNumId w:val="61"/>
  </w:num>
  <w:num w:numId="53">
    <w:abstractNumId w:val="25"/>
  </w:num>
  <w:num w:numId="54">
    <w:abstractNumId w:val="32"/>
  </w:num>
  <w:num w:numId="55">
    <w:abstractNumId w:val="15"/>
  </w:num>
  <w:num w:numId="56">
    <w:abstractNumId w:val="4"/>
  </w:num>
  <w:num w:numId="57">
    <w:abstractNumId w:val="0"/>
  </w:num>
  <w:num w:numId="58">
    <w:abstractNumId w:val="64"/>
  </w:num>
  <w:num w:numId="59">
    <w:abstractNumId w:val="46"/>
  </w:num>
  <w:num w:numId="60">
    <w:abstractNumId w:val="52"/>
  </w:num>
  <w:num w:numId="61">
    <w:abstractNumId w:val="73"/>
  </w:num>
  <w:num w:numId="62">
    <w:abstractNumId w:val="50"/>
  </w:num>
  <w:num w:numId="63">
    <w:abstractNumId w:val="57"/>
  </w:num>
  <w:num w:numId="64">
    <w:abstractNumId w:val="39"/>
  </w:num>
  <w:num w:numId="65">
    <w:abstractNumId w:val="30"/>
  </w:num>
  <w:num w:numId="66">
    <w:abstractNumId w:val="24"/>
  </w:num>
  <w:num w:numId="67">
    <w:abstractNumId w:val="48"/>
  </w:num>
  <w:num w:numId="68">
    <w:abstractNumId w:val="63"/>
  </w:num>
  <w:num w:numId="69">
    <w:abstractNumId w:val="36"/>
  </w:num>
  <w:num w:numId="70">
    <w:abstractNumId w:val="53"/>
  </w:num>
  <w:num w:numId="71">
    <w:abstractNumId w:val="65"/>
  </w:num>
  <w:num w:numId="72">
    <w:abstractNumId w:val="1"/>
  </w:num>
  <w:num w:numId="73">
    <w:abstractNumId w:val="22"/>
  </w:num>
  <w:num w:numId="74">
    <w:abstractNumId w:val="37"/>
  </w:num>
  <w:numIdMacAtCleanup w:val="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5C6FEE"/>
    <w:rsid w:val="005C6FEE"/>
    <w:rsid w:val="005C7EF7"/>
    <w:rsid w:val="0066062D"/>
    <w:rsid w:val="007B26F1"/>
    <w:rsid w:val="008C5C95"/>
    <w:rsid w:val="00983923"/>
    <w:rsid w:val="009B2DAC"/>
    <w:rsid w:val="00A16834"/>
    <w:rsid w:val="00AB5ECB"/>
    <w:rsid w:val="00BD2D48"/>
    <w:rsid w:val="00CB7C04"/>
    <w:rsid w:val="00E3453B"/>
    <w:rsid w:val="00F5222D"/>
    <w:rsid w:val="00F726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62D"/>
    <w:pPr>
      <w:bidi/>
    </w:pPr>
  </w:style>
  <w:style w:type="paragraph" w:styleId="1">
    <w:name w:val="heading 1"/>
    <w:basedOn w:val="a"/>
    <w:next w:val="a"/>
    <w:link w:val="1Char"/>
    <w:qFormat/>
    <w:rsid w:val="00BD2D48"/>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Char"/>
    <w:qFormat/>
    <w:rsid w:val="00BD2D48"/>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Char"/>
    <w:qFormat/>
    <w:rsid w:val="00BD2D48"/>
    <w:pPr>
      <w:keepNext/>
      <w:numPr>
        <w:numId w:val="24"/>
      </w:numPr>
      <w:spacing w:after="0" w:line="240" w:lineRule="auto"/>
      <w:ind w:right="360"/>
      <w:jc w:val="both"/>
      <w:outlineLvl w:val="2"/>
    </w:pPr>
    <w:rPr>
      <w:rFonts w:ascii="Times New Roman" w:eastAsia="Times New Roman" w:hAnsi="Times New Roman" w:cs="Times New Roman"/>
      <w:i/>
      <w:iCs/>
      <w:sz w:val="20"/>
      <w:szCs w:val="20"/>
    </w:rPr>
  </w:style>
  <w:style w:type="paragraph" w:styleId="4">
    <w:name w:val="heading 4"/>
    <w:basedOn w:val="a"/>
    <w:next w:val="a"/>
    <w:link w:val="4Char"/>
    <w:qFormat/>
    <w:rsid w:val="00BD2D48"/>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Char"/>
    <w:qFormat/>
    <w:rsid w:val="00BD2D48"/>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Char"/>
    <w:qFormat/>
    <w:rsid w:val="00BD2D48"/>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Char"/>
    <w:qFormat/>
    <w:rsid w:val="00BD2D48"/>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Char"/>
    <w:qFormat/>
    <w:rsid w:val="00BD2D48"/>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Char"/>
    <w:qFormat/>
    <w:rsid w:val="00BD2D48"/>
    <w:pPr>
      <w:keepNext/>
      <w:spacing w:after="0" w:line="240" w:lineRule="auto"/>
      <w:outlineLvl w:val="8"/>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C6FEE"/>
    <w:rPr>
      <w:b/>
      <w:bCs/>
    </w:rPr>
  </w:style>
  <w:style w:type="paragraph" w:styleId="a4">
    <w:name w:val="Normal (Web)"/>
    <w:basedOn w:val="a"/>
    <w:uiPriority w:val="99"/>
    <w:unhideWhenUsed/>
    <w:rsid w:val="005C6FE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5C6FEE"/>
  </w:style>
  <w:style w:type="character" w:styleId="a5">
    <w:name w:val="Emphasis"/>
    <w:basedOn w:val="a0"/>
    <w:uiPriority w:val="20"/>
    <w:qFormat/>
    <w:rsid w:val="005C6FEE"/>
    <w:rPr>
      <w:i/>
      <w:iCs/>
    </w:rPr>
  </w:style>
  <w:style w:type="character" w:customStyle="1" w:styleId="1Char">
    <w:name w:val="عنوان 1 Char"/>
    <w:basedOn w:val="a0"/>
    <w:link w:val="1"/>
    <w:rsid w:val="00BD2D48"/>
    <w:rPr>
      <w:rFonts w:ascii="Cambria" w:eastAsia="Times New Roman" w:hAnsi="Cambria" w:cs="Times New Roman"/>
      <w:b/>
      <w:bCs/>
      <w:kern w:val="32"/>
      <w:sz w:val="32"/>
      <w:szCs w:val="32"/>
    </w:rPr>
  </w:style>
  <w:style w:type="character" w:customStyle="1" w:styleId="2Char">
    <w:name w:val="عنوان 2 Char"/>
    <w:basedOn w:val="a0"/>
    <w:link w:val="2"/>
    <w:rsid w:val="00BD2D48"/>
    <w:rPr>
      <w:rFonts w:ascii="Arial" w:eastAsia="Times New Roman" w:hAnsi="Arial" w:cs="Arial"/>
      <w:b/>
      <w:bCs/>
      <w:i/>
      <w:iCs/>
      <w:sz w:val="28"/>
      <w:szCs w:val="28"/>
    </w:rPr>
  </w:style>
  <w:style w:type="character" w:customStyle="1" w:styleId="3Char">
    <w:name w:val="عنوان 3 Char"/>
    <w:basedOn w:val="a0"/>
    <w:link w:val="3"/>
    <w:rsid w:val="00BD2D48"/>
    <w:rPr>
      <w:rFonts w:ascii="Times New Roman" w:eastAsia="Times New Roman" w:hAnsi="Times New Roman" w:cs="Times New Roman"/>
      <w:i/>
      <w:iCs/>
      <w:sz w:val="20"/>
      <w:szCs w:val="20"/>
    </w:rPr>
  </w:style>
  <w:style w:type="character" w:customStyle="1" w:styleId="4Char">
    <w:name w:val="عنوان 4 Char"/>
    <w:basedOn w:val="a0"/>
    <w:link w:val="4"/>
    <w:rsid w:val="00BD2D48"/>
    <w:rPr>
      <w:rFonts w:ascii="Times New Roman" w:eastAsia="Times New Roman" w:hAnsi="Times New Roman" w:cs="Times New Roman"/>
      <w:b/>
      <w:bCs/>
      <w:sz w:val="28"/>
      <w:szCs w:val="28"/>
    </w:rPr>
  </w:style>
  <w:style w:type="character" w:customStyle="1" w:styleId="5Char">
    <w:name w:val="عنوان 5 Char"/>
    <w:basedOn w:val="a0"/>
    <w:link w:val="5"/>
    <w:rsid w:val="00BD2D48"/>
    <w:rPr>
      <w:rFonts w:ascii="Times New Roman" w:eastAsia="Times New Roman" w:hAnsi="Times New Roman" w:cs="Times New Roman"/>
      <w:b/>
      <w:bCs/>
      <w:i/>
      <w:iCs/>
      <w:sz w:val="26"/>
      <w:szCs w:val="26"/>
    </w:rPr>
  </w:style>
  <w:style w:type="character" w:customStyle="1" w:styleId="6Char">
    <w:name w:val="عنوان 6 Char"/>
    <w:basedOn w:val="a0"/>
    <w:link w:val="6"/>
    <w:rsid w:val="00BD2D48"/>
    <w:rPr>
      <w:rFonts w:ascii="Times New Roman" w:eastAsia="Times New Roman" w:hAnsi="Times New Roman" w:cs="Times New Roman"/>
      <w:b/>
      <w:bCs/>
    </w:rPr>
  </w:style>
  <w:style w:type="character" w:customStyle="1" w:styleId="7Char">
    <w:name w:val="عنوان 7 Char"/>
    <w:basedOn w:val="a0"/>
    <w:link w:val="7"/>
    <w:rsid w:val="00BD2D48"/>
    <w:rPr>
      <w:rFonts w:ascii="Times New Roman" w:eastAsia="Times New Roman" w:hAnsi="Times New Roman" w:cs="Times New Roman"/>
      <w:sz w:val="24"/>
      <w:szCs w:val="24"/>
    </w:rPr>
  </w:style>
  <w:style w:type="character" w:customStyle="1" w:styleId="8Char">
    <w:name w:val="عنوان 8 Char"/>
    <w:basedOn w:val="a0"/>
    <w:link w:val="8"/>
    <w:rsid w:val="00BD2D48"/>
    <w:rPr>
      <w:rFonts w:ascii="Times New Roman" w:eastAsia="Times New Roman" w:hAnsi="Times New Roman" w:cs="Times New Roman"/>
      <w:i/>
      <w:iCs/>
      <w:sz w:val="24"/>
      <w:szCs w:val="24"/>
    </w:rPr>
  </w:style>
  <w:style w:type="character" w:customStyle="1" w:styleId="9Char">
    <w:name w:val="عنوان 9 Char"/>
    <w:basedOn w:val="a0"/>
    <w:link w:val="9"/>
    <w:rsid w:val="00BD2D48"/>
    <w:rPr>
      <w:rFonts w:ascii="Times New Roman" w:eastAsia="Times New Roman" w:hAnsi="Times New Roman" w:cs="Times New Roman"/>
      <w:b/>
      <w:bCs/>
      <w:sz w:val="28"/>
      <w:szCs w:val="28"/>
    </w:rPr>
  </w:style>
  <w:style w:type="table" w:styleId="a6">
    <w:name w:val="Table Grid"/>
    <w:basedOn w:val="a1"/>
    <w:rsid w:val="00BD2D4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Char"/>
    <w:uiPriority w:val="99"/>
    <w:rsid w:val="00BD2D4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Char">
    <w:name w:val="تذييل صفحة Char"/>
    <w:basedOn w:val="a0"/>
    <w:link w:val="a7"/>
    <w:uiPriority w:val="99"/>
    <w:rsid w:val="00BD2D48"/>
    <w:rPr>
      <w:rFonts w:ascii="Times New Roman" w:eastAsia="Times New Roman" w:hAnsi="Times New Roman" w:cs="Times New Roman"/>
      <w:sz w:val="24"/>
      <w:szCs w:val="24"/>
    </w:rPr>
  </w:style>
  <w:style w:type="character" w:styleId="a8">
    <w:name w:val="page number"/>
    <w:basedOn w:val="a0"/>
    <w:rsid w:val="00BD2D48"/>
  </w:style>
  <w:style w:type="paragraph" w:customStyle="1" w:styleId="CharChar3CharChar">
    <w:name w:val="Char Char3 Char Char"/>
    <w:basedOn w:val="a"/>
    <w:rsid w:val="00BD2D48"/>
    <w:pPr>
      <w:bidi w:val="0"/>
      <w:spacing w:after="160" w:line="240" w:lineRule="exact"/>
    </w:pPr>
    <w:rPr>
      <w:rFonts w:ascii="Footlight MT Light" w:eastAsia="Times New Roman" w:hAnsi="Footlight MT Light" w:cs="Times New Roman"/>
      <w:sz w:val="60"/>
      <w:szCs w:val="20"/>
    </w:rPr>
  </w:style>
  <w:style w:type="paragraph" w:customStyle="1" w:styleId="10">
    <w:name w:val=" سرد الفقرات1"/>
    <w:basedOn w:val="a"/>
    <w:uiPriority w:val="34"/>
    <w:qFormat/>
    <w:rsid w:val="00BD2D48"/>
    <w:pPr>
      <w:ind w:left="720"/>
      <w:contextualSpacing/>
    </w:pPr>
    <w:rPr>
      <w:rFonts w:ascii="Calibri" w:eastAsia="Calibri" w:hAnsi="Calibri" w:cs="Arial"/>
    </w:rPr>
  </w:style>
  <w:style w:type="paragraph" w:styleId="a9">
    <w:name w:val="header"/>
    <w:basedOn w:val="a"/>
    <w:link w:val="Char0"/>
    <w:rsid w:val="00BD2D4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0">
    <w:name w:val="رأس صفحة Char"/>
    <w:basedOn w:val="a0"/>
    <w:link w:val="a9"/>
    <w:rsid w:val="00BD2D48"/>
    <w:rPr>
      <w:rFonts w:ascii="Times New Roman" w:eastAsia="Times New Roman" w:hAnsi="Times New Roman" w:cs="Times New Roman"/>
      <w:sz w:val="24"/>
      <w:szCs w:val="24"/>
    </w:rPr>
  </w:style>
  <w:style w:type="paragraph" w:styleId="aa">
    <w:name w:val="Title"/>
    <w:basedOn w:val="a"/>
    <w:next w:val="a"/>
    <w:link w:val="Char1"/>
    <w:qFormat/>
    <w:rsid w:val="00BD2D48"/>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Char1">
    <w:name w:val="العنوان Char"/>
    <w:basedOn w:val="a0"/>
    <w:link w:val="aa"/>
    <w:rsid w:val="00BD2D48"/>
    <w:rPr>
      <w:rFonts w:ascii="Cambria" w:eastAsia="Times New Roman" w:hAnsi="Cambria" w:cs="Times New Roman"/>
      <w:b/>
      <w:bCs/>
      <w:kern w:val="28"/>
      <w:sz w:val="32"/>
      <w:szCs w:val="32"/>
    </w:rPr>
  </w:style>
  <w:style w:type="paragraph" w:customStyle="1" w:styleId="11">
    <w:name w:val="اقتباس1"/>
    <w:basedOn w:val="a"/>
    <w:next w:val="a"/>
    <w:link w:val="QuoteChar"/>
    <w:uiPriority w:val="29"/>
    <w:qFormat/>
    <w:rsid w:val="00BD2D48"/>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a0"/>
    <w:link w:val="11"/>
    <w:uiPriority w:val="29"/>
    <w:rsid w:val="00BD2D48"/>
    <w:rPr>
      <w:rFonts w:ascii="Times New Roman" w:eastAsia="Times New Roman" w:hAnsi="Times New Roman" w:cs="Times New Roman"/>
      <w:i/>
      <w:iCs/>
      <w:color w:val="000000"/>
      <w:sz w:val="24"/>
      <w:szCs w:val="24"/>
    </w:rPr>
  </w:style>
  <w:style w:type="character" w:customStyle="1" w:styleId="12">
    <w:name w:val="تأكيد مكثف1"/>
    <w:basedOn w:val="a0"/>
    <w:uiPriority w:val="21"/>
    <w:qFormat/>
    <w:rsid w:val="00BD2D48"/>
    <w:rPr>
      <w:b/>
      <w:bCs/>
      <w:i/>
      <w:iCs/>
      <w:color w:val="4F81BD"/>
    </w:rPr>
  </w:style>
  <w:style w:type="paragraph" w:styleId="ab">
    <w:name w:val="Subtitle"/>
    <w:basedOn w:val="a"/>
    <w:next w:val="a"/>
    <w:link w:val="Char2"/>
    <w:qFormat/>
    <w:rsid w:val="00BD2D48"/>
    <w:pPr>
      <w:spacing w:after="60" w:line="240" w:lineRule="auto"/>
      <w:jc w:val="center"/>
      <w:outlineLvl w:val="1"/>
    </w:pPr>
    <w:rPr>
      <w:rFonts w:ascii="Cambria" w:eastAsia="Times New Roman" w:hAnsi="Cambria" w:cs="Times New Roman"/>
      <w:sz w:val="24"/>
      <w:szCs w:val="24"/>
    </w:rPr>
  </w:style>
  <w:style w:type="character" w:customStyle="1" w:styleId="Char2">
    <w:name w:val="عنوان فرعي Char"/>
    <w:basedOn w:val="a0"/>
    <w:link w:val="ab"/>
    <w:rsid w:val="00BD2D48"/>
    <w:rPr>
      <w:rFonts w:ascii="Cambria" w:eastAsia="Times New Roman" w:hAnsi="Cambria" w:cs="Times New Roman"/>
      <w:sz w:val="24"/>
      <w:szCs w:val="24"/>
    </w:rPr>
  </w:style>
  <w:style w:type="paragraph" w:customStyle="1" w:styleId="13">
    <w:name w:val="1"/>
    <w:basedOn w:val="a"/>
    <w:next w:val="30"/>
    <w:rsid w:val="00BD2D48"/>
    <w:pPr>
      <w:spacing w:after="0" w:line="240" w:lineRule="auto"/>
      <w:ind w:left="360"/>
      <w:jc w:val="lowKashida"/>
    </w:pPr>
    <w:rPr>
      <w:rFonts w:ascii="Times New Roman" w:eastAsia="Times New Roman" w:hAnsi="Times New Roman" w:cs="Times New Roman"/>
      <w:b/>
      <w:bCs/>
      <w:sz w:val="36"/>
      <w:szCs w:val="36"/>
      <w:lang w:eastAsia="ar-SA"/>
    </w:rPr>
  </w:style>
  <w:style w:type="paragraph" w:styleId="30">
    <w:name w:val="Body Text Indent 3"/>
    <w:basedOn w:val="a"/>
    <w:link w:val="3Char0"/>
    <w:rsid w:val="00BD2D48"/>
    <w:pPr>
      <w:spacing w:after="120" w:line="240" w:lineRule="auto"/>
      <w:ind w:left="283"/>
    </w:pPr>
    <w:rPr>
      <w:rFonts w:ascii="Times New Roman" w:eastAsia="Times New Roman" w:hAnsi="Times New Roman" w:cs="Times New Roman"/>
      <w:sz w:val="16"/>
      <w:szCs w:val="16"/>
    </w:rPr>
  </w:style>
  <w:style w:type="character" w:customStyle="1" w:styleId="3Char0">
    <w:name w:val="نص أساسي بمسافة بادئة 3 Char"/>
    <w:basedOn w:val="a0"/>
    <w:link w:val="30"/>
    <w:rsid w:val="00BD2D48"/>
    <w:rPr>
      <w:rFonts w:ascii="Times New Roman" w:eastAsia="Times New Roman" w:hAnsi="Times New Roman" w:cs="Times New Roman"/>
      <w:sz w:val="16"/>
      <w:szCs w:val="16"/>
    </w:rPr>
  </w:style>
  <w:style w:type="paragraph" w:styleId="31">
    <w:name w:val="Body Text 3"/>
    <w:basedOn w:val="a"/>
    <w:link w:val="3Char1"/>
    <w:rsid w:val="00BD2D48"/>
    <w:pPr>
      <w:spacing w:after="120" w:line="240" w:lineRule="auto"/>
    </w:pPr>
    <w:rPr>
      <w:rFonts w:ascii="Times New Roman" w:eastAsia="Times New Roman" w:hAnsi="Times New Roman" w:cs="Times New Roman"/>
      <w:sz w:val="16"/>
      <w:szCs w:val="16"/>
    </w:rPr>
  </w:style>
  <w:style w:type="character" w:customStyle="1" w:styleId="3Char1">
    <w:name w:val="نص أساسي 3 Char"/>
    <w:basedOn w:val="a0"/>
    <w:link w:val="31"/>
    <w:rsid w:val="00BD2D48"/>
    <w:rPr>
      <w:rFonts w:ascii="Times New Roman" w:eastAsia="Times New Roman" w:hAnsi="Times New Roman" w:cs="Times New Roman"/>
      <w:sz w:val="16"/>
      <w:szCs w:val="16"/>
    </w:rPr>
  </w:style>
  <w:style w:type="paragraph" w:styleId="ac">
    <w:name w:val="Body Text Indent"/>
    <w:basedOn w:val="a"/>
    <w:link w:val="Char3"/>
    <w:rsid w:val="00BD2D48"/>
    <w:pPr>
      <w:spacing w:after="120" w:line="240" w:lineRule="auto"/>
      <w:ind w:left="283"/>
    </w:pPr>
    <w:rPr>
      <w:rFonts w:ascii="Times New Roman" w:eastAsia="Times New Roman" w:hAnsi="Times New Roman" w:cs="Times New Roman"/>
      <w:sz w:val="24"/>
      <w:szCs w:val="24"/>
    </w:rPr>
  </w:style>
  <w:style w:type="character" w:customStyle="1" w:styleId="Char3">
    <w:name w:val="نص أساسي بمسافة بادئة Char"/>
    <w:basedOn w:val="a0"/>
    <w:link w:val="ac"/>
    <w:rsid w:val="00BD2D48"/>
    <w:rPr>
      <w:rFonts w:ascii="Times New Roman" w:eastAsia="Times New Roman" w:hAnsi="Times New Roman" w:cs="Times New Roman"/>
      <w:sz w:val="24"/>
      <w:szCs w:val="24"/>
    </w:rPr>
  </w:style>
  <w:style w:type="paragraph" w:styleId="ad">
    <w:name w:val="Body Text"/>
    <w:basedOn w:val="a"/>
    <w:link w:val="Char4"/>
    <w:rsid w:val="00BD2D48"/>
    <w:pPr>
      <w:spacing w:after="120" w:line="240" w:lineRule="auto"/>
    </w:pPr>
    <w:rPr>
      <w:rFonts w:ascii="Times New Roman" w:eastAsia="Times New Roman" w:hAnsi="Times New Roman" w:cs="Times New Roman"/>
      <w:sz w:val="24"/>
      <w:szCs w:val="24"/>
    </w:rPr>
  </w:style>
  <w:style w:type="character" w:customStyle="1" w:styleId="Char4">
    <w:name w:val="نص أساسي Char"/>
    <w:basedOn w:val="a0"/>
    <w:link w:val="ad"/>
    <w:rsid w:val="00BD2D48"/>
    <w:rPr>
      <w:rFonts w:ascii="Times New Roman" w:eastAsia="Times New Roman" w:hAnsi="Times New Roman" w:cs="Times New Roman"/>
      <w:sz w:val="24"/>
      <w:szCs w:val="24"/>
    </w:rPr>
  </w:style>
  <w:style w:type="paragraph" w:styleId="ae">
    <w:name w:val="Block Text"/>
    <w:basedOn w:val="a"/>
    <w:rsid w:val="00BD2D48"/>
    <w:pPr>
      <w:spacing w:after="0" w:line="240" w:lineRule="auto"/>
      <w:ind w:left="386" w:right="360"/>
      <w:jc w:val="both"/>
    </w:pPr>
    <w:rPr>
      <w:rFonts w:ascii="Times New Roman" w:eastAsia="Times New Roman" w:hAnsi="Times New Roman" w:cs="Times New Roman"/>
      <w:sz w:val="32"/>
      <w:szCs w:val="32"/>
    </w:rPr>
  </w:style>
  <w:style w:type="paragraph" w:styleId="20">
    <w:name w:val="Body Text 2"/>
    <w:basedOn w:val="a"/>
    <w:link w:val="2Char0"/>
    <w:rsid w:val="00BD2D48"/>
    <w:pPr>
      <w:spacing w:after="0" w:line="240" w:lineRule="auto"/>
      <w:jc w:val="center"/>
    </w:pPr>
    <w:rPr>
      <w:rFonts w:ascii="Times New Roman" w:eastAsia="Times New Roman" w:hAnsi="Times New Roman" w:cs="Times New Roman"/>
      <w:sz w:val="24"/>
      <w:szCs w:val="24"/>
      <w:lang w:val="en-AU" w:eastAsia="ar-JO" w:bidi="ar-JO"/>
    </w:rPr>
  </w:style>
  <w:style w:type="character" w:customStyle="1" w:styleId="2Char0">
    <w:name w:val="نص أساسي 2 Char"/>
    <w:basedOn w:val="a0"/>
    <w:link w:val="20"/>
    <w:rsid w:val="00BD2D48"/>
    <w:rPr>
      <w:rFonts w:ascii="Times New Roman" w:eastAsia="Times New Roman" w:hAnsi="Times New Roman" w:cs="Times New Roman"/>
      <w:sz w:val="24"/>
      <w:szCs w:val="24"/>
      <w:lang w:val="en-AU" w:eastAsia="ar-JO" w:bidi="ar-JO"/>
    </w:rPr>
  </w:style>
  <w:style w:type="paragraph" w:styleId="af">
    <w:name w:val="Plain Text"/>
    <w:basedOn w:val="a"/>
    <w:link w:val="Char5"/>
    <w:rsid w:val="00BD2D48"/>
    <w:pPr>
      <w:bidi w:val="0"/>
      <w:spacing w:before="100" w:beforeAutospacing="1" w:after="100" w:afterAutospacing="1" w:line="240" w:lineRule="auto"/>
    </w:pPr>
    <w:rPr>
      <w:rFonts w:ascii="Tahoma" w:eastAsia="Times New Roman" w:hAnsi="Tahoma" w:cs="Tahoma"/>
      <w:color w:val="000000"/>
      <w:sz w:val="18"/>
      <w:szCs w:val="18"/>
      <w:lang w:bidi="ar-JO"/>
    </w:rPr>
  </w:style>
  <w:style w:type="character" w:customStyle="1" w:styleId="Char5">
    <w:name w:val="نص عادي Char"/>
    <w:basedOn w:val="a0"/>
    <w:link w:val="af"/>
    <w:rsid w:val="00BD2D48"/>
    <w:rPr>
      <w:rFonts w:ascii="Tahoma" w:eastAsia="Times New Roman" w:hAnsi="Tahoma" w:cs="Tahoma"/>
      <w:color w:val="000000"/>
      <w:sz w:val="18"/>
      <w:szCs w:val="18"/>
      <w:lang w:bidi="ar-JO"/>
    </w:rPr>
  </w:style>
  <w:style w:type="character" w:styleId="Hyperlink">
    <w:name w:val="Hyperlink"/>
    <w:basedOn w:val="a0"/>
    <w:rsid w:val="00BD2D48"/>
    <w:rPr>
      <w:color w:val="0000FF"/>
      <w:u w:val="single"/>
    </w:rPr>
  </w:style>
  <w:style w:type="paragraph" w:customStyle="1" w:styleId="msonormalcxspmiddle">
    <w:name w:val="msonormalcxspmiddle"/>
    <w:basedOn w:val="a"/>
    <w:rsid w:val="00BD2D4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a"/>
    <w:rsid w:val="00BD2D4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a"/>
    <w:rsid w:val="00BD2D4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f0">
    <w:name w:val="FollowedHyperlink"/>
    <w:basedOn w:val="a0"/>
    <w:rsid w:val="00BD2D48"/>
    <w:rPr>
      <w:color w:val="0000FF"/>
      <w:u w:val="single"/>
    </w:rPr>
  </w:style>
  <w:style w:type="paragraph" w:styleId="af1">
    <w:name w:val="Balloon Text"/>
    <w:basedOn w:val="a"/>
    <w:link w:val="Char6"/>
    <w:uiPriority w:val="99"/>
    <w:semiHidden/>
    <w:unhideWhenUsed/>
    <w:rsid w:val="00BD2D48"/>
    <w:pPr>
      <w:spacing w:after="0" w:line="240" w:lineRule="auto"/>
    </w:pPr>
    <w:rPr>
      <w:rFonts w:ascii="Tahoma" w:hAnsi="Tahoma" w:cs="Tahoma"/>
      <w:sz w:val="16"/>
      <w:szCs w:val="16"/>
    </w:rPr>
  </w:style>
  <w:style w:type="character" w:customStyle="1" w:styleId="Char6">
    <w:name w:val="نص في بالون Char"/>
    <w:basedOn w:val="a0"/>
    <w:link w:val="af1"/>
    <w:uiPriority w:val="99"/>
    <w:semiHidden/>
    <w:rsid w:val="00BD2D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2589231">
      <w:bodyDiv w:val="1"/>
      <w:marLeft w:val="0"/>
      <w:marRight w:val="0"/>
      <w:marTop w:val="0"/>
      <w:marBottom w:val="0"/>
      <w:divBdr>
        <w:top w:val="none" w:sz="0" w:space="0" w:color="auto"/>
        <w:left w:val="none" w:sz="0" w:space="0" w:color="auto"/>
        <w:bottom w:val="none" w:sz="0" w:space="0" w:color="auto"/>
        <w:right w:val="none" w:sz="0" w:space="0" w:color="auto"/>
      </w:divBdr>
      <w:divsChild>
        <w:div w:id="1956984939">
          <w:marLeft w:val="0"/>
          <w:marRight w:val="0"/>
          <w:marTop w:val="0"/>
          <w:marBottom w:val="0"/>
          <w:divBdr>
            <w:top w:val="none" w:sz="0" w:space="0" w:color="auto"/>
            <w:left w:val="none" w:sz="0" w:space="0" w:color="auto"/>
            <w:bottom w:val="none" w:sz="0" w:space="0" w:color="auto"/>
            <w:right w:val="none" w:sz="0" w:space="0" w:color="auto"/>
          </w:divBdr>
          <w:divsChild>
            <w:div w:id="846139176">
              <w:marLeft w:val="0"/>
              <w:marRight w:val="0"/>
              <w:marTop w:val="0"/>
              <w:marBottom w:val="0"/>
              <w:divBdr>
                <w:top w:val="none" w:sz="0" w:space="0" w:color="auto"/>
                <w:left w:val="none" w:sz="0" w:space="0" w:color="auto"/>
                <w:bottom w:val="none" w:sz="0" w:space="0" w:color="auto"/>
                <w:right w:val="none" w:sz="0" w:space="0" w:color="auto"/>
              </w:divBdr>
            </w:div>
          </w:divsChild>
        </w:div>
        <w:div w:id="1939750766">
          <w:marLeft w:val="0"/>
          <w:marRight w:val="0"/>
          <w:marTop w:val="0"/>
          <w:marBottom w:val="0"/>
          <w:divBdr>
            <w:top w:val="none" w:sz="0" w:space="0" w:color="auto"/>
            <w:left w:val="none" w:sz="0" w:space="0" w:color="auto"/>
            <w:bottom w:val="none" w:sz="0" w:space="0" w:color="auto"/>
            <w:right w:val="none" w:sz="0" w:space="0" w:color="auto"/>
          </w:divBdr>
        </w:div>
        <w:div w:id="694767918">
          <w:marLeft w:val="0"/>
          <w:marRight w:val="746"/>
          <w:marTop w:val="0"/>
          <w:marBottom w:val="0"/>
          <w:divBdr>
            <w:top w:val="none" w:sz="0" w:space="0" w:color="auto"/>
            <w:left w:val="none" w:sz="0" w:space="0" w:color="auto"/>
            <w:bottom w:val="none" w:sz="0" w:space="0" w:color="auto"/>
            <w:right w:val="none" w:sz="0" w:space="0" w:color="auto"/>
          </w:divBdr>
          <w:divsChild>
            <w:div w:id="1834756567">
              <w:marLeft w:val="0"/>
              <w:marRight w:val="0"/>
              <w:marTop w:val="0"/>
              <w:marBottom w:val="0"/>
              <w:divBdr>
                <w:top w:val="none" w:sz="0" w:space="0" w:color="auto"/>
                <w:left w:val="none" w:sz="0" w:space="0" w:color="auto"/>
                <w:bottom w:val="none" w:sz="0" w:space="0" w:color="auto"/>
                <w:right w:val="none" w:sz="0" w:space="0" w:color="auto"/>
              </w:divBdr>
            </w:div>
          </w:divsChild>
        </w:div>
        <w:div w:id="1400597018">
          <w:marLeft w:val="0"/>
          <w:marRight w:val="26"/>
          <w:marTop w:val="0"/>
          <w:marBottom w:val="0"/>
          <w:divBdr>
            <w:top w:val="none" w:sz="0" w:space="0" w:color="auto"/>
            <w:left w:val="none" w:sz="0" w:space="0" w:color="auto"/>
            <w:bottom w:val="none" w:sz="0" w:space="0" w:color="auto"/>
            <w:right w:val="none" w:sz="0" w:space="0" w:color="auto"/>
          </w:divBdr>
          <w:divsChild>
            <w:div w:id="2018386818">
              <w:marLeft w:val="0"/>
              <w:marRight w:val="0"/>
              <w:marTop w:val="0"/>
              <w:marBottom w:val="0"/>
              <w:divBdr>
                <w:top w:val="none" w:sz="0" w:space="0" w:color="auto"/>
                <w:left w:val="none" w:sz="0" w:space="0" w:color="auto"/>
                <w:bottom w:val="none" w:sz="0" w:space="0" w:color="auto"/>
                <w:right w:val="none" w:sz="0" w:space="0" w:color="auto"/>
              </w:divBdr>
            </w:div>
          </w:divsChild>
        </w:div>
        <w:div w:id="1057239448">
          <w:marLeft w:val="0"/>
          <w:marRight w:val="26"/>
          <w:marTop w:val="0"/>
          <w:marBottom w:val="0"/>
          <w:divBdr>
            <w:top w:val="none" w:sz="0" w:space="0" w:color="auto"/>
            <w:left w:val="none" w:sz="0" w:space="0" w:color="auto"/>
            <w:bottom w:val="none" w:sz="0" w:space="0" w:color="auto"/>
            <w:right w:val="none" w:sz="0" w:space="0" w:color="auto"/>
          </w:divBdr>
          <w:divsChild>
            <w:div w:id="460999470">
              <w:marLeft w:val="0"/>
              <w:marRight w:val="0"/>
              <w:marTop w:val="0"/>
              <w:marBottom w:val="0"/>
              <w:divBdr>
                <w:top w:val="none" w:sz="0" w:space="0" w:color="auto"/>
                <w:left w:val="none" w:sz="0" w:space="0" w:color="auto"/>
                <w:bottom w:val="none" w:sz="0" w:space="0" w:color="auto"/>
                <w:right w:val="none" w:sz="0" w:space="0" w:color="auto"/>
              </w:divBdr>
            </w:div>
          </w:divsChild>
        </w:div>
        <w:div w:id="953483360">
          <w:marLeft w:val="0"/>
          <w:marRight w:val="0"/>
          <w:marTop w:val="0"/>
          <w:marBottom w:val="0"/>
          <w:divBdr>
            <w:top w:val="none" w:sz="0" w:space="0" w:color="auto"/>
            <w:left w:val="none" w:sz="0" w:space="0" w:color="auto"/>
            <w:bottom w:val="none" w:sz="0" w:space="0" w:color="auto"/>
            <w:right w:val="none" w:sz="0" w:space="0" w:color="auto"/>
          </w:divBdr>
        </w:div>
        <w:div w:id="88046001">
          <w:marLeft w:val="0"/>
          <w:marRight w:val="0"/>
          <w:marTop w:val="0"/>
          <w:marBottom w:val="200"/>
          <w:divBdr>
            <w:top w:val="none" w:sz="0" w:space="0" w:color="auto"/>
            <w:left w:val="none" w:sz="0" w:space="0" w:color="auto"/>
            <w:bottom w:val="none" w:sz="0" w:space="0" w:color="auto"/>
            <w:right w:val="none" w:sz="0" w:space="0" w:color="auto"/>
          </w:divBdr>
          <w:divsChild>
            <w:div w:id="1854613977">
              <w:marLeft w:val="0"/>
              <w:marRight w:val="0"/>
              <w:marTop w:val="0"/>
              <w:marBottom w:val="0"/>
              <w:divBdr>
                <w:top w:val="none" w:sz="0" w:space="0" w:color="auto"/>
                <w:left w:val="none" w:sz="0" w:space="0" w:color="auto"/>
                <w:bottom w:val="none" w:sz="0" w:space="0" w:color="auto"/>
                <w:right w:val="none" w:sz="0" w:space="0" w:color="auto"/>
              </w:divBdr>
            </w:div>
          </w:divsChild>
        </w:div>
        <w:div w:id="408231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learn.shams.edu.eg/edu/elec-c/D-mehani/chapter1.htm" TargetMode="External"/><Relationship Id="rId13" Type="http://schemas.openxmlformats.org/officeDocument/2006/relationships/hyperlink" Target="http://elearn.shams.edu.eg/edu/elec-c/D-mehani/chapter1.htm" TargetMode="External"/><Relationship Id="rId3" Type="http://schemas.openxmlformats.org/officeDocument/2006/relationships/settings" Target="settings.xml"/><Relationship Id="rId7" Type="http://schemas.openxmlformats.org/officeDocument/2006/relationships/image" Target="http://elearn.shams.edu.eg/edu/elec-c/D-mehani/2.gif" TargetMode="External"/><Relationship Id="rId12" Type="http://schemas.openxmlformats.org/officeDocument/2006/relationships/image" Target="http://elearn.shams.edu.eg/edu/elec-c/D-mehani/5.gi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hyperlink" Target="http://elearn.shams.edu.eg/edu/elec-c/D-mehani/chapter1.htm" TargetMode="External"/><Relationship Id="rId10" Type="http://schemas.openxmlformats.org/officeDocument/2006/relationships/image" Target="http://elearn.shams.edu.eg/edu/elec-c/D-mehani/3.gi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elearn.shams.edu.eg/edu/elec-c/D-mehani/chapter1.htm"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115</Pages>
  <Words>33403</Words>
  <Characters>174035</Characters>
  <Application>Microsoft Office Word</Application>
  <DocSecurity>0</DocSecurity>
  <Lines>3783</Lines>
  <Paragraphs>2230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205208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مركز سيلينا الفني</dc:creator>
  <cp:lastModifiedBy>user</cp:lastModifiedBy>
  <cp:revision>3</cp:revision>
  <dcterms:created xsi:type="dcterms:W3CDTF">2017-01-15T21:58:00Z</dcterms:created>
  <dcterms:modified xsi:type="dcterms:W3CDTF">2017-01-15T22:46:00Z</dcterms:modified>
</cp:coreProperties>
</file>