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ffffff" w:fill="ffffff"/>
        <w:autoSpaceDE w:val="false"/>
        <w:autoSpaceDN w:val="false"/>
        <w:adjustRightInd w:val="false"/>
        <w:spacing w:lineRule="auto" w:line="360"/>
        <w:jc w:val="left"/>
        <w:rPr>
          <w:rFonts w:ascii="Times New Roman" w:cs="Times New Roman" w:hAnsi="Times New Roman"/>
          <w:sz w:val="28"/>
          <w:szCs w:val="28"/>
        </w:rPr>
      </w:pPr>
      <w:r>
        <w:rPr>
          <w:rFonts w:ascii="Arial" w:cs="Arial" w:eastAsia="Calibri" w:hAnsi="Arial"/>
          <w:b/>
          <w:bCs/>
          <w:i w:val="false"/>
          <w:iCs w:val="false"/>
          <w:noProof/>
          <w:color w:val="ffffff"/>
          <w:sz w:val="26"/>
          <w:szCs w:val="26"/>
          <w:highlight w:val="none"/>
          <w:vertAlign w:val="baseline"/>
          <w:rtl/>
          <w:em w:val="none"/>
          <w:lang w:val="en-US" w:eastAsia="en-US"/>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690752" cy="445135"/>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90752" cy="445135"/>
                    </a:xfrm>
                    <a:prstGeom prst="rect"/>
                  </pic:spPr>
                </pic:pic>
              </a:graphicData>
            </a:graphic>
          </wp:anchor>
        </w:drawing>
      </w:r>
      <w:r>
        <w:rPr>
          <w:rFonts w:ascii="Arial" w:cs="Arial" w:eastAsia="Calibri" w:hAnsi="Arial" w:hint="default"/>
          <w:b/>
          <w:bCs/>
          <w:i w:val="false"/>
          <w:iCs w:val="false"/>
          <w:color w:val="ffffff"/>
          <w:sz w:val="26"/>
          <w:szCs w:val="26"/>
          <w:highlight w:val="none"/>
          <w:vertAlign w:val="baseline"/>
          <w:rtl/>
          <w:em w:val="none"/>
          <w:lang w:val="en-US" w:bidi="ar-JO" w:eastAsia="en-US"/>
        </w:rPr>
        <w:t>...</w:t>
      </w:r>
      <w:r>
        <w:rPr>
          <w:rFonts w:ascii="Arial" w:cs="Arial" w:eastAsia="Calibri" w:hAnsi="Arial" w:hint="default"/>
          <w:b/>
          <w:bCs/>
          <w:i w:val="false"/>
          <w:iCs w:val="false"/>
          <w:noProof/>
          <w:color w:val="ffffff"/>
          <w:sz w:val="26"/>
          <w:szCs w:val="26"/>
          <w:highlight w:val="none"/>
          <w:vertAlign w:val="baseline"/>
          <w:em w:val="none"/>
          <w:lang w:val="en-US" w:eastAsia="en-US"/>
        </w:rPr>
        <w:t xml:space="preserve"> </w:t>
      </w:r>
    </w:p>
    <w:p>
      <w:pPr>
        <w:pStyle w:val="style0"/>
        <w:shd w:val="clear" w:color="ffffff" w:fill="ffffff"/>
        <w:tabs>
          <w:tab w:val="center" w:leader="none" w:pos="5040"/>
          <w:tab w:val="left" w:leader="none" w:pos="8460"/>
          <w:tab w:val="left" w:leader="none" w:pos="8800"/>
        </w:tabs>
        <w:bidi/>
        <w:spacing w:after="200" w:lineRule="auto" w:line="240"/>
        <w:jc w:val="center"/>
        <w:rPr>
          <w:rFonts w:ascii="Arial" w:cs="Arial" w:eastAsia="Calibri" w:hAnsi="Arial" w:hint="default"/>
          <w:b w:val="false"/>
          <w:bCs w:val="false"/>
          <w:i w:val="false"/>
          <w:iCs w:val="false"/>
          <w:color w:val="auto"/>
          <w:sz w:val="26"/>
          <w:szCs w:val="26"/>
          <w:highlight w:val="none"/>
          <w:vertAlign w:val="baseline"/>
          <w:em w:val="none"/>
          <w:lang w:val="en-US" w:bidi="ar-EG" w:eastAsia="en-US"/>
        </w:rPr>
      </w:pPr>
    </w:p>
    <w:p>
      <w:pPr>
        <w:pStyle w:val="style0"/>
        <w:shd w:val="clear" w:color="ffffff" w:fill="ffffff"/>
        <w:tabs>
          <w:tab w:val="center" w:leader="none" w:pos="5040"/>
          <w:tab w:val="left" w:leader="none" w:pos="8460"/>
          <w:tab w:val="left" w:leader="none" w:pos="8800"/>
        </w:tabs>
        <w:bidi/>
        <w:spacing w:after="200" w:lineRule="auto" w:line="240"/>
        <w:jc w:val="center"/>
        <w:rPr>
          <w:rFonts w:ascii="Times New Roman" w:cs="Times New Roman" w:hAnsi="Times New Roman"/>
          <w:sz w:val="28"/>
          <w:szCs w:val="28"/>
        </w:rPr>
      </w:pP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The</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Ministry</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of</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Education</w:t>
      </w:r>
    </w:p>
    <w:p>
      <w:pPr>
        <w:pStyle w:val="style0"/>
        <w:shd w:val="clear" w:color="ffffff" w:fill="ffffff"/>
        <w:bidi/>
        <w:spacing w:after="200" w:lineRule="auto" w:line="240"/>
        <w:jc w:val="cente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pPr>
      <w:r>
        <w:rPr>
          <w:rFonts w:ascii="Arial" w:cs="Arial" w:eastAsia="Calibri" w:hAnsi="Arial" w:hint="default"/>
          <w:b w:val="false"/>
          <w:bCs w:val="false"/>
          <w:i w:val="false"/>
          <w:iCs w:val="false"/>
          <w:color w:val="auto"/>
          <w:sz w:val="26"/>
          <w:szCs w:val="26"/>
          <w:highlight w:val="none"/>
          <w:vertAlign w:val="baseline"/>
          <w:rtl/>
          <w:em w:val="none"/>
          <w:lang w:val="en-US" w:bidi="ar-JO" w:eastAsia="en-US"/>
        </w:rPr>
        <w:t xml:space="preserve">  </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First</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vertAlign w:val="baseline"/>
          <w:em w:val="none"/>
          <w:lang w:val="en-US" w:bidi="ar-EG" w:eastAsia="en-US"/>
        </w:rPr>
        <w:t>Exam</w:t>
      </w:r>
    </w:p>
    <w:p>
      <w:pPr>
        <w:pStyle w:val="style0"/>
        <w:shd w:val="clear" w:color="ffffff" w:fill="ffffff"/>
        <w:bidi/>
        <w:spacing w:after="200" w:lineRule="auto" w:line="240"/>
        <w:jc w:val="center"/>
        <w:rPr>
          <w:rFonts w:ascii="Times New Roman" w:cs="Times New Roman" w:hAnsi="Times New Roman"/>
          <w:sz w:val="28"/>
          <w:szCs w:val="28"/>
        </w:rPr>
      </w:pP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Name:</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 xml:space="preserve"> </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Class:</w:t>
      </w:r>
      <w:r>
        <w:rPr>
          <w:rFonts w:ascii="Arial" w:cs="Arial" w:eastAsia="Calibri" w:hAnsi="Arial" w:hint="default"/>
          <w:b w:val="false"/>
          <w:bCs w:val="false"/>
          <w:i w:val="false"/>
          <w:iCs w:val="false"/>
          <w:color w:val="auto"/>
          <w:sz w:val="26"/>
          <w:szCs w:val="26"/>
          <w:highlight w:val="none"/>
          <w:u w:val="single" w:color="auto"/>
          <w:vertAlign w:val="baseline"/>
          <w:em w:val="none"/>
          <w:lang w:val="en-US" w:bidi="ar-EG" w:eastAsia="en-US"/>
        </w:rPr>
        <w:t xml:space="preserve">  8eighth grade </w:t>
      </w:r>
    </w:p>
    <w:p>
      <w:pPr>
        <w:pStyle w:val="style0"/>
        <w:keepNext/>
        <w:keepLines/>
        <w:spacing w:before="200" w:lineRule="auto" w:line="276"/>
        <w:jc w:val="left"/>
        <w:outlineLvl w:val="1"/>
        <w:rPr>
          <w:rFonts w:ascii="Times New Roman" w:cs="Times New Roman" w:hAnsi="Times New Roman"/>
          <w:sz w:val="28"/>
          <w:szCs w:val="28"/>
        </w:rPr>
      </w:pPr>
      <w:r>
        <w:rPr>
          <w:rFonts w:ascii="Calibri" w:cs="宋体" w:eastAsia="ＭＳ ゴシック" w:hAnsi="Calibri" w:hint="default"/>
          <w:b/>
          <w:bCs/>
          <w:i w:val="false"/>
          <w:iCs w:val="false"/>
          <w:color w:val="4f81bd"/>
          <w:sz w:val="26"/>
          <w:szCs w:val="26"/>
          <w:highlight w:val="none"/>
          <w:vertAlign w:val="baseline"/>
          <w:em w:val="none"/>
          <w:lang w:val="en-US" w:eastAsia="en-US"/>
        </w:rPr>
        <w:t>Q1:</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Reading</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Read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text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answer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following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questions:</w:t>
      </w:r>
      <w:r>
        <w:rPr>
          <w:rFonts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Different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routines</w:t>
      </w:r>
      <w:r>
        <w:rPr>
          <w:rFonts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Lan-Fen: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China,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exercise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before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starts.</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those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people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students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Lan-Fen: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5,000.</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amazing!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600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students.</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Yuna: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up</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until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extra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lessons.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unusual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Japan.</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Maha: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LONG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day!</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Yuna: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know.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homework!</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Luis: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dinner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9.30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evening.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unusual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Spain.</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Rakan: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late!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about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Jordan.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maybe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8</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weekends.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10!</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Aiden: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students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Saturdays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Sundays.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weekends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free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relaxing,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hobbies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free-time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activities.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favourite’s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playing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chess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dad.</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Sami: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nice.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weekends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homework-free,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too?</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Aiden: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much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homework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Fridays.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play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chess!</w:t>
      </w:r>
      <w:r>
        <w:rPr>
          <w:rFonts w:ascii="Cambria" w:cs="宋体" w:eastAsia="ＭＳ 明朝" w:hAnsi="Cambria"/>
          <w:b w:val="false"/>
          <w:bCs w:val="false"/>
          <w:i w:val="false"/>
          <w:iCs w:val="false"/>
          <w:color w:val="auto"/>
          <w:sz w:val="22"/>
          <w:szCs w:val="22"/>
          <w:highlight w:val="none"/>
          <w:vertAlign w:val="baseline"/>
          <w:em w:val="none"/>
          <w:lang w:val="en-US" w:eastAsia="en-US"/>
        </w:rPr>
        <w:br/>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Where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Lan-Fen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study?</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Yuna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home?</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When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Rakan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dinner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Jordan?</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Aiden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Saturdays?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Aiden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like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dad?</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many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students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Alia’s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underlined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pronouns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refer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p>
      <w:pPr>
        <w:pStyle w:val="style0"/>
        <w:spacing w:after="200" w:lineRule="auto" w:line="276"/>
        <w:jc w:val="left"/>
        <w:rPr>
          <w:rFonts w:ascii="Times New Roman" w:cs="Times New Roman" w:hAnsi="Times New Roman"/>
          <w:sz w:val="28"/>
          <w:szCs w:val="28"/>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______________________________________________________________________________________________</w:t>
      </w:r>
    </w:p>
    <w:p>
      <w:pPr>
        <w:pStyle w:val="style0"/>
        <w:keepNext/>
        <w:keepLines/>
        <w:spacing w:before="200" w:lineRule="auto" w:line="276"/>
        <w:jc w:val="left"/>
        <w:outlineLvl w:val="1"/>
        <w:rPr>
          <w:rFonts w:ascii="Times New Roman" w:cs="Times New Roman" w:hAnsi="Times New Roman"/>
          <w:sz w:val="28"/>
          <w:szCs w:val="28"/>
        </w:rPr>
      </w:pPr>
      <w:r>
        <w:rPr>
          <w:rFonts w:ascii="Calibri" w:cs="宋体" w:eastAsia="ＭＳ ゴシック" w:hAnsi="Calibri" w:hint="default"/>
          <w:b/>
          <w:bCs/>
          <w:i w:val="false"/>
          <w:iCs w:val="false"/>
          <w:color w:val="4f81bd"/>
          <w:sz w:val="26"/>
          <w:szCs w:val="26"/>
          <w:highlight w:val="none"/>
          <w:vertAlign w:val="baseline"/>
          <w:em w:val="none"/>
          <w:lang w:val="en-US" w:eastAsia="en-US"/>
        </w:rPr>
        <w:t>Q2:</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Vocabulary</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Fill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blanks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suitable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word:</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schooldays.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Playing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chess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favourite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weekends,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friends.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always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shower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before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daily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wake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up,</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breakfast,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out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routine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up</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activity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have</w:t>
      </w:r>
    </w:p>
    <w:p>
      <w:pPr>
        <w:pStyle w:val="style0"/>
        <w:spacing w:after="200" w:lineRule="auto" w:line="276"/>
        <w:jc w:val="left"/>
        <w:rPr>
          <w:rFonts w:ascii="Times New Roman" w:cs="Times New Roman" w:hAnsi="Times New Roman"/>
          <w:sz w:val="28"/>
          <w:szCs w:val="28"/>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______________________________________________________________________________________________</w:t>
      </w:r>
    </w:p>
    <w:p>
      <w:pPr>
        <w:pStyle w:val="style0"/>
        <w:spacing w:after="200" w:lineRule="auto" w:line="276"/>
        <w:jc w:val="left"/>
        <w:rPr>
          <w:rFonts w:ascii="Times New Roman" w:cs="Times New Roman" w:hAnsi="Times New Roman"/>
          <w:sz w:val="28"/>
          <w:szCs w:val="28"/>
        </w:rPr>
      </w:pP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Match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their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definitions: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routine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hobby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stereotype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exercise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weekend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something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regularly</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physical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activity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stay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healthy</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idea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often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true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about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people</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Saturday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Sunday</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something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fun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free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p>
    <w:p>
      <w:pPr>
        <w:pStyle w:val="style0"/>
        <w:spacing w:after="200" w:lineRule="auto" w:line="276"/>
        <w:jc w:val="left"/>
        <w:rPr>
          <w:rFonts w:ascii="Times New Roman" w:cs="Times New Roman" w:hAnsi="Times New Roman"/>
          <w:sz w:val="28"/>
          <w:szCs w:val="28"/>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____________________________________________</w:t>
      </w:r>
      <w:r>
        <w:rPr>
          <w:rFonts w:ascii="Times New Roman" w:eastAsia="ＭＳ 明朝" w:hAnsi="Cambria" w:hint="cs"/>
          <w:b w:val="false"/>
          <w:bCs w:val="false"/>
          <w:i w:val="false"/>
          <w:iCs w:val="false"/>
          <w:color w:val="auto"/>
          <w:sz w:val="22"/>
          <w:szCs w:val="22"/>
          <w:highlight w:val="none"/>
          <w:vertAlign w:val="baseline"/>
          <w:rtl/>
          <w:em w:val="none"/>
          <w:lang w:val="en-US" w:bidi="ar-DZ" w:eastAsia="en-US"/>
        </w:rPr>
        <w:t>خ</w:t>
      </w: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__________________________________________________</w:t>
      </w:r>
    </w:p>
    <w:p>
      <w:pPr>
        <w:pStyle w:val="style0"/>
        <w:keepNext/>
        <w:keepLines/>
        <w:spacing w:before="200" w:lineRule="auto" w:line="276"/>
        <w:jc w:val="left"/>
        <w:outlineLvl w:val="1"/>
        <w:rPr>
          <w:rFonts w:ascii="Times New Roman" w:cs="Times New Roman" w:hAnsi="Times New Roman"/>
          <w:sz w:val="28"/>
          <w:szCs w:val="28"/>
        </w:rPr>
      </w:pPr>
      <w:r>
        <w:rPr>
          <w:rFonts w:ascii="Calibri" w:cs="宋体" w:eastAsia="ＭＳ ゴシック" w:hAnsi="Calibri" w:hint="default"/>
          <w:b/>
          <w:bCs/>
          <w:i w:val="false"/>
          <w:iCs w:val="false"/>
          <w:color w:val="4f81bd"/>
          <w:sz w:val="26"/>
          <w:szCs w:val="26"/>
          <w:highlight w:val="none"/>
          <w:vertAlign w:val="baseline"/>
          <w:em w:val="none"/>
          <w:lang w:val="en-US" w:eastAsia="en-US"/>
        </w:rPr>
        <w:t>Q3:</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cs="宋体" w:eastAsia="ＭＳ ゴシック" w:hAnsi="Calibri" w:hint="default"/>
          <w:b/>
          <w:bCs/>
          <w:i w:val="false"/>
          <w:iCs w:val="false"/>
          <w:color w:val="4f81bd"/>
          <w:sz w:val="26"/>
          <w:szCs w:val="26"/>
          <w:highlight w:val="none"/>
          <w:vertAlign w:val="baseline"/>
          <w:em w:val="none"/>
          <w:lang w:val="en-US" w:eastAsia="en-US"/>
        </w:rPr>
        <w:t xml:space="preserve">Choose the correct structure  </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Correct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verbs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brackets: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homework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evening.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mum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7:30</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lessons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Sundays.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(not)</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up</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Fridays?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(get)</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Spain?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(live)</w:t>
      </w:r>
    </w:p>
    <w:p>
      <w:pPr>
        <w:pStyle w:val="style0"/>
        <w:spacing w:after="200" w:lineRule="auto" w:line="276"/>
        <w:jc w:val="left"/>
        <w:rPr>
          <w:rFonts w:ascii="Times New Roman" w:cs="Times New Roman" w:hAnsi="Times New Roman"/>
          <w:sz w:val="28"/>
          <w:szCs w:val="28"/>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______________________________________________________________________________________________</w:t>
      </w:r>
    </w:p>
    <w:p>
      <w:pPr>
        <w:pStyle w:val="style0"/>
        <w:spacing w:after="200" w:lineRule="auto" w:line="276"/>
        <w:jc w:val="left"/>
        <w:rPr>
          <w:rFonts w:ascii="Times New Roman" w:cs="Times New Roman" w:hAnsi="Times New Roman"/>
          <w:sz w:val="28"/>
          <w:szCs w:val="28"/>
        </w:rPr>
      </w:pP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Choose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correct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words: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always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always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watch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TV</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before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bed.</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never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never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eats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fast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food.</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weekends?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friends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shopping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Saturdays.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doesn’t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play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football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p>
    <w:p>
      <w:pPr>
        <w:pStyle w:val="style0"/>
        <w:spacing w:after="200" w:lineRule="auto" w:line="276"/>
        <w:jc w:val="left"/>
        <w:rPr>
          <w:rFonts w:ascii="Times New Roman" w:cs="Times New Roman" w:hAnsi="Times New Roman"/>
          <w:sz w:val="28"/>
          <w:szCs w:val="28"/>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______________________________________________________________________________________________</w:t>
      </w:r>
    </w:p>
    <w:p>
      <w:pPr>
        <w:pStyle w:val="style0"/>
        <w:keepNext/>
        <w:keepLines/>
        <w:spacing w:before="200" w:lineRule="auto" w:line="276"/>
        <w:jc w:val="left"/>
        <w:outlineLvl w:val="1"/>
        <w:rPr>
          <w:rFonts w:ascii="Times New Roman" w:cs="Times New Roman" w:hAnsi="Times New Roman"/>
          <w:sz w:val="28"/>
          <w:szCs w:val="28"/>
        </w:rPr>
      </w:pPr>
      <w:r>
        <w:rPr>
          <w:rFonts w:ascii="Calibri" w:cs="宋体" w:eastAsia="ＭＳ ゴシック" w:hAnsi="Calibri" w:hint="default"/>
          <w:b/>
          <w:bCs/>
          <w:i w:val="false"/>
          <w:iCs w:val="false"/>
          <w:color w:val="4f81bd"/>
          <w:sz w:val="26"/>
          <w:szCs w:val="26"/>
          <w:highlight w:val="none"/>
          <w:vertAlign w:val="baseline"/>
          <w:em w:val="none"/>
          <w:lang w:val="en-US" w:eastAsia="en-US"/>
        </w:rPr>
        <w:t>Q4:</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Write questions (Speaking) </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Mum: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park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today?</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playing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outside.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watch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TV.</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Mum: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But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playing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football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friends!</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but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today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tired.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reading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book</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instead?</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Mum: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Actually,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__________</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idea.</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Words: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can’t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good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like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going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about</w:t>
      </w:r>
    </w:p>
    <w:p>
      <w:pPr>
        <w:pStyle w:val="style0"/>
        <w:spacing w:after="200" w:lineRule="auto" w:line="276"/>
        <w:jc w:val="left"/>
        <w:rPr>
          <w:rFonts w:ascii="Times New Roman" w:cs="Times New Roman" w:hAnsi="Times New Roman"/>
          <w:sz w:val="28"/>
          <w:szCs w:val="28"/>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______________________________________________________________________________________________</w:t>
      </w:r>
    </w:p>
    <w:p>
      <w:pPr>
        <w:pStyle w:val="style0"/>
        <w:keepNext/>
        <w:keepLines/>
        <w:spacing w:before="200" w:lineRule="auto" w:line="276"/>
        <w:jc w:val="left"/>
        <w:outlineLvl w:val="1"/>
        <w:rPr>
          <w:rFonts w:ascii="Times New Roman" w:cs="Times New Roman" w:hAnsi="Times New Roman"/>
          <w:sz w:val="28"/>
          <w:szCs w:val="28"/>
        </w:rPr>
      </w:pPr>
      <w:r>
        <w:rPr>
          <w:rFonts w:ascii="Calibri" w:cs="宋体" w:eastAsia="ＭＳ ゴシック" w:hAnsi="Calibri" w:hint="default"/>
          <w:b/>
          <w:bCs/>
          <w:i w:val="false"/>
          <w:iCs w:val="false"/>
          <w:color w:val="4f81bd"/>
          <w:sz w:val="26"/>
          <w:szCs w:val="26"/>
          <w:highlight w:val="none"/>
          <w:vertAlign w:val="baseline"/>
          <w:em w:val="none"/>
          <w:lang w:val="en-US" w:eastAsia="en-US"/>
        </w:rPr>
        <w:t>Q5:</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r>
        <w:rPr>
          <w:rFonts w:ascii="Calibri" w:cs="宋体" w:eastAsia="ＭＳ ゴシック" w:hAnsi="Calibri" w:hint="default"/>
          <w:b/>
          <w:bCs/>
          <w:i w:val="false"/>
          <w:iCs w:val="false"/>
          <w:color w:val="4f81bd"/>
          <w:sz w:val="26"/>
          <w:szCs w:val="26"/>
          <w:highlight w:val="none"/>
          <w:vertAlign w:val="baseline"/>
          <w:em w:val="none"/>
          <w:lang w:val="en-US" w:eastAsia="en-US"/>
        </w:rPr>
        <w:t>Writing</w:t>
      </w:r>
      <w:r>
        <w:rPr>
          <w:rFonts w:ascii="Calibri" w:cs="宋体" w:eastAsia="ＭＳ ゴシック" w:hAnsi="Calibri" w:hint="default"/>
          <w:b/>
          <w:bCs/>
          <w:i w:val="false"/>
          <w:iCs w:val="false"/>
          <w:color w:val="4f81bd"/>
          <w:sz w:val="26"/>
          <w:szCs w:val="26"/>
          <w:highlight w:val="none"/>
          <w:vertAlign w:val="baseline"/>
          <w:em w:val="none"/>
          <w:lang w:val="en-US" w:eastAsia="en-US"/>
        </w:rPr>
        <w:t xml:space="preserve"> </w:t>
      </w:r>
    </w:p>
    <w:p>
      <w:pPr>
        <w:pStyle w:val="style0"/>
        <w:spacing w:after="200" w:lineRule="auto" w:line="276"/>
        <w:jc w:val="left"/>
        <w:rPr>
          <w:rFonts w:ascii="Times New Roman" w:cs="Times New Roman" w:hAnsi="Times New Roman"/>
          <w:sz w:val="28"/>
          <w:szCs w:val="28"/>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Write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short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personal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profile.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Include:</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name,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age,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country,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family</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daily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routine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activities)</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hobbies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you</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like/love/hate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doing)</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Example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starter:</w:t>
      </w:r>
      <w:r>
        <w:rPr>
          <w:rFonts w:ascii="Cambria" w:cs="宋体" w:eastAsia="ＭＳ 明朝" w:hAnsi="Cambria"/>
          <w:b w:val="false"/>
          <w:bCs w:val="false"/>
          <w:i w:val="false"/>
          <w:iCs w:val="false"/>
          <w:color w:val="auto"/>
          <w:sz w:val="22"/>
          <w:szCs w:val="22"/>
          <w:highlight w:val="none"/>
          <w:vertAlign w:val="baseline"/>
          <w:em w:val="none"/>
          <w:lang w:val="en-US" w:eastAsia="en-US"/>
        </w:rPr>
        <w:br/>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name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years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old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from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live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with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schooldays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usually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free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time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like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but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don’t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like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1- Eman</w:t>
      </w: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My dad often says this about me. It’s true that I hardly ever read newspapers. But I read the news online every day. And it isn’t all stuff about my favourite actors! At school, we also talk about important events or problems. And we often look up more information about them online.</w:t>
      </w: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2- Osama</w:t>
      </w: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Do people really think this is true? It’s a really old and boring stereotype. I love doing all kinds of things: from playing football to reading books about history. My brother is only 10 and he’s the same. When my parents put on the TV we usually want to watch the same things.</w:t>
      </w: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3- Hamed</w:t>
      </w: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The problem is, they think I am not serious enough about my future job. I think I have lots of interesting ideas about my future, but my friends and hobbies are more important right now. When I get back from school, I don’t always want to be serious. We all need to relax sometimes!</w:t>
      </w: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4- Mariam</w:t>
      </w:r>
    </w:p>
    <w:p>
      <w:pPr>
        <w:pStyle w:val="style0"/>
        <w:spacing w:after="200" w:lineRule="auto" w:line="276"/>
        <w:jc w:val="left"/>
        <w:rPr>
          <w:rFonts w:ascii="Times New Roman" w:cs="Times New Roman" w:hAnsi="Times New Roman"/>
          <w:sz w:val="28"/>
          <w:szCs w:val="28"/>
        </w:rPr>
      </w:pPr>
      <w:r>
        <w:rPr>
          <w:rFonts w:ascii="Times New Roman" w:cs="Times New Roman" w:hAnsi="Times New Roman"/>
          <w:sz w:val="28"/>
          <w:szCs w:val="28"/>
          <w:lang w:val="en-US"/>
        </w:rPr>
        <w:t>This isn’t true! I play sports at school twice a week. I get up at eight on Saturdays and sometimes I play tennis. When I go out, I hardly ever eat fast food. Some teenagers stay in all the time and their only hobby is TV or computer games.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1-Choose the correct answer:</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1. Eman usually reads the news: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in newspapers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online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in books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from her father</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2. Osama thinks the stereotype about teenagers is: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interesting</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true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boring and old</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modern</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3. What does Hamed say about his future?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He doesn’t care at all.</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He has some ideas about it.</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He already has a job.</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He never thinks about it.</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4. When Hamed comes back from school, he usually wants to:</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work hard</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relax</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watch the news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read newspapers</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5. Mariam plays sports at school:</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once a week</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twice a week</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every day</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never</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6. On Saturdays, Mariam usually:</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sleeps late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gets up at 8</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eats fast food</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plays computer games</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7. Some teenagers, according to Mariam:</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play sports a lot</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go out every day</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stay in all the time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read books about history</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__________________________________________________________________________</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2-Choose the correct answer:</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1. Which word is a noun?</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read</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important</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school</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relax</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2. Which word is a verb?</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play</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boring</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football</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future</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3. Which word is an adjective?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history</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serious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tennis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friends</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4. Which word is a pronoun?</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I</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book</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sport</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job</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5. The word “boring” is: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a noun</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an adjective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a pronoun</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a verb</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6. The word “brother” is: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a verb</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a pronoun</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a noun</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an adjective</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7. The word “think” is:</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a) a verb</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b) an adjective</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c) a pronoun</w:t>
      </w:r>
    </w:p>
    <w:p>
      <w:pPr>
        <w:pStyle w:val="style0"/>
        <w:tabs>
          <w:tab w:val="left" w:leader="none" w:pos="1224"/>
        </w:tabs>
        <w:rPr>
          <w:rFonts w:ascii="Times New Roman" w:cs="Times New Roman" w:hAnsi="Times New Roman"/>
          <w:sz w:val="28"/>
          <w:szCs w:val="28"/>
        </w:rPr>
      </w:pPr>
      <w:r>
        <w:rPr>
          <w:rFonts w:ascii="Times New Roman" w:cs="Times New Roman" w:hAnsi="Times New Roman"/>
          <w:sz w:val="28"/>
          <w:szCs w:val="28"/>
          <w:lang w:val="en-US"/>
        </w:rPr>
        <w:t>d) a noun</w:t>
      </w: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p>
    <w:p>
      <w:pPr>
        <w:pStyle w:val="style0"/>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p>
      <w:pPr>
        <w:pStyle w:val="style179"/>
        <w:tabs>
          <w:tab w:val="left" w:leader="none" w:pos="1224"/>
        </w:tabs>
        <w:rPr>
          <w:rFonts w:ascii="Times New Roman" w:cs="Times New Roman" w:hAnsi="Times New Roman"/>
          <w:sz w:val="28"/>
          <w:szCs w:val="28"/>
        </w:rPr>
      </w:pPr>
    </w:p>
    <w:sectPr>
      <w:pgSz w:w="12240" w:h="15840" w:orient="portrait"/>
      <w:pgMar w:top="810" w:right="1440" w:bottom="1260" w:left="1440" w:header="720" w:footer="720" w:gutter="0"/>
      <w:pgBorders w:zOrder="front" w:display="allPage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ＭＳ ゴシック">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Cambria">
    <w:altName w:val="Cambria"/>
    <w:panose1 w:val="02040503050000030204"/>
    <w:charset w:val="00"/>
    <w:family w:val="roman"/>
    <w:pitch w:val="default"/>
    <w:sig w:usb0="E00002FF" w:usb1="400004FF" w:usb2="00000000" w:usb3="00000000" w:csb0="2000019F" w:csb1="00000000"/>
  </w:font>
  <w:font w:name="ＭＳ 明朝">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FFCB308"/>
    <w:lvl w:ilvl="0" w:tplc="15522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447010B2"/>
    <w:lvl w:ilvl="0" w:tplc="29FCF332">
      <w:start w:val="1"/>
      <w:numFmt w:val="upperLetter"/>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
    <w:nsid w:val="00000002"/>
    <w:multiLevelType w:val="hybridMultilevel"/>
    <w:tmpl w:val="619CFE3C"/>
    <w:lvl w:ilvl="0" w:tplc="E970E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4F029EC"/>
    <w:lvl w:ilvl="0" w:tplc="B4FA5046">
      <w:start w:val="20"/>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8A890F8"/>
    <w:lvl w:ilvl="0" w:tplc="277C44B8">
      <w:start w:val="1"/>
      <w:numFmt w:val="lowerLetter"/>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
    <w:nsid w:val="00000005"/>
    <w:multiLevelType w:val="hybridMultilevel"/>
    <w:tmpl w:val="BBD22264"/>
    <w:lvl w:ilvl="0" w:tplc="6C0EC2D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0000006"/>
    <w:multiLevelType w:val="hybridMultilevel"/>
    <w:tmpl w:val="FD7AE7A8"/>
    <w:lvl w:ilvl="0" w:tplc="94EA6F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BD2E59C"/>
    <w:lvl w:ilvl="0" w:tplc="EB547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04CEC34C"/>
    <w:lvl w:ilvl="0" w:tplc="2DDCA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D3504946"/>
    <w:lvl w:ilvl="0" w:tplc="A2EA9072">
      <w:start w:val="1"/>
      <w:numFmt w:val="upp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0">
    <w:nsid w:val="0000000A"/>
    <w:multiLevelType w:val="hybridMultilevel"/>
    <w:tmpl w:val="51B64DBC"/>
    <w:lvl w:ilvl="0" w:tplc="003A1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D5DCF186"/>
    <w:lvl w:ilvl="0" w:tplc="74E04B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91E35F8"/>
    <w:lvl w:ilvl="0" w:tplc="FF4EFDF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0000000D"/>
    <w:multiLevelType w:val="hybridMultilevel"/>
    <w:tmpl w:val="97C2531C"/>
    <w:lvl w:ilvl="0" w:tplc="91501680">
      <w:start w:val="1"/>
      <w:numFmt w:val="lowerLetter"/>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4">
    <w:nsid w:val="0000000E"/>
    <w:multiLevelType w:val="hybridMultilevel"/>
    <w:tmpl w:val="5E6CE014"/>
    <w:lvl w:ilvl="0" w:tplc="9390A20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000000F"/>
    <w:multiLevelType w:val="hybridMultilevel"/>
    <w:tmpl w:val="A62A1C3C"/>
    <w:lvl w:ilvl="0" w:tplc="280A8E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4582DE0"/>
    <w:lvl w:ilvl="0" w:tplc="6E588B7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nsid w:val="00000011"/>
    <w:multiLevelType w:val="hybridMultilevel"/>
    <w:tmpl w:val="581474B6"/>
    <w:lvl w:ilvl="0" w:tplc="434AD4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B838C2BE"/>
    <w:lvl w:ilvl="0" w:tplc="0DD4C56E">
      <w:start w:val="1"/>
      <w:numFmt w:val="low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9">
    <w:nsid w:val="00000013"/>
    <w:multiLevelType w:val="hybridMultilevel"/>
    <w:tmpl w:val="D93C4D6C"/>
    <w:lvl w:ilvl="0" w:tplc="2D0C9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7EF0587E"/>
    <w:lvl w:ilvl="0" w:tplc="DEE460B6">
      <w:start w:val="4"/>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00000015"/>
    <w:multiLevelType w:val="hybridMultilevel"/>
    <w:tmpl w:val="5680BEEC"/>
    <w:lvl w:ilvl="0" w:tplc="0EFAC92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00000016"/>
    <w:multiLevelType w:val="hybridMultilevel"/>
    <w:tmpl w:val="64404722"/>
    <w:lvl w:ilvl="0" w:tplc="A23A27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EFD8E060"/>
    <w:lvl w:ilvl="0" w:tplc="9C22591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00000018"/>
    <w:multiLevelType w:val="hybridMultilevel"/>
    <w:tmpl w:val="EB723694"/>
    <w:lvl w:ilvl="0" w:tplc="DEDEA54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00000019"/>
    <w:multiLevelType w:val="hybridMultilevel"/>
    <w:tmpl w:val="312A9A5E"/>
    <w:lvl w:ilvl="0" w:tplc="5324F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79202F68"/>
    <w:lvl w:ilvl="0" w:tplc="9ED04318">
      <w:start w:val="1"/>
      <w:numFmt w:val="lowerLetter"/>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7">
    <w:nsid w:val="0000001B"/>
    <w:multiLevelType w:val="hybridMultilevel"/>
    <w:tmpl w:val="6742A900"/>
    <w:lvl w:ilvl="0" w:tplc="D730F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C"/>
    <w:multiLevelType w:val="hybridMultilevel"/>
    <w:tmpl w:val="217847BE"/>
    <w:lvl w:ilvl="0" w:tplc="5C8E3B3E">
      <w:start w:val="1"/>
      <w:numFmt w:val="lowerLetter"/>
      <w:lvlText w:val="%1-"/>
      <w:lvlJc w:val="left"/>
      <w:pPr>
        <w:ind w:left="1836" w:hanging="360"/>
      </w:pPr>
      <w:rPr>
        <w:rFonts w:hint="default"/>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9">
    <w:nsid w:val="0000001D"/>
    <w:multiLevelType w:val="hybridMultilevel"/>
    <w:tmpl w:val="243A0A64"/>
    <w:lvl w:ilvl="0" w:tplc="513863E0">
      <w:start w:val="1"/>
      <w:numFmt w:val="upperLetter"/>
      <w:lvlText w:val="%1)"/>
      <w:lvlJc w:val="left"/>
      <w:pPr>
        <w:ind w:left="756" w:hanging="396"/>
      </w:pPr>
      <w:rPr>
        <w:rFonts w:hint="default"/>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59C2D180"/>
    <w:lvl w:ilvl="0" w:tplc="9B8A7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1F"/>
    <w:multiLevelType w:val="hybridMultilevel"/>
    <w:tmpl w:val="18362ED4"/>
    <w:lvl w:ilvl="0" w:tplc="638C6AF8">
      <w:start w:val="1"/>
      <w:numFmt w:val="lowerLetter"/>
      <w:lvlText w:val="%1-"/>
      <w:lvlJc w:val="left"/>
      <w:pPr>
        <w:ind w:left="1836" w:hanging="360"/>
      </w:pPr>
      <w:rPr>
        <w:rFonts w:hint="default"/>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32">
    <w:nsid w:val="00000020"/>
    <w:multiLevelType w:val="hybridMultilevel"/>
    <w:tmpl w:val="0A9A0D78"/>
    <w:lvl w:ilvl="0" w:tplc="0ADC1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1"/>
    <w:multiLevelType w:val="hybridMultilevel"/>
    <w:tmpl w:val="128AB3F4"/>
    <w:lvl w:ilvl="0" w:tplc="956E1B2E">
      <w:start w:val="1"/>
      <w:numFmt w:val="lowerLetter"/>
      <w:lvlText w:val="%1-"/>
      <w:lvlJc w:val="left"/>
      <w:pPr>
        <w:ind w:left="1836" w:hanging="360"/>
      </w:pPr>
      <w:rPr>
        <w:rFonts w:hint="default"/>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num w:numId="1">
    <w:abstractNumId w:val="16"/>
  </w:num>
  <w:num w:numId="2">
    <w:abstractNumId w:val="29"/>
  </w:num>
  <w:num w:numId="3">
    <w:abstractNumId w:val="1"/>
  </w:num>
  <w:num w:numId="4">
    <w:abstractNumId w:val="9"/>
  </w:num>
  <w:num w:numId="5">
    <w:abstractNumId w:val="2"/>
  </w:num>
  <w:num w:numId="6">
    <w:abstractNumId w:val="27"/>
  </w:num>
  <w:num w:numId="7">
    <w:abstractNumId w:val="5"/>
  </w:num>
  <w:num w:numId="8">
    <w:abstractNumId w:val="10"/>
  </w:num>
  <w:num w:numId="9">
    <w:abstractNumId w:val="32"/>
  </w:num>
  <w:num w:numId="10">
    <w:abstractNumId w:val="0"/>
  </w:num>
  <w:num w:numId="11">
    <w:abstractNumId w:val="7"/>
  </w:num>
  <w:num w:numId="12">
    <w:abstractNumId w:val="25"/>
  </w:num>
  <w:num w:numId="13">
    <w:abstractNumId w:val="17"/>
  </w:num>
  <w:num w:numId="14">
    <w:abstractNumId w:val="30"/>
  </w:num>
  <w:num w:numId="15">
    <w:abstractNumId w:val="11"/>
  </w:num>
  <w:num w:numId="16">
    <w:abstractNumId w:val="4"/>
  </w:num>
  <w:num w:numId="17">
    <w:abstractNumId w:val="23"/>
  </w:num>
  <w:num w:numId="18">
    <w:abstractNumId w:val="18"/>
  </w:num>
  <w:num w:numId="19">
    <w:abstractNumId w:val="14"/>
  </w:num>
  <w:num w:numId="20">
    <w:abstractNumId w:val="33"/>
  </w:num>
  <w:num w:numId="21">
    <w:abstractNumId w:val="31"/>
  </w:num>
  <w:num w:numId="22">
    <w:abstractNumId w:val="28"/>
  </w:num>
  <w:num w:numId="23">
    <w:abstractNumId w:val="26"/>
  </w:num>
  <w:num w:numId="24">
    <w:abstractNumId w:val="24"/>
  </w:num>
  <w:num w:numId="25">
    <w:abstractNumId w:val="8"/>
  </w:num>
  <w:num w:numId="26">
    <w:abstractNumId w:val="15"/>
  </w:num>
  <w:num w:numId="27">
    <w:abstractNumId w:val="22"/>
  </w:num>
  <w:num w:numId="28">
    <w:abstractNumId w:val="19"/>
  </w:num>
  <w:num w:numId="29">
    <w:abstractNumId w:val="12"/>
  </w:num>
  <w:num w:numId="30">
    <w:abstractNumId w:val="21"/>
  </w:num>
  <w:num w:numId="31">
    <w:abstractNumId w:val="6"/>
  </w:num>
  <w:num w:numId="32">
    <w:abstractNumId w:val="13"/>
  </w:num>
  <w:num w:numId="33">
    <w:abstractNumId w:val="20"/>
  </w:num>
  <w:num w:numId="3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
    <w:name w:val="heading 1"/>
    <w:basedOn w:val="style0"/>
    <w:next w:val="style1"/>
    <w:qFormat/>
    <w:pPr>
      <w:keepNext/>
      <w:keepLines/>
      <w:widowControl w:val="false"/>
      <w:spacing w:before="480" w:after="0"/>
      <w:ind w:left="0" w:right="0"/>
      <w:outlineLvl w:val="0"/>
    </w:pPr>
    <w:rPr>
      <w:rFonts w:ascii="Calibri" w:cs="宋体" w:eastAsia="ＭＳ ゴシック" w:hAnsi="Calibri"/>
      <w:b/>
      <w:bCs/>
      <w:color w:val="365f91"/>
      <w:sz w:val="28"/>
      <w:szCs w:val="28"/>
    </w:rPr>
  </w:style>
  <w:style w:type="paragraph" w:styleId="style2">
    <w:name w:val="heading 2"/>
    <w:basedOn w:val="style0"/>
    <w:next w:val="style2"/>
    <w:qFormat/>
    <w:pPr>
      <w:keepNext/>
      <w:keepLines/>
      <w:widowControl w:val="false"/>
      <w:spacing w:before="200" w:after="0"/>
      <w:ind w:left="0" w:right="0"/>
      <w:outlineLvl w:val="1"/>
    </w:pPr>
    <w:rPr>
      <w:rFonts w:ascii="Calibri" w:cs="宋体" w:eastAsia="ＭＳ ゴシック" w:hAnsi="Calibri"/>
      <w:b/>
      <w:bCs/>
      <w:color w:val="4f81bd"/>
      <w:sz w:val="26"/>
      <w:szCs w:val="2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790</TotalTime>
  <Words>1101</Words>
  <Pages>7</Pages>
  <Characters>5316</Characters>
  <Application>WPS Office</Application>
  <DocSecurity>0</DocSecurity>
  <Paragraphs>174</Paragraphs>
  <ScaleCrop>false</ScaleCrop>
  <LinksUpToDate>false</LinksUpToDate>
  <CharactersWithSpaces>6370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٢٠٢٤-٠٨-١٢T٠٥:٥٣:٠٠Z</dcterms:created>
  <dc:creator>NTC</dc:creator>
  <lastModifiedBy>SM-S928B</lastModifiedBy>
  <dcterms:modified xsi:type="dcterms:W3CDTF">٢٠٢٥-٠٩-٢٨T٠٩:١٧:١٤Z</dcterms:modified>
  <revision>37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88dd99437170404794ac2fd47f0d82d1</vt:lpwstr>
  </property>
</Properties>
</file>