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الامتحان الأ</w:t>
      </w:r>
      <w:r>
        <w:rPr>
          <w:rFonts w:hint="cs"/>
          <w:sz w:val="28"/>
          <w:szCs w:val="28"/>
          <w:rtl/>
          <w:lang w:bidi="ar-JO"/>
        </w:rPr>
        <w:t>ول لمادة الثقافة المالية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الفصل الدراسي الأول</w:t>
      </w:r>
      <w:r>
        <w:rPr>
          <w:rFonts w:hint="cs"/>
          <w:sz w:val="28"/>
          <w:szCs w:val="28"/>
          <w:rtl/>
          <w:lang w:bidi="ar-JO"/>
        </w:rPr>
        <w:t xml:space="preserve"> عام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val="en-GB" w:bidi="ar-JO"/>
        </w:rPr>
        <w:t>2025</w:t>
      </w:r>
      <w:r>
        <w:rPr>
          <w:rFonts w:hint="cs"/>
          <w:sz w:val="28"/>
          <w:szCs w:val="28"/>
          <w:rtl/>
          <w:lang w:val="en-GB" w:bidi="ar-JO"/>
        </w:rPr>
        <w:t>/2026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لصف الثامن</w:t>
      </w:r>
    </w:p>
    <w:p>
      <w:pPr>
        <w:pStyle w:val="style0"/>
        <w:pBdr>
          <w:bottom w:val="dotDash" w:sz="12" w:space="1" w:color="auto"/>
        </w:pBd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>..........</w:t>
      </w:r>
      <w:r>
        <w:rPr>
          <w:rFonts w:hint="cs"/>
          <w:sz w:val="28"/>
          <w:szCs w:val="28"/>
          <w:rtl/>
          <w:lang w:bidi="ar-JO"/>
        </w:rPr>
        <w:t>.............................</w:t>
      </w:r>
      <w:r>
        <w:rPr>
          <w:rFonts w:hint="cs"/>
          <w:sz w:val="28"/>
          <w:szCs w:val="28"/>
          <w:rtl/>
          <w:lang w:bidi="ar-JO"/>
        </w:rPr>
        <w:t xml:space="preserve">الشعبة :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اليوم والتاريخ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   العلامة :      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الأول : </w:t>
      </w:r>
      <w:r>
        <w:rPr>
          <w:rFonts w:hint="cs"/>
          <w:b/>
          <w:bCs/>
          <w:sz w:val="28"/>
          <w:szCs w:val="28"/>
          <w:rtl/>
          <w:lang w:bidi="ar-JO"/>
        </w:rPr>
        <w:t>ضع اشارة صح 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مام العبارة الصحيحة </w:t>
      </w:r>
      <w:r>
        <w:rPr>
          <w:rFonts w:hint="cs"/>
          <w:b/>
          <w:bCs/>
          <w:sz w:val="28"/>
          <w:szCs w:val="28"/>
          <w:rtl/>
          <w:lang w:bidi="ar-JO"/>
        </w:rPr>
        <w:t>واشارة خطأ أ</w:t>
      </w:r>
      <w:r>
        <w:rPr>
          <w:rFonts w:hint="cs"/>
          <w:b/>
          <w:bCs/>
          <w:sz w:val="28"/>
          <w:szCs w:val="28"/>
          <w:rtl/>
          <w:lang w:bidi="ar-JO"/>
        </w:rPr>
        <w:t>مام العبارة الخاطئة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1 - </w:t>
      </w:r>
      <w:r>
        <w:rPr>
          <w:rFonts w:hint="cs"/>
          <w:sz w:val="28"/>
          <w:szCs w:val="28"/>
          <w:rtl/>
          <w:lang w:bidi="ar-JO"/>
        </w:rPr>
        <w:t xml:space="preserve">يعزز العمل التطوعي شعور الفرد بالأنتماء وتحمل المسؤوليه  </w:t>
      </w:r>
      <w:r>
        <w:rPr>
          <w:rFonts w:hint="cs"/>
          <w:sz w:val="28"/>
          <w:szCs w:val="28"/>
          <w:rtl/>
          <w:lang w:bidi="ar-JO"/>
        </w:rPr>
        <w:t xml:space="preserve">(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)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2 - </w:t>
      </w:r>
      <w:r>
        <w:rPr>
          <w:rFonts w:hint="cs"/>
          <w:sz w:val="28"/>
          <w:szCs w:val="28"/>
          <w:rtl/>
          <w:lang w:bidi="ar-JO"/>
        </w:rPr>
        <w:t xml:space="preserve">لا تطمئن نفس الأنسان الا اذا اخلص في عمله  </w:t>
      </w:r>
      <w:r>
        <w:rPr>
          <w:rFonts w:hint="cs"/>
          <w:sz w:val="28"/>
          <w:szCs w:val="28"/>
          <w:rtl/>
          <w:lang w:bidi="ar-JO"/>
        </w:rPr>
        <w:t xml:space="preserve"> (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3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>الأجر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هو مبلغ من النقود يحصل عليه الفرد مقابل ادائه عملاُ معيناً  (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)</w:t>
      </w:r>
      <w:r>
        <w:rPr>
          <w:rFonts w:hint="cs"/>
          <w:sz w:val="28"/>
          <w:szCs w:val="28"/>
          <w:rtl/>
          <w:lang w:bidi="ar-JO"/>
        </w:rPr>
        <w:t xml:space="preserve">                           4</w:t>
      </w:r>
      <w:r>
        <w:rPr>
          <w:rFonts w:hint="cs"/>
          <w:sz w:val="28"/>
          <w:szCs w:val="28"/>
          <w:rtl/>
          <w:lang w:bidi="ar-JO"/>
        </w:rPr>
        <w:t xml:space="preserve"> - </w:t>
      </w:r>
      <w:r>
        <w:rPr>
          <w:rFonts w:hint="cs"/>
          <w:sz w:val="28"/>
          <w:szCs w:val="28"/>
          <w:rtl/>
          <w:lang w:bidi="ar-JO"/>
        </w:rPr>
        <w:t xml:space="preserve">يجب دائماً المطابقه بين العمل الذي تختاره لنفسك وما تملك من قدرات ورغبات وقيم (     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    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5 - </w:t>
      </w:r>
      <w:r>
        <w:rPr>
          <w:rFonts w:hint="cs"/>
          <w:sz w:val="28"/>
          <w:szCs w:val="28"/>
          <w:rtl/>
          <w:lang w:bidi="ar-JO"/>
        </w:rPr>
        <w:t xml:space="preserve"> العمل التطوعي هو كل ما يقدمه الفرد من جهد في خدمة المجتمع مقابل دخل شهري ثابت (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6 -  تسمى الأعمال التطوعية أعمالاً مأجورة   (   </w:t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      )                                                            7 -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الوظيفة عمل شخصي يؤديه الفرد ويستطيع بواسطته الحص</w:t>
      </w:r>
      <w:r>
        <w:rPr>
          <w:rFonts w:hint="cs"/>
          <w:sz w:val="28"/>
          <w:szCs w:val="28"/>
          <w:rtl/>
          <w:lang w:bidi="ar-JO"/>
        </w:rPr>
        <w:t xml:space="preserve">ول على النقود بدخل غير ثابت (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8 - </w:t>
      </w:r>
      <w:r>
        <w:rPr>
          <w:rFonts w:hint="cs"/>
          <w:sz w:val="28"/>
          <w:szCs w:val="28"/>
          <w:rtl/>
          <w:lang w:bidi="ar-JO"/>
        </w:rPr>
        <w:t xml:space="preserve">على كل فرد منا العمل من أجل </w:t>
      </w:r>
      <w:r>
        <w:rPr>
          <w:rFonts w:hint="cs"/>
          <w:sz w:val="28"/>
          <w:szCs w:val="28"/>
          <w:rtl/>
          <w:lang w:bidi="ar-JO"/>
        </w:rPr>
        <w:t>كسب المال بطرق غير مشروعة  (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صنف الأعمال الاتيه الى وظائف وأعمال حرة في الجدول أدناه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6 </w:t>
      </w:r>
      <w:r>
        <w:rPr>
          <w:rFonts w:hint="cs"/>
          <w:b/>
          <w:bCs/>
          <w:sz w:val="28"/>
          <w:szCs w:val="28"/>
          <w:rtl/>
          <w:lang w:bidi="ar-JO"/>
        </w:rPr>
        <w:t>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( محاسب في شركة</w:t>
      </w:r>
      <w:r>
        <w:rPr>
          <w:rFonts w:hint="cs"/>
          <w:sz w:val="28"/>
          <w:szCs w:val="28"/>
          <w:rtl/>
          <w:lang w:bidi="ar-JO"/>
        </w:rPr>
        <w:t xml:space="preserve"> , خياط </w:t>
      </w:r>
      <w:r>
        <w:rPr>
          <w:rFonts w:hint="cs"/>
          <w:sz w:val="28"/>
          <w:szCs w:val="28"/>
          <w:rtl/>
          <w:lang w:bidi="ar-JO"/>
        </w:rPr>
        <w:t xml:space="preserve"> , نجار في منجرة خاصة , صانع اواني فخارية , معلم , طبيب في مستشفى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>
        <w:trPr>
          <w:trHeight w:val="440" w:hRule="atLeast"/>
        </w:trPr>
        <w:tc>
          <w:tcPr>
            <w:tcW w:w="501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وظيفة</w:t>
            </w:r>
          </w:p>
        </w:tc>
        <w:tc>
          <w:tcPr>
            <w:tcW w:w="501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عمل حر</w:t>
            </w:r>
          </w:p>
        </w:tc>
      </w:tr>
      <w:tr>
        <w:tblPrEx/>
        <w:trPr>
          <w:trHeight w:val="377" w:hRule="atLeast"/>
        </w:trPr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>
          <w:trHeight w:val="413" w:hRule="atLeast"/>
        </w:trPr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>
          <w:trHeight w:val="440" w:hRule="atLeast"/>
        </w:trPr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اذكر 3 من كل مصادر كسب المال للصغار والكبار : </w:t>
      </w:r>
      <w:r>
        <w:rPr>
          <w:rFonts w:hint="cs"/>
          <w:b/>
          <w:bCs/>
          <w:sz w:val="28"/>
          <w:szCs w:val="28"/>
          <w:rtl/>
          <w:lang w:bidi="ar-JO"/>
        </w:rPr>
        <w:t>( 6 علامات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>
        <w:trPr>
          <w:trHeight w:val="422" w:hRule="atLeast"/>
        </w:trPr>
        <w:tc>
          <w:tcPr>
            <w:tcW w:w="501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 كسب المال للكبار</w:t>
            </w:r>
          </w:p>
        </w:tc>
        <w:tc>
          <w:tcPr>
            <w:tcW w:w="5013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 كسب المال للصغار</w:t>
            </w:r>
          </w:p>
        </w:tc>
      </w:tr>
      <w:tr>
        <w:tblPrEx/>
        <w:trPr>
          <w:trHeight w:val="440" w:hRule="atLeast"/>
        </w:trPr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>
          <w:trHeight w:val="440" w:hRule="atLeast"/>
        </w:trPr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>
          <w:trHeight w:val="440" w:hRule="atLeast"/>
        </w:trPr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013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jc w:val="right"/>
        <w:rPr>
          <w:rFonts w:hint="cs"/>
          <w:sz w:val="28"/>
          <w:szCs w:val="28"/>
          <w:rtl/>
          <w:lang w:bidi="ar-JO"/>
        </w:rPr>
      </w:pPr>
      <w:r>
        <w:rPr>
          <w:noProof/>
          <w:sz w:val="28"/>
          <w:szCs w:val="28"/>
          <w:lang w:val="en-GB" w:eastAsia="en-GB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27" type="#_x0000_t96" adj="17520," style="position:absolute;margin-left:232.5pt;margin-top:13.85pt;width:48.0pt;height:49.5pt;z-index:2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</w:p>
    <w:p>
      <w:pPr>
        <w:bidi/>
        <w:spacing w:after="200" w:lineRule="auto" w:line="276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2025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/2026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</w:p>
    <w:p>
      <w:pPr>
        <w:pBdr>
          <w:bottom w:val="dotDash" w:sz="12" w:space="1" w:color="auto"/>
        </w:pBd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اصول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مشروعات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بهدف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بمرور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الوقت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اقتصادي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يمتلكه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المؤسسة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مستقبليه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ويهدف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الايرادات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الفوائد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الأستثمار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المبادئ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والارشادات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الافراد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والمؤسسات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اتخاذ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افضل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النتائج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تمتاز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صناديق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قليلة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المخاطر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نظراً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متنوعه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الاصول(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اوراق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لأقراض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الحكومات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والشركات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اللازم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لتمويل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مشروعاتها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متابعة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اوضاع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تكاليف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والادارة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مخاطر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حاضنة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للشركات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الناشئه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الأمكانات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والقدرات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المتميزة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الممتازة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التصويت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اجتماعات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للشركة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التضخم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رفع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الممتازة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ارباح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بناءًا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ادائها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المعتدل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الملموسة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براءات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الاختراع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الأراضي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pict>
          <v:shape id="1031" type="#_x0000_t96" adj="17520," style="position:absolute;margin-left:258.55pt;margin-top:38.5pt;width:48.0pt;height:49.5pt;z-index:4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</w:p>
    <w:p>
      <w:pPr>
        <w:bidi/>
        <w:spacing w:after="200" w:lineRule="auto" w:line="276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</w:t>
      </w:r>
    </w:p>
    <w:p>
      <w:pPr>
        <w:pStyle w:val="style0"/>
        <w:bidi/>
        <w:jc w:val="left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المعلم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sz w:val="28"/>
          <w:szCs w:val="28"/>
          <w:lang w:bidi="ar-JO"/>
        </w:rPr>
        <w:t xml:space="preserve">         </w:t>
      </w:r>
    </w:p>
    <w:sectPr>
      <w:pgSz w:w="11907" w:h="16839" w:orient="portrait" w:code="9"/>
      <w:pgMar w:top="1440" w:right="1107" w:bottom="1080" w:left="990" w:header="720" w:footer="720" w:gutter="0"/>
      <w:pgBorders w:zOrder="front" w:display="allPages"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3AB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7B60294"/>
    <w:lvl w:ilvl="0" w:tplc="A1167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2FB47434"/>
    <w:lvl w:ilvl="0" w:tplc="563481EE">
      <w:start w:val="1"/>
      <w:numFmt w:val="decimal"/>
      <w:lvlText w:val="%1)"/>
      <w:lvlJc w:val="left"/>
      <w:pPr>
        <w:ind w:left="108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AA81F08"/>
    <w:lvl w:ilvl="0" w:tplc="22AA4C7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FEC454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0000005"/>
    <w:multiLevelType w:val="hybridMultilevel"/>
    <w:tmpl w:val="CFDA5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Words>543</Words>
  <Pages>1</Pages>
  <Characters>2311</Characters>
  <Application>WPS Office</Application>
  <DocSecurity>0</DocSecurity>
  <Paragraphs>56</Paragraphs>
  <ScaleCrop>false</ScaleCrop>
  <Company>By DR.Ahmed Saker 2o1O ;)</Company>
  <LinksUpToDate>false</LinksUpToDate>
  <CharactersWithSpaces>3780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٢٠٢٢-٠٩-٢١T١٦:٥٧:٠٠Z</dcterms:created>
  <dc:creator>User</dc:creator>
  <lastModifiedBy>SM-S928B</lastModifiedBy>
  <dcterms:modified xsi:type="dcterms:W3CDTF">٢٠٢٥-٠٩-٢٤T١٩:٣٨:٤٢Z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7abc70c2291e4c528005e465c23da5df</vt:lpwstr>
  </property>
</Properties>
</file>