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lang w:bidi="ar-JO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5515610</wp:posOffset>
                </wp:positionH>
                <wp:positionV relativeFrom="paragraph">
                  <wp:posOffset>-64770</wp:posOffset>
                </wp:positionV>
                <wp:extent cx="1115059" cy="858519"/>
                <wp:effectExtent l="0" t="0" r="8890" b="0"/>
                <wp:wrapNone/>
                <wp:docPr id="1026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5059" cy="85851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n-GB" w:eastAsia="en-GB"/>
                              </w:rPr>
                              <w:drawing>
                                <wp:inline distL="0" distT="0" distB="0" distR="0">
                                  <wp:extent cx="695325" cy="695325"/>
                                  <wp:effectExtent l="0" t="0" r="9525" b="9525"/>
                                  <wp:docPr id="2049" name="Picture 3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695325" cy="69532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f" style="position:absolute;margin-left:434.3pt;margin-top:-5.1pt;width:87.8pt;height:67.6pt;z-index:2;mso-position-horizontal-relative:text;mso-position-vertical-relative:text;mso-width-percent:0;mso-height-percent:0;mso-width-relative:page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  <w:sz w:val="20"/>
                          <w:szCs w:val="20"/>
                          <w:lang w:val="en-GB" w:eastAsia="en-GB"/>
                        </w:rPr>
                        <w:drawing>
                          <wp:inline distL="0" distT="0" distB="0" distR="0">
                            <wp:extent cx="695325" cy="695325"/>
                            <wp:effectExtent l="0" t="0" r="9525" b="9525"/>
                            <wp:docPr id="2049" name="Picture 3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695325" cy="69532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352425</wp:posOffset>
                </wp:positionH>
                <wp:positionV relativeFrom="paragraph">
                  <wp:posOffset>-63500</wp:posOffset>
                </wp:positionV>
                <wp:extent cx="1148715" cy="970280"/>
                <wp:effectExtent l="0" t="0" r="0" b="1270"/>
                <wp:wrapNone/>
                <wp:docPr id="1027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48715" cy="97028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white" stroked="f" style="position:absolute;margin-left:27.75pt;margin-top:-5.0pt;width:90.45pt;height:76.4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rtl/>
          <w:lang w:bidi="ar-JO"/>
        </w:rPr>
        <w:t xml:space="preserve">وزارة التربية والتعليم مديرية 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center"/>
        <w:rPr>
          <w:b/>
          <w:bCs/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173355</wp:posOffset>
                </wp:positionH>
                <wp:positionV relativeFrom="paragraph">
                  <wp:posOffset>13334</wp:posOffset>
                </wp:positionV>
                <wp:extent cx="1181100" cy="952499"/>
                <wp:effectExtent l="0" t="0" r="19050" b="19050"/>
                <wp:wrapNone/>
                <wp:docPr id="1028" name="Oval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1100" cy="952499"/>
                        </a:xfrm>
                        <a:prstGeom prst="ellips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  <w14:shadow w14:blurRad="50800" w14:ky="0" w14:dir="0" w14:kx="0" w14:algn="tl" w14:sy="100000" w14:sx="100000" w14:dist="0">
                                  <w14:srgbClr w14:val="000000"/>
                                </w14:shadow>
                                <w14:textOutline w14:w="8890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525252"/>
                                      </w14:gs>
                                      <w14:gs w14:pos="49000">
                                        <w14:srgbClr w14:val="5e5e5e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9500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  <w14:shadow w14:blurRad="50800" w14:ky="0" w14:dir="0" w14:kx="0" w14:algn="tl" w14:sy="100000" w14:sx="100000" w14:dist="0">
                                  <w14:srgbClr w14:val="000000"/>
                                </w14:shadow>
                                <w14:textOutline w14:w="8890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525252"/>
                                      </w14:gs>
                                      <w14:gs w14:pos="49000">
                                        <w14:srgbClr w14:val="5e5e5e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9500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  <w:t>20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28" fillcolor="white" stroked="t" style="position:absolute;margin-left:13.65pt;margin-top:1.05pt;width:93.0pt;height:75.0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  <w14:shadow w14:blurRad="50800" w14:ky="0" w14:dir="0" w14:kx="0" w14:algn="tl" w14:sy="100000" w14:sx="100000" w14:dist="0">
                            <w14:srgbClr w14:val="000000"/>
                          </w14:shadow>
                          <w14:textOutline w14:w="8890" w14:cmpd="sng" w14:cap="flat">
                            <w14:solidFill>
                              <w14:srgbClr w14:val="ffffff"/>
                            </w14:solidFill>
                            <w14:prstDash w14:val="solid"/>
                            <w14:miter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525252"/>
                                </w14:gs>
                                <w14:gs w14:pos="49000">
                                  <w14:srgbClr w14:val="5e5e5e"/>
                                </w14:gs>
                                <w14:gs w14:pos="50000">
                                  <w14:srgbClr w14:val="000000"/>
                                </w14:gs>
                                <w14:gs w14:pos="95000">
                                  <w14:srgbClr w14:val="00000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  <w14:shadow w14:blurRad="50800" w14:ky="0" w14:dir="0" w14:kx="0" w14:algn="tl" w14:sy="100000" w14:sx="100000" w14:dist="0">
                            <w14:srgbClr w14:val="000000"/>
                          </w14:shadow>
                          <w14:textOutline w14:w="8890" w14:cmpd="sng" w14:cap="flat">
                            <w14:solidFill>
                              <w14:srgbClr w14:val="ffffff"/>
                            </w14:solidFill>
                            <w14:prstDash w14:val="solid"/>
                            <w14:miter/>
                          </w14:textOutline>
                          <w14:textFill>
                            <w14:gradFill w14:flip="none" w14:rotWithShape="false">
                              <w14:gsLst>
                                <w14:gs w14:pos="0">
                                  <w14:srgbClr w14:val="525252"/>
                                </w14:gs>
                                <w14:gs w14:pos="49000">
                                  <w14:srgbClr w14:val="5e5e5e"/>
                                </w14:gs>
                                <w14:gs w14:pos="50000">
                                  <w14:srgbClr w14:val="000000"/>
                                </w14:gs>
                                <w14:gs w14:pos="95000">
                                  <w14:srgbClr w14:val="00000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  <w:t>20</w:t>
                      </w:r>
                    </w:p>
                    <w:p>
                      <w:pPr>
                        <w:pStyle w:val="style0"/>
                        <w:jc w:val="center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52"/>
                          <w:szCs w:val="52"/>
                          <w:lang w:bidi="ar-JO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rtl/>
          <w:lang w:bidi="ar-JO"/>
        </w:rPr>
        <w:t xml:space="preserve">مدرسة </w:t>
      </w:r>
    </w:p>
    <w:p>
      <w:pPr>
        <w:pStyle w:val="style0"/>
        <w:jc w:val="center"/>
        <w:rPr>
          <w:b/>
          <w:bCs/>
          <w:rtl/>
          <w:lang w:bidi="ar-JO"/>
        </w:rPr>
      </w:pPr>
      <w:r>
        <w:rPr>
          <w:lang w:bidi="ar-JO"/>
        </w:rPr>
        <w:tab/>
      </w:r>
      <w:r>
        <w:rPr>
          <w:rFonts w:hint="cs"/>
          <w:rtl/>
          <w:lang w:bidi="ar-JO"/>
        </w:rPr>
        <w:t>ا</w:t>
      </w:r>
      <w:r>
        <w:rPr>
          <w:rFonts w:hint="cs"/>
          <w:b/>
          <w:bCs/>
          <w:rtl/>
          <w:lang w:bidi="ar-JO"/>
        </w:rPr>
        <w:t>ختبار الشهر الأول لمادة</w:t>
      </w:r>
      <w:r>
        <w:rPr>
          <w:rFonts w:hint="cs"/>
          <w:b/>
          <w:bCs/>
          <w:rtl/>
          <w:lang w:bidi="ar-JO"/>
        </w:rPr>
        <w:t xml:space="preserve"> الكيمياء للصف العاشر</w:t>
      </w:r>
      <w:r>
        <w:rPr>
          <w:b/>
          <w:bCs/>
          <w:rtl/>
          <w:lang w:bidi="ar-JO"/>
        </w:rPr>
        <w:t xml:space="preserve"> </w:t>
      </w:r>
    </w:p>
    <w:p>
      <w:pPr>
        <w:pStyle w:val="style0"/>
        <w:jc w:val="center"/>
        <w:rPr>
          <w:b/>
          <w:bCs/>
          <w:lang w:bidi="ar-JO"/>
        </w:rPr>
      </w:pPr>
    </w:p>
    <w:p>
      <w:pPr>
        <w:pStyle w:val="style0"/>
        <w:tabs>
          <w:tab w:val="left" w:leader="none" w:pos="7350"/>
        </w:tabs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  <w:lang w:val="en-GB" w:eastAsia="en-GB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173355</wp:posOffset>
                </wp:positionH>
                <wp:positionV relativeFrom="paragraph">
                  <wp:posOffset>17145</wp:posOffset>
                </wp:positionV>
                <wp:extent cx="1181100" cy="0"/>
                <wp:effectExtent l="0" t="0" r="19050" b="19050"/>
                <wp:wrapNone/>
                <wp:docPr id="1029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11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13.65pt,1.35pt" to="106.65pt,1.35pt" style="position:absolute;z-index:5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الا</w:t>
      </w:r>
      <w:r>
        <w:rPr>
          <w:rFonts w:hint="cs"/>
          <w:b/>
          <w:bCs/>
          <w:sz w:val="24"/>
          <w:szCs w:val="24"/>
          <w:rtl/>
          <w:lang w:bidi="ar-JO"/>
        </w:rPr>
        <w:t>سم :_________</w:t>
      </w:r>
      <w:r>
        <w:rPr>
          <w:rFonts w:hint="cs"/>
          <w:b/>
          <w:bCs/>
          <w:sz w:val="24"/>
          <w:szCs w:val="24"/>
          <w:rtl/>
          <w:lang w:bidi="ar-JO"/>
        </w:rPr>
        <w:t>_______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>
        <w:rPr>
          <w:rFonts w:hint="cs"/>
          <w:b/>
          <w:bCs/>
          <w:sz w:val="24"/>
          <w:szCs w:val="24"/>
          <w:rtl/>
          <w:lang w:bidi="ar-JO"/>
        </w:rPr>
        <w:t>الشعبة :- ............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</w:t>
      </w: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</w:t>
      </w:r>
    </w:p>
    <w:p>
      <w:pPr>
        <w:pStyle w:val="style0"/>
        <w:tabs>
          <w:tab w:val="left" w:leader="none" w:pos="7350"/>
        </w:tabs>
        <w:bidi/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 xml:space="preserve">السؤال الأول :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ضع دائرة حول رمز الإجابة الصحيحة فيما يلي 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7350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bdr w:val="single" w:sz="4" w:space="0" w:color="auto"/>
          <w:rtl/>
          <w:lang w:bidi="ar-JO"/>
        </w:rPr>
        <w:t xml:space="preserve">ملاحظة مهمة جدا </w:t>
      </w:r>
      <w:r>
        <w:rPr>
          <w:rFonts w:ascii="Times New Roman" w:cs="Times New Roman" w:hAnsi="Times New Roman"/>
          <w:b/>
          <w:bCs/>
          <w:sz w:val="28"/>
          <w:szCs w:val="28"/>
          <w:bdr w:val="single" w:sz="4" w:space="0" w:color="auto"/>
          <w:rtl/>
          <w:lang w:bidi="ar-JO"/>
        </w:rPr>
        <w:t xml:space="preserve">    </w:t>
      </w:r>
      <w:r>
        <w:rPr>
          <w:rFonts w:ascii="Times New Roman" w:cs="Times New Roman" w:hAnsi="Times New Roman"/>
          <w:b/>
          <w:bCs/>
          <w:sz w:val="28"/>
          <w:szCs w:val="28"/>
          <w:bdr w:val="single" w:sz="4" w:space="0" w:color="auto"/>
          <w:rtl/>
          <w:lang w:bidi="ar-JO"/>
        </w:rPr>
        <w:t>اذا علمت أن ناتج قسمة 1 على 0.11 = 9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                            </w:t>
      </w:r>
    </w:p>
    <w:p>
      <w:pPr>
        <w:pStyle w:val="style0"/>
        <w:tabs>
          <w:tab w:val="left" w:leader="none" w:pos="7350"/>
        </w:tabs>
        <w:bidi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1-أي من الاتية لا يعتبر من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ماهي صفات الضوء ؟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أ-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ينتقل الضوء في الفراغ على شكل أمواج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                             ب-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يحتاج الى وسط ناقل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ج- سرعته ثابتة                                                                د- قيمة سرعة الضوء في الفراغ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تساوي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3×10</w:t>
      </w:r>
      <w:r>
        <w:rPr>
          <w:rFonts w:ascii="Times New Roman" w:cs="Times New Roman" w:hAnsi="Times New Roman"/>
          <w:b/>
          <w:bCs/>
          <w:sz w:val="28"/>
          <w:szCs w:val="28"/>
          <w:vertAlign w:val="superscript"/>
          <w:rtl/>
        </w:rPr>
        <w:t>8</w:t>
      </w:r>
      <w:r>
        <w:rPr>
          <w:rFonts w:ascii="Times New Roman" w:cs="Times New Roman" w:hAnsi="Times New Roman"/>
          <w:b/>
          <w:bCs/>
          <w:sz w:val="28"/>
          <w:szCs w:val="28"/>
          <w:lang w:val="en-GB"/>
        </w:rPr>
        <w:t>m</w:t>
      </w:r>
    </w:p>
    <w:p>
      <w:pPr>
        <w:pStyle w:val="style179"/>
        <w:tabs>
          <w:tab w:val="left" w:leader="none" w:pos="7350"/>
        </w:tabs>
        <w:bidi/>
        <w:ind w:left="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2-أي من الاتية لا يعتبر من الطيف الغير مرئي ؟</w:t>
      </w:r>
    </w:p>
    <w:p>
      <w:pPr>
        <w:pStyle w:val="style179"/>
        <w:tabs>
          <w:tab w:val="left" w:leader="none" w:pos="7350"/>
        </w:tabs>
        <w:bidi/>
        <w:ind w:left="0"/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أ-المايكرويف                         ب- غاما                      ج- 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x-ray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                   د- الاحمر </w:t>
      </w:r>
    </w:p>
    <w:p>
      <w:pPr>
        <w:pStyle w:val="style179"/>
        <w:tabs>
          <w:tab w:val="left" w:leader="none" w:pos="7350"/>
        </w:tabs>
        <w:bidi/>
        <w:ind w:left="0"/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>3- يطلق اسم الطيف المستمر او المتصل على :-</w:t>
      </w:r>
    </w:p>
    <w:p>
      <w:pPr>
        <w:pStyle w:val="style179"/>
        <w:tabs>
          <w:tab w:val="left" w:leader="none" w:pos="7350"/>
        </w:tabs>
        <w:bidi/>
        <w:ind w:left="0"/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أ- الطيف الذري                ب- الطيف المرئي                   ج- طيف الانبعاث الخطي        د- طيف الامتصاص الخطي </w:t>
      </w:r>
    </w:p>
    <w:p>
      <w:pPr>
        <w:pStyle w:val="style179"/>
        <w:tabs>
          <w:tab w:val="left" w:leader="none" w:pos="7350"/>
        </w:tabs>
        <w:bidi/>
        <w:ind w:left="0"/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</w:pPr>
    </w:p>
    <w:p>
      <w:pPr>
        <w:pStyle w:val="style179"/>
        <w:tabs>
          <w:tab w:val="left" w:leader="none" w:pos="7350"/>
        </w:tabs>
        <w:bidi/>
        <w:ind w:hanging="72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4-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يكون الطول الموجي للطيف المرئي :- </w:t>
      </w:r>
    </w:p>
    <w:p>
      <w:pPr>
        <w:pStyle w:val="style179"/>
        <w:tabs>
          <w:tab w:val="left" w:leader="none" w:pos="7350"/>
        </w:tabs>
        <w:bidi/>
        <w:ind w:hanging="72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أ- صفر                           ب- أكبر من 800 نانو ميتر              ج-أكبر من 350 نانوميتر          د) أقل من 350 نانوميتر </w:t>
      </w:r>
    </w:p>
    <w:p>
      <w:pPr>
        <w:pStyle w:val="style0"/>
        <w:tabs>
          <w:tab w:val="left" w:leader="none" w:pos="7350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5- ماهي الاشعة التي تستخدم في تصوير العظام :-</w:t>
      </w:r>
    </w:p>
    <w:p>
      <w:pPr>
        <w:pStyle w:val="style0"/>
        <w:tabs>
          <w:tab w:val="left" w:leader="none" w:pos="7350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أ- اشعة ألفا                      ب- اشعة بيتا                   ج- اشعة غاما               د- الاشعة السينية </w:t>
      </w:r>
    </w:p>
    <w:p>
      <w:pPr>
        <w:pStyle w:val="style0"/>
        <w:tabs>
          <w:tab w:val="left" w:leader="none" w:pos="7350"/>
        </w:tabs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6-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أحسب طاقة الفوتون الذي تردده (</w:t>
      </w:r>
      <w:r>
        <w:rPr>
          <w:rFonts w:ascii="Times New Roman" w:cs="Times New Roman" w:hAnsi="Times New Roman"/>
          <w:b/>
          <w:bCs/>
          <w:sz w:val="28"/>
          <w:szCs w:val="28"/>
        </w:rPr>
        <w:t>3 x 10</w:t>
      </w:r>
      <w:r>
        <w:rPr>
          <w:rFonts w:ascii="Times New Roman" w:cs="Times New Roman" w:hAnsi="Times New Roman"/>
          <w:b/>
          <w:bCs/>
          <w:sz w:val="28"/>
          <w:szCs w:val="28"/>
          <w:vertAlign w:val="superscript"/>
        </w:rPr>
        <w:t>15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Hz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)، إذا علمت أن ثابت بلانك =  </w:t>
      </w:r>
      <w:r>
        <w:rPr>
          <w:rFonts w:ascii="Times New Roman" w:cs="Times New Roman" w:hAnsi="Times New Roman"/>
          <w:b/>
          <w:bCs/>
          <w:sz w:val="28"/>
          <w:szCs w:val="28"/>
        </w:rPr>
        <w:t>6.63x10</w:t>
      </w:r>
      <w:r>
        <w:rPr>
          <w:rFonts w:ascii="Times New Roman" w:cs="Times New Roman" w:hAnsi="Times New Roman"/>
          <w:b/>
          <w:bCs/>
          <w:sz w:val="28"/>
          <w:szCs w:val="28"/>
          <w:vertAlign w:val="superscript"/>
        </w:rPr>
        <w:t>-34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j.s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؟</w:t>
      </w:r>
    </w:p>
    <w:p>
      <w:pPr>
        <w:pStyle w:val="style0"/>
        <w:tabs>
          <w:tab w:val="left" w:leader="none" w:pos="7350"/>
        </w:tabs>
        <w:bidi/>
        <w:rPr>
          <w:rFonts w:ascii="Times New Roman" w:cs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أ-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>19.89 x 10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  <w:vertAlign w:val="superscript"/>
        </w:rPr>
        <w:t>-19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>J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  <w:rtl/>
        </w:rPr>
        <w:t xml:space="preserve">                      ب- 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>19.89 x 10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  <w:vertAlign w:val="superscript"/>
        </w:rPr>
        <w:t>-1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  <w:vertAlign w:val="superscript"/>
        </w:rPr>
        <w:t>8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>J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  <w:rtl/>
          <w:lang w:bidi="ar-JO"/>
        </w:rPr>
        <w:t xml:space="preserve">        ج-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>8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>.89 x 10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  <w:vertAlign w:val="superscript"/>
        </w:rPr>
        <w:t>-19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>J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  <w:rtl/>
          <w:lang w:bidi="ar-JO"/>
        </w:rPr>
        <w:t xml:space="preserve">           د-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>19.89 x 10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  <w:vertAlign w:val="superscript"/>
        </w:rPr>
        <w:t>-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  <w:vertAlign w:val="superscript"/>
        </w:rPr>
        <w:t>20</w:t>
      </w:r>
      <w:r>
        <w:rPr>
          <w:rFonts w:ascii="Times New Roman" w:cs="Times New Roman" w:hAnsi="Times New Roman"/>
          <w:b/>
          <w:bCs/>
          <w:color w:val="ff0000"/>
          <w:sz w:val="28"/>
          <w:szCs w:val="28"/>
        </w:rPr>
        <w:t>J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color w:val="ff0000"/>
          <w:sz w:val="28"/>
          <w:szCs w:val="28"/>
          <w:rtl/>
          <w:lang w:bidi="ar-JO"/>
        </w:rPr>
        <w:t>7-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في أي مستوى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يكون الالكترون في حالة استقرار ؟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أ-المستوى الاول                   ب- المستوى الثاني               ج- المستوى الثالث        د- مستوى المالانهائي 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8-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في أي مستوى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ينتج عند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الالكترون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انبعاث طيف مرئي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؟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أ-المستوى الاول                   ب- المستوى الثاني               ج- المستوى الثالث        د- مستوى المالانهائي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9-ماقيمة طاقة مستوى المالانهائي بدلالة 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R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؟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eastAsia="宋体" w:hAnsi="Times New Roman"/>
          <w:b/>
          <w:bCs/>
          <w:sz w:val="28"/>
          <w:szCs w:val="28"/>
          <w:rtl/>
          <w:lang w:val="en-GB"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أ- 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 xml:space="preserve">-R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                  ب- 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R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              ج-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 xml:space="preserve"> 0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               د) 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R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val="en-GB"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val="en-GB"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val="en-GB" w:bidi="ar-JO"/>
              </w:rPr>
              <m:t>16</m:t>
            </m:r>
          </m:den>
        </m:f>
      </m:oMath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</w:pP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10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-ماقيمة طاقة المستوى الرابع 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أ- 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-R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val="en-GB"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val="en-GB"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val="en-GB" w:bidi="ar-JO"/>
              </w:rPr>
              <m:t>16</m:t>
            </m:r>
          </m:den>
        </m:f>
      </m:oMath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                  ب- 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R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              ج-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 xml:space="preserve"> 0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               د) 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R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val="en-GB"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val="en-GB"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val="en-GB" w:bidi="ar-JO"/>
              </w:rPr>
              <m:t>16</m:t>
            </m:r>
          </m:den>
        </m:f>
      </m:oMath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11-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أحسب طاقة الإشعاع المنبعثة من ذرة الهيدروجين المثارة عند عودة الإلكترون من المستوى الرابع إلى المستوى الأول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أ- 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-R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val="en-GB"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val="en-GB"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val="en-GB" w:bidi="ar-JO"/>
              </w:rPr>
              <m:t>16</m:t>
            </m:r>
          </m:den>
        </m:f>
      </m:oMath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                  ب- 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val="en-GB"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val="en-GB" w:bidi="ar-JO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val="en-GB" w:bidi="ar-JO"/>
              </w:rPr>
              <m:t>16</m:t>
            </m:r>
          </m:den>
        </m:f>
      </m:oMath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R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             ج-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 xml:space="preserve"> 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val="en-GB"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val="en-GB" w:bidi="ar-JO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val="en-GB" w:bidi="ar-JO"/>
              </w:rPr>
              <m:t>16</m:t>
            </m:r>
          </m:den>
        </m:f>
      </m:oMath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-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R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                               د) 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R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val="en-GB"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val="en-GB"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val="en-GB" w:bidi="ar-JO"/>
              </w:rPr>
              <m:t>16</m:t>
            </m:r>
          </m:den>
        </m:f>
      </m:oMath>
    </w:p>
    <w:p>
      <w:pPr>
        <w:pStyle w:val="style0"/>
        <w:tabs>
          <w:tab w:val="left" w:leader="none" w:pos="3255"/>
        </w:tabs>
        <w:bidi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12- هو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عدد القمم التي تمر بنقطة خلال ثانية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أ- طيف الامتصاص               ب- الطول الموجي               ج- التردد             د- طاقة المستوى 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بناء على الرسم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تين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الاتية المجاورة أجب عن الفقرات (13-16):-</w:t>
      </w:r>
    </w:p>
    <w:bookmarkStart w:id="0" w:name="_GoBack"/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val="en-GB" w:eastAsia="en-GB"/>
        </w:rPr>
        <w:drawing>
          <wp:anchor distT="0" distB="0" distL="114300" distR="114300" simplePos="false" relativeHeight="6" behindDoc="false" locked="false" layoutInCell="true" allowOverlap="true">
            <wp:simplePos x="0" y="0"/>
            <wp:positionH relativeFrom="column">
              <wp:posOffset>635</wp:posOffset>
            </wp:positionH>
            <wp:positionV relativeFrom="paragraph">
              <wp:posOffset>22225</wp:posOffset>
            </wp:positionV>
            <wp:extent cx="3382010" cy="1350010"/>
            <wp:effectExtent l="0" t="0" r="8890" b="2540"/>
            <wp:wrapSquare wrapText="bothSides"/>
            <wp:docPr id="1030" name="Picture 1" descr="https://minhaji.net/upload/images/10th%20grade%20chemistry%20unit-1-2%20wehdeh%20Q-7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82010" cy="13500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13-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أي الموجيتين تمثل موجة 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FM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: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>أ-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           ب- 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B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      ج- لا شيء مما ذكر 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14-أي الموجتين له تردد أعلى 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val="en-GB" w:eastAsia="en-GB"/>
        </w:rPr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column">
              <wp:posOffset>-3598545</wp:posOffset>
            </wp:positionH>
            <wp:positionV relativeFrom="paragraph">
              <wp:posOffset>248284</wp:posOffset>
            </wp:positionV>
            <wp:extent cx="3710305" cy="956310"/>
            <wp:effectExtent l="0" t="0" r="4445" b="0"/>
            <wp:wrapSquare wrapText="bothSides"/>
            <wp:docPr id="1031" name="Picture 14" descr="https://minhaji.net/upload/images/10th%20grade%20chemistry%20unit-1-2%20wehdeh%20Q-7-C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10305" cy="9563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>أ-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           ب- 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B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      ج- لا شيء مما ذكر 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15-ما تردد الموجة 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B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>أ- 1            ب- 4         ج- 3           د-5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16- ما العلاقة بين الطول الموجي والتردد :-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أ- علاقة طردية              ب- علاقة سطحية                 ج- لا يوجد علاقة                د- علاقة عكسية 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17-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احسب الطاقة التي تحتاج إليها ذرة الهيدروجين المستقرّة لكي تتحوّل إلى أيون موجب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 xml:space="preserve">أ- 0                          ب- </w:t>
      </w:r>
      <w:r>
        <w:rPr>
          <w:rFonts w:ascii="Times New Roman" w:cs="Times New Roman" w:hAnsi="Times New Roman"/>
          <w:b/>
          <w:bCs/>
          <w:sz w:val="28"/>
          <w:szCs w:val="28"/>
          <w:lang w:val="en-GB"/>
        </w:rPr>
        <w:t>-R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               ج- 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R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د) </w:t>
      </w:r>
      <w:r>
        <w:rPr>
          <w:rFonts w:ascii="Times New Roman" w:cs="Times New Roman" w:hAnsi="Times New Roman"/>
          <w:b/>
          <w:bCs/>
          <w:sz w:val="28"/>
          <w:szCs w:val="28"/>
          <w:lang w:val="en-GB" w:bidi="ar-JO"/>
        </w:rPr>
        <w:t>R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val="en-GB"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val="en-GB"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val="en-GB" w:bidi="ar-JO"/>
              </w:rPr>
              <m:t>16</m:t>
            </m:r>
          </m:den>
        </m:f>
      </m:oMath>
    </w:p>
    <w:p>
      <w:pPr>
        <w:pStyle w:val="style0"/>
        <w:tabs>
          <w:tab w:val="left" w:leader="none" w:pos="7350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18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-من هو العالم الذي فسر ان الالكترونات تتحرك حركة دائرية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مستمرة 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-</w:t>
      </w:r>
    </w:p>
    <w:p>
      <w:pPr>
        <w:pStyle w:val="style0"/>
        <w:tabs>
          <w:tab w:val="left" w:leader="none" w:pos="7350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أ- العالم بور                     ب- العالم ماكس بلانك                  ج- العالم ألبرت أينشتاين            د- العالم رذرفورد </w:t>
      </w: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19-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يقاس تردد الضوء بوحدة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</w:p>
    <w:p>
      <w:pPr>
        <w:pStyle w:val="style0"/>
        <w:bidi/>
        <w:spacing w:before="100" w:beforeAutospacing="true" w:after="100" w:afterAutospacing="true" w:lineRule="auto" w:line="240"/>
        <w:ind w:left="142"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(أ)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cm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    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(ب)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         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 xml:space="preserve">(ج)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j.s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  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      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(د)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Hz</w:t>
      </w:r>
    </w:p>
    <w:p>
      <w:pPr>
        <w:pStyle w:val="style94"/>
        <w:bidi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20-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ذرة هيدروجين مثارة في مستوى مجهول، يتطلب تحويلها إلى أيون موجب أن تزود بكمية من الطاقة مقدارها (</w:t>
      </w:r>
      <w:r>
        <w:rPr>
          <w:rFonts w:ascii="Times New Roman" w:cs="Times New Roman" w:hAnsi="Times New Roman"/>
          <w:b/>
          <w:bCs/>
          <w:sz w:val="28"/>
          <w:szCs w:val="28"/>
        </w:rPr>
        <w:t>0.11 R</w:t>
      </w:r>
      <w:r>
        <w:rPr>
          <w:rFonts w:ascii="Times New Roman" w:cs="Times New Roman" w:hAnsi="Times New Roman"/>
          <w:b/>
          <w:bCs/>
          <w:sz w:val="28"/>
          <w:szCs w:val="28"/>
          <w:vertAlign w:val="subscript"/>
        </w:rPr>
        <w:t>H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) جول. ما رقم المستوى الذي يوجد فيه الإلكترون؟</w:t>
      </w:r>
    </w:p>
    <w:p>
      <w:pPr>
        <w:pStyle w:val="style0"/>
        <w:tabs>
          <w:tab w:val="left" w:leader="none" w:pos="3255"/>
        </w:tabs>
        <w:bidi/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أ- 1  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    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ب- 4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      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ج- 3  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            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val="en-GB" w:bidi="ar-JO"/>
        </w:rPr>
        <w:t xml:space="preserve">  د-5</w:t>
      </w:r>
    </w:p>
    <w:sectPr>
      <w:footerReference w:type="default" r:id="rId5"/>
      <w:pgSz w:w="12240" w:h="15840" w:orient="portrait"/>
      <w:pgMar w:top="568" w:right="474" w:bottom="284" w:left="567" w:header="708" w:footer="135" w:gutter="0"/>
      <w:pgBorders w:zOrder="front" w:display="allPages"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pBdr>
        <w:top w:val="single" w:sz="4" w:space="1" w:color="auto"/>
      </w:pBdr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3582940"/>
    <w:lvl w:ilvl="0" w:tplc="C49E5C48">
      <w:start w:val="1"/>
      <w:numFmt w:val="decimal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012BAC2"/>
    <w:lvl w:ilvl="0" w:tplc="8BF48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7F14ABF6"/>
    <w:lvl w:ilvl="0" w:tplc="9D2048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178F52E"/>
    <w:lvl w:ilvl="0" w:tplc="4D7C0798">
      <w:start w:val="1"/>
      <w:numFmt w:val="arabicAlpha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93083C5E"/>
    <w:lvl w:ilvl="0" w:tplc="5EF0B75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E940C34E"/>
    <w:lvl w:ilvl="0" w:tplc="CB18005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F6C2F9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8C69E8"/>
    <w:lvl w:ilvl="0" w:tplc="9746D8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5B5AEA12"/>
    <w:lvl w:ilvl="0" w:tplc="28909CF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B40E01D0"/>
    <w:lvl w:ilvl="0" w:tplc="F210162A">
      <w:start w:val="1"/>
      <w:numFmt w:val="decimal"/>
      <w:lvlText w:val="%1-"/>
      <w:lvlJc w:val="left"/>
      <w:pPr>
        <w:ind w:left="10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8" w:hanging="360"/>
      </w:pPr>
    </w:lvl>
    <w:lvl w:ilvl="2" w:tplc="0409001B" w:tentative="1">
      <w:start w:val="1"/>
      <w:numFmt w:val="lowerRoman"/>
      <w:lvlText w:val="%3."/>
      <w:lvlJc w:val="right"/>
      <w:pPr>
        <w:ind w:left="12148" w:hanging="180"/>
      </w:pPr>
    </w:lvl>
    <w:lvl w:ilvl="3" w:tplc="0409000F" w:tentative="1">
      <w:start w:val="1"/>
      <w:numFmt w:val="decimal"/>
      <w:lvlText w:val="%4."/>
      <w:lvlJc w:val="left"/>
      <w:pPr>
        <w:ind w:left="12868" w:hanging="360"/>
      </w:pPr>
    </w:lvl>
    <w:lvl w:ilvl="4" w:tplc="04090019" w:tentative="1">
      <w:start w:val="1"/>
      <w:numFmt w:val="lowerLetter"/>
      <w:lvlText w:val="%5."/>
      <w:lvlJc w:val="left"/>
      <w:pPr>
        <w:ind w:left="13588" w:hanging="360"/>
      </w:pPr>
    </w:lvl>
    <w:lvl w:ilvl="5" w:tplc="0409001B" w:tentative="1">
      <w:start w:val="1"/>
      <w:numFmt w:val="lowerRoman"/>
      <w:lvlText w:val="%6."/>
      <w:lvlJc w:val="right"/>
      <w:pPr>
        <w:ind w:left="14308" w:hanging="180"/>
      </w:pPr>
    </w:lvl>
    <w:lvl w:ilvl="6" w:tplc="0409000F" w:tentative="1">
      <w:start w:val="1"/>
      <w:numFmt w:val="decimal"/>
      <w:lvlText w:val="%7."/>
      <w:lvlJc w:val="left"/>
      <w:pPr>
        <w:ind w:left="15028" w:hanging="360"/>
      </w:pPr>
    </w:lvl>
    <w:lvl w:ilvl="7" w:tplc="04090019" w:tentative="1">
      <w:start w:val="1"/>
      <w:numFmt w:val="lowerLetter"/>
      <w:lvlText w:val="%8."/>
      <w:lvlJc w:val="left"/>
      <w:pPr>
        <w:ind w:left="15748" w:hanging="360"/>
      </w:pPr>
    </w:lvl>
    <w:lvl w:ilvl="8" w:tplc="0409001B" w:tentative="1">
      <w:start w:val="1"/>
      <w:numFmt w:val="lowerRoman"/>
      <w:lvlText w:val="%9."/>
      <w:lvlJc w:val="right"/>
      <w:pPr>
        <w:ind w:left="16468" w:hanging="180"/>
      </w:pPr>
    </w:lvl>
  </w:abstractNum>
  <w:abstractNum w:abstractNumId="10">
    <w:nsid w:val="0000000A"/>
    <w:multiLevelType w:val="hybridMultilevel"/>
    <w:tmpl w:val="AF7817E8"/>
    <w:lvl w:ilvl="0" w:tplc="079C3ED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1E4A754A"/>
    <w:lvl w:ilvl="0" w:tplc="5B8432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E4981E04"/>
    <w:lvl w:ilvl="0" w:tplc="FE4C45DE">
      <w:start w:val="1"/>
      <w:numFmt w:val="arabicAlpha"/>
      <w:lvlText w:val="%1-"/>
      <w:lvlJc w:val="left"/>
      <w:pPr>
        <w:ind w:left="108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F626A75C"/>
    <w:lvl w:ilvl="0" w:tplc="0E7289CC">
      <w:start w:val="1"/>
      <w:numFmt w:val="arabicAlpha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3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4"/>
  </w:num>
  <w:num w:numId="11">
    <w:abstractNumId w:val="6"/>
  </w:num>
  <w:num w:numId="12">
    <w:abstractNumId w:val="1"/>
  </w:num>
  <w:num w:numId="13">
    <w:abstractNumId w:val="11"/>
  </w:num>
  <w:num w:numId="14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cce58d8b-2187-4db5-b1c9-da17445d2b9b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Footer Char_fd6c19c7-cb7b-4413-ac82-ff4ac1a83273"/>
    <w:basedOn w:val="style65"/>
    <w:next w:val="style4099"/>
    <w:link w:val="style32"/>
    <w:uiPriority w:val="99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GB" w:eastAsia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theme" Target="theme/theme1.xml"/><Relationship Id="rId5" Type="http://schemas.openxmlformats.org/officeDocument/2006/relationships/footer" Target="foot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476</Words>
  <Pages>2</Pages>
  <Characters>2009</Characters>
  <Application>WPS Office</Application>
  <DocSecurity>0</DocSecurity>
  <Paragraphs>63</Paragraphs>
  <ScaleCrop>false</ScaleCrop>
  <Company>home</Company>
  <LinksUpToDate>false</LinksUpToDate>
  <CharactersWithSpaces>3535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٢٠٢٢-١٠-٠٧T١٤:٣٧:٠٠Z</dcterms:created>
  <dc:creator>ismail - [2010]</dc:creator>
  <lastModifiedBy>SM-S928B</lastModifiedBy>
  <dcterms:modified xsi:type="dcterms:W3CDTF">٢٠٢٥-٠٩-١٩T٠٦:٢٦:١٩Z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ed261ccc445b4151a2fcc056e7b34630</vt:lpwstr>
  </property>
</Properties>
</file>