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77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685"/>
        <w:gridCol w:w="3259"/>
      </w:tblGrid>
      <w:tr>
        <w:trPr>
          <w:trHeight w:val="1442" w:hRule="atLeast"/>
        </w:trPr>
        <w:tc>
          <w:tcPr>
            <w:tcW w:w="3828" w:type="dxa"/>
            <w:tcBorders/>
          </w:tcPr>
          <w:p>
            <w:pPr>
              <w:pStyle w:val="style31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</w:p>
          <w:p>
            <w:pPr>
              <w:pStyle w:val="style31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 </w:t>
            </w:r>
          </w:p>
          <w:p>
            <w:pPr>
              <w:pStyle w:val="style31"/>
              <w:rPr>
                <w:rFonts w:ascii="Arial" w:cs="Arial" w:hAnsi="Arial"/>
                <w:b/>
                <w:bCs/>
                <w:rtl/>
              </w:rPr>
            </w:pPr>
          </w:p>
          <w:p>
            <w:pPr>
              <w:pStyle w:val="style31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31"/>
              <w:rPr>
                <w:rFonts w:ascii="Arial" w:cs="Arial" w:hAnsi="Arial"/>
                <w:b/>
                <w:bCs/>
                <w:rtl/>
              </w:rPr>
            </w:pPr>
          </w:p>
          <w:p>
            <w:pPr>
              <w:pStyle w:val="style31"/>
              <w:rPr>
                <w:rFonts w:ascii="Arial" w:cs="Arial" w:hAnsi="Arial"/>
                <w:b/>
                <w:bCs/>
                <w:rtl/>
              </w:rPr>
            </w:pPr>
          </w:p>
          <w:p>
            <w:pPr>
              <w:pStyle w:val="style31"/>
              <w:jc w:val="right"/>
              <w:rPr>
                <w:rFonts w:ascii="Arial" w:cs="Arial" w:hAnsi="Arial"/>
                <w:sz w:val="24"/>
                <w:szCs w:val="24"/>
                <w:rtl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</w:rPr>
              <w:t xml:space="preserve">الصف والشعبة:  الرابع </w:t>
            </w:r>
            <w:r>
              <w:rPr>
                <w:rFonts w:ascii="Arial" w:cs="Arial" w:hAnsi="Arial" w:hint="cs"/>
                <w:sz w:val="24"/>
                <w:szCs w:val="24"/>
                <w:rtl/>
              </w:rPr>
              <w:t xml:space="preserve"> الاساسي( ب</w:t>
            </w:r>
            <w:r>
              <w:rPr>
                <w:rFonts w:ascii="Arial" w:cs="Arial" w:hAnsi="Arial" w:hint="cs"/>
                <w:sz w:val="24"/>
                <w:szCs w:val="24"/>
                <w:rtl/>
              </w:rPr>
              <w:t>)</w:t>
            </w:r>
          </w:p>
          <w:p>
            <w:pPr>
              <w:pStyle w:val="style31"/>
              <w:jc w:val="right"/>
              <w:rPr>
                <w:rFonts w:ascii="Arial" w:cs="Arial" w:hAnsi="Arial"/>
                <w:sz w:val="24"/>
                <w:szCs w:val="24"/>
                <w:rtl/>
              </w:rPr>
            </w:pPr>
          </w:p>
          <w:p>
            <w:pPr>
              <w:pStyle w:val="style31"/>
              <w:jc w:val="right"/>
              <w:rPr>
                <w:rFonts w:ascii="Arial" w:cs="Arial" w:hAnsi="Arial"/>
                <w:b/>
                <w:bCs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="Arial" w:cs="Arial" w:hAnsi="Arial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rial" w:cs="Arial" w:hAnsi="Arial" w:hint="cs"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3685" w:type="dxa"/>
            <w:tcBorders/>
          </w:tcPr>
          <w:p>
            <w:pPr>
              <w:pStyle w:val="style0"/>
              <w:tabs>
                <w:tab w:val="left" w:leader="none" w:pos="2771"/>
                <w:tab w:val="left" w:leader="none" w:pos="3772"/>
                <w:tab w:val="center" w:leader="none" w:pos="4677"/>
              </w:tabs>
              <w:bidi/>
              <w:jc w:val="center"/>
              <w:rPr>
                <w:rFonts w:ascii="Calibri" w:cs="Calibri" w:eastAsia="Calibri" w:hAnsi="Calibri"/>
                <w:b/>
                <w:sz w:val="24"/>
                <w:szCs w:val="24"/>
                <w:rtl/>
              </w:rPr>
            </w:pPr>
          </w:p>
          <w:p>
            <w:pPr>
              <w:pStyle w:val="style0"/>
              <w:tabs>
                <w:tab w:val="left" w:leader="none" w:pos="2771"/>
                <w:tab w:val="left" w:leader="none" w:pos="3772"/>
                <w:tab w:val="center" w:leader="none" w:pos="4677"/>
              </w:tabs>
              <w:bidi/>
              <w:jc w:val="center"/>
              <w:rPr>
                <w:rFonts w:ascii="Calibri" w:cs="Calibri" w:eastAsia="Calibri" w:hAnsi="Calibri"/>
                <w:b/>
                <w:sz w:val="24"/>
                <w:szCs w:val="24"/>
              </w:rPr>
            </w:pPr>
            <w:r>
              <w:rPr>
                <w:rFonts w:ascii="Calibri" w:cs="Calibri" w:eastAsia="Calibri" w:hAnsi="Calibri" w:hint="cs"/>
                <w:b/>
                <w:sz w:val="24"/>
                <w:szCs w:val="24"/>
                <w:rtl/>
              </w:rPr>
              <w:t>وز</w:t>
            </w:r>
            <w:r>
              <w:rPr>
                <w:rFonts w:ascii="Calibri" w:cs="Calibri" w:eastAsia="Calibri" w:hAnsi="Calibri"/>
                <w:b/>
                <w:sz w:val="24"/>
                <w:szCs w:val="24"/>
                <w:rtl/>
              </w:rPr>
              <w:t>ارة التربية و التعليم</w:t>
            </w:r>
          </w:p>
          <w:p>
            <w:pPr>
              <w:pStyle w:val="style0"/>
              <w:bidi/>
              <w:ind w:right="-142"/>
              <w:jc w:val="center"/>
              <w:rPr>
                <w:rFonts w:ascii="Calibri" w:cs="Calibri" w:eastAsia="Calibri" w:hAnsi="Calibri"/>
                <w:b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/>
                <w:b/>
                <w:sz w:val="24"/>
                <w:szCs w:val="24"/>
                <w:rtl/>
              </w:rPr>
              <w:t>مديرية التربية والتعليم للواء</w:t>
            </w:r>
            <w:r>
              <w:rPr>
                <w:rFonts w:ascii="Calibri" w:cs="Calibri" w:eastAsia="Calibri" w:hAnsi="Calibri" w:hint="cs"/>
                <w:b/>
                <w:sz w:val="24"/>
                <w:szCs w:val="24"/>
                <w:rtl/>
                <w:lang w:bidi="ar-JO"/>
              </w:rPr>
              <w:t xml:space="preserve"> ماركا</w:t>
            </w:r>
          </w:p>
          <w:p>
            <w:pPr>
              <w:pStyle w:val="style0"/>
              <w:bidi/>
              <w:ind w:right="-142"/>
              <w:jc w:val="center"/>
              <w:rPr>
                <w:rFonts w:ascii="Calibri" w:cs="Calibri" w:eastAsia="Calibri" w:hAnsi="Calibri"/>
                <w:b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/>
                <w:sz w:val="24"/>
                <w:szCs w:val="24"/>
                <w:rtl/>
                <w:lang w:bidi="ar-JO"/>
              </w:rPr>
              <w:t>مدرس</w:t>
            </w:r>
            <w:r>
              <w:rPr>
                <w:rFonts w:ascii="Calibri" w:cs="Calibri" w:eastAsia="Calibri" w:hAnsi="Calibri" w:hint="cs"/>
                <w:b/>
                <w:sz w:val="24"/>
                <w:szCs w:val="24"/>
                <w:rtl/>
                <w:lang w:bidi="ar-JO"/>
              </w:rPr>
              <w:t xml:space="preserve">ة </w:t>
            </w:r>
            <w:bookmarkStart w:id="0" w:name="_GoBack"/>
            <w:bookmarkEnd w:id="0"/>
          </w:p>
          <w:p>
            <w:pPr>
              <w:pStyle w:val="style0"/>
              <w:bidi/>
              <w:spacing w:after="60"/>
              <w:ind w:right="-142"/>
              <w:jc w:val="center"/>
              <w:rPr>
                <w:rFonts w:ascii="Calibri" w:cs="Calibri" w:eastAsia="Calibri" w:hAnsi="Calibri"/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  <w:szCs w:val="24"/>
                <w:rtl/>
              </w:rPr>
              <w:t>ا</w:t>
            </w:r>
            <w:r>
              <w:rPr>
                <w:rFonts w:ascii="Calibri" w:cs="Calibri" w:eastAsia="Calibri" w:hAnsi="Calibri" w:hint="cs"/>
                <w:b/>
                <w:sz w:val="24"/>
                <w:szCs w:val="24"/>
                <w:rtl/>
              </w:rPr>
              <w:t xml:space="preserve">متحان الشهر الاول </w:t>
            </w:r>
            <w:r>
              <w:rPr>
                <w:rFonts w:ascii="Calibri" w:cs="Calibri" w:eastAsia="Calibri" w:hAnsi="Calibri"/>
                <w:b/>
                <w:sz w:val="24"/>
                <w:szCs w:val="24"/>
                <w:rtl/>
              </w:rPr>
              <w:t xml:space="preserve"> للفصل الدراسي ال</w:t>
            </w:r>
            <w:r>
              <w:rPr>
                <w:rFonts w:ascii="Calibri" w:cs="Calibri" w:eastAsia="Calibri" w:hAnsi="Calibri" w:hint="cs"/>
                <w:b/>
                <w:sz w:val="24"/>
                <w:szCs w:val="24"/>
                <w:rtl/>
              </w:rPr>
              <w:t xml:space="preserve">اول </w:t>
            </w:r>
            <w:r>
              <w:rPr>
                <w:rFonts w:ascii="Calibri" w:cs="Calibri" w:eastAsia="Calibri" w:hAnsi="Calibri"/>
                <w:b/>
                <w:sz w:val="24"/>
                <w:szCs w:val="24"/>
                <w:rtl/>
              </w:rPr>
              <w:t xml:space="preserve"> </w:t>
            </w:r>
          </w:p>
          <w:p>
            <w:pPr>
              <w:pStyle w:val="style0"/>
              <w:bidi/>
              <w:spacing w:after="60"/>
              <w:ind w:right="-142"/>
              <w:jc w:val="center"/>
              <w:rPr>
                <w:rFonts w:ascii="Calibri" w:cs="Calibri" w:eastAsia="Calibri" w:hAnsi="Calibri"/>
                <w:b/>
                <w:sz w:val="24"/>
                <w:szCs w:val="24"/>
              </w:rPr>
            </w:pPr>
            <w:r>
              <w:rPr>
                <w:rFonts w:ascii="Calibri" w:cs="Calibri" w:eastAsia="Calibri" w:hAnsi="Calibri"/>
                <w:b/>
                <w:sz w:val="24"/>
                <w:szCs w:val="24"/>
                <w:rtl/>
              </w:rPr>
              <w:t xml:space="preserve">في مبحث </w:t>
            </w:r>
            <w:r>
              <w:rPr>
                <w:rFonts w:ascii="Calibri" w:cs="Calibri" w:eastAsia="Calibri" w:hAnsi="Calibri" w:hint="cs"/>
                <w:b/>
                <w:sz w:val="24"/>
                <w:szCs w:val="24"/>
                <w:rtl/>
              </w:rPr>
              <w:t>الرياضيات</w:t>
            </w:r>
          </w:p>
          <w:p>
            <w:pPr>
              <w:pStyle w:val="style31"/>
              <w:jc w:val="center"/>
              <w:rPr>
                <w:b/>
                <w:bCs/>
              </w:rPr>
            </w:pPr>
          </w:p>
        </w:tc>
        <w:tc>
          <w:tcPr>
            <w:tcW w:w="3259" w:type="dxa"/>
            <w:tcBorders/>
          </w:tcPr>
          <w:p>
            <w:pPr>
              <w:pStyle w:val="style31"/>
              <w:jc w:val="right"/>
              <w:rPr>
                <w:rtl/>
              </w:rPr>
            </w:pPr>
          </w:p>
          <w:p>
            <w:pPr>
              <w:pStyle w:val="style31"/>
              <w:jc w:val="right"/>
              <w:rPr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30480</wp:posOffset>
                  </wp:positionV>
                  <wp:extent cx="683260" cy="619125"/>
                  <wp:effectExtent l="0" t="0" r="2540" b="9525"/>
                  <wp:wrapNone/>
                  <wp:docPr id="1026" name="Picture 4" descr="وزارة التربية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83260" cy="6191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pStyle w:val="style31"/>
              <w:jc w:val="right"/>
              <w:rPr>
                <w:rtl/>
              </w:rPr>
            </w:pPr>
          </w:p>
          <w:p>
            <w:pPr>
              <w:pStyle w:val="style31"/>
              <w:jc w:val="right"/>
              <w:rPr>
                <w:rtl/>
              </w:rPr>
            </w:pPr>
          </w:p>
          <w:p>
            <w:pPr>
              <w:pStyle w:val="style31"/>
              <w:jc w:val="right"/>
              <w:rPr>
                <w:rtl/>
              </w:rPr>
            </w:pPr>
          </w:p>
          <w:p>
            <w:pPr>
              <w:pStyle w:val="style31"/>
              <w:jc w:val="right"/>
              <w:rPr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>
            <w:pPr>
              <w:pStyle w:val="style31"/>
              <w:tabs>
                <w:tab w:val="clear" w:pos="4680"/>
                <w:tab w:val="clear" w:pos="9360"/>
              </w:tabs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>
              <w:rPr>
                <w:sz w:val="18"/>
                <w:szCs w:val="18"/>
                <w:rtl/>
              </w:rPr>
              <w:tab/>
            </w:r>
          </w:p>
          <w:p>
            <w:pPr>
              <w:pStyle w:val="style31"/>
              <w:jc w:val="right"/>
              <w:rPr>
                <w:rtl/>
              </w:rPr>
            </w:pPr>
            <w:r>
              <w:rPr>
                <w:rFonts w:hint="cs"/>
                <w:rtl/>
              </w:rPr>
              <w:t>اسم الطالبة : ---------------------------</w:t>
            </w:r>
          </w:p>
          <w:p>
            <w:pPr>
              <w:pStyle w:val="style31"/>
              <w:jc w:val="right"/>
              <w:rPr>
                <w:rtl/>
              </w:rPr>
            </w:pPr>
          </w:p>
          <w:p>
            <w:pPr>
              <w:pStyle w:val="style31"/>
              <w:jc w:val="right"/>
              <w:rPr/>
            </w:pPr>
            <w:r>
              <w:rPr>
                <w:rFonts w:hint="cs"/>
                <w:rtl/>
              </w:rPr>
              <w:t xml:space="preserve">اليوم والتاريخ  : </w:t>
            </w:r>
            <w:r>
              <w:rPr>
                <w:rFonts w:hint="cs"/>
                <w:rtl/>
              </w:rPr>
              <w:t xml:space="preserve">                              </w:t>
            </w:r>
          </w:p>
        </w:tc>
      </w:tr>
    </w:tbl>
    <w:p/>
    <w:tbl>
      <w:tblPr>
        <w:tblStyle w:val="style154"/>
        <w:bidiVisual/>
        <w:tblW w:w="11057" w:type="dxa"/>
        <w:tblInd w:w="-738" w:type="dxa"/>
        <w:tblLook w:val="04A0" w:firstRow="1" w:lastRow="0" w:firstColumn="1" w:lastColumn="0" w:noHBand="0" w:noVBand="1"/>
      </w:tblPr>
      <w:tblGrid>
        <w:gridCol w:w="11057"/>
      </w:tblGrid>
      <w:tr>
        <w:trPr>
          <w:trHeight w:val="308" w:hRule="atLeast"/>
        </w:trPr>
        <w:tc>
          <w:tcPr>
            <w:tcW w:w="11057" w:type="dxa"/>
            <w:tcBorders/>
            <w:shd w:val="clear" w:color="auto" w:fill="d9d9d9"/>
          </w:tcPr>
          <w:p>
            <w:pPr>
              <w:pStyle w:val="style0"/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bidi/>
        <w:rPr>
          <w:b/>
          <w:bCs/>
          <w:sz w:val="2"/>
          <w:szCs w:val="2"/>
          <w:rtl/>
          <w:lang w:bidi="ar-JO"/>
        </w:rPr>
      </w:pPr>
    </w:p>
    <w:p>
      <w:pPr>
        <w:pStyle w:val="style0"/>
        <w:bidi/>
        <w:ind w:left="-421"/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:ضعي دائرة حول رمز الاجابة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الصحيحة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في كل مما يلي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>5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علامات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sz w:val="24"/>
          <w:szCs w:val="24"/>
          <w:rtl/>
          <w:lang w:bidi="ar-JO"/>
        </w:rPr>
        <w:t xml:space="preserve">  </w:t>
      </w:r>
      <w:r>
        <w:rPr>
          <w:rFonts w:hint="cs"/>
          <w:rtl/>
          <w:lang w:bidi="ar-JO"/>
        </w:rPr>
        <w:t xml:space="preserve">                                                                                </w:t>
      </w:r>
    </w:p>
    <w:p>
      <w:pPr>
        <w:pStyle w:val="style0"/>
        <w:bidi/>
        <w:ind w:left="142"/>
        <w:rPr>
          <w:sz w:val="26"/>
          <w:szCs w:val="26"/>
          <w:rtl/>
          <w:lang w:bidi="ar-JO"/>
        </w:rPr>
      </w:pPr>
      <w:r>
        <w:rPr>
          <w:rFonts w:eastAsia="宋体"/>
          <w:b/>
          <w:bCs/>
          <w:sz w:val="26"/>
          <w:szCs w:val="26"/>
          <w:lang w:bidi="ar-JO"/>
        </w:rPr>
        <w:t>1</w:t>
      </w:r>
      <w:r>
        <w:rPr>
          <w:rFonts w:eastAsia="宋体"/>
          <w:b/>
          <w:bCs/>
          <w:sz w:val="26"/>
          <w:szCs w:val="26"/>
          <w:rtl/>
          <w:lang w:bidi="ar-JO"/>
        </w:rPr>
        <w:t>–</w:t>
      </w:r>
      <w:r>
        <w:rPr>
          <w:rFonts w:eastAsia="宋体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القيمة المنزلية للرقم </w:t>
      </w:r>
      <w:r>
        <w:rPr>
          <w:b/>
          <w:bCs/>
          <w:sz w:val="26"/>
          <w:szCs w:val="26"/>
          <w:lang w:bidi="ar-JO"/>
        </w:rPr>
        <w:t xml:space="preserve">5 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في العدد    </w:t>
      </w:r>
      <w:r>
        <w:rPr>
          <w:b/>
          <w:bCs/>
          <w:sz w:val="26"/>
          <w:szCs w:val="26"/>
          <w:lang w:bidi="ar-JO"/>
        </w:rPr>
        <w:t>98</w:t>
      </w:r>
      <w:r>
        <w:rPr>
          <w:b/>
          <w:bCs/>
          <w:sz w:val="26"/>
          <w:szCs w:val="26"/>
          <w:u w:val="single"/>
          <w:lang w:bidi="ar-JO"/>
        </w:rPr>
        <w:t>5</w:t>
      </w:r>
      <w:r>
        <w:rPr>
          <w:b/>
          <w:bCs/>
          <w:sz w:val="26"/>
          <w:szCs w:val="26"/>
          <w:lang w:bidi="ar-JO"/>
        </w:rPr>
        <w:t>247</w:t>
      </w:r>
      <w:r>
        <w:rPr>
          <w:b/>
          <w:bCs/>
          <w:sz w:val="26"/>
          <w:szCs w:val="26"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هي </w:t>
      </w:r>
      <w:r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style1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>
        <w:trPr/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a)     </w:t>
            </w:r>
            <w:r>
              <w:rPr>
                <w:b/>
                <w:bCs/>
                <w:sz w:val="26"/>
                <w:szCs w:val="26"/>
                <w:lang w:bidi="ar-JO"/>
              </w:rPr>
              <w:t>5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b)  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50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c)     </w:t>
            </w:r>
            <w:r>
              <w:rPr>
                <w:b/>
                <w:bCs/>
                <w:sz w:val="26"/>
                <w:szCs w:val="26"/>
                <w:lang w:bidi="ar-JO"/>
              </w:rPr>
              <w:t>500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d)     </w:t>
            </w:r>
            <w:r>
              <w:rPr>
                <w:b/>
                <w:bCs/>
                <w:sz w:val="26"/>
                <w:szCs w:val="26"/>
                <w:lang w:bidi="ar-JO"/>
              </w:rPr>
              <w:t>5000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bidi/>
        <w:ind w:left="146"/>
        <w:rPr>
          <w:b/>
          <w:bCs/>
          <w:sz w:val="8"/>
          <w:szCs w:val="8"/>
          <w:lang w:bidi="ar-JO"/>
        </w:rPr>
      </w:pPr>
    </w:p>
    <w:p>
      <w:pPr>
        <w:pStyle w:val="style0"/>
        <w:bidi/>
        <w:ind w:left="146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lang w:bidi="ar-JO"/>
        </w:rPr>
        <w:t>2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rtl/>
          <w:lang w:bidi="ar-JO"/>
        </w:rPr>
        <w:t>–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الصيغة القياسية للعدد </w:t>
      </w:r>
      <w:r>
        <w:rPr>
          <w:b/>
          <w:bCs/>
          <w:sz w:val="26"/>
          <w:szCs w:val="26"/>
          <w:lang w:bidi="ar-JO"/>
        </w:rPr>
        <w:t xml:space="preserve">    </w:t>
      </w:r>
      <w:r>
        <w:rPr>
          <w:b/>
          <w:bCs/>
          <w:sz w:val="26"/>
          <w:szCs w:val="26"/>
          <w:lang w:bidi="ar-JO"/>
        </w:rPr>
        <w:t>20000+8000+700+30+7</w:t>
      </w:r>
      <w:r>
        <w:rPr>
          <w:b/>
          <w:bCs/>
          <w:sz w:val="26"/>
          <w:szCs w:val="26"/>
          <w:lang w:bidi="ar-JO"/>
        </w:rPr>
        <w:t xml:space="preserve">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هي </w:t>
      </w:r>
      <w:r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style1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>
        <w:trPr/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a)     </w:t>
            </w:r>
            <w:r>
              <w:rPr>
                <w:b/>
                <w:bCs/>
                <w:sz w:val="26"/>
                <w:szCs w:val="26"/>
                <w:lang w:bidi="ar-JO"/>
              </w:rPr>
              <w:t>28737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b)    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27378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c)     </w:t>
            </w:r>
            <w:r>
              <w:rPr>
                <w:b/>
                <w:bCs/>
                <w:sz w:val="26"/>
                <w:szCs w:val="26"/>
                <w:lang w:bidi="ar-JO"/>
              </w:rPr>
              <w:t>73782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d)     </w:t>
            </w:r>
            <w:r>
              <w:rPr>
                <w:b/>
                <w:bCs/>
                <w:sz w:val="26"/>
                <w:szCs w:val="26"/>
                <w:lang w:bidi="ar-JO"/>
              </w:rPr>
              <w:t>37782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spacing w:lineRule="auto" w:line="240"/>
        <w:ind w:left="3686"/>
        <w:jc w:val="right"/>
        <w:rPr>
          <w:b/>
          <w:bCs/>
          <w:sz w:val="8"/>
          <w:szCs w:val="8"/>
          <w:lang w:bidi="ar-JO"/>
        </w:rPr>
      </w:pPr>
    </w:p>
    <w:p>
      <w:pPr>
        <w:pStyle w:val="style0"/>
        <w:bidi/>
        <w:ind w:left="146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lang w:bidi="ar-JO"/>
        </w:rPr>
        <w:t>3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rtl/>
          <w:lang w:bidi="ar-JO"/>
        </w:rPr>
        <w:t>–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الرقم الذي يقع في منزلة احاد الالوف في العدد </w:t>
      </w:r>
      <w:r>
        <w:rPr>
          <w:b/>
          <w:bCs/>
          <w:sz w:val="26"/>
          <w:szCs w:val="26"/>
          <w:lang w:bidi="ar-JO"/>
        </w:rPr>
        <w:t>51</w:t>
      </w:r>
      <w:r>
        <w:rPr>
          <w:b/>
          <w:bCs/>
          <w:sz w:val="26"/>
          <w:szCs w:val="26"/>
          <w:lang w:bidi="ar-JO"/>
        </w:rPr>
        <w:t>2</w:t>
      </w:r>
      <w:r>
        <w:rPr>
          <w:b/>
          <w:bCs/>
          <w:sz w:val="26"/>
          <w:szCs w:val="26"/>
          <w:lang w:bidi="ar-JO"/>
        </w:rPr>
        <w:t>924</w:t>
      </w:r>
      <w:r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style1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>
        <w:trPr/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a)   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>
              <w:rPr>
                <w:b/>
                <w:bCs/>
                <w:sz w:val="26"/>
                <w:szCs w:val="26"/>
                <w:lang w:bidi="ar-JO"/>
              </w:rPr>
              <w:t>1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b)    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2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c)     </w:t>
            </w:r>
            <w:r>
              <w:rPr>
                <w:b/>
                <w:bCs/>
                <w:sz w:val="26"/>
                <w:szCs w:val="26"/>
                <w:lang w:bidi="ar-JO"/>
              </w:rPr>
              <w:t>9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d)     </w:t>
            </w:r>
            <w:r>
              <w:rPr>
                <w:b/>
                <w:bCs/>
                <w:sz w:val="26"/>
                <w:szCs w:val="26"/>
                <w:lang w:bidi="ar-JO"/>
              </w:rPr>
              <w:t>4</w:t>
            </w:r>
          </w:p>
        </w:tc>
      </w:tr>
    </w:tbl>
    <w:p>
      <w:pPr>
        <w:pStyle w:val="style0"/>
        <w:ind w:left="360"/>
        <w:jc w:val="right"/>
        <w:rPr>
          <w:b/>
          <w:bCs/>
          <w:sz w:val="8"/>
          <w:szCs w:val="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>
      <w:pPr>
        <w:pStyle w:val="style0"/>
        <w:bidi/>
        <w:ind w:left="146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lang w:bidi="ar-JO"/>
        </w:rPr>
        <w:t xml:space="preserve">4 </w:t>
      </w:r>
      <w:r>
        <w:rPr>
          <w:b/>
          <w:bCs/>
          <w:sz w:val="26"/>
          <w:szCs w:val="26"/>
          <w:rtl/>
          <w:lang w:bidi="ar-JO"/>
        </w:rPr>
        <w:t>–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العدد الذي تقريبه الى اقرب عشرة الاف يساوي </w:t>
      </w:r>
      <w:r>
        <w:rPr>
          <w:b/>
          <w:bCs/>
          <w:sz w:val="26"/>
          <w:szCs w:val="26"/>
          <w:lang w:bidi="ar-JO"/>
        </w:rPr>
        <w:t xml:space="preserve">150000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هو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:</w:t>
      </w:r>
    </w:p>
    <w:tbl>
      <w:tblPr>
        <w:tblStyle w:val="style1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>
        <w:trPr/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a)     </w:t>
            </w:r>
            <w:r>
              <w:rPr>
                <w:b/>
                <w:bCs/>
                <w:sz w:val="26"/>
                <w:szCs w:val="26"/>
                <w:lang w:bidi="ar-JO"/>
              </w:rPr>
              <w:t>134999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b)    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149000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c)     </w:t>
            </w:r>
            <w:r>
              <w:rPr>
                <w:b/>
                <w:bCs/>
                <w:sz w:val="26"/>
                <w:szCs w:val="26"/>
                <w:lang w:bidi="ar-JO"/>
              </w:rPr>
              <w:t>142390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d)     </w:t>
            </w:r>
            <w:r>
              <w:rPr>
                <w:b/>
                <w:bCs/>
                <w:sz w:val="26"/>
                <w:szCs w:val="26"/>
                <w:lang w:bidi="ar-JO"/>
              </w:rPr>
              <w:t>143671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ind w:left="360"/>
        <w:jc w:val="right"/>
        <w:rPr>
          <w:b/>
          <w:bCs/>
          <w:sz w:val="8"/>
          <w:szCs w:val="8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>
      <w:pPr>
        <w:pStyle w:val="style0"/>
        <w:bidi/>
        <w:ind w:left="146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lang w:bidi="ar-JO"/>
        </w:rPr>
        <w:t>5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rtl/>
          <w:lang w:bidi="ar-JO"/>
        </w:rPr>
        <w:t>–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مجموع العددين </w:t>
      </w:r>
      <w:r>
        <w:rPr>
          <w:b/>
          <w:bCs/>
          <w:sz w:val="26"/>
          <w:szCs w:val="26"/>
          <w:lang w:bidi="ar-JO"/>
        </w:rPr>
        <w:t xml:space="preserve">512924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و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b/>
          <w:bCs/>
          <w:sz w:val="26"/>
          <w:szCs w:val="26"/>
          <w:lang w:bidi="ar-JO"/>
        </w:rPr>
        <w:t xml:space="preserve">145200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هو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</w:p>
    <w:tbl>
      <w:tblPr>
        <w:tblStyle w:val="style15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</w:tblGrid>
      <w:tr>
        <w:trPr/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a)     </w:t>
            </w:r>
            <w:r>
              <w:rPr>
                <w:b/>
                <w:bCs/>
                <w:sz w:val="26"/>
                <w:szCs w:val="26"/>
                <w:lang w:bidi="ar-JO"/>
              </w:rPr>
              <w:t>657124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b)    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658124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c)     </w:t>
            </w:r>
            <w:r>
              <w:rPr>
                <w:b/>
                <w:bCs/>
                <w:sz w:val="26"/>
                <w:szCs w:val="26"/>
                <w:lang w:bidi="ar-JO"/>
              </w:rPr>
              <w:t>367724</w:t>
            </w:r>
          </w:p>
        </w:tc>
        <w:tc>
          <w:tcPr>
            <w:tcW w:w="2367" w:type="dxa"/>
            <w:tcBorders/>
          </w:tcPr>
          <w:p>
            <w:pPr>
              <w:pStyle w:val="style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 xml:space="preserve">d)     </w:t>
            </w:r>
            <w:r>
              <w:rPr>
                <w:b/>
                <w:bCs/>
                <w:sz w:val="26"/>
                <w:szCs w:val="26"/>
                <w:lang w:bidi="ar-JO"/>
              </w:rPr>
              <w:t>433724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>
      <w:pPr>
        <w:pStyle w:val="style0"/>
        <w:ind w:left="360"/>
        <w:jc w:val="right"/>
        <w:rPr>
          <w:b/>
          <w:bCs/>
          <w:sz w:val="8"/>
          <w:szCs w:val="8"/>
          <w:lang w:bidi="ar-JO"/>
        </w:rPr>
      </w:pPr>
    </w:p>
    <w:p>
      <w:pPr>
        <w:pStyle w:val="style0"/>
        <w:ind w:left="360"/>
        <w:jc w:val="center"/>
        <w:rPr>
          <w:b/>
          <w:bCs/>
          <w:sz w:val="8"/>
          <w:szCs w:val="8"/>
          <w:rtl/>
          <w:lang w:bidi="ar-JO"/>
        </w:rPr>
      </w:pPr>
    </w:p>
    <w:p>
      <w:pPr>
        <w:pStyle w:val="style0"/>
        <w:ind w:left="360"/>
        <w:jc w:val="right"/>
        <w:rPr>
          <w:rtl/>
          <w:lang w:bidi="ar-JO"/>
        </w:rPr>
      </w:pPr>
      <w:r>
        <w:rPr>
          <w:rFonts w:eastAsia="宋体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2390774</wp:posOffset>
                </wp:positionH>
                <wp:positionV relativeFrom="paragraph">
                  <wp:posOffset>297180</wp:posOffset>
                </wp:positionV>
                <wp:extent cx="314325" cy="238125"/>
                <wp:effectExtent l="0" t="0" r="28575" b="28575"/>
                <wp:wrapNone/>
                <wp:docPr id="1027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4325" cy="23812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7" fillcolor="white" stroked="t" style="position:absolute;margin-left:188.25pt;margin-top:23.4pt;width:24.75pt;height:18.75pt;z-index:5;mso-position-horizontal-relative:text;mso-position-vertical-relative:text;mso-width-percent:0;mso-width-relative:margin;mso-height-relative:page;mso-wrap-distance-left:0.0pt;mso-wrap-distance-right:0.0pt;visibility:visible;">
                <v:stroke weight="2.0pt"/>
                <v:fill/>
              </v:rect>
            </w:pict>
          </mc:Fallback>
        </mc:AlternateContent>
      </w:r>
      <w:r>
        <w:rPr>
          <w:rFonts w:eastAsia="宋体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647700</wp:posOffset>
                </wp:positionH>
                <wp:positionV relativeFrom="paragraph">
                  <wp:posOffset>80010</wp:posOffset>
                </wp:positionV>
                <wp:extent cx="4905375" cy="9525"/>
                <wp:effectExtent l="57150" t="57150" r="47625" b="85725"/>
                <wp:wrapNone/>
                <wp:docPr id="1028" name="Straight Connector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5375" cy="952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28" filled="f" stroked="t" from="51.0pt,6.2999997pt" to="437.25pt,7.0499997pt" style="position:absolute;z-index:4;mso-position-horizontal-relative:text;mso-position-vertical-relative:text;mso-width-percent:0;mso-width-relative:margin;mso-height-relative:page;mso-wrap-distance-left:0.0pt;mso-wrap-distance-right:0.0pt;visibility:visible;">
                <v:stroke weight="3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bidi/>
        <w:ind w:left="36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الثاني: اضع رمز الاجابة &gt; او &lt; او = في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لتصبح العبارة صحيحة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    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b/>
          <w:bCs/>
          <w:sz w:val="28"/>
          <w:szCs w:val="28"/>
          <w:lang w:bidi="ar-JO"/>
        </w:rPr>
        <w:t xml:space="preserve"> 5 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علامات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style154"/>
        <w:bidiVisual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38"/>
      </w:tblGrid>
      <w:tr>
        <w:trPr>
          <w:trHeight w:val="884" w:hRule="atLeast"/>
          <w:jc w:val="right"/>
        </w:trPr>
        <w:tc>
          <w:tcPr>
            <w:tcW w:w="4638" w:type="dxa"/>
            <w:tcBorders/>
          </w:tcPr>
          <w:p>
            <w:pPr>
              <w:pStyle w:val="style0"/>
              <w:tabs>
                <w:tab w:val="left" w:leader="none" w:pos="1347"/>
                <w:tab w:val="left" w:leader="none" w:pos="1650"/>
                <w:tab w:val="right" w:leader="none" w:pos="4572"/>
              </w:tabs>
              <w:bidi/>
              <w:spacing w:lineRule="auto" w:line="480"/>
              <w:rPr>
                <w:rFonts w:eastAsia="宋体"/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9" behindDoc="false" locked="false" layoutInCell="true" allowOverlap="true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40005</wp:posOffset>
                      </wp:positionV>
                      <wp:extent cx="314325" cy="238124"/>
                      <wp:effectExtent l="0" t="0" r="28575" b="28575"/>
                      <wp:wrapNone/>
                      <wp:docPr id="1029" name="Rectangle 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14325" cy="238124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029" fillcolor="white" stroked="t" style="position:absolute;margin-left:132.55pt;margin-top:3.15pt;width:24.75pt;height:18.75pt;z-index:9;mso-position-horizontal-relative:text;mso-position-vertical-relative:text;mso-width-percent:0;mso-width-relative:margin;mso-height-relative:page;mso-wrap-distance-left:0.0pt;mso-wrap-distance-right:0.0pt;visibility:visible;">
                      <v:stroke weight="2.0pt"/>
                      <v:fill/>
                    </v:rect>
                  </w:pict>
                </mc:Fallback>
              </mc:AlternateConten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    b)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 24005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+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36126                       60131</w:t>
            </w:r>
          </w:p>
          <w:p>
            <w:pPr>
              <w:pStyle w:val="style0"/>
              <w:tabs>
                <w:tab w:val="left" w:leader="none" w:pos="1347"/>
                <w:tab w:val="left" w:leader="none" w:pos="1650"/>
                <w:tab w:val="right" w:leader="none" w:pos="4572"/>
              </w:tabs>
              <w:bidi/>
              <w:spacing w:lineRule="auto" w:line="480"/>
              <w:rPr>
                <w:rFonts w:eastAsia="宋体"/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 </w:t>
            </w:r>
          </w:p>
        </w:tc>
        <w:tc>
          <w:tcPr>
            <w:tcW w:w="4638" w:type="dxa"/>
            <w:tcBorders/>
          </w:tcPr>
          <w:p>
            <w:pPr>
              <w:pStyle w:val="style0"/>
              <w:tabs>
                <w:tab w:val="left" w:leader="none" w:pos="1005"/>
                <w:tab w:val="left" w:leader="none" w:pos="1650"/>
                <w:tab w:val="left" w:leader="none" w:pos="1752"/>
                <w:tab w:val="left" w:leader="none" w:pos="2160"/>
                <w:tab w:val="right" w:leader="none" w:pos="4572"/>
              </w:tabs>
              <w:bidi/>
              <w:spacing w:lineRule="auto" w:line="480"/>
              <w:rPr>
                <w:rFonts w:eastAsia="宋体"/>
                <w:b/>
                <w:sz w:val="26"/>
                <w:szCs w:val="26"/>
                <w:lang w:bidi="ar-JO"/>
              </w:rPr>
            </w:pPr>
            <w:r>
              <w:rPr>
                <w:rFonts w:eastAsia="宋体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39370</wp:posOffset>
                      </wp:positionV>
                      <wp:extent cx="314325" cy="238124"/>
                      <wp:effectExtent l="0" t="0" r="28575" b="28575"/>
                      <wp:wrapNone/>
                      <wp:docPr id="1030" name="Rectangle 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14325" cy="238124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030" fillcolor="white" stroked="t" style="position:absolute;margin-left:87.7pt;margin-top:3.1pt;width:24.75pt;height:18.75pt;z-index:6;mso-position-horizontal-relative:text;mso-position-vertical-relative:text;mso-width-percent:0;mso-width-relative:margin;mso-height-relative:page;mso-wrap-distance-left:0.0pt;mso-wrap-distance-right:0.0pt;visibility:visible;">
                      <v:stroke weight="2.0pt"/>
                      <v:fill/>
                    </v:rect>
                  </w:pict>
                </mc:Fallback>
              </mc:AlternateConten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>926500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ab/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a)   92650                    </w:t>
            </w:r>
          </w:p>
        </w:tc>
      </w:tr>
      <w:tr>
        <w:tblPrEx/>
        <w:trPr>
          <w:trHeight w:val="80" w:hRule="atLeast"/>
          <w:jc w:val="right"/>
        </w:trPr>
        <w:tc>
          <w:tcPr>
            <w:tcW w:w="4638" w:type="dxa"/>
            <w:tcBorders/>
          </w:tcPr>
          <w:p>
            <w:pPr>
              <w:pStyle w:val="style0"/>
              <w:tabs>
                <w:tab w:val="left" w:leader="none" w:pos="1650"/>
              </w:tabs>
              <w:bidi/>
              <w:spacing w:lineRule="auto" w:line="480"/>
              <w:jc w:val="center"/>
              <w:rPr>
                <w:rFonts w:eastAsia="宋体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eastAsia="宋体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10" behindDoc="false" locked="false" layoutInCell="true" allowOverlap="true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21590</wp:posOffset>
                      </wp:positionV>
                      <wp:extent cx="314324" cy="238124"/>
                      <wp:effectExtent l="0" t="0" r="28575" b="28575"/>
                      <wp:wrapNone/>
                      <wp:docPr id="1031" name="Rectangle 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14324" cy="238124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1031" fillcolor="white" stroked="t" style="position:absolute;margin-left:107.8pt;margin-top:1.7pt;width:24.75pt;height:18.75pt;z-index:10;mso-position-horizontal-relative:text;mso-position-vertical-relative:text;mso-width-percent:0;mso-width-relative:margin;mso-height-relative:page;mso-wrap-distance-left:0.0pt;mso-wrap-distance-right:0.0pt;visibility:visible;">
                      <v:stroke weight="2.0pt"/>
                      <v:fill/>
                    </v:rect>
                  </w:pict>
                </mc:Fallback>
              </mc:AlternateConten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d) 349871                   346872                         </w:t>
            </w:r>
          </w:p>
        </w:tc>
        <w:tc>
          <w:tcPr>
            <w:tcW w:w="4638" w:type="dxa"/>
            <w:tcBorders/>
            <w:vAlign w:val="center"/>
          </w:tcPr>
          <w:p>
            <w:pPr>
              <w:pStyle w:val="style0"/>
              <w:tabs>
                <w:tab w:val="left" w:leader="none" w:pos="1650"/>
              </w:tabs>
              <w:bidi/>
              <w:spacing w:lineRule="auto" w:line="480"/>
              <w:rPr>
                <w:rFonts w:eastAsia="宋体"/>
                <w:b/>
                <w:bCs/>
                <w:sz w:val="26"/>
                <w:szCs w:val="26"/>
                <w:lang w:bidi="ar-JO"/>
              </w:rPr>
            </w:pPr>
            <w:r>
              <w:rPr>
                <w:rFonts w:eastAsia="宋体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8" behindDoc="false" locked="false" layoutInCell="true" allowOverlap="true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19685</wp:posOffset>
                      </wp:positionV>
                      <wp:extent cx="314325" cy="238124"/>
                      <wp:effectExtent l="0" t="0" r="28575" b="28575"/>
                      <wp:wrapNone/>
                      <wp:docPr id="1032" name="Rectangle 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14325" cy="238124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2" fillcolor="white" stroked="t" style="position:absolute;margin-left:87.55pt;margin-top:1.55pt;width:24.75pt;height:18.75pt;z-index:8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2.0pt"/>
                      <v:fill/>
                    </v:rect>
                  </w:pict>
                </mc:Fallback>
              </mc:AlternateContent>
            </w:r>
            <w:r>
              <w:rPr>
                <w:rFonts w:eastAsia="宋体" w:hint="cs"/>
                <w:b/>
                <w:bCs/>
                <w:sz w:val="26"/>
                <w:szCs w:val="26"/>
                <w:rtl/>
                <w:lang w:bidi="ar-JO"/>
              </w:rPr>
              <w:t xml:space="preserve">سبعة وثمانون الفا          </w:t>
            </w:r>
            <w:r>
              <w:rPr>
                <w:rFonts w:eastAsia="宋体"/>
                <w:b/>
                <w:bCs/>
                <w:sz w:val="26"/>
                <w:szCs w:val="26"/>
                <w:lang w:bidi="ar-JO"/>
              </w:rPr>
              <w:t xml:space="preserve">c) 87001                                                        </w:t>
            </w:r>
          </w:p>
        </w:tc>
      </w:tr>
    </w:tbl>
    <w:p>
      <w:pPr>
        <w:pStyle w:val="style0"/>
        <w:bidi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br/>
      </w:r>
      <w:r>
        <w:rPr>
          <w:b/>
          <w:bCs/>
          <w:sz w:val="28"/>
          <w:szCs w:val="28"/>
          <w:lang w:bidi="ar-JO"/>
        </w:rPr>
        <w:t xml:space="preserve">  </w:t>
      </w:r>
      <w:r>
        <w:rPr>
          <w:b/>
          <w:bCs/>
          <w:sz w:val="28"/>
          <w:szCs w:val="28"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>السؤال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الثالث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>:</w:t>
      </w:r>
      <w:r>
        <w:rPr>
          <w:rFonts w:eastAsia="宋体"/>
          <w:b/>
          <w:bCs/>
          <w:sz w:val="28"/>
          <w:szCs w:val="28"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أقدر الناتج بتقريب الاعداد الى </w:t>
      </w:r>
      <w:r>
        <w:rPr>
          <w:rFonts w:eastAsia="宋体" w:hint="cs"/>
          <w:b/>
          <w:bCs/>
          <w:sz w:val="32"/>
          <w:szCs w:val="32"/>
          <w:u w:val="single"/>
          <w:rtl/>
          <w:lang w:bidi="ar-JO"/>
        </w:rPr>
        <w:t>اقرب الف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:           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eastAsia="宋体"/>
          <w:b/>
          <w:bCs/>
          <w:sz w:val="28"/>
          <w:szCs w:val="28"/>
          <w:lang w:bidi="ar-JO"/>
        </w:rPr>
        <w:t>3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علامات)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ab/>
      </w:r>
    </w:p>
    <w:p>
      <w:pPr>
        <w:pStyle w:val="style0"/>
        <w:ind w:left="36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3978</w:t>
      </w:r>
    </w:p>
    <w:p>
      <w:pPr>
        <w:pStyle w:val="style0"/>
        <w:ind w:left="360"/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7299</w:t>
      </w:r>
    </w:p>
    <w:p>
      <w:pPr>
        <w:pStyle w:val="style0"/>
        <w:ind w:left="360"/>
        <w:jc w:val="right"/>
        <w:rPr>
          <w:rtl/>
          <w:lang w:bidi="ar-JO"/>
        </w:rPr>
      </w:pPr>
    </w:p>
    <w:p>
      <w:pPr>
        <w:pStyle w:val="style0"/>
        <w:tabs>
          <w:tab w:val="left" w:leader="none" w:pos="1650"/>
        </w:tabs>
        <w:bidi/>
        <w:rPr>
          <w:rFonts w:eastAsia="宋体"/>
          <w:rtl/>
          <w:lang w:bidi="ar-JO"/>
        </w:rPr>
      </w:pPr>
      <w:r>
        <w:rPr>
          <w:rFonts w:eastAsia="宋体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647700</wp:posOffset>
                </wp:positionH>
                <wp:positionV relativeFrom="paragraph">
                  <wp:posOffset>9525</wp:posOffset>
                </wp:positionV>
                <wp:extent cx="4905375" cy="9525"/>
                <wp:effectExtent l="57150" t="57150" r="47625" b="85725"/>
                <wp:wrapNone/>
                <wp:docPr id="1033" name="Straight Connector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5375" cy="952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3" filled="f" stroked="t" from="51.0pt,0.75pt" to="437.25pt,1.5pt" style="position:absolute;z-index:3;mso-position-horizontal-relative:text;mso-position-vertical-relative:text;mso-width-percent:0;mso-width-relative:margin;mso-height-relative:page;mso-wrap-distance-left:0.0pt;mso-wrap-distance-right:0.0pt;visibility:visible;">
                <v:stroke weight="3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bidi/>
        <w:ind w:left="36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>
        <w:rPr>
          <w:rFonts w:hint="cs"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تبلغ كتلة الفيل الافريقي </w:t>
      </w:r>
      <w:r>
        <w:rPr>
          <w:b/>
          <w:bCs/>
          <w:sz w:val="28"/>
          <w:szCs w:val="28"/>
          <w:lang w:bidi="ar-JO"/>
        </w:rPr>
        <w:t xml:space="preserve">6215 kg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تقريبا , بينما تبلغ كتلة الفيل الاسيوي  </w:t>
      </w:r>
      <w:r>
        <w:rPr>
          <w:b/>
          <w:bCs/>
          <w:sz w:val="28"/>
          <w:szCs w:val="28"/>
          <w:lang w:bidi="ar-JO"/>
        </w:rPr>
        <w:t xml:space="preserve">5300kg </w:t>
      </w:r>
      <w:r>
        <w:rPr>
          <w:rFonts w:hint="cs"/>
          <w:b/>
          <w:bCs/>
          <w:sz w:val="28"/>
          <w:szCs w:val="28"/>
          <w:rtl/>
          <w:lang w:bidi="ar-JO"/>
        </w:rPr>
        <w:t>تقريبا , كم يبلغ الفرق بين كتلتي الفيلين تقريبا 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(</w:t>
      </w:r>
      <w:r>
        <w:rPr>
          <w:b/>
          <w:bCs/>
          <w:sz w:val="28"/>
          <w:szCs w:val="28"/>
          <w:lang w:bidi="ar-JO"/>
        </w:rPr>
        <w:t>3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0"/>
        <w:bidi/>
        <w:ind w:left="360"/>
        <w:jc w:val="right"/>
        <w:rPr>
          <w:sz w:val="28"/>
          <w:szCs w:val="28"/>
          <w:rtl/>
          <w:lang w:bidi="ar-JO"/>
        </w:rPr>
      </w:pPr>
      <w:r>
        <w:rPr>
          <w:noProof/>
        </w:rPr>
        <w:drawing>
          <wp:inline distL="0" distT="0" distB="0" distR="0">
            <wp:extent cx="2143125" cy="1657350"/>
            <wp:effectExtent l="0" t="0" r="9525" b="0"/>
            <wp:docPr id="1034" name="Picture 13" descr="رسم طفل الفيل مخطط التلوين المتجه, رسم الفيل, رسم طفل, رسم ...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3125" cy="1657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1650"/>
        </w:tabs>
        <w:bidi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542925</wp:posOffset>
                </wp:positionH>
                <wp:positionV relativeFrom="paragraph">
                  <wp:posOffset>171450</wp:posOffset>
                </wp:positionV>
                <wp:extent cx="4905375" cy="9525"/>
                <wp:effectExtent l="57150" t="57150" r="47625" b="85725"/>
                <wp:wrapNone/>
                <wp:docPr id="1035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05375" cy="9525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5" filled="f" stroked="t" from="42.75pt,13.5pt" to="429.0pt,14.25pt" style="position:absolute;z-index:7;mso-position-horizontal-relative:text;mso-position-vertical-relative:text;mso-width-percent:0;mso-width-relative:margin;mso-height-relative:page;mso-wrap-distance-left:0.0pt;mso-wrap-distance-right:0.0pt;visibility:visible;">
                <v:stroke weight="3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tabs>
          <w:tab w:val="left" w:leader="none" w:pos="1650"/>
        </w:tabs>
        <w:bidi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    السؤال الخامس : أجد ناتج كل مما يأتي :                                        ( </w:t>
      </w:r>
      <w:r>
        <w:rPr>
          <w:rFonts w:eastAsia="宋体"/>
          <w:b/>
          <w:bCs/>
          <w:sz w:val="28"/>
          <w:szCs w:val="28"/>
          <w:lang w:bidi="ar-JO"/>
        </w:rPr>
        <w:t xml:space="preserve">4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علامات ) 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1650"/>
        </w:tabs>
        <w:bidi/>
        <w:rPr>
          <w:rFonts w:eastAsia="宋体"/>
          <w:b/>
          <w:bCs/>
          <w:sz w:val="28"/>
          <w:szCs w:val="28"/>
          <w:rtl/>
          <w:lang w:bidi="ar-JO"/>
        </w:rPr>
      </w:pPr>
      <w:r>
        <w:rPr>
          <w:rFonts w:eastAsia="宋体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3152775</wp:posOffset>
                </wp:positionH>
                <wp:positionV relativeFrom="paragraph">
                  <wp:posOffset>238124</wp:posOffset>
                </wp:positionV>
                <wp:extent cx="2400300" cy="1914525"/>
                <wp:effectExtent l="0" t="0" r="19050" b="28575"/>
                <wp:wrapNone/>
                <wp:docPr id="1036" name="Flowchart: Punched T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0300" cy="1914525"/>
                        </a:xfrm>
                        <a:prstGeom prst="flowChartPunchedTap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eastAsia="宋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宋体" w:hAnsi="Cambria Math"/>
                                    <w:sz w:val="36"/>
                                    <w:szCs w:val="36"/>
                                  </w:rPr>
                                  <m:t>986675</m:t>
                                </m:r>
                              </m:oMath>
                            </m:oMathPara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eastAsia="宋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宋体" w:hAnsi="Cambria Math"/>
                                    <w:sz w:val="36"/>
                                    <w:szCs w:val="36"/>
                                  </w:rPr>
                                  <m:t>524732</m:t>
                                </m:r>
                              </m:oMath>
                            </m:oMathPara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1036" type="#_x0000_t122" fillcolor="white" style="position:absolute;margin-left:248.25pt;margin-top:18.75pt;width:189.0pt;height:150.75pt;z-index:11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eastAsia="宋体"/>
                          <w:b/>
                          <w:bCs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宋体" w:hAnsi="Cambria Math"/>
                              <w:sz w:val="36"/>
                              <w:szCs w:val="36"/>
                            </w:rPr>
                            <m:t>986675</m:t>
                          </m:r>
                        </m:oMath>
                      </m:oMathPara>
                    </w:p>
                    <w:p>
                      <w:pPr>
                        <w:pStyle w:val="style0"/>
                        <w:jc w:val="center"/>
                        <w:rPr>
                          <w:rFonts w:eastAsia="宋体"/>
                          <w:b/>
                          <w:bCs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宋体" w:hAnsi="Cambria Math"/>
                              <w:sz w:val="36"/>
                              <w:szCs w:val="36"/>
                            </w:rPr>
                            <m:t>524732</m:t>
                          </m:r>
                        </m:oMath>
                      </m:oMathPara>
                    </w:p>
                    <w:p>
                      <w:pPr>
                        <w:pStyle w:val="style0"/>
                        <w:jc w:val="center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57150</wp:posOffset>
                </wp:positionH>
                <wp:positionV relativeFrom="paragraph">
                  <wp:posOffset>371475</wp:posOffset>
                </wp:positionV>
                <wp:extent cx="2400300" cy="1914525"/>
                <wp:effectExtent l="0" t="0" r="19050" b="28575"/>
                <wp:wrapNone/>
                <wp:docPr id="1037" name="Flowchart: Punched Tap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00300" cy="1914525"/>
                        </a:xfrm>
                        <a:prstGeom prst="flowChartPunchedTap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eastAsia="宋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530271</m:t>
                                </m:r>
                              </m:oMath>
                            </m:oMathPara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eastAsia="宋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宋体" w:hAnsi="Cambria Math"/>
                                    <w:sz w:val="36"/>
                                    <w:szCs w:val="36"/>
                                  </w:rPr>
                                  <m:t>142987</m:t>
                                </m:r>
                              </m:oMath>
                            </m:oMathPara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eastAsia="宋体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7" type="#_x0000_t122" fillcolor="white" style="position:absolute;margin-left:4.5pt;margin-top:29.25pt;width:189.0pt;height:150.75pt;z-index:1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eastAsia="宋体"/>
                          <w:b/>
                          <w:bCs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530271</m:t>
                          </m:r>
                        </m:oMath>
                      </m:oMathPara>
                    </w:p>
                    <w:p>
                      <w:pPr>
                        <w:pStyle w:val="style0"/>
                        <w:jc w:val="center"/>
                        <w:rPr>
                          <w:rFonts w:eastAsia="宋体"/>
                          <w:b/>
                          <w:bCs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宋体" w:hAnsi="Cambria Math"/>
                              <w:sz w:val="36"/>
                              <w:szCs w:val="36"/>
                            </w:rPr>
                            <m:t>142987</m:t>
                          </m:r>
                        </m:oMath>
                      </m:oMathPara>
                    </w:p>
                    <w:p>
                      <w:pPr>
                        <w:pStyle w:val="style0"/>
                        <w:jc w:val="center"/>
                        <w:rPr>
                          <w:rFonts w:eastAsia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</w:p>
    <w:p>
      <w:pPr>
        <w:pStyle w:val="style0"/>
        <w:bidi/>
        <w:rPr>
          <w:rFonts w:eastAsia="宋体"/>
          <w:sz w:val="28"/>
          <w:szCs w:val="28"/>
          <w:rtl/>
          <w:lang w:bidi="ar-JO"/>
        </w:rPr>
      </w:pPr>
      <w:r>
        <w:rPr>
          <w:noProof/>
        </w:rPr>
        <w:drawing>
          <wp:inline distL="0" distT="0" distB="0" distR="0">
            <wp:extent cx="2209800" cy="1000125"/>
            <wp:effectExtent l="0" t="0" r="0" b="9525"/>
            <wp:docPr id="1038" name="Picture 14" descr="عبارات تشجيعية للمسابقات – كونتنت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09800" cy="1000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int="cs"/>
          <w:sz w:val="28"/>
          <w:szCs w:val="28"/>
          <w:rtl/>
          <w:lang w:bidi="ar-JO"/>
        </w:rPr>
        <w:t xml:space="preserve"> معلمة المادة</w:t>
      </w:r>
    </w:p>
    <w:sectPr>
      <w:pgSz w:w="12240" w:h="15840" w:orient="portrait"/>
      <w:pgMar w:top="816" w:right="1440" w:bottom="993" w:left="1440" w:header="567" w:footer="720" w:gutter="0"/>
      <w:pgBorders w:zOrder="front" w:display="allPages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9641EC8"/>
    <w:lvl w:ilvl="0" w:tplc="661802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75B6646C"/>
    <w:lvl w:ilvl="0" w:tplc="117E74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C46F620"/>
    <w:lvl w:ilvl="0" w:tplc="9FBC89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1DCA620"/>
    <w:lvl w:ilvl="0" w:tplc="B074E8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5A4C92A"/>
    <w:lvl w:ilvl="0" w:tplc="BF104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42C1592"/>
    <w:lvl w:ilvl="0" w:tplc="360A7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7A64AEE"/>
    <w:lvl w:ilvl="0" w:tplc="04090011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00000007"/>
    <w:multiLevelType w:val="hybridMultilevel"/>
    <w:tmpl w:val="9488AAE6"/>
    <w:lvl w:ilvl="0" w:tplc="DB92FD36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D12B5FE"/>
    <w:lvl w:ilvl="0" w:tplc="7996CC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>
      <w:rFonts w:ascii="Calibri" w:cs="Arial" w:eastAsia="Calibri" w:hAnsi="Calibri"/>
    </w:rPr>
  </w:style>
  <w:style w:type="character" w:customStyle="1" w:styleId="style4098">
    <w:name w:val="Header Char_916f39fb-fdac-4754-a6b2-274bb088252c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ac220ebd-39bc-47a7-afa1-1b29a727209e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82EB-725A-4A3A-AE46-1FD5D1A9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Words>233</Words>
  <Pages>2</Pages>
  <Characters>962</Characters>
  <Application>WPS Office</Application>
  <DocSecurity>0</DocSecurity>
  <Paragraphs>102</Paragraphs>
  <ScaleCrop>false</ScaleCrop>
  <Company>Central Bank of Jordan</Company>
  <LinksUpToDate>false</LinksUpToDate>
  <CharactersWithSpaces>1722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٢٠٢٤-٠٩-٢١T١٤:٥٧:٠٠Z</dcterms:created>
  <dc:creator>Windows User</dc:creator>
  <lastModifiedBy>SM-S928B</lastModifiedBy>
  <dcterms:modified xsi:type="dcterms:W3CDTF">٢٠٢٥-٠٩-١٩T٠٥:٠٥:١٨Z</dcterms:modified>
  <revision>27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94350063351840d5bced4bca58cbb6ab</vt:lpwstr>
  </property>
</Properties>
</file>