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20C" w:rsidRDefault="00AA520C" w:rsidP="00AA520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الخطة الإثرائية للصف .................... </w:t>
      </w:r>
      <w:r>
        <w:rPr>
          <w:rFonts w:hint="cs"/>
          <w:b/>
          <w:bCs/>
          <w:sz w:val="28"/>
          <w:szCs w:val="28"/>
          <w:rtl/>
        </w:rPr>
        <w:t>لمبحث اللغة العربية                                                              معلمة المبحث: ................................</w:t>
      </w:r>
      <w:bookmarkStart w:id="0" w:name="_GoBack"/>
      <w:bookmarkEnd w:id="0"/>
    </w:p>
    <w:p w:rsidR="007803B0" w:rsidRDefault="00AA520C" w:rsidP="00AA520C">
      <w:pPr>
        <w:rPr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</w:rPr>
        <w:t>للعام الدراسي 2023/2024</w:t>
      </w:r>
      <w:r>
        <w:rPr>
          <w:rFonts w:hint="cs"/>
          <w:b/>
          <w:bCs/>
          <w:sz w:val="28"/>
          <w:szCs w:val="28"/>
          <w:rtl/>
        </w:rPr>
        <w:t xml:space="preserve">                        </w:t>
      </w:r>
    </w:p>
    <w:p w:rsidR="00865390" w:rsidRPr="00E601B7" w:rsidRDefault="00865390" w:rsidP="00AA520C">
      <w:pPr>
        <w:rPr>
          <w:b/>
          <w:bCs/>
          <w:sz w:val="28"/>
          <w:szCs w:val="28"/>
          <w:rtl/>
          <w:cs/>
        </w:rPr>
      </w:pPr>
    </w:p>
    <w:tbl>
      <w:tblPr>
        <w:bidiVisual/>
        <w:tblW w:w="13434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2282"/>
        <w:gridCol w:w="2338"/>
        <w:gridCol w:w="2518"/>
        <w:gridCol w:w="2159"/>
        <w:gridCol w:w="1489"/>
        <w:gridCol w:w="1918"/>
      </w:tblGrid>
      <w:tr w:rsidR="00A77C21" w:rsidRPr="00E601B7" w:rsidTr="00A77C21">
        <w:tc>
          <w:tcPr>
            <w:tcW w:w="730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الرقم</w:t>
            </w:r>
          </w:p>
        </w:tc>
        <w:tc>
          <w:tcPr>
            <w:tcW w:w="2282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أهم مواطن القوة</w:t>
            </w:r>
          </w:p>
        </w:tc>
        <w:tc>
          <w:tcPr>
            <w:tcW w:w="2338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نتاجات التعلم</w:t>
            </w:r>
          </w:p>
        </w:tc>
        <w:tc>
          <w:tcPr>
            <w:tcW w:w="2518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استراتيجيات التدريس</w:t>
            </w:r>
          </w:p>
        </w:tc>
        <w:tc>
          <w:tcPr>
            <w:tcW w:w="2159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استراتيجيات التقويم</w:t>
            </w:r>
          </w:p>
        </w:tc>
        <w:tc>
          <w:tcPr>
            <w:tcW w:w="1489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فترات التنفيذ</w:t>
            </w:r>
          </w:p>
        </w:tc>
        <w:tc>
          <w:tcPr>
            <w:tcW w:w="1918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ملاحظات</w:t>
            </w:r>
          </w:p>
        </w:tc>
      </w:tr>
      <w:tr w:rsidR="00A77C21" w:rsidRPr="00E601B7" w:rsidTr="00A77C21">
        <w:tc>
          <w:tcPr>
            <w:tcW w:w="730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2282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القراءة السليمة ومراعاة الحركات ومواطن الوصل والوقف</w:t>
            </w:r>
          </w:p>
        </w:tc>
        <w:tc>
          <w:tcPr>
            <w:tcW w:w="2338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التمكن من قراءة نصوص خارجية</w:t>
            </w:r>
          </w:p>
        </w:tc>
        <w:tc>
          <w:tcPr>
            <w:tcW w:w="2518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>- حث الطلبة على تلاوة القرآن الكريم</w:t>
            </w: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>- حث الطلبة المتفوقين على الاشتراك في المسابقات الثقافية والإذاعة المدرسية</w:t>
            </w: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>- إعداد أنشطة إثرائية وتكليف الطلبة القيام ببعضها في غرفة الصف</w:t>
            </w:r>
            <w:r>
              <w:rPr>
                <w:rFonts w:hint="cs"/>
                <w:b/>
                <w:bCs/>
                <w:rtl/>
                <w:cs/>
              </w:rPr>
              <w:t>.</w:t>
            </w: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>- إثارة روح الفريق الواحد</w:t>
            </w: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>في الصف وضرورة التعاون</w:t>
            </w: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>والعمل كوحدة واحدة</w:t>
            </w: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>- الثناء على الطلبة المتفوقين وشكرهم</w:t>
            </w:r>
            <w:r>
              <w:rPr>
                <w:rFonts w:hint="cs"/>
                <w:b/>
                <w:bCs/>
                <w:rtl/>
                <w:cs/>
              </w:rPr>
              <w:t>.</w:t>
            </w: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>- استغلال مكتبتي العربية وقراءة كتب خارجية</w:t>
            </w: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</w:p>
          <w:p w:rsidR="00A77C21" w:rsidRPr="00AD0257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>- ربط مادة اللغة العربية بالمواد الأخرى</w:t>
            </w:r>
          </w:p>
        </w:tc>
        <w:tc>
          <w:tcPr>
            <w:tcW w:w="2159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 xml:space="preserve">استخدام الاستراتيجيات التالية حسب الموقف </w:t>
            </w:r>
            <w:r w:rsidRPr="00E601B7">
              <w:rPr>
                <w:rFonts w:hint="cs"/>
                <w:b/>
                <w:bCs/>
                <w:sz w:val="28"/>
                <w:szCs w:val="28"/>
                <w:rtl/>
              </w:rPr>
              <w:t>التعليمي:</w:t>
            </w: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الملاحظة</w:t>
            </w: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التواصل</w:t>
            </w:r>
          </w:p>
        </w:tc>
        <w:tc>
          <w:tcPr>
            <w:tcW w:w="1489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على مدار الفصل الدراسي</w:t>
            </w:r>
          </w:p>
        </w:tc>
        <w:tc>
          <w:tcPr>
            <w:tcW w:w="1918" w:type="dxa"/>
          </w:tcPr>
          <w:p w:rsidR="00A77C21" w:rsidRPr="00E601B7" w:rsidRDefault="00A77C21">
            <w:pPr>
              <w:jc w:val="right"/>
              <w:rPr>
                <w:b/>
                <w:bCs/>
                <w:sz w:val="28"/>
                <w:szCs w:val="28"/>
                <w:rtl/>
                <w:cs/>
              </w:rPr>
            </w:pPr>
          </w:p>
        </w:tc>
      </w:tr>
    </w:tbl>
    <w:p w:rsidR="00865390" w:rsidRPr="00E601B7" w:rsidRDefault="00865390" w:rsidP="00C33E8A">
      <w:pPr>
        <w:rPr>
          <w:b/>
          <w:bCs/>
          <w:sz w:val="28"/>
          <w:szCs w:val="28"/>
          <w:rtl/>
          <w:cs/>
        </w:rPr>
      </w:pPr>
    </w:p>
    <w:p w:rsidR="00865390" w:rsidRPr="00E601B7" w:rsidRDefault="00865390">
      <w:pPr>
        <w:jc w:val="right"/>
        <w:rPr>
          <w:b/>
          <w:bCs/>
          <w:sz w:val="28"/>
          <w:szCs w:val="28"/>
          <w:rtl/>
          <w:cs/>
        </w:rPr>
      </w:pPr>
    </w:p>
    <w:p w:rsidR="00865390" w:rsidRPr="00E601B7" w:rsidRDefault="00865390">
      <w:pPr>
        <w:jc w:val="center"/>
        <w:rPr>
          <w:b/>
          <w:bCs/>
          <w:sz w:val="28"/>
          <w:szCs w:val="28"/>
          <w:rtl/>
          <w:cs/>
        </w:rPr>
      </w:pPr>
    </w:p>
    <w:tbl>
      <w:tblPr>
        <w:bidiVisual/>
        <w:tblW w:w="13434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"/>
        <w:gridCol w:w="2140"/>
        <w:gridCol w:w="2338"/>
        <w:gridCol w:w="2518"/>
        <w:gridCol w:w="2159"/>
        <w:gridCol w:w="1489"/>
        <w:gridCol w:w="1918"/>
      </w:tblGrid>
      <w:tr w:rsidR="00A77C21" w:rsidRPr="00E601B7" w:rsidTr="00A77C21">
        <w:tc>
          <w:tcPr>
            <w:tcW w:w="872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الرقم</w:t>
            </w:r>
          </w:p>
        </w:tc>
        <w:tc>
          <w:tcPr>
            <w:tcW w:w="2140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أهم مواطن القوة</w:t>
            </w:r>
          </w:p>
        </w:tc>
        <w:tc>
          <w:tcPr>
            <w:tcW w:w="2338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نتاجات التعلم</w:t>
            </w:r>
          </w:p>
        </w:tc>
        <w:tc>
          <w:tcPr>
            <w:tcW w:w="2518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استراتيجيات التدريس</w:t>
            </w:r>
          </w:p>
        </w:tc>
        <w:tc>
          <w:tcPr>
            <w:tcW w:w="2159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استراتيجيات التقويم</w:t>
            </w:r>
          </w:p>
        </w:tc>
        <w:tc>
          <w:tcPr>
            <w:tcW w:w="1489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فترات التنفيذ</w:t>
            </w:r>
          </w:p>
        </w:tc>
        <w:tc>
          <w:tcPr>
            <w:tcW w:w="1918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ملاحظات</w:t>
            </w:r>
          </w:p>
        </w:tc>
      </w:tr>
      <w:tr w:rsidR="00A77C21" w:rsidRPr="00E601B7" w:rsidTr="00A77C21">
        <w:tc>
          <w:tcPr>
            <w:tcW w:w="872" w:type="dxa"/>
          </w:tcPr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2</w:t>
            </w: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3</w:t>
            </w:r>
          </w:p>
        </w:tc>
        <w:tc>
          <w:tcPr>
            <w:tcW w:w="2140" w:type="dxa"/>
          </w:tcPr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امتلاك مهارة الاستخراج من</w:t>
            </w: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المعجم</w:t>
            </w: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القدرة على استخدام الإنترنت ومنصة التعلم والصف المنعكس والتعلم المدمج عن قرب وعن بعد</w:t>
            </w:r>
          </w:p>
        </w:tc>
        <w:tc>
          <w:tcPr>
            <w:tcW w:w="2338" w:type="dxa"/>
          </w:tcPr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التمكن من استخراج معاني المفردات باستخدام المعجم الوسيط</w:t>
            </w: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 xml:space="preserve">التمكن من 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استخدام الإنترنت ومنصة التعلم والصف المنعكس والتعلم المدمج عن قرب وعن بعد</w:t>
            </w:r>
          </w:p>
        </w:tc>
        <w:tc>
          <w:tcPr>
            <w:tcW w:w="2518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>- إعطاء أمثلة على استخدام المعجم</w:t>
            </w: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>- حث الطلبة على شراء المعجم وتكوين معجم خاص بسنهم</w:t>
            </w: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 xml:space="preserve">- إعداد أنشطة إثرائية وتكليف الطلبة تنفيذ بعضها في غرفة </w:t>
            </w:r>
            <w:r w:rsidRPr="00C33E8A">
              <w:rPr>
                <w:rFonts w:hint="cs"/>
                <w:b/>
                <w:bCs/>
                <w:rtl/>
              </w:rPr>
              <w:t>الصف.</w:t>
            </w: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>- إثارة روح الفريق الواحد</w:t>
            </w: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>في الصف وضرورة التعاون</w:t>
            </w: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 xml:space="preserve">والعمل كوحدة </w:t>
            </w:r>
            <w:r w:rsidRPr="00C33E8A">
              <w:rPr>
                <w:rFonts w:hint="cs"/>
                <w:b/>
                <w:bCs/>
                <w:rtl/>
              </w:rPr>
              <w:t>واحدة.</w:t>
            </w: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>
              <w:rPr>
                <w:b/>
                <w:bCs/>
                <w:rtl/>
                <w:cs/>
              </w:rPr>
              <w:t>- الثناء على الط</w:t>
            </w:r>
            <w:r w:rsidRPr="00C33E8A">
              <w:rPr>
                <w:b/>
                <w:bCs/>
                <w:rtl/>
                <w:cs/>
              </w:rPr>
              <w:t xml:space="preserve">لبة المتفوقين وشكرهم وبث روح المنافسة </w:t>
            </w:r>
            <w:r w:rsidRPr="00C33E8A">
              <w:rPr>
                <w:rFonts w:hint="cs"/>
                <w:b/>
                <w:bCs/>
                <w:rtl/>
              </w:rPr>
              <w:t>بينهم.</w:t>
            </w: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>- استغلا</w:t>
            </w:r>
            <w:r>
              <w:rPr>
                <w:b/>
                <w:bCs/>
                <w:rtl/>
                <w:cs/>
              </w:rPr>
              <w:t>ل مكتبتي العربية وتكليف الط</w:t>
            </w:r>
            <w:r>
              <w:rPr>
                <w:rFonts w:hint="cs"/>
                <w:b/>
                <w:bCs/>
                <w:rtl/>
                <w:cs/>
              </w:rPr>
              <w:t>لبة</w:t>
            </w:r>
            <w:r w:rsidRPr="00C33E8A">
              <w:rPr>
                <w:b/>
                <w:bCs/>
                <w:rtl/>
                <w:cs/>
              </w:rPr>
              <w:t xml:space="preserve"> بالبحث عن معاني بعض المفردات الجديدة</w:t>
            </w:r>
          </w:p>
          <w:p w:rsidR="00A77C21" w:rsidRPr="00C33E8A" w:rsidRDefault="00A77C21" w:rsidP="00A77C21">
            <w:pPr>
              <w:jc w:val="center"/>
              <w:rPr>
                <w:b/>
                <w:bCs/>
                <w:rtl/>
                <w:cs/>
              </w:rPr>
            </w:pPr>
            <w:r w:rsidRPr="00C33E8A">
              <w:rPr>
                <w:b/>
                <w:bCs/>
                <w:rtl/>
                <w:cs/>
              </w:rPr>
              <w:t>- ربط مادة اللغة العربية بالمواد الأخرى</w:t>
            </w:r>
          </w:p>
        </w:tc>
        <w:tc>
          <w:tcPr>
            <w:tcW w:w="2159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 xml:space="preserve">استخدام الاستراتيجيات التالية حسب الموقف </w:t>
            </w:r>
            <w:r w:rsidRPr="00E601B7">
              <w:rPr>
                <w:rFonts w:hint="cs"/>
                <w:b/>
                <w:bCs/>
                <w:sz w:val="28"/>
                <w:szCs w:val="28"/>
                <w:rtl/>
              </w:rPr>
              <w:t>التعليمي:</w:t>
            </w: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الملاحظة</w:t>
            </w: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E601B7">
              <w:rPr>
                <w:b/>
                <w:bCs/>
                <w:sz w:val="28"/>
                <w:szCs w:val="28"/>
                <w:rtl/>
                <w:cs/>
              </w:rPr>
              <w:t>التواصل</w:t>
            </w:r>
          </w:p>
        </w:tc>
        <w:tc>
          <w:tcPr>
            <w:tcW w:w="1489" w:type="dxa"/>
          </w:tcPr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77C21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على مدار الفصل الدراسي</w:t>
            </w:r>
          </w:p>
          <w:p w:rsidR="00A77C21" w:rsidRPr="00E601B7" w:rsidRDefault="00A77C21" w:rsidP="00A77C21">
            <w:pPr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1918" w:type="dxa"/>
          </w:tcPr>
          <w:p w:rsidR="00A77C21" w:rsidRPr="00E601B7" w:rsidRDefault="00A77C21">
            <w:pPr>
              <w:jc w:val="right"/>
              <w:rPr>
                <w:b/>
                <w:bCs/>
                <w:sz w:val="28"/>
                <w:szCs w:val="28"/>
                <w:rtl/>
                <w:cs/>
              </w:rPr>
            </w:pPr>
          </w:p>
        </w:tc>
      </w:tr>
    </w:tbl>
    <w:p w:rsidR="00AD0257" w:rsidRDefault="00AD0257" w:rsidP="00850806">
      <w:pPr>
        <w:rPr>
          <w:b/>
          <w:bCs/>
          <w:sz w:val="28"/>
          <w:szCs w:val="28"/>
          <w:rtl/>
        </w:rPr>
      </w:pPr>
    </w:p>
    <w:p w:rsidR="00AA520C" w:rsidRDefault="00AA520C" w:rsidP="00850806">
      <w:pPr>
        <w:rPr>
          <w:b/>
          <w:bCs/>
          <w:sz w:val="28"/>
          <w:szCs w:val="28"/>
          <w:rtl/>
          <w:cs/>
        </w:rPr>
      </w:pPr>
    </w:p>
    <w:sectPr w:rsidR="00AA520C">
      <w:headerReference w:type="default" r:id="rId7"/>
      <w:pgSz w:w="16838" w:h="11906" w:orient="landscape"/>
      <w:pgMar w:top="1440" w:right="1800" w:bottom="1440" w:left="1800" w:header="708" w:footer="708" w:gutter="0"/>
      <w:pgBorders w:offsetFrom="page">
        <w:top w:val="single" w:sz="14" w:space="24" w:color="auto"/>
        <w:left w:val="single" w:sz="14" w:space="24" w:color="auto"/>
        <w:bottom w:val="single" w:sz="14" w:space="24" w:color="auto"/>
        <w:right w:val="single" w:sz="14" w:space="24" w:color="auto"/>
      </w:pgBorders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39E" w:rsidRDefault="00F5339E" w:rsidP="00BA7833">
      <w:r>
        <w:separator/>
      </w:r>
    </w:p>
  </w:endnote>
  <w:endnote w:type="continuationSeparator" w:id="0">
    <w:p w:rsidR="00F5339E" w:rsidRDefault="00F5339E" w:rsidP="00BA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39E" w:rsidRDefault="00F5339E" w:rsidP="00BA7833">
      <w:r>
        <w:separator/>
      </w:r>
    </w:p>
  </w:footnote>
  <w:footnote w:type="continuationSeparator" w:id="0">
    <w:p w:rsidR="00F5339E" w:rsidRDefault="00F5339E" w:rsidP="00BA7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20C" w:rsidRDefault="00AA520C" w:rsidP="00AA520C">
    <w:pPr>
      <w:pStyle w:val="a7"/>
      <w:rPr>
        <w:rtl/>
      </w:rPr>
    </w:pPr>
    <w:r>
      <w:rPr>
        <w:rFonts w:hint="cs"/>
        <w:rtl/>
      </w:rPr>
      <w:t>مديرية التربية والتعليم للواء ماركا</w:t>
    </w:r>
  </w:p>
  <w:p w:rsidR="00AA520C" w:rsidRDefault="00AA520C" w:rsidP="00AA520C">
    <w:pPr>
      <w:rPr>
        <w:b/>
        <w:bCs/>
        <w:sz w:val="28"/>
        <w:szCs w:val="28"/>
        <w:rtl/>
      </w:rPr>
    </w:pPr>
    <w:r>
      <w:rPr>
        <w:rFonts w:hint="cs"/>
        <w:rtl/>
      </w:rPr>
      <w:t xml:space="preserve">مدرسة أم نوارة الثانوية الأولى للبنات                                                                                                                                  </w:t>
    </w:r>
    <w:r>
      <w:rPr>
        <w:rFonts w:hint="cs"/>
        <w:b/>
        <w:bCs/>
        <w:sz w:val="28"/>
        <w:szCs w:val="28"/>
        <w:rtl/>
      </w:rPr>
      <w:t xml:space="preserve">مديرة </w:t>
    </w:r>
    <w:proofErr w:type="spellStart"/>
    <w:proofErr w:type="gramStart"/>
    <w:r>
      <w:rPr>
        <w:rFonts w:hint="cs"/>
        <w:b/>
        <w:bCs/>
        <w:sz w:val="28"/>
        <w:szCs w:val="28"/>
        <w:rtl/>
      </w:rPr>
      <w:t>المدرسة:آمنة</w:t>
    </w:r>
    <w:proofErr w:type="spellEnd"/>
    <w:proofErr w:type="gramEnd"/>
    <w:r>
      <w:rPr>
        <w:rFonts w:hint="cs"/>
        <w:b/>
        <w:bCs/>
        <w:sz w:val="28"/>
        <w:szCs w:val="28"/>
        <w:rtl/>
      </w:rPr>
      <w:t xml:space="preserve"> الرفاعي</w:t>
    </w:r>
  </w:p>
  <w:p w:rsidR="00AA520C" w:rsidRDefault="00AA520C" w:rsidP="00AA520C">
    <w:pPr>
      <w:jc w:val="center"/>
      <w:rPr>
        <w:b/>
        <w:bCs/>
        <w:sz w:val="28"/>
        <w:szCs w:val="28"/>
        <w:rtl/>
        <w:cs/>
      </w:rPr>
    </w:pPr>
    <w:r>
      <w:rPr>
        <w:rFonts w:hint="cs"/>
        <w:b/>
        <w:bCs/>
        <w:sz w:val="28"/>
        <w:szCs w:val="28"/>
        <w:rtl/>
      </w:rPr>
      <w:t xml:space="preserve">          </w:t>
    </w:r>
    <w:r>
      <w:rPr>
        <w:rFonts w:hint="cs"/>
        <w:b/>
        <w:bCs/>
        <w:sz w:val="28"/>
        <w:szCs w:val="28"/>
        <w:rtl/>
        <w:cs/>
      </w:rPr>
      <w:t xml:space="preserve">                                                                                             </w:t>
    </w:r>
  </w:p>
  <w:p w:rsidR="00AA520C" w:rsidRDefault="00AA520C" w:rsidP="00AA520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1622"/>
    <w:multiLevelType w:val="hybridMultilevel"/>
    <w:tmpl w:val="B9BCECA0"/>
    <w:lvl w:ilvl="0" w:tplc="0D9C71E4">
      <w:start w:val="1"/>
      <w:numFmt w:val="arabicAlpha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E3252"/>
    <w:multiLevelType w:val="hybridMultilevel"/>
    <w:tmpl w:val="3CDE91DA"/>
    <w:lvl w:ilvl="0" w:tplc="AC0256A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33333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15E98"/>
    <w:multiLevelType w:val="hybridMultilevel"/>
    <w:tmpl w:val="C8CCEB1A"/>
    <w:lvl w:ilvl="0" w:tplc="F8241AF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E24DA"/>
    <w:multiLevelType w:val="hybridMultilevel"/>
    <w:tmpl w:val="3EFCC9F4"/>
    <w:lvl w:ilvl="0" w:tplc="47E80084">
      <w:start w:val="5"/>
      <w:numFmt w:val="arabicAlpha"/>
      <w:lvlText w:val="%1-"/>
      <w:lvlJc w:val="left"/>
      <w:pPr>
        <w:ind w:left="786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2886432"/>
    <w:multiLevelType w:val="multilevel"/>
    <w:tmpl w:val="52886432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arabicAlpha"/>
      <w:lvlText w:val="%3)"/>
      <w:lvlJc w:val="left"/>
      <w:pPr>
        <w:ind w:left="22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5C7F361C"/>
    <w:multiLevelType w:val="hybridMultilevel"/>
    <w:tmpl w:val="B18E42DA"/>
    <w:lvl w:ilvl="0" w:tplc="9BEAED2E">
      <w:start w:val="7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6" w15:restartNumberingAfterBreak="0">
    <w:nsid w:val="650123BE"/>
    <w:multiLevelType w:val="multilevel"/>
    <w:tmpl w:val="650123BE"/>
    <w:lvl w:ilvl="0">
      <w:start w:val="1"/>
      <w:numFmt w:val="decimal"/>
      <w:lvlText w:val="%1."/>
      <w:lvlJc w:val="left"/>
      <w:pPr>
        <w:ind w:left="2100" w:hanging="360"/>
      </w:pPr>
    </w:lvl>
    <w:lvl w:ilvl="1">
      <w:start w:val="1"/>
      <w:numFmt w:val="lowerLetter"/>
      <w:lvlText w:val="%2."/>
      <w:lvlJc w:val="left"/>
      <w:pPr>
        <w:ind w:left="2820" w:hanging="360"/>
      </w:pPr>
    </w:lvl>
    <w:lvl w:ilvl="2">
      <w:start w:val="1"/>
      <w:numFmt w:val="lowerRoman"/>
      <w:lvlText w:val="%3."/>
      <w:lvlJc w:val="right"/>
      <w:pPr>
        <w:ind w:left="3540" w:hanging="180"/>
      </w:pPr>
    </w:lvl>
    <w:lvl w:ilvl="3">
      <w:start w:val="1"/>
      <w:numFmt w:val="decimal"/>
      <w:lvlText w:val="%4."/>
      <w:lvlJc w:val="left"/>
      <w:pPr>
        <w:ind w:left="4260" w:hanging="360"/>
      </w:pPr>
    </w:lvl>
    <w:lvl w:ilvl="4">
      <w:start w:val="1"/>
      <w:numFmt w:val="lowerLetter"/>
      <w:lvlText w:val="%5."/>
      <w:lvlJc w:val="left"/>
      <w:pPr>
        <w:ind w:left="4980" w:hanging="360"/>
      </w:pPr>
    </w:lvl>
    <w:lvl w:ilvl="5">
      <w:start w:val="1"/>
      <w:numFmt w:val="lowerRoman"/>
      <w:lvlText w:val="%6."/>
      <w:lvlJc w:val="right"/>
      <w:pPr>
        <w:ind w:left="5700" w:hanging="180"/>
      </w:pPr>
    </w:lvl>
    <w:lvl w:ilvl="6">
      <w:start w:val="1"/>
      <w:numFmt w:val="decimal"/>
      <w:lvlText w:val="%7."/>
      <w:lvlJc w:val="left"/>
      <w:pPr>
        <w:ind w:left="6420" w:hanging="360"/>
      </w:pPr>
    </w:lvl>
    <w:lvl w:ilvl="7">
      <w:start w:val="1"/>
      <w:numFmt w:val="lowerLetter"/>
      <w:lvlText w:val="%8."/>
      <w:lvlJc w:val="left"/>
      <w:pPr>
        <w:ind w:left="7140" w:hanging="360"/>
      </w:pPr>
    </w:lvl>
    <w:lvl w:ilvl="8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75BD2777"/>
    <w:multiLevelType w:val="multilevel"/>
    <w:tmpl w:val="75BD2777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6B3BB1"/>
    <w:multiLevelType w:val="multilevel"/>
    <w:tmpl w:val="7D6B3BB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723"/>
    <w:rsid w:val="000021FD"/>
    <w:rsid w:val="00055B0B"/>
    <w:rsid w:val="000A56E9"/>
    <w:rsid w:val="000A5CFB"/>
    <w:rsid w:val="000D089C"/>
    <w:rsid w:val="000E1508"/>
    <w:rsid w:val="000F6978"/>
    <w:rsid w:val="001167A8"/>
    <w:rsid w:val="00135A7B"/>
    <w:rsid w:val="00187D43"/>
    <w:rsid w:val="001A30D0"/>
    <w:rsid w:val="001B564F"/>
    <w:rsid w:val="001B57A5"/>
    <w:rsid w:val="001C1AD1"/>
    <w:rsid w:val="00206651"/>
    <w:rsid w:val="0021602F"/>
    <w:rsid w:val="00220BA4"/>
    <w:rsid w:val="002343F7"/>
    <w:rsid w:val="002346C0"/>
    <w:rsid w:val="00251C84"/>
    <w:rsid w:val="00262F07"/>
    <w:rsid w:val="002860B8"/>
    <w:rsid w:val="0028761E"/>
    <w:rsid w:val="00287D6D"/>
    <w:rsid w:val="002A38C1"/>
    <w:rsid w:val="002D5905"/>
    <w:rsid w:val="003069D6"/>
    <w:rsid w:val="00371BFF"/>
    <w:rsid w:val="00384723"/>
    <w:rsid w:val="003A17ED"/>
    <w:rsid w:val="003C275C"/>
    <w:rsid w:val="00400690"/>
    <w:rsid w:val="00405ED2"/>
    <w:rsid w:val="00422C48"/>
    <w:rsid w:val="00460B1C"/>
    <w:rsid w:val="00465D88"/>
    <w:rsid w:val="0047123B"/>
    <w:rsid w:val="00473CC6"/>
    <w:rsid w:val="0048445B"/>
    <w:rsid w:val="004B2634"/>
    <w:rsid w:val="004C0FA4"/>
    <w:rsid w:val="004E4D84"/>
    <w:rsid w:val="005125D8"/>
    <w:rsid w:val="00525FC8"/>
    <w:rsid w:val="00543A3C"/>
    <w:rsid w:val="00551B6A"/>
    <w:rsid w:val="00557C3D"/>
    <w:rsid w:val="00565931"/>
    <w:rsid w:val="00576186"/>
    <w:rsid w:val="005A0CDD"/>
    <w:rsid w:val="005B3B06"/>
    <w:rsid w:val="005B65F4"/>
    <w:rsid w:val="005B7CB6"/>
    <w:rsid w:val="005D4FBD"/>
    <w:rsid w:val="00605965"/>
    <w:rsid w:val="00614ACA"/>
    <w:rsid w:val="0062478C"/>
    <w:rsid w:val="0063304F"/>
    <w:rsid w:val="006420FC"/>
    <w:rsid w:val="006546E7"/>
    <w:rsid w:val="00654963"/>
    <w:rsid w:val="006561D4"/>
    <w:rsid w:val="00696EE4"/>
    <w:rsid w:val="006A1D2B"/>
    <w:rsid w:val="006A4598"/>
    <w:rsid w:val="006D05E5"/>
    <w:rsid w:val="006D227E"/>
    <w:rsid w:val="006E75F4"/>
    <w:rsid w:val="007064FD"/>
    <w:rsid w:val="007412AA"/>
    <w:rsid w:val="00743867"/>
    <w:rsid w:val="007602B1"/>
    <w:rsid w:val="007803B0"/>
    <w:rsid w:val="00791AD0"/>
    <w:rsid w:val="007A27B9"/>
    <w:rsid w:val="007D214B"/>
    <w:rsid w:val="007F3F4B"/>
    <w:rsid w:val="00803C9B"/>
    <w:rsid w:val="00811339"/>
    <w:rsid w:val="008227DF"/>
    <w:rsid w:val="00850806"/>
    <w:rsid w:val="00865390"/>
    <w:rsid w:val="008751F4"/>
    <w:rsid w:val="008C13D5"/>
    <w:rsid w:val="0090191A"/>
    <w:rsid w:val="009412CA"/>
    <w:rsid w:val="00974EC6"/>
    <w:rsid w:val="00986FFA"/>
    <w:rsid w:val="009B029B"/>
    <w:rsid w:val="009B3689"/>
    <w:rsid w:val="00A2126E"/>
    <w:rsid w:val="00A51A23"/>
    <w:rsid w:val="00A61775"/>
    <w:rsid w:val="00A73467"/>
    <w:rsid w:val="00A740A3"/>
    <w:rsid w:val="00A77C21"/>
    <w:rsid w:val="00AA520C"/>
    <w:rsid w:val="00AC183A"/>
    <w:rsid w:val="00AC1FD8"/>
    <w:rsid w:val="00AD0257"/>
    <w:rsid w:val="00AD1759"/>
    <w:rsid w:val="00B319E0"/>
    <w:rsid w:val="00B70C61"/>
    <w:rsid w:val="00B759C6"/>
    <w:rsid w:val="00B859D2"/>
    <w:rsid w:val="00BA7833"/>
    <w:rsid w:val="00BB5736"/>
    <w:rsid w:val="00BD5003"/>
    <w:rsid w:val="00C24CDC"/>
    <w:rsid w:val="00C33E8A"/>
    <w:rsid w:val="00C51E65"/>
    <w:rsid w:val="00C92F93"/>
    <w:rsid w:val="00CB56D8"/>
    <w:rsid w:val="00CF2EB3"/>
    <w:rsid w:val="00CF63D0"/>
    <w:rsid w:val="00D03EF5"/>
    <w:rsid w:val="00D136FF"/>
    <w:rsid w:val="00D15CC3"/>
    <w:rsid w:val="00D73F93"/>
    <w:rsid w:val="00D82305"/>
    <w:rsid w:val="00D8257D"/>
    <w:rsid w:val="00D92327"/>
    <w:rsid w:val="00DA7884"/>
    <w:rsid w:val="00DB2B29"/>
    <w:rsid w:val="00DE36D7"/>
    <w:rsid w:val="00E05E00"/>
    <w:rsid w:val="00E41439"/>
    <w:rsid w:val="00E42EC9"/>
    <w:rsid w:val="00E601B7"/>
    <w:rsid w:val="00E9773C"/>
    <w:rsid w:val="00EA6F13"/>
    <w:rsid w:val="00EB2BD5"/>
    <w:rsid w:val="00EB43AF"/>
    <w:rsid w:val="00F448F6"/>
    <w:rsid w:val="00F51C99"/>
    <w:rsid w:val="00F5339E"/>
    <w:rsid w:val="00F923DE"/>
    <w:rsid w:val="00F97DA4"/>
    <w:rsid w:val="00FA3492"/>
    <w:rsid w:val="00FD051B"/>
    <w:rsid w:val="00FF730F"/>
    <w:rsid w:val="67EA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;"/>
  <w14:docId w14:val="601F6564"/>
  <w15:chartTrackingRefBased/>
  <w15:docId w15:val="{82E569DE-DA60-7842-8ECC-71A8F431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  <w:lang w:bidi="ar-JO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6"/>
      <w:szCs w:val="36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uiPriority w:val="34"/>
    <w:qFormat/>
    <w:pPr>
      <w:ind w:left="720"/>
      <w:contextualSpacing/>
      <w:jc w:val="right"/>
    </w:pPr>
    <w:rPr>
      <w:lang w:bidi="ar-SA"/>
    </w:rPr>
  </w:style>
  <w:style w:type="paragraph" w:styleId="a4">
    <w:name w:val="Normal (Web)"/>
    <w:basedOn w:val="a"/>
    <w:pPr>
      <w:bidi w:val="0"/>
      <w:spacing w:before="100" w:beforeAutospacing="1" w:after="100" w:afterAutospacing="1"/>
    </w:pPr>
  </w:style>
  <w:style w:type="paragraph" w:customStyle="1" w:styleId="a5">
    <w:name w:val="رأس صفحة"/>
    <w:basedOn w:val="a"/>
    <w:link w:val="Char"/>
    <w:uiPriority w:val="99"/>
    <w:semiHidden/>
    <w:unhideWhenUsed/>
    <w:rsid w:val="00BA7833"/>
    <w:pPr>
      <w:tabs>
        <w:tab w:val="center" w:pos="4513"/>
        <w:tab w:val="right" w:pos="9026"/>
      </w:tabs>
    </w:pPr>
  </w:style>
  <w:style w:type="character" w:customStyle="1" w:styleId="Char">
    <w:name w:val="رأس صفحة Char"/>
    <w:basedOn w:val="a0"/>
    <w:link w:val="a5"/>
    <w:uiPriority w:val="99"/>
    <w:semiHidden/>
    <w:rsid w:val="00BA7833"/>
    <w:rPr>
      <w:sz w:val="24"/>
      <w:szCs w:val="24"/>
      <w:lang w:bidi="ar-JO"/>
    </w:rPr>
  </w:style>
  <w:style w:type="paragraph" w:customStyle="1" w:styleId="a6">
    <w:name w:val="تذييل صفحة"/>
    <w:basedOn w:val="a"/>
    <w:link w:val="Char0"/>
    <w:uiPriority w:val="99"/>
    <w:semiHidden/>
    <w:unhideWhenUsed/>
    <w:rsid w:val="00BA7833"/>
    <w:pPr>
      <w:tabs>
        <w:tab w:val="center" w:pos="4513"/>
        <w:tab w:val="right" w:pos="9026"/>
      </w:tabs>
    </w:pPr>
  </w:style>
  <w:style w:type="character" w:customStyle="1" w:styleId="Char0">
    <w:name w:val="تذييل صفحة Char"/>
    <w:basedOn w:val="a0"/>
    <w:link w:val="a6"/>
    <w:uiPriority w:val="99"/>
    <w:semiHidden/>
    <w:rsid w:val="00BA7833"/>
    <w:rPr>
      <w:sz w:val="24"/>
      <w:szCs w:val="24"/>
      <w:lang w:bidi="ar-JO"/>
    </w:rPr>
  </w:style>
  <w:style w:type="paragraph" w:styleId="a7">
    <w:name w:val="header"/>
    <w:basedOn w:val="a"/>
    <w:link w:val="Char1"/>
    <w:uiPriority w:val="99"/>
    <w:unhideWhenUsed/>
    <w:rsid w:val="00AA520C"/>
    <w:pPr>
      <w:tabs>
        <w:tab w:val="center" w:pos="4513"/>
        <w:tab w:val="right" w:pos="9026"/>
      </w:tabs>
    </w:pPr>
  </w:style>
  <w:style w:type="character" w:customStyle="1" w:styleId="Char1">
    <w:name w:val="رأس الصفحة Char"/>
    <w:basedOn w:val="a0"/>
    <w:link w:val="a7"/>
    <w:uiPriority w:val="99"/>
    <w:rsid w:val="00AA520C"/>
    <w:rPr>
      <w:sz w:val="24"/>
      <w:szCs w:val="24"/>
      <w:lang w:bidi="ar-JO"/>
    </w:rPr>
  </w:style>
  <w:style w:type="paragraph" w:styleId="a8">
    <w:name w:val="footer"/>
    <w:basedOn w:val="a"/>
    <w:link w:val="Char2"/>
    <w:uiPriority w:val="99"/>
    <w:unhideWhenUsed/>
    <w:rsid w:val="00AA520C"/>
    <w:pPr>
      <w:tabs>
        <w:tab w:val="center" w:pos="4513"/>
        <w:tab w:val="right" w:pos="9026"/>
      </w:tabs>
    </w:pPr>
  </w:style>
  <w:style w:type="character" w:customStyle="1" w:styleId="Char2">
    <w:name w:val="تذييل الصفحة Char"/>
    <w:basedOn w:val="a0"/>
    <w:link w:val="a8"/>
    <w:uiPriority w:val="99"/>
    <w:rsid w:val="00AA520C"/>
    <w:rPr>
      <w:sz w:val="24"/>
      <w:szCs w:val="24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260</Words>
  <Characters>1487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jarash cinter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majed uothman</dc:creator>
  <cp:keywords/>
  <cp:lastModifiedBy>Enas</cp:lastModifiedBy>
  <cp:revision>3</cp:revision>
  <cp:lastPrinted>2009-09-08T10:45:00Z</cp:lastPrinted>
  <dcterms:created xsi:type="dcterms:W3CDTF">2022-09-13T06:24:00Z</dcterms:created>
  <dcterms:modified xsi:type="dcterms:W3CDTF">2023-09-02T16:45:00Z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1033-9.1.0.5050</vt:lpwstr>
  </property>
</Properties>
</file>