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bidiVisual/>
        <w:tblW w:w="14246" w:type="dxa"/>
        <w:tblInd w:w="90" w:type="dxa"/>
        <w:tblLook w:val="04A0"/>
      </w:tblPr>
      <w:tblGrid>
        <w:gridCol w:w="827"/>
        <w:gridCol w:w="3429"/>
        <w:gridCol w:w="2070"/>
        <w:gridCol w:w="2520"/>
        <w:gridCol w:w="2160"/>
        <w:gridCol w:w="2160"/>
        <w:gridCol w:w="1080"/>
      </w:tblGrid>
      <w:tr w:rsidR="00761FFE">
        <w:trPr>
          <w:trHeight w:val="649"/>
        </w:trPr>
        <w:tc>
          <w:tcPr>
            <w:tcW w:w="827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Q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429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المشكلة التحصيلية</w:t>
            </w:r>
          </w:p>
        </w:tc>
        <w:tc>
          <w:tcPr>
            <w:tcW w:w="2070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2520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الإجراءات</w:t>
            </w:r>
          </w:p>
        </w:tc>
        <w:tc>
          <w:tcPr>
            <w:tcW w:w="2160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160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080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61FFE">
        <w:trPr>
          <w:trHeight w:val="1415"/>
        </w:trPr>
        <w:tc>
          <w:tcPr>
            <w:tcW w:w="827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429" w:type="dxa"/>
            <w:vMerge w:val="restart"/>
          </w:tcPr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كتابة الأعداد ضمن99 بالطريقة الصحيحة.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-قراءة الأعداد ضمن 99.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-جمع الأعداد ضمن 99 بإعادة ودون إعادة التجميع.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طرح الأعداد ضمن 99 بإعادة ودون إعادة التجميع.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-ترتيب الأعداد </w:t>
            </w: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تصاعديا وتنازليا 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-مقارن الأعداد.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  <w:vMerge w:val="restart"/>
          </w:tcPr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-يكتب الأعداد ضمن 99 بالطريقة الصحيحة.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-يقرأ الأعداد ضمن 99.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-يجمع الأعداد ضمن 99 بإعادة ودون إعادة التجميع.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يطرح الأعداد ضمن 99 بإعادة ودون إعادة التجميع.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-يرتب الأعداد </w:t>
            </w: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تصاعديا وتنازليا 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-يقارن الأعداد.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20" w:type="dxa"/>
            <w:vMerge w:val="restart"/>
          </w:tcPr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-استخدام أوراق العمل لكتابة الأعداد.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-الإستفادة من حصص الفن والرياضة (المتاح منها) في متابة الطالب وتدريبه.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-المتابعة المستمرة مع الأهل.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-دفترتقوية وتدريبات مختلفة.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-التواصل مع الأهل في متابعة الطالب</w:t>
            </w:r>
          </w:p>
        </w:tc>
        <w:tc>
          <w:tcPr>
            <w:tcW w:w="2160" w:type="dxa"/>
            <w:vMerge w:val="restart"/>
          </w:tcPr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استغلال مايتاح من 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وقت خلال الحصص 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حسب تقدم الطال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 في 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تخطي المشكلة التحصيلية.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وذلك طوال الفصل الدراسي.</w:t>
            </w:r>
          </w:p>
        </w:tc>
        <w:tc>
          <w:tcPr>
            <w:tcW w:w="2160" w:type="dxa"/>
            <w:vMerge w:val="restart"/>
          </w:tcPr>
          <w:p w:rsidR="00761FFE" w:rsidRDefault="005D4644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سلالم التقدير</w:t>
            </w:r>
          </w:p>
          <w:p w:rsidR="00761FFE" w:rsidRDefault="005D4644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61FFE" w:rsidRDefault="00761FFE">
            <w:pPr>
              <w:rPr>
                <w:sz w:val="28"/>
                <w:szCs w:val="28"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أوراق عمل بيتية.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اختبارات دورية</w:t>
            </w:r>
          </w:p>
        </w:tc>
        <w:tc>
          <w:tcPr>
            <w:tcW w:w="1080" w:type="dxa"/>
            <w:vMerge w:val="restart"/>
          </w:tcPr>
          <w:p w:rsidR="00761FFE" w:rsidRDefault="00761FFE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761FFE">
        <w:trPr>
          <w:trHeight w:val="1411"/>
        </w:trPr>
        <w:tc>
          <w:tcPr>
            <w:tcW w:w="827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29" w:type="dxa"/>
            <w:vMerge/>
          </w:tcPr>
          <w:p w:rsidR="00761FFE" w:rsidRDefault="00761FFE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070" w:type="dxa"/>
            <w:vMerge/>
          </w:tcPr>
          <w:p w:rsidR="00761FFE" w:rsidRDefault="00761FFE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20" w:type="dxa"/>
            <w:vMerge/>
          </w:tcPr>
          <w:p w:rsidR="00761FFE" w:rsidRDefault="00761FFE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761FFE" w:rsidRDefault="00761FFE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761FFE" w:rsidRDefault="00761FFE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  <w:vMerge/>
          </w:tcPr>
          <w:p w:rsidR="00761FFE" w:rsidRDefault="00761FFE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761FFE">
        <w:trPr>
          <w:trHeight w:val="1411"/>
        </w:trPr>
        <w:tc>
          <w:tcPr>
            <w:tcW w:w="827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29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07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52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108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</w:tr>
      <w:tr w:rsidR="00761FFE">
        <w:trPr>
          <w:trHeight w:val="1411"/>
        </w:trPr>
        <w:tc>
          <w:tcPr>
            <w:tcW w:w="827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429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07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52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108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</w:tr>
      <w:tr w:rsidR="00761FFE">
        <w:trPr>
          <w:trHeight w:val="1411"/>
        </w:trPr>
        <w:tc>
          <w:tcPr>
            <w:tcW w:w="827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429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07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52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108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</w:tr>
    </w:tbl>
    <w:p w:rsidR="00761FFE" w:rsidRDefault="00761FFE">
      <w:pPr>
        <w:rPr>
          <w:lang w:bidi="ar-JO"/>
        </w:rPr>
      </w:pPr>
    </w:p>
    <w:sectPr w:rsidR="00761FFE" w:rsidSect="00761FFE">
      <w:headerReference w:type="default" r:id="rId6"/>
      <w:pgSz w:w="16838" w:h="11906" w:orient="landscape"/>
      <w:pgMar w:top="1800" w:right="1440" w:bottom="1800" w:left="1440" w:header="680" w:footer="79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644" w:rsidRDefault="005D4644" w:rsidP="00761FFE">
      <w:pPr>
        <w:spacing w:after="0" w:line="240" w:lineRule="auto"/>
      </w:pPr>
      <w:r>
        <w:separator/>
      </w:r>
    </w:p>
  </w:endnote>
  <w:endnote w:type="continuationSeparator" w:id="0">
    <w:p w:rsidR="005D4644" w:rsidRDefault="005D4644" w:rsidP="0076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644" w:rsidRDefault="005D4644" w:rsidP="00761FFE">
      <w:pPr>
        <w:spacing w:after="0" w:line="240" w:lineRule="auto"/>
      </w:pPr>
      <w:r>
        <w:separator/>
      </w:r>
    </w:p>
  </w:footnote>
  <w:footnote w:type="continuationSeparator" w:id="0">
    <w:p w:rsidR="005D4644" w:rsidRDefault="005D4644" w:rsidP="00761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FFE" w:rsidRDefault="00761FFE">
    <w:pPr>
      <w:pStyle w:val="a3"/>
      <w:tabs>
        <w:tab w:val="clear" w:pos="4153"/>
        <w:tab w:val="clear" w:pos="8306"/>
      </w:tabs>
      <w:rPr>
        <w:rtl/>
        <w:lang w:bidi="ar-JO"/>
      </w:rPr>
    </w:pPr>
  </w:p>
  <w:p w:rsidR="00761FFE" w:rsidRDefault="005D4644">
    <w:pPr>
      <w:jc w:val="center"/>
      <w:rPr>
        <w:b/>
        <w:bCs/>
        <w:sz w:val="28"/>
        <w:szCs w:val="28"/>
        <w:rtl/>
      </w:rPr>
    </w:pPr>
    <w:r>
      <w:rPr>
        <w:rFonts w:hint="cs"/>
        <w:b/>
        <w:bCs/>
        <w:rtl/>
      </w:rPr>
      <w:t>خطة علاجية</w:t>
    </w:r>
  </w:p>
  <w:p w:rsidR="00761FFE" w:rsidRDefault="005D4644" w:rsidP="00714711">
    <w:pPr>
      <w:rPr>
        <w:b/>
        <w:bCs/>
        <w:sz w:val="28"/>
        <w:szCs w:val="28"/>
      </w:rPr>
    </w:pPr>
    <w:r>
      <w:rPr>
        <w:rFonts w:hint="cs"/>
        <w:b/>
        <w:bCs/>
        <w:sz w:val="28"/>
        <w:szCs w:val="28"/>
        <w:rtl/>
      </w:rPr>
      <w:t>المبحث:الرياضيات</w:t>
    </w:r>
    <w:r>
      <w:rPr>
        <w:rFonts w:hint="cs"/>
        <w:b/>
        <w:bCs/>
        <w:sz w:val="28"/>
        <w:szCs w:val="28"/>
        <w:rtl/>
      </w:rPr>
      <w:t xml:space="preserve">                                          الصف:</w:t>
    </w:r>
    <w:r>
      <w:rPr>
        <w:rFonts w:cs="Calibri" w:hint="cs"/>
        <w:b/>
        <w:bCs/>
        <w:sz w:val="28"/>
        <w:szCs w:val="28"/>
        <w:rtl/>
      </w:rPr>
      <w:t>الثاني</w:t>
    </w:r>
    <w:r>
      <w:rPr>
        <w:rFonts w:hint="cs"/>
        <w:b/>
        <w:bCs/>
        <w:sz w:val="28"/>
        <w:szCs w:val="28"/>
        <w:rtl/>
      </w:rPr>
      <w:t xml:space="preserve">)      الفصل الدراسي </w:t>
    </w:r>
    <w:r>
      <w:rPr>
        <w:rFonts w:cs="Calibri" w:hint="cs"/>
        <w:b/>
        <w:bCs/>
        <w:sz w:val="28"/>
        <w:szCs w:val="28"/>
        <w:rtl/>
      </w:rPr>
      <w:t>الاول</w:t>
    </w:r>
    <w:r>
      <w:rPr>
        <w:rFonts w:hint="cs"/>
        <w:b/>
        <w:bCs/>
        <w:sz w:val="28"/>
        <w:szCs w:val="28"/>
        <w:rtl/>
      </w:rPr>
      <w:t xml:space="preserve">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FFE"/>
    <w:rsid w:val="005D4644"/>
    <w:rsid w:val="00714711"/>
    <w:rsid w:val="0076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F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61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61FFE"/>
    <w:rPr>
      <w:rFonts w:asciiTheme="majorHAnsi" w:eastAsiaTheme="majorEastAsia" w:hAnsiTheme="majorHAnsi" w:cstheme="majorBidi"/>
      <w:b/>
      <w:bCs/>
      <w:color w:val="9D3511"/>
      <w:sz w:val="28"/>
      <w:szCs w:val="28"/>
    </w:rPr>
  </w:style>
  <w:style w:type="paragraph" w:styleId="a3">
    <w:name w:val="header"/>
    <w:basedOn w:val="a"/>
    <w:link w:val="Char"/>
    <w:uiPriority w:val="99"/>
    <w:rsid w:val="00761F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61FFE"/>
  </w:style>
  <w:style w:type="paragraph" w:styleId="a4">
    <w:name w:val="footer"/>
    <w:basedOn w:val="a"/>
    <w:link w:val="Char0"/>
    <w:uiPriority w:val="99"/>
    <w:rsid w:val="00761F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61FFE"/>
  </w:style>
  <w:style w:type="table" w:styleId="a5">
    <w:name w:val="Table Grid"/>
    <w:basedOn w:val="a1"/>
    <w:uiPriority w:val="59"/>
    <w:rsid w:val="00761FF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1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ALemanCenter</cp:lastModifiedBy>
  <cp:revision>18</cp:revision>
  <dcterms:created xsi:type="dcterms:W3CDTF">2155-05-28T09:38:00Z</dcterms:created>
  <dcterms:modified xsi:type="dcterms:W3CDTF">2025-09-06T09:30:00Z</dcterms:modified>
</cp:coreProperties>
</file>