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F31E" w14:textId="77777777" w:rsidR="005A32CB" w:rsidRDefault="005A32CB" w:rsidP="005A32CB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خطة الدرس</w:t>
      </w:r>
    </w:p>
    <w:p w14:paraId="086722C0" w14:textId="1506B686" w:rsidR="005A32CB" w:rsidRDefault="005A32CB" w:rsidP="005A32CB">
      <w:pPr>
        <w:rPr>
          <w:sz w:val="6"/>
          <w:szCs w:val="6"/>
        </w:rPr>
      </w:pPr>
    </w:p>
    <w:p w14:paraId="77ACE43B" w14:textId="6865B5F6" w:rsidR="005A32CB" w:rsidRDefault="005A32CB" w:rsidP="00B75D8F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  الصف : </w:t>
      </w:r>
      <w:r w:rsidR="0011745D">
        <w:rPr>
          <w:rFonts w:hint="cs"/>
          <w:b/>
          <w:bCs/>
          <w:sz w:val="24"/>
          <w:szCs w:val="24"/>
          <w:rtl/>
          <w:lang w:bidi="ar-JO"/>
        </w:rPr>
        <w:t xml:space="preserve">السابع </w:t>
      </w:r>
      <w:r w:rsidR="00115347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75D8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عنوان الوحدة :  كرة القدم   عنوان الدرس: </w:t>
      </w:r>
      <w:r w:rsidR="004660A1">
        <w:rPr>
          <w:rFonts w:hint="cs"/>
          <w:b/>
          <w:bCs/>
          <w:sz w:val="24"/>
          <w:szCs w:val="24"/>
          <w:rtl/>
          <w:lang w:bidi="ar-JO"/>
        </w:rPr>
        <w:t>التمرير بوجة القدم الداخلي من الحركة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16E36">
        <w:rPr>
          <w:rFonts w:hint="cs"/>
          <w:bCs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عدد الحصص:  التعلم القبلي :</w:t>
      </w:r>
      <w:r w:rsidR="00115347">
        <w:rPr>
          <w:rFonts w:hint="cs"/>
          <w:b/>
          <w:bCs/>
          <w:sz w:val="24"/>
          <w:szCs w:val="24"/>
          <w:rtl/>
          <w:lang w:bidi="ar-JO"/>
        </w:rPr>
        <w:t>تمرير الكرة بوجة القدم ا</w:t>
      </w:r>
      <w:r w:rsidR="004660A1">
        <w:rPr>
          <w:rFonts w:hint="cs"/>
          <w:b/>
          <w:bCs/>
          <w:sz w:val="24"/>
          <w:szCs w:val="24"/>
          <w:rtl/>
          <w:lang w:bidi="ar-JO"/>
        </w:rPr>
        <w:t>لداخلي</w:t>
      </w:r>
      <w:r w:rsidR="00115347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A32CB" w14:paraId="208E79B4" w14:textId="77777777" w:rsidTr="003D4E0B">
        <w:trPr>
          <w:trHeight w:val="339"/>
        </w:trPr>
        <w:tc>
          <w:tcPr>
            <w:tcW w:w="15627" w:type="dxa"/>
            <w:gridSpan w:val="4"/>
          </w:tcPr>
          <w:p w14:paraId="3CF07E4B" w14:textId="646DB3F2" w:rsidR="00616E36" w:rsidRPr="00616E36" w:rsidRDefault="005A32CB" w:rsidP="00616E3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115347" w:rsidRP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16E3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1 ي</w:t>
            </w:r>
            <w:r w:rsidR="00616E36" w:rsidRPr="00616E36">
              <w:rPr>
                <w:b/>
                <w:bCs/>
                <w:sz w:val="24"/>
                <w:szCs w:val="24"/>
                <w:rtl/>
                <w:lang w:bidi="ar-JO"/>
              </w:rPr>
              <w:t>ذكر النواحي الفنية لمهارة تمرير الكرة من الجري بوجه القدم الداخلي.</w:t>
            </w:r>
            <w:r w:rsidR="00616E3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2  ي</w:t>
            </w:r>
            <w:r w:rsidR="00616E36" w:rsidRPr="00616E36">
              <w:rPr>
                <w:b/>
                <w:bCs/>
                <w:sz w:val="24"/>
                <w:szCs w:val="24"/>
                <w:rtl/>
                <w:lang w:bidi="ar-JO"/>
              </w:rPr>
              <w:t>ؤدي مهارة تمرير الكرة من الجري بوجه القدم الداخلي بصورة صحيحة.</w:t>
            </w:r>
          </w:p>
          <w:p w14:paraId="6F0EA9A1" w14:textId="078D73FF" w:rsidR="005A32CB" w:rsidRPr="00115347" w:rsidRDefault="00616E36" w:rsidP="00616E3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3ي</w:t>
            </w:r>
            <w:r w:rsidRPr="00616E36">
              <w:rPr>
                <w:b/>
                <w:bCs/>
                <w:sz w:val="24"/>
                <w:szCs w:val="24"/>
                <w:rtl/>
                <w:lang w:bidi="ar-JO"/>
              </w:rPr>
              <w:t>ظهر الروح الرياضية، و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</w:t>
            </w:r>
            <w:r w:rsidRPr="00616E36">
              <w:rPr>
                <w:b/>
                <w:bCs/>
                <w:sz w:val="24"/>
                <w:szCs w:val="24"/>
                <w:rtl/>
                <w:lang w:bidi="ar-JO"/>
              </w:rPr>
              <w:t>عاون مع الزملاء.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 4 ي</w:t>
            </w:r>
            <w:r w:rsidRPr="00616E36">
              <w:rPr>
                <w:b/>
                <w:bCs/>
                <w:sz w:val="24"/>
                <w:szCs w:val="24"/>
                <w:rtl/>
                <w:lang w:bidi="ar-JO"/>
              </w:rPr>
              <w:t>ذكر محتوى القاعدة (7) من القانون الدولي لكرة القدم للصالات.</w:t>
            </w:r>
          </w:p>
        </w:tc>
      </w:tr>
      <w:tr w:rsidR="005A32CB" w14:paraId="4180BC35" w14:textId="77777777" w:rsidTr="003D4E0B">
        <w:tc>
          <w:tcPr>
            <w:tcW w:w="1050" w:type="dxa"/>
          </w:tcPr>
          <w:p w14:paraId="14DFBDBE" w14:textId="77777777" w:rsidR="005A32CB" w:rsidRDefault="005A32CB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67EE336" w14:textId="77777777" w:rsidR="005A32CB" w:rsidRDefault="005A32CB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2CDF6982" w14:textId="77777777" w:rsidR="005A32CB" w:rsidRDefault="005A32CB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11DF605E" w14:textId="77777777" w:rsidR="005A32CB" w:rsidRDefault="005A32CB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A32CB" w14:paraId="0F4DC73A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2C110BA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01E123B0" w14:textId="731634D5" w:rsidR="005A32CB" w:rsidRPr="00276694" w:rsidRDefault="005A32CB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للدرس </w:t>
            </w:r>
            <w:r w:rsidR="00CA1E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جري حول الملعب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قيادة تمارين الاحماء العامة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طرح اسئلة تمهيدية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اسم الدرس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 هي مهارة</w:t>
            </w:r>
            <w:r w:rsid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التمرير بوجة القدم الداخلي من الحركة </w:t>
            </w:r>
            <w:r w:rsidR="004660A1">
              <w:rPr>
                <w:rFonts w:hint="cs"/>
                <w:bCs/>
                <w:rtl/>
              </w:rPr>
              <w:t xml:space="preserve"> 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؟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وما هي فائدتها ؟ </w:t>
            </w:r>
          </w:p>
          <w:p w14:paraId="43AB7062" w14:textId="2FA33115" w:rsidR="005A32CB" w:rsidRPr="00276694" w:rsidRDefault="005A32CB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70820C2D" w14:textId="51BEB042" w:rsidR="005A32CB" w:rsidRPr="00276694" w:rsidRDefault="00F12042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الملعب </w:t>
            </w:r>
            <w:r w:rsidR="00BF64F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الجري </w:t>
            </w:r>
            <w:r w:rsidR="002219E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بشكل متعرج بين</w:t>
            </w:r>
            <w:r w:rsidR="00BF64F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الاقماع ب</w:t>
            </w:r>
            <w:r w:rsidR="002219E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دون كرة / </w:t>
            </w:r>
            <w:r w:rsidR="002219E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الجري بشكل متعرج بين الاقماع </w:t>
            </w:r>
            <w:r w:rsidR="002219E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</w:t>
            </w:r>
            <w:r w:rsidR="002219E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كرة</w:t>
            </w:r>
          </w:p>
          <w:p w14:paraId="23033E04" w14:textId="3F2C4FCB" w:rsidR="00F12042" w:rsidRPr="00276694" w:rsidRDefault="00F12042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وعن المهارة بشكل مبسط   </w:t>
            </w:r>
          </w:p>
        </w:tc>
        <w:tc>
          <w:tcPr>
            <w:tcW w:w="970" w:type="dxa"/>
          </w:tcPr>
          <w:p w14:paraId="4E6EE4D6" w14:textId="5A62C134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A32CB" w14:paraId="060C6668" w14:textId="77777777" w:rsidTr="003D4E0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5E0BB9C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769DABD7" w14:textId="322958E0" w:rsidR="00F12042" w:rsidRPr="00276694" w:rsidRDefault="00F12042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النواحي الفنية لمهارة 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التمرير بوجة القدم الداخلي من الحركة </w:t>
            </w:r>
            <w:r w:rsidR="004660A1">
              <w:rPr>
                <w:rFonts w:hint="cs"/>
                <w:bCs/>
                <w:rtl/>
              </w:rPr>
              <w:t xml:space="preserve"> 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مع اداء نموذج من قبل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بخطوات واضحه وبطيئة ثم نموذج من قبل طالب مميز ،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توزيع الط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لاب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الى مجموعات لتطبيق المهارة حسب الخطوات التعليمية المذكورة في الكتاب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الطلاب وتقديم التغذية الراجعة الفردية والجماعية</w:t>
            </w:r>
          </w:p>
          <w:p w14:paraId="098A2AB7" w14:textId="5CAAC832" w:rsidR="005A32CB" w:rsidRPr="00276694" w:rsidRDefault="00F12042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القانون الدولي لكرة القدم 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لصالات القانون رقم 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(7)  </w:t>
            </w:r>
            <w:r w:rsid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14:paraId="35B0EFD8" w14:textId="703C1B66" w:rsidR="004372D5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نموذج المعلم بتركيز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يؤدي </w:t>
            </w:r>
            <w:r w:rsidR="004C45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 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التمرير بوجة القدم الداخلي من الحركة </w:t>
            </w:r>
            <w:r w:rsidR="004660A1">
              <w:rPr>
                <w:rFonts w:hint="cs"/>
                <w:bCs/>
                <w:rtl/>
              </w:rPr>
              <w:t xml:space="preserve"> 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بطريقة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صحيحة </w:t>
            </w:r>
          </w:p>
          <w:p w14:paraId="5A8C4247" w14:textId="6DB6693C" w:rsidR="004372D5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الانتباه للنواحي الفنية للمهارة وتحديد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14955632" w14:textId="51D78831" w:rsidR="005A32CB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401879FB" w14:textId="199ACCD2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A32CB" w14:paraId="524EC494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4C15D8E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2303E65C" w14:textId="77777777" w:rsidR="004660A1" w:rsidRDefault="004372D5" w:rsidP="004660A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التدرج في التدريبات (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4660A1" w:rsidRPr="004660A1">
              <w:rPr>
                <w:b/>
                <w:bCs/>
                <w:sz w:val="24"/>
                <w:szCs w:val="24"/>
                <w:rtl/>
                <w:lang w:bidi="ar-JO"/>
              </w:rPr>
              <w:t xml:space="preserve">تبادل تمرير الكرة مع 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الزميل</w:t>
            </w:r>
            <w:r w:rsidR="004660A1" w:rsidRPr="004660A1">
              <w:rPr>
                <w:b/>
                <w:bCs/>
                <w:sz w:val="24"/>
                <w:szCs w:val="24"/>
                <w:rtl/>
                <w:lang w:bidi="ar-JO"/>
              </w:rPr>
              <w:t xml:space="preserve"> بوجه القدم الداخلي من الثبات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ي</w:t>
            </w:r>
            <w:r w:rsidR="004660A1" w:rsidRPr="004660A1">
              <w:rPr>
                <w:b/>
                <w:bCs/>
                <w:sz w:val="24"/>
                <w:szCs w:val="24"/>
                <w:rtl/>
                <w:lang w:bidi="ar-JO"/>
              </w:rPr>
              <w:t>جري ببطء بالكرة إلى الأمام على خط مستقيم بقدم واحدة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ثم ي</w:t>
            </w:r>
            <w:r w:rsidR="004660A1" w:rsidRPr="004660A1">
              <w:rPr>
                <w:b/>
                <w:bCs/>
                <w:sz w:val="24"/>
                <w:szCs w:val="24"/>
                <w:rtl/>
                <w:lang w:bidi="ar-JO"/>
              </w:rPr>
              <w:t>مرر بوجه القدم الداخلي إلى الزميل المقابل بالتبادل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/ي</w:t>
            </w:r>
            <w:r w:rsidR="004660A1" w:rsidRPr="004660A1">
              <w:rPr>
                <w:b/>
                <w:bCs/>
                <w:sz w:val="24"/>
                <w:szCs w:val="24"/>
                <w:rtl/>
                <w:lang w:bidi="ar-JO"/>
              </w:rPr>
              <w:t>جري بسرعة بالكرة إلى الأمام على خط مستقيم بقدم واحدة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660A1" w:rsidRPr="004660A1">
              <w:rPr>
                <w:b/>
                <w:bCs/>
                <w:sz w:val="24"/>
                <w:szCs w:val="24"/>
                <w:rtl/>
                <w:lang w:bidi="ar-JO"/>
              </w:rPr>
              <w:t xml:space="preserve">ثُمَّ 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4660A1" w:rsidRPr="004660A1">
              <w:rPr>
                <w:b/>
                <w:bCs/>
                <w:sz w:val="24"/>
                <w:szCs w:val="24"/>
                <w:rtl/>
                <w:lang w:bidi="ar-JO"/>
              </w:rPr>
              <w:t>مرر بوجه القدم الداخلي إلى الزميل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78D59D81" w14:textId="2B7783B1" w:rsidR="004372D5" w:rsidRPr="00276694" w:rsidRDefault="004660A1" w:rsidP="004660A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372D5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تصحيح الاداء الضعيف وتحفيز الاداء الجيد </w:t>
            </w:r>
          </w:p>
          <w:p w14:paraId="292EC5C9" w14:textId="0179B955" w:rsidR="004372D5" w:rsidRPr="00276694" w:rsidRDefault="004C453C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اختصار </w:t>
            </w:r>
            <w:r w:rsidR="004660A1">
              <w:rPr>
                <w:b/>
                <w:bCs/>
                <w:sz w:val="24"/>
                <w:szCs w:val="24"/>
                <w:lang w:val="en-GB" w:bidi="ar-JO"/>
              </w:rPr>
              <w:t>(FIFA)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val="en-GB" w:bidi="ar-JO"/>
              </w:rPr>
              <w:t xml:space="preserve"> وهو اختصار الاتحاد الدولي</w:t>
            </w:r>
            <w:r w:rsid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لكرة القدم </w:t>
            </w:r>
            <w:r w:rsid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14:paraId="53A51BA5" w14:textId="6146DC91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تطبيق المهارة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00227A76" w14:textId="77777777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3FD72BC0" w14:textId="2D9D1CB6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38328584" w14:textId="7F632A9C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02668884" w14:textId="75E97A5A" w:rsidR="005A32CB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328FD0EC" w14:textId="62B061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A32CB" w14:paraId="06AC7E1F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2D84040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072C9824" w14:textId="71F9B693" w:rsidR="001C56C4" w:rsidRPr="00276694" w:rsidRDefault="0027669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</w:t>
            </w:r>
            <w:r w:rsidR="001C56C4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التهدئة </w:t>
            </w:r>
          </w:p>
          <w:p w14:paraId="1BE3C185" w14:textId="77777777" w:rsidR="00276694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التي تعلمها بشكل سريع </w:t>
            </w:r>
          </w:p>
          <w:p w14:paraId="2D25B2F7" w14:textId="18109E00" w:rsidR="005A32CB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سؤال  بسيط عن المهارة التي تعلمها  </w:t>
            </w:r>
            <w:r w:rsidR="005807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وعن ال</w:t>
            </w:r>
            <w:r w:rsidR="003A12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قاعدة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) </w:t>
            </w:r>
            <w:r w:rsidR="005807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قانون كرة القدم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للصالات</w:t>
            </w:r>
          </w:p>
        </w:tc>
        <w:tc>
          <w:tcPr>
            <w:tcW w:w="6315" w:type="dxa"/>
          </w:tcPr>
          <w:p w14:paraId="59558AB7" w14:textId="77777777" w:rsidR="00276694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1EC70AEA" w14:textId="77777777" w:rsidR="00276694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254E93D1" w14:textId="77777777" w:rsidR="00276694" w:rsidRPr="00276694" w:rsidRDefault="0027669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1A4F6DCC" w14:textId="54FA6702" w:rsidR="005A32CB" w:rsidRPr="00276694" w:rsidRDefault="0027669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7433EA32" w14:textId="2397EF85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26F2BC7" w14:textId="77777777" w:rsidR="005A32CB" w:rsidRDefault="005A32CB" w:rsidP="005A32C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5A32CB" w14:paraId="5DA25D60" w14:textId="77777777" w:rsidTr="005A32CB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5A32CB" w14:paraId="61DCD45A" w14:textId="77777777" w:rsidTr="003D4E0B">
              <w:trPr>
                <w:trHeight w:val="1889"/>
              </w:trPr>
              <w:tc>
                <w:tcPr>
                  <w:tcW w:w="8184" w:type="dxa"/>
                </w:tcPr>
                <w:p w14:paraId="1DEF33D5" w14:textId="024F64A9" w:rsidR="005A32CB" w:rsidRDefault="005A32CB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288FD1B8" w14:textId="1E31A820" w:rsidR="005A32CB" w:rsidRDefault="005A32CB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4189A841" w14:textId="77777777" w:rsid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59088C92" w14:textId="77777777" w:rsid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42020093" w14:textId="6D6805C4" w:rsidR="005A32CB" w:rsidRP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6FCB6F70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7F075B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A32CB" w14:paraId="42F2AEBE" w14:textId="77777777" w:rsidTr="003D4E0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64A2F0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6FA50B9" w14:textId="2316595E" w:rsid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F7796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F89CEF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A97217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8A9A2D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495E34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BAFD107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A32CB" w14:paraId="7E0E270C" w14:textId="77777777" w:rsidTr="003D4E0B">
              <w:tc>
                <w:tcPr>
                  <w:tcW w:w="1922" w:type="dxa"/>
                  <w:vAlign w:val="center"/>
                </w:tcPr>
                <w:p w14:paraId="7326878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8299A49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10B95C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A3EC45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ABD17B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904149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25730C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CBB71EB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A32CB" w14:paraId="1A2D053E" w14:textId="77777777" w:rsidTr="003D4E0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FFD0006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7F6F25F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BCFAA8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E8D832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BAD5D8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AABDF2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45DE21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C67838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A32CB" w14:paraId="2D2F10B7" w14:textId="77777777" w:rsidTr="003D4E0B">
              <w:tc>
                <w:tcPr>
                  <w:tcW w:w="1922" w:type="dxa"/>
                  <w:vAlign w:val="center"/>
                </w:tcPr>
                <w:p w14:paraId="4C2EEE65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F7C6E7C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A76410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B68B8F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14CD4E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1519CD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8BBFF7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6502F2F" w14:textId="20E197B8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A112E0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5DDF6A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509649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DEB7197" w14:textId="77777777" w:rsidR="00A432BF" w:rsidRDefault="00A432BF">
      <w:pPr>
        <w:rPr>
          <w:rtl/>
        </w:rPr>
      </w:pPr>
    </w:p>
    <w:p w14:paraId="49B417F5" w14:textId="77777777" w:rsidR="005807C5" w:rsidRDefault="005807C5" w:rsidP="005807C5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خطة الدرس</w:t>
      </w:r>
    </w:p>
    <w:p w14:paraId="1D07DDFC" w14:textId="77777777" w:rsidR="005807C5" w:rsidRDefault="005807C5" w:rsidP="005807C5">
      <w:pPr>
        <w:rPr>
          <w:sz w:val="6"/>
          <w:szCs w:val="6"/>
        </w:rPr>
      </w:pPr>
    </w:p>
    <w:p w14:paraId="51DBC711" w14:textId="2E071565" w:rsidR="005807C5" w:rsidRDefault="005807C5" w:rsidP="005807C5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    الصف : </w:t>
      </w:r>
      <w:r w:rsidR="0011745D">
        <w:rPr>
          <w:rFonts w:hint="cs"/>
          <w:b/>
          <w:bCs/>
          <w:sz w:val="24"/>
          <w:szCs w:val="24"/>
          <w:rtl/>
          <w:lang w:bidi="ar-JO"/>
        </w:rPr>
        <w:t xml:space="preserve">السابع </w:t>
      </w:r>
      <w:r w:rsidR="00115347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75D8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 كرة القدم  عنوان الدرس: </w:t>
      </w:r>
      <w:r w:rsidR="004660A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A12C4">
        <w:rPr>
          <w:rFonts w:hint="cs"/>
          <w:b/>
          <w:bCs/>
          <w:sz w:val="24"/>
          <w:szCs w:val="24"/>
          <w:rtl/>
          <w:lang w:bidi="ar-JO"/>
        </w:rPr>
        <w:t>السيطرة امتصاص الكرة بالصدر</w:t>
      </w:r>
      <w:r w:rsidR="00CF2151" w:rsidRPr="00115347"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عدد الحصص:   التعلم القبلي </w:t>
      </w:r>
      <w:r w:rsidR="004660A1">
        <w:rPr>
          <w:rFonts w:hint="cs"/>
          <w:b/>
          <w:bCs/>
          <w:sz w:val="24"/>
          <w:szCs w:val="24"/>
          <w:rtl/>
          <w:lang w:bidi="ar-JO"/>
        </w:rPr>
        <w:t xml:space="preserve">التمرير بوجة القدم الداخلي من الحركة </w:t>
      </w:r>
      <w:r w:rsidR="004660A1">
        <w:rPr>
          <w:rFonts w:hint="cs"/>
          <w:bCs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807C5" w14:paraId="60741EDA" w14:textId="77777777" w:rsidTr="003D4E0B">
        <w:trPr>
          <w:trHeight w:val="339"/>
        </w:trPr>
        <w:tc>
          <w:tcPr>
            <w:tcW w:w="15627" w:type="dxa"/>
            <w:gridSpan w:val="4"/>
          </w:tcPr>
          <w:p w14:paraId="4BECFAF8" w14:textId="1E57B38E" w:rsidR="003A12C4" w:rsidRPr="003A12C4" w:rsidRDefault="00CF2151" w:rsidP="003A12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1 </w:t>
            </w:r>
            <w:r w:rsidR="003A12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3A12C4" w:rsidRPr="003A12C4">
              <w:rPr>
                <w:b/>
                <w:bCs/>
                <w:sz w:val="24"/>
                <w:szCs w:val="24"/>
                <w:rtl/>
                <w:lang w:bidi="ar-JO"/>
              </w:rPr>
              <w:t xml:space="preserve">ذكر النواحي الفنية لمهارة </w:t>
            </w:r>
            <w:r w:rsidR="003A12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السيطرة </w:t>
            </w:r>
            <w:r w:rsidR="003A12C4" w:rsidRPr="003A12C4">
              <w:rPr>
                <w:b/>
                <w:bCs/>
                <w:sz w:val="24"/>
                <w:szCs w:val="24"/>
                <w:rtl/>
                <w:lang w:bidi="ar-JO"/>
              </w:rPr>
              <w:t xml:space="preserve">امتصاص الكرة بالصدر </w:t>
            </w:r>
            <w:r w:rsidR="003A12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2 ي</w:t>
            </w:r>
            <w:r w:rsidR="003A12C4" w:rsidRPr="003A12C4">
              <w:rPr>
                <w:b/>
                <w:bCs/>
                <w:sz w:val="24"/>
                <w:szCs w:val="24"/>
                <w:rtl/>
                <w:lang w:bidi="ar-JO"/>
              </w:rPr>
              <w:t>ؤدي مهارة السيطرة على الكرة بالصدر بصورة صحيحة.</w:t>
            </w:r>
          </w:p>
          <w:p w14:paraId="3877A14F" w14:textId="2EA7601B" w:rsidR="005807C5" w:rsidRPr="00CA1E46" w:rsidRDefault="003A12C4" w:rsidP="003A12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3  ي</w:t>
            </w:r>
            <w:r w:rsidRPr="003A12C4">
              <w:rPr>
                <w:b/>
                <w:bCs/>
                <w:sz w:val="24"/>
                <w:szCs w:val="24"/>
                <w:rtl/>
                <w:lang w:bidi="ar-JO"/>
              </w:rPr>
              <w:t xml:space="preserve">تعامل مَعَ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المعلم والزميل</w:t>
            </w:r>
            <w:r w:rsidRPr="003A12C4">
              <w:rPr>
                <w:b/>
                <w:bCs/>
                <w:sz w:val="24"/>
                <w:szCs w:val="24"/>
                <w:rtl/>
                <w:lang w:bidi="ar-JO"/>
              </w:rPr>
              <w:t xml:space="preserve"> بروح رياضية واحترام متبادل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4 ي</w:t>
            </w:r>
            <w:r w:rsidRPr="003A12C4">
              <w:rPr>
                <w:b/>
                <w:bCs/>
                <w:sz w:val="24"/>
                <w:szCs w:val="24"/>
                <w:rtl/>
                <w:lang w:bidi="ar-JO"/>
              </w:rPr>
              <w:t>ذكر محتوى القاعدة (8) من القانون الدولي لكرة القدم للصالات</w:t>
            </w:r>
          </w:p>
        </w:tc>
      </w:tr>
      <w:tr w:rsidR="005807C5" w14:paraId="09DC3C2E" w14:textId="77777777" w:rsidTr="003D4E0B">
        <w:tc>
          <w:tcPr>
            <w:tcW w:w="1050" w:type="dxa"/>
          </w:tcPr>
          <w:p w14:paraId="61D07227" w14:textId="77777777" w:rsidR="005807C5" w:rsidRDefault="005807C5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4B81DA9" w14:textId="77777777" w:rsidR="005807C5" w:rsidRDefault="005807C5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656878D" w14:textId="77777777" w:rsidR="005807C5" w:rsidRDefault="005807C5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709B1E09" w14:textId="77777777" w:rsidR="005807C5" w:rsidRDefault="005807C5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07C5" w14:paraId="440D7AF7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0FD5C64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2CE648E" w14:textId="2A5FA6A4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للدرس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جري حول الملعب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قيادة تمارين الاحماء العامة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طرح اسئلة تمهيدية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اسم الدرس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هي </w:t>
            </w:r>
            <w:r w:rsidR="003A12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السيطرة امتصاص الكرة بالصدر</w:t>
            </w:r>
            <w:r w:rsidR="003A12C4" w:rsidRPr="0011534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؟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وما هي فائدتها ؟ </w:t>
            </w:r>
          </w:p>
          <w:p w14:paraId="72F4A1EE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2DF51B87" w14:textId="0E2D100C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</w:t>
            </w:r>
            <w:r w:rsidR="001303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 / الوقوف على شكل دائرة والجري نحو مركز الدائرة والعودة لمكان الانطلاق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303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2F2DCB75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وعن المهارة بشكل مبسط   </w:t>
            </w:r>
          </w:p>
        </w:tc>
        <w:tc>
          <w:tcPr>
            <w:tcW w:w="970" w:type="dxa"/>
          </w:tcPr>
          <w:p w14:paraId="0AE310F0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807C5" w14:paraId="3694D067" w14:textId="77777777" w:rsidTr="003D4E0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4331CE9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7E905EA" w14:textId="603DF4DD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النواحي الفنية لمهارة </w:t>
            </w:r>
            <w:r w:rsidR="003A12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السيطرة امتصاص الكرة بالصدر</w:t>
            </w:r>
            <w:r w:rsidR="003A12C4" w:rsidRPr="0011534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مع اداء نموذج من قبل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بخطوات واضحه وبطيئة ثم نموذج من قبل طالب مميز ،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توزيع الط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لاب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الى مجموعات لتطبيق المهارة حسب الخطوات التعليمية المذكورة في الكتاب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الطلاب وتقديم التغذية الراجعة الفردية والجماعية</w:t>
            </w:r>
          </w:p>
          <w:p w14:paraId="5194B1BB" w14:textId="6CB82AED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شرح القانون الدولي لكرة القدم ( الصالات القانون رقم (</w:t>
            </w:r>
            <w:r w:rsidR="00CF2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) المادة (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)</w:t>
            </w:r>
            <w:r w:rsidR="00CF2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الحكم والحكم الثاني </w:t>
            </w:r>
          </w:p>
        </w:tc>
        <w:tc>
          <w:tcPr>
            <w:tcW w:w="6315" w:type="dxa"/>
          </w:tcPr>
          <w:p w14:paraId="6F106803" w14:textId="3DF03E91" w:rsidR="005807C5" w:rsidRPr="00276694" w:rsidRDefault="005807C5" w:rsidP="007C15A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نموذج المعلم بتركيز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يؤدي مهارة </w:t>
            </w:r>
            <w:r w:rsidR="003A12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السيطرة امتصاص الكرة بالصدر</w:t>
            </w:r>
            <w:r w:rsidR="003A12C4" w:rsidRPr="0011534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بطريقة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صحيحة 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الانتباه للنواحي الفنية للمهارة وتحديد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63732377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5324671E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807C5" w14:paraId="178F17A8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60BC57B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CE0DB26" w14:textId="69A3CF4C" w:rsidR="007C15A7" w:rsidRPr="007C15A7" w:rsidRDefault="005807C5" w:rsidP="003A12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التدرج في التدريبات (</w:t>
            </w:r>
            <w:r w:rsidR="003A12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3A12C4" w:rsidRPr="003A12C4">
              <w:rPr>
                <w:b/>
                <w:bCs/>
                <w:sz w:val="24"/>
                <w:szCs w:val="24"/>
                <w:rtl/>
                <w:lang w:bidi="ar-JO"/>
              </w:rPr>
              <w:t xml:space="preserve">رمي الكرة عاليا، ثُمَّ </w:t>
            </w:r>
            <w:r w:rsidR="003A12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3A12C4" w:rsidRPr="003A12C4">
              <w:rPr>
                <w:b/>
                <w:bCs/>
                <w:sz w:val="24"/>
                <w:szCs w:val="24"/>
                <w:rtl/>
                <w:lang w:bidi="ar-JO"/>
              </w:rPr>
              <w:t>سطر عليها بصدر</w:t>
            </w:r>
            <w:r w:rsidR="003A12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 / ي</w:t>
            </w:r>
            <w:r w:rsidR="003A12C4" w:rsidRPr="003A12C4">
              <w:rPr>
                <w:b/>
                <w:bCs/>
                <w:sz w:val="24"/>
                <w:szCs w:val="24"/>
                <w:rtl/>
                <w:lang w:bidi="ar-JO"/>
              </w:rPr>
              <w:t xml:space="preserve">رمي الكرة نحو </w:t>
            </w:r>
            <w:r w:rsidR="003A12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3A12C4" w:rsidRPr="003A12C4">
              <w:rPr>
                <w:b/>
                <w:bCs/>
                <w:sz w:val="24"/>
                <w:szCs w:val="24"/>
                <w:rtl/>
                <w:lang w:bidi="ar-JO"/>
              </w:rPr>
              <w:t>زميل</w:t>
            </w:r>
            <w:r w:rsidR="003A12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A12C4" w:rsidRPr="003A12C4">
              <w:rPr>
                <w:b/>
                <w:bCs/>
                <w:sz w:val="24"/>
                <w:szCs w:val="24"/>
                <w:rtl/>
                <w:lang w:bidi="ar-JO"/>
              </w:rPr>
              <w:t>من مسافات مختلفة</w:t>
            </w:r>
            <w:r w:rsidR="003A12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A12C4" w:rsidRPr="003A12C4">
              <w:rPr>
                <w:b/>
                <w:bCs/>
                <w:sz w:val="24"/>
                <w:szCs w:val="24"/>
                <w:rtl/>
                <w:lang w:bidi="ar-JO"/>
              </w:rPr>
              <w:t>فيسيطر على الكرة بالصدر ويُمررها إلى</w:t>
            </w:r>
            <w:r w:rsidR="003A12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</w:t>
            </w:r>
            <w:r w:rsidR="003A12C4" w:rsidRPr="003A12C4">
              <w:rPr>
                <w:b/>
                <w:bCs/>
                <w:sz w:val="24"/>
                <w:szCs w:val="24"/>
                <w:rtl/>
                <w:lang w:bidi="ar-JO"/>
              </w:rPr>
              <w:t xml:space="preserve"> مرةً أخرى.</w:t>
            </w:r>
          </w:p>
          <w:p w14:paraId="7E28A88E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تصحيح الاداء الضعيف وتحفيز الاداء الجيد </w:t>
            </w:r>
          </w:p>
          <w:p w14:paraId="78D7545B" w14:textId="7095B195" w:rsidR="005807C5" w:rsidRPr="00276694" w:rsidRDefault="003A12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اختصار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GB" w:bidi="ar-JO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 w:bidi="ar-JO"/>
              </w:rPr>
              <w:t>(AFC)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GB" w:bidi="ar-JO"/>
              </w:rPr>
              <w:t xml:space="preserve"> وهو اختصار الاتحاد الاسيوي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لكرة القدم  </w:t>
            </w:r>
          </w:p>
        </w:tc>
        <w:tc>
          <w:tcPr>
            <w:tcW w:w="6315" w:type="dxa"/>
          </w:tcPr>
          <w:p w14:paraId="77CC222A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تطبيق المهارة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6D478FE1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6D6796DB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3A1353F5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1288B659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21C82DBB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807C5" w14:paraId="0A30B935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78B4EC3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6597AA9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التهدئة </w:t>
            </w:r>
          </w:p>
          <w:p w14:paraId="11C38DD9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التي تعلمها بشكل سريع </w:t>
            </w:r>
          </w:p>
          <w:p w14:paraId="16257941" w14:textId="383067E9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سؤال  بسيط عن المهارة التي تعلمها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وعن </w:t>
            </w:r>
            <w:r w:rsidR="003A12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القاعدة (8)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قانون كرة القدم</w:t>
            </w:r>
            <w:r w:rsidR="003A12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للصالات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14:paraId="36A967AA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1BFAAF50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7B245FA2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3D75C64F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6A45934C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A3DDDA1" w14:textId="77777777" w:rsidR="005807C5" w:rsidRDefault="005807C5" w:rsidP="005807C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5807C5" w14:paraId="4E84CF47" w14:textId="77777777" w:rsidTr="003D4E0B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5807C5" w14:paraId="3FCA5EC9" w14:textId="77777777" w:rsidTr="003D4E0B">
              <w:trPr>
                <w:trHeight w:val="1889"/>
              </w:trPr>
              <w:tc>
                <w:tcPr>
                  <w:tcW w:w="8184" w:type="dxa"/>
                </w:tcPr>
                <w:p w14:paraId="026C25E2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09F61204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401DDECD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54F9238C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74D58E8B" w14:textId="77777777" w:rsidR="005807C5" w:rsidRPr="005A32CB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51A31B43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59B5CC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807C5" w14:paraId="32AF6D55" w14:textId="77777777" w:rsidTr="003D4E0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1A058DC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F7DAC3C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45827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AB009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42C099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E3B7AC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0A38B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82DDE22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07C5" w14:paraId="28F6DCBE" w14:textId="77777777" w:rsidTr="003D4E0B">
              <w:tc>
                <w:tcPr>
                  <w:tcW w:w="1922" w:type="dxa"/>
                  <w:vAlign w:val="center"/>
                </w:tcPr>
                <w:p w14:paraId="0F022B73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1499EE3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614893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2A0EA4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8057E2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B85CAE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C8686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F5A5EE2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07C5" w14:paraId="2BCE03BF" w14:textId="77777777" w:rsidTr="003D4E0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17F3A4B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8EC1DD9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41D61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BE018C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4E3A9E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2B824F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32F26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E8A543A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07C5" w14:paraId="4CACA059" w14:textId="77777777" w:rsidTr="003D4E0B">
              <w:tc>
                <w:tcPr>
                  <w:tcW w:w="1922" w:type="dxa"/>
                  <w:vAlign w:val="center"/>
                </w:tcPr>
                <w:p w14:paraId="19728597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97BA51B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79DFF0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90DFF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EBEDCD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0EB5BB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5E7BC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5BE9D7E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5904B4E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BA5A210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471886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6F529C6" w14:textId="77777777" w:rsidR="00975D4A" w:rsidRDefault="00975D4A" w:rsidP="00975D4A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7650587C" w14:textId="77777777" w:rsidR="00975D4A" w:rsidRDefault="00975D4A" w:rsidP="00975D4A">
      <w:pPr>
        <w:rPr>
          <w:sz w:val="6"/>
          <w:szCs w:val="6"/>
        </w:rPr>
      </w:pPr>
    </w:p>
    <w:p w14:paraId="035F78CC" w14:textId="66B7A092" w:rsidR="00975D4A" w:rsidRDefault="00975D4A" w:rsidP="00975D4A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   الصف : </w:t>
      </w:r>
      <w:r w:rsidR="0011745D">
        <w:rPr>
          <w:rFonts w:hint="cs"/>
          <w:b/>
          <w:bCs/>
          <w:sz w:val="24"/>
          <w:szCs w:val="24"/>
          <w:rtl/>
          <w:lang w:bidi="ar-JO"/>
        </w:rPr>
        <w:t xml:space="preserve">السابع </w:t>
      </w:r>
      <w:r w:rsidR="00115347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 كرة القدم   عنوان الدرس: </w:t>
      </w:r>
      <w:r w:rsidR="000E2457" w:rsidRPr="000E2457">
        <w:rPr>
          <w:rFonts w:ascii="Arial" w:eastAsia="Arial" w:hAnsi="Arial"/>
          <w:b/>
          <w:bCs/>
          <w:sz w:val="24"/>
          <w:szCs w:val="24"/>
          <w:rtl/>
        </w:rPr>
        <w:t>ضرب الكرة بالرأس</w:t>
      </w:r>
      <w:r w:rsidR="000E2457">
        <w:rPr>
          <w:rFonts w:ascii="Arial" w:eastAsia="Arial" w:hAnsi="Arial" w:hint="cs"/>
          <w:b/>
          <w:bCs/>
          <w:sz w:val="24"/>
          <w:szCs w:val="24"/>
          <w:rtl/>
        </w:rPr>
        <w:t xml:space="preserve"> من الحركة</w:t>
      </w:r>
      <w:r w:rsidR="00CF215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0E2457">
        <w:rPr>
          <w:rFonts w:ascii="Arial" w:eastAsia="Arial" w:hAnsi="Arial"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F2151">
        <w:rPr>
          <w:rFonts w:hint="cs"/>
          <w:bCs/>
          <w:rtl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عدد الحصص:    التعلم القبلي : </w:t>
      </w:r>
      <w:r w:rsidR="000E2457">
        <w:rPr>
          <w:rFonts w:hint="cs"/>
          <w:b/>
          <w:bCs/>
          <w:sz w:val="24"/>
          <w:szCs w:val="24"/>
          <w:rtl/>
          <w:lang w:bidi="ar-JO"/>
        </w:rPr>
        <w:t>السيطرة امتصاص الكرة بالصدر</w:t>
      </w:r>
      <w:r w:rsidR="000E2457" w:rsidRPr="00115347"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975D4A" w14:paraId="51504A47" w14:textId="77777777" w:rsidTr="009B6D74">
        <w:trPr>
          <w:trHeight w:val="339"/>
        </w:trPr>
        <w:tc>
          <w:tcPr>
            <w:tcW w:w="15627" w:type="dxa"/>
            <w:gridSpan w:val="4"/>
          </w:tcPr>
          <w:p w14:paraId="6065CE33" w14:textId="1A3699CE" w:rsidR="000E2457" w:rsidRPr="000E2457" w:rsidRDefault="00975D4A" w:rsidP="000E2457">
            <w:pP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</w:pPr>
            <w:r w:rsidRPr="00C00E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CF2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 </w:t>
            </w:r>
            <w:r w:rsidRPr="00C00E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E2457" w:rsidRPr="000E2457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أعرفُ النواحي الفنية لمهارة ضرب الكرة بالرأس</w:t>
            </w:r>
            <w:r w:rsidR="000E2457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من الحركة </w:t>
            </w:r>
            <w:r w:rsidR="000E2457" w:rsidRPr="000E2457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.</w:t>
            </w:r>
            <w:r w:rsidR="000E2457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                       2   ي</w:t>
            </w:r>
            <w:r w:rsidR="000E2457" w:rsidRPr="000E2457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ؤدي مهارة ضرب الكرة بالرأس بطريقة صحيحة من وضع الحركة.</w:t>
            </w:r>
          </w:p>
          <w:p w14:paraId="10D187B8" w14:textId="249DD9EA" w:rsidR="00975D4A" w:rsidRPr="00CF2151" w:rsidRDefault="000E2457" w:rsidP="000E2457">
            <w:pP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                  3  ي</w:t>
            </w:r>
            <w:r w:rsidRPr="000E2457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تعاونُ مَع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الزميل</w:t>
            </w:r>
            <w:r w:rsidRPr="000E2457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في حال عدم إتقانه للمهارة ليؤديها بصورة أفضل .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                  4  ي</w:t>
            </w:r>
            <w:r w:rsidRPr="000E2457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ذكر محتوى القاعدة (9) من القانون الدولي لكرة القدم للصالات</w:t>
            </w:r>
          </w:p>
        </w:tc>
      </w:tr>
      <w:tr w:rsidR="00975D4A" w14:paraId="5A69DFC0" w14:textId="77777777" w:rsidTr="009B6D74">
        <w:tc>
          <w:tcPr>
            <w:tcW w:w="1050" w:type="dxa"/>
          </w:tcPr>
          <w:p w14:paraId="103E601F" w14:textId="77777777" w:rsidR="00975D4A" w:rsidRDefault="00975D4A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3FA4AA5" w14:textId="77777777" w:rsidR="00975D4A" w:rsidRDefault="00975D4A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40E7D6C" w14:textId="77777777" w:rsidR="00975D4A" w:rsidRDefault="00975D4A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6AEE7E22" w14:textId="77777777" w:rsidR="00975D4A" w:rsidRDefault="00975D4A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5D4A" w14:paraId="215CCFFB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AB9BD44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329E9E7D" w14:textId="468EBEBF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للدرس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جري حول الملعب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قيادة تمارين الاحماء العامة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طرح اسئلة تمهيدية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اسم الدرس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هي </w:t>
            </w:r>
            <w:r w:rsidR="00B233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 </w:t>
            </w:r>
            <w:r w:rsidR="000E2457" w:rsidRPr="000E2457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ضرب الكرة بالرأس</w:t>
            </w:r>
            <w:r w:rsidR="000E2457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من الحركة</w:t>
            </w:r>
            <w:r w:rsidR="000E24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E2457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E24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E2457">
              <w:rPr>
                <w:rFonts w:hint="cs"/>
                <w:bCs/>
                <w:rtl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؟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وما هي فائدتها ؟ </w:t>
            </w:r>
          </w:p>
          <w:p w14:paraId="0A32F183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35D6C134" w14:textId="4F7D5E3F" w:rsidR="00145D13" w:rsidRDefault="00975D4A" w:rsidP="00145D1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الملعب </w:t>
            </w:r>
            <w:r w:rsidR="00145D1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الجري الحر داخل الملعلب بكرة وبدون كرة </w:t>
            </w:r>
          </w:p>
          <w:p w14:paraId="30584C57" w14:textId="2DCD3E2B" w:rsidR="00975D4A" w:rsidRPr="00276694" w:rsidRDefault="00975D4A" w:rsidP="00145D1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وعن المهارة بشكل مبسط   </w:t>
            </w:r>
          </w:p>
        </w:tc>
        <w:tc>
          <w:tcPr>
            <w:tcW w:w="970" w:type="dxa"/>
          </w:tcPr>
          <w:p w14:paraId="4675697E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3970CB1F" w14:textId="77777777" w:rsidTr="009B6D74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0A3956C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EA7FD6B" w14:textId="024EA4E6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النواحي الفنية لمهارة </w:t>
            </w:r>
            <w:r w:rsidR="000E2457" w:rsidRPr="000E2457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ضرب الكرة بالرأس</w:t>
            </w:r>
            <w:r w:rsidR="000E2457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من الحركة</w:t>
            </w:r>
            <w:r w:rsidR="000E24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E2457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E24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E2457">
              <w:rPr>
                <w:rFonts w:hint="cs"/>
                <w:bCs/>
                <w:rtl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مع اداء نموذج من قبل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بخطوات واضحه وبطيئة ثم نموذج من قبل طالب مميز ،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توزيع الط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لاب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الى مجموعات لتطبيق المهارة حسب الخطوات التعليمية المذكورة في الكتاب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الطلاب وتقديم التغذية الراجعة الفردية والجماعية</w:t>
            </w:r>
          </w:p>
          <w:p w14:paraId="2DB1B9A8" w14:textId="1E16ABFE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القانون الدولي لكرة القدم </w:t>
            </w:r>
            <w:r w:rsidR="000E24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القاعدة رقم (9)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E24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14:paraId="162C2176" w14:textId="2B4D678E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نموذج المعلم بتركيز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يؤدي</w:t>
            </w:r>
            <w:r w:rsid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E2457" w:rsidRPr="000E2457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ضرب الكرة بالرأس</w:t>
            </w:r>
            <w:r w:rsidR="000E2457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من الحركة</w:t>
            </w:r>
            <w:r w:rsidR="000E24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E2457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E24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E2457">
              <w:rPr>
                <w:rFonts w:hint="cs"/>
                <w:bCs/>
                <w:rtl/>
              </w:rPr>
              <w:t xml:space="preserve"> </w:t>
            </w:r>
            <w:r w:rsidR="00CF2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F2151">
              <w:rPr>
                <w:rFonts w:hint="cs"/>
                <w:bCs/>
                <w:rtl/>
              </w:rPr>
              <w:t xml:space="preserve">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بطريقة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صحيحة </w:t>
            </w:r>
          </w:p>
          <w:p w14:paraId="360C6946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الانتباه للنواحي الفنية للمهارة وتحديد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152F6382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56092F84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4FF47E50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72D3AE1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5D38A2AD" w14:textId="1133D518" w:rsidR="00975D4A" w:rsidRPr="00276694" w:rsidRDefault="00975D4A" w:rsidP="0003412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التدرج في التدريبات </w:t>
            </w:r>
            <w:r w:rsidRP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03412B" w:rsidRP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03412B" w:rsidRPr="0003412B">
              <w:rPr>
                <w:b/>
                <w:bCs/>
                <w:sz w:val="24"/>
                <w:szCs w:val="24"/>
                <w:rtl/>
                <w:lang w:bidi="ar-JO"/>
              </w:rPr>
              <w:t>ؤَدِّي الْمَهَارَةَ دُونَ كُرَةٍ</w:t>
            </w:r>
            <w:r w:rsidR="0003412B" w:rsidRP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 ي</w:t>
            </w:r>
            <w:r w:rsidR="0003412B" w:rsidRPr="0003412B">
              <w:rPr>
                <w:b/>
                <w:bCs/>
                <w:sz w:val="24"/>
                <w:szCs w:val="24"/>
                <w:rtl/>
                <w:lang w:bidi="ar-JO"/>
              </w:rPr>
              <w:t xml:space="preserve">ؤَدِّي الْمَهَارَةَ مَعَ كُرَةِ </w:t>
            </w:r>
            <w:r w:rsidR="0003412B" w:rsidRP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ي</w:t>
            </w:r>
            <w:r w:rsidR="0003412B" w:rsidRPr="0003412B">
              <w:rPr>
                <w:b/>
                <w:bCs/>
                <w:sz w:val="24"/>
                <w:szCs w:val="24"/>
                <w:rtl/>
                <w:lang w:bidi="ar-JO"/>
              </w:rPr>
              <w:t>ؤَدِّي الْمَهَارَةَ مَعَ زَمِي</w:t>
            </w:r>
            <w:r w:rsidR="0003412B" w:rsidRP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 او مع </w:t>
            </w:r>
            <w:r w:rsidR="0003412B" w:rsidRPr="0003412B">
              <w:rPr>
                <w:b/>
                <w:bCs/>
                <w:sz w:val="24"/>
                <w:szCs w:val="24"/>
                <w:rtl/>
                <w:lang w:bidi="ar-JO"/>
              </w:rPr>
              <w:t>وَ</w:t>
            </w:r>
            <w:r w:rsidR="0003412B" w:rsidRP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المعلم </w:t>
            </w:r>
            <w:r w:rsidR="0003412B" w:rsidRPr="0003412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3412B" w:rsidRP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14:paraId="60C5B7FD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تصحيح الاداء الضعيف وتحفيز الاداء الجيد </w:t>
            </w:r>
          </w:p>
          <w:p w14:paraId="1C304964" w14:textId="72B78B95" w:rsidR="00975D4A" w:rsidRPr="00276694" w:rsidRDefault="000E2457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اختصار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GB" w:bidi="ar-JO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 w:bidi="ar-JO"/>
              </w:rPr>
              <w:t>(CAF)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GB" w:bidi="ar-JO"/>
              </w:rPr>
              <w:t xml:space="preserve"> وهو اختصار الاتحاد الافريقي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لكرة القدم  </w:t>
            </w:r>
          </w:p>
        </w:tc>
        <w:tc>
          <w:tcPr>
            <w:tcW w:w="6315" w:type="dxa"/>
          </w:tcPr>
          <w:p w14:paraId="037C4B10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تطبيق المهارة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52584E19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20B8F225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722E3FD8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73542977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7EC7BEED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24EA40C9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19E9269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B63ADB1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التهدئة </w:t>
            </w:r>
          </w:p>
          <w:p w14:paraId="6A0B60B3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التي تعلمها بشكل سريع </w:t>
            </w:r>
          </w:p>
          <w:p w14:paraId="5189A78A" w14:textId="778EE64C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سؤال  بسيط عن المهارة التي تعلمها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وعن المادة </w:t>
            </w:r>
            <w:r w:rsidR="00B820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0E24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  <w:r w:rsidR="00B820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قانون كرة القدم </w:t>
            </w:r>
            <w:r w:rsid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للصالات</w:t>
            </w:r>
          </w:p>
        </w:tc>
        <w:tc>
          <w:tcPr>
            <w:tcW w:w="6315" w:type="dxa"/>
          </w:tcPr>
          <w:p w14:paraId="28ED4448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31614E41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7D03F41E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1BB9214E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283F714C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9C42022" w14:textId="77777777" w:rsidR="00975D4A" w:rsidRDefault="00975D4A" w:rsidP="00975D4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975D4A" w14:paraId="6799E051" w14:textId="77777777" w:rsidTr="009B6D74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975D4A" w14:paraId="7FBBB124" w14:textId="77777777" w:rsidTr="009B6D74">
              <w:trPr>
                <w:trHeight w:val="1889"/>
              </w:trPr>
              <w:tc>
                <w:tcPr>
                  <w:tcW w:w="8184" w:type="dxa"/>
                </w:tcPr>
                <w:p w14:paraId="04118C46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303F1DB1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0062D4FD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6A919E89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6F7BE98D" w14:textId="77777777" w:rsidR="00975D4A" w:rsidRPr="005A32CB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5E87BA12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FA3875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75D4A" w14:paraId="525EC7D7" w14:textId="77777777" w:rsidTr="009B6D74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55493E7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8BAF5FC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7BA222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07C72B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70AE2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D555C0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4762D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FA7C5DF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21B5D339" w14:textId="77777777" w:rsidTr="009B6D74">
              <w:tc>
                <w:tcPr>
                  <w:tcW w:w="1922" w:type="dxa"/>
                  <w:vAlign w:val="center"/>
                </w:tcPr>
                <w:p w14:paraId="1925560E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8630D7C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0922F1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8E49AC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AD285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F0ADA7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42ADAB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30D5655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7989196A" w14:textId="77777777" w:rsidTr="009B6D74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774EB1A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B6C238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9BDF24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CC2D89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FBC93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634B47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4BA5C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E23ABF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5E5C87FF" w14:textId="77777777" w:rsidTr="009B6D74">
              <w:tc>
                <w:tcPr>
                  <w:tcW w:w="1922" w:type="dxa"/>
                  <w:vAlign w:val="center"/>
                </w:tcPr>
                <w:p w14:paraId="1BA0ECEC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7ADE57E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49B86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338ED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FBEF5B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1A255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1745AE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DD92491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EDA19C1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1ACBF8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F0FAE2E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0B439CA" w14:textId="77777777" w:rsidR="009460E3" w:rsidRDefault="009460E3" w:rsidP="009460E3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6D19C648" w14:textId="77777777" w:rsidR="009460E3" w:rsidRDefault="009460E3" w:rsidP="009460E3">
      <w:pPr>
        <w:rPr>
          <w:sz w:val="6"/>
          <w:szCs w:val="6"/>
        </w:rPr>
      </w:pPr>
    </w:p>
    <w:p w14:paraId="10D8B870" w14:textId="385D2806" w:rsidR="009460E3" w:rsidRDefault="009460E3" w:rsidP="009460E3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الصف : </w:t>
      </w:r>
      <w:r w:rsidR="0011745D">
        <w:rPr>
          <w:rFonts w:hint="cs"/>
          <w:b/>
          <w:bCs/>
          <w:sz w:val="24"/>
          <w:szCs w:val="24"/>
          <w:rtl/>
          <w:lang w:bidi="ar-JO"/>
        </w:rPr>
        <w:t xml:space="preserve">السابع </w:t>
      </w:r>
      <w:r w:rsidR="00115347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عنوان الوحدة :  كرة القدم عنوان الدرس:  ربط المهارات بالتدريبات في كرة القدم عدد الحصص:   التعلم القبلي </w:t>
      </w:r>
      <w:r w:rsidR="00DF0A2D">
        <w:rPr>
          <w:rFonts w:hint="cs"/>
          <w:b/>
          <w:bCs/>
          <w:sz w:val="24"/>
          <w:szCs w:val="24"/>
          <w:rtl/>
          <w:lang w:bidi="ar-JO"/>
        </w:rPr>
        <w:t xml:space="preserve">جميع المهارت التي تعلمها </w:t>
      </w:r>
      <w:r w:rsidR="00427C47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9460E3" w14:paraId="4191059A" w14:textId="77777777" w:rsidTr="009B6D74">
        <w:trPr>
          <w:trHeight w:val="339"/>
        </w:trPr>
        <w:tc>
          <w:tcPr>
            <w:tcW w:w="15627" w:type="dxa"/>
            <w:gridSpan w:val="4"/>
          </w:tcPr>
          <w:p w14:paraId="479C0958" w14:textId="5AF3AF0A" w:rsidR="00F12045" w:rsidRPr="00F12045" w:rsidRDefault="009460E3" w:rsidP="00F12045">
            <w:pPr>
              <w:rPr>
                <w:sz w:val="22"/>
                <w:szCs w:val="22"/>
              </w:rPr>
            </w:pPr>
            <w:r w:rsidRPr="00CA1E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 : </w:t>
            </w:r>
            <w:r w:rsidR="00F12045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1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يذكر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مهارات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الوحدة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جميعها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بصورة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صحيحة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                                         </w:t>
            </w:r>
            <w:r w:rsidR="00F12045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2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يربط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مهارات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الوحدة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جميعها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عبر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تدريبات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ولعب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جماعي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بصورة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صحيحة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</w:p>
          <w:p w14:paraId="5703A2FF" w14:textId="51C62BB8" w:rsidR="009460E3" w:rsidRPr="00B23398" w:rsidRDefault="00F12045" w:rsidP="00F1204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12045">
              <w:rPr>
                <w:b/>
                <w:bCs/>
                <w:sz w:val="28"/>
                <w:szCs w:val="22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>3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ي</w:t>
            </w:r>
            <w:r w:rsidR="00D05C4C">
              <w:rPr>
                <w:rFonts w:ascii="Arial" w:eastAsia="Arial" w:hAnsi="Arial" w:hint="cs"/>
                <w:b/>
                <w:bCs/>
                <w:sz w:val="28"/>
                <w:szCs w:val="22"/>
                <w:rtl/>
                <w:lang w:bidi="ar-JO"/>
              </w:rPr>
              <w:t xml:space="preserve">حتفل بالفوز بطريقة حضارية بعيداً عن اي اساءة                                                                  </w:t>
            </w:r>
            <w:r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4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يعرف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محتوى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0E2457">
              <w:rPr>
                <w:rFonts w:ascii="Arial" w:eastAsia="Arial" w:hAnsi="Arial" w:hint="cs"/>
                <w:b/>
                <w:bCs/>
                <w:sz w:val="28"/>
                <w:szCs w:val="22"/>
                <w:rtl/>
                <w:lang w:bidi="ar-JO"/>
              </w:rPr>
              <w:t xml:space="preserve"> القاعدة ( 10) </w:t>
            </w:r>
            <w:r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من</w:t>
            </w:r>
            <w:r>
              <w:rPr>
                <w:rFonts w:ascii="Arial" w:eastAsia="Arial" w:hAnsi="Arial" w:hint="cs"/>
                <w:b/>
                <w:bCs/>
                <w:sz w:val="28"/>
                <w:szCs w:val="22"/>
                <w:rtl/>
                <w:lang w:bidi="ar-JO"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القانون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الدولي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لكرة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القدم</w:t>
            </w:r>
          </w:p>
        </w:tc>
      </w:tr>
      <w:tr w:rsidR="009460E3" w14:paraId="2483A620" w14:textId="77777777" w:rsidTr="009B6D74">
        <w:tc>
          <w:tcPr>
            <w:tcW w:w="1050" w:type="dxa"/>
          </w:tcPr>
          <w:p w14:paraId="7390AD2C" w14:textId="77777777" w:rsidR="009460E3" w:rsidRDefault="009460E3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0507516" w14:textId="77777777" w:rsidR="009460E3" w:rsidRDefault="009460E3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9A88975" w14:textId="77777777" w:rsidR="009460E3" w:rsidRDefault="009460E3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51AE3DBF" w14:textId="77777777" w:rsidR="009460E3" w:rsidRDefault="009460E3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460E3" w14:paraId="0C41EC0F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988D604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502F7B19" w14:textId="06560689" w:rsidR="00383119" w:rsidRPr="00383119" w:rsidRDefault="009460E3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</w:t>
            </w:r>
            <w:r w:rsidR="00383119" w:rsidRPr="00383119">
              <w:rPr>
                <w:b/>
                <w:bCs/>
                <w:sz w:val="24"/>
                <w:szCs w:val="24"/>
                <w:rtl/>
                <w:lang w:bidi="ar-JO"/>
              </w:rPr>
              <w:t>جذب انتباه الطلبة من خلال طرح اسئلة تمهيدية بالدرس كيف ممكن ان نستفيد من</w:t>
            </w:r>
            <w:r w:rsidR="003831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83119" w:rsidRPr="00383119">
              <w:rPr>
                <w:b/>
                <w:bCs/>
                <w:sz w:val="24"/>
                <w:szCs w:val="24"/>
                <w:rtl/>
                <w:lang w:bidi="ar-JO"/>
              </w:rPr>
              <w:t>المهارات الفردية في اللعب الجماعي ؟ قدم تعليمات عامة عن المهارة</w:t>
            </w:r>
          </w:p>
          <w:p w14:paraId="7CCB0146" w14:textId="64984040" w:rsidR="009460E3" w:rsidRPr="00276694" w:rsidRDefault="009460E3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12FCD53E" w14:textId="43B1B04B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الملعب</w:t>
            </w:r>
            <w:r w:rsidR="00145D1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الجري مع الزميل وتبادل تمريرات بين الزملاء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45D1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088D53EA" w14:textId="42593559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</w:t>
            </w:r>
          </w:p>
        </w:tc>
        <w:tc>
          <w:tcPr>
            <w:tcW w:w="970" w:type="dxa"/>
          </w:tcPr>
          <w:p w14:paraId="30D8E7D0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460E3" w14:paraId="4E1CCCED" w14:textId="77777777" w:rsidTr="009B6D74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809B897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5D0EFC9" w14:textId="12ECC5C0" w:rsidR="00383119" w:rsidRPr="00383119" w:rsidRDefault="009B4AA7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3831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نظم مباراة صغيرة بين فريقين يؤدي فيها الطالب </w:t>
            </w:r>
            <w:r w:rsidR="00383119" w:rsidRPr="00383119">
              <w:rPr>
                <w:b/>
                <w:bCs/>
                <w:sz w:val="24"/>
                <w:szCs w:val="24"/>
                <w:rtl/>
                <w:lang w:bidi="ar-JO"/>
              </w:rPr>
              <w:t xml:space="preserve"> جميع المهارات التي تعلمها سابقا مع مراعاة القانون</w:t>
            </w:r>
            <w:r w:rsidR="003831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مع تصحيح الاخطاء ان وجدت وتعزيز الاداء الجيد </w:t>
            </w:r>
          </w:p>
          <w:p w14:paraId="5767172C" w14:textId="47B12674" w:rsidR="009460E3" w:rsidRDefault="009460E3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القانون الدولي لكرة القدم </w:t>
            </w:r>
            <w:r w:rsidR="000E24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E24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القاعدة ( 10)  </w:t>
            </w:r>
            <w:r w:rsidR="001240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E24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القانون الدولي لكرة القدم للصالات </w:t>
            </w:r>
          </w:p>
          <w:p w14:paraId="50E239DA" w14:textId="35DA24DE" w:rsidR="00F12045" w:rsidRPr="00F12045" w:rsidRDefault="00F12045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2045"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كليف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المتميزين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بادوار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قيادية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 </w:t>
            </w:r>
            <w:r w:rsidR="00124012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وتكليف الطلبة بدور الحكم لتطبيق  ما تعلمة من قوانين </w:t>
            </w:r>
          </w:p>
        </w:tc>
        <w:tc>
          <w:tcPr>
            <w:tcW w:w="6315" w:type="dxa"/>
          </w:tcPr>
          <w:p w14:paraId="48C9FFC9" w14:textId="00BD97FB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0866A959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657B8150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460E3" w14:paraId="7F8D7A8C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1EE8B65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6FDE3B3E" w14:textId="77777777" w:rsidR="009460E3" w:rsidRDefault="009633B4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633B4">
              <w:rPr>
                <w:b/>
                <w:bCs/>
                <w:sz w:val="24"/>
                <w:szCs w:val="24"/>
                <w:rtl/>
                <w:lang w:bidi="ar-JO"/>
              </w:rPr>
              <w:t>صم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9633B4">
              <w:rPr>
                <w:b/>
                <w:bCs/>
                <w:sz w:val="24"/>
                <w:szCs w:val="24"/>
                <w:rtl/>
                <w:lang w:bidi="ar-JO"/>
              </w:rPr>
              <w:t>م انشطة تطبيقة متنوعة وتحديات اضافية تنظيم تدريبات لعب جماعي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BDE5B2A" w14:textId="77777777" w:rsidR="009633B4" w:rsidRDefault="009633B4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وتعزيز المميزين في الاداء بادوار قيادية مع مراعاة تعديل الاخطاء الاداء الضغيف </w:t>
            </w:r>
          </w:p>
          <w:p w14:paraId="6E625B27" w14:textId="77777777" w:rsidR="00427C47" w:rsidRDefault="00427C47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5E1CAF" w14:textId="69A10A1F" w:rsidR="00F12045" w:rsidRPr="00276694" w:rsidRDefault="00F12045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</w:t>
            </w:r>
            <w:r w:rsidR="00D05C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الاتحادات القارية التي انشأها الاتحادد الدولي لكرة القدم </w:t>
            </w:r>
            <w:r w:rsidR="001240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6315" w:type="dxa"/>
          </w:tcPr>
          <w:p w14:paraId="257F305B" w14:textId="781A03B1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تطبيق المهار</w:t>
            </w:r>
            <w:r w:rsidR="00F12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ات التي تعلمها بالدروس السابقة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1B6ED12D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055B7515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20A74FEB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4DB1A111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327CF9F2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460E3" w14:paraId="05835EA1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1A3518E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217CA8CD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التهدئة </w:t>
            </w:r>
          </w:p>
          <w:p w14:paraId="1AEE52D8" w14:textId="59615293" w:rsidR="009460E3" w:rsidRPr="00276694" w:rsidRDefault="009460E3" w:rsidP="00DF0A2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</w:t>
            </w:r>
            <w:r w:rsidR="009633B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التي  استخدمتها اثناء اللعب والتي تعلمتها من الدروس السابقة </w:t>
            </w:r>
            <w:r w:rsidR="00DF0A2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وعن </w:t>
            </w:r>
            <w:r w:rsidR="00F12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F0A2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وعن  </w:t>
            </w:r>
            <w:r w:rsidR="000E24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القاعدة ( 10)   من القانون الدولي لكرة القدم للصالات</w:t>
            </w:r>
          </w:p>
        </w:tc>
        <w:tc>
          <w:tcPr>
            <w:tcW w:w="6315" w:type="dxa"/>
          </w:tcPr>
          <w:p w14:paraId="43ECDCFE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70E6E2C6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6496B259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0444FA3F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6540E44E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BD1F53F" w14:textId="77777777" w:rsidR="009460E3" w:rsidRDefault="009460E3" w:rsidP="009460E3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9460E3" w14:paraId="1B4731B4" w14:textId="77777777" w:rsidTr="009B6D74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9460E3" w14:paraId="65A4D7A2" w14:textId="77777777" w:rsidTr="009B6D74">
              <w:trPr>
                <w:trHeight w:val="1889"/>
              </w:trPr>
              <w:tc>
                <w:tcPr>
                  <w:tcW w:w="8184" w:type="dxa"/>
                </w:tcPr>
                <w:p w14:paraId="60BA328C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62321BB2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375D58A7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131EC21B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1E094B92" w14:textId="77777777" w:rsidR="009460E3" w:rsidRPr="005A32CB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7FF15982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03D380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460E3" w14:paraId="04906CCB" w14:textId="77777777" w:rsidTr="009B6D74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2D5B854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C0D5EC1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F91610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D038B6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1C49E1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4AF337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613A7C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70D4EAF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460E3" w14:paraId="63F21A21" w14:textId="77777777" w:rsidTr="009B6D74">
              <w:tc>
                <w:tcPr>
                  <w:tcW w:w="1922" w:type="dxa"/>
                  <w:vAlign w:val="center"/>
                </w:tcPr>
                <w:p w14:paraId="33AA4A5D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6F3A87B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93303A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AE0E17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5F6D48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F056B3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3AC7F3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1159495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460E3" w14:paraId="6A720F97" w14:textId="77777777" w:rsidTr="009B6D74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9E14385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1E835DC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670C05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44E026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5804D2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BDBF3C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5E3D90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6C6BD8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460E3" w14:paraId="676D2D10" w14:textId="77777777" w:rsidTr="009B6D74">
              <w:tc>
                <w:tcPr>
                  <w:tcW w:w="1922" w:type="dxa"/>
                  <w:vAlign w:val="center"/>
                </w:tcPr>
                <w:p w14:paraId="34CCF0B1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53A922A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062343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837830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A6A1C6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992F0D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AEE4F4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1925FAD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266A803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48614B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C94ACB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898D1C3" w14:textId="77777777" w:rsidR="005807C5" w:rsidRPr="005A32CB" w:rsidRDefault="005807C5"/>
    <w:sectPr w:rsidR="005807C5" w:rsidRPr="005A32CB" w:rsidSect="005A32CB">
      <w:footerReference w:type="default" r:id="rId7"/>
      <w:pgSz w:w="16838" w:h="11906" w:orient="landscape"/>
      <w:pgMar w:top="244" w:right="249" w:bottom="238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B5CC" w14:textId="77777777" w:rsidR="002759EB" w:rsidRDefault="002759EB" w:rsidP="005A32CB">
      <w:pPr>
        <w:spacing w:after="0" w:line="240" w:lineRule="auto"/>
      </w:pPr>
      <w:r>
        <w:separator/>
      </w:r>
    </w:p>
  </w:endnote>
  <w:endnote w:type="continuationSeparator" w:id="0">
    <w:p w14:paraId="1A6837F4" w14:textId="77777777" w:rsidR="002759EB" w:rsidRDefault="002759EB" w:rsidP="005A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3314" w14:textId="64998386" w:rsidR="005A32CB" w:rsidRPr="005A32CB" w:rsidRDefault="005A32CB" w:rsidP="005A32CB">
    <w:pPr>
      <w:pStyle w:val="Footer"/>
      <w:rPr>
        <w:b/>
        <w:bCs/>
      </w:rPr>
    </w:pPr>
    <w:r>
      <w:rPr>
        <w:rFonts w:hint="cs"/>
        <w:b/>
        <w:bCs/>
        <w:rtl/>
        <w:lang w:bidi="ar-JO"/>
      </w:rPr>
      <w:t xml:space="preserve">الاسم والتوقيع: المعلم :  </w:t>
    </w:r>
    <w:r w:rsidR="005807C5">
      <w:rPr>
        <w:rFonts w:hint="cs"/>
        <w:b/>
        <w:bCs/>
        <w:rtl/>
        <w:lang w:bidi="ar-JO"/>
      </w:rPr>
      <w:t>حكمت نواصرة</w:t>
    </w:r>
    <w:r>
      <w:rPr>
        <w:rFonts w:hint="cs"/>
        <w:b/>
        <w:bCs/>
        <w:rtl/>
        <w:lang w:bidi="ar-JO"/>
      </w:rPr>
      <w:t xml:space="preserve">                      اخصائي المبحث:                                    مدير المدرسة:                                       مستشار التطوير المدرسي              </w:t>
    </w:r>
    <w:r>
      <w:rPr>
        <w:b/>
        <w:bCs/>
      </w:rPr>
      <w:t>FORM #QF71-1-47 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579F" w14:textId="77777777" w:rsidR="002759EB" w:rsidRDefault="002759EB" w:rsidP="005A32CB">
      <w:pPr>
        <w:spacing w:after="0" w:line="240" w:lineRule="auto"/>
      </w:pPr>
      <w:r>
        <w:separator/>
      </w:r>
    </w:p>
  </w:footnote>
  <w:footnote w:type="continuationSeparator" w:id="0">
    <w:p w14:paraId="04378E23" w14:textId="77777777" w:rsidR="002759EB" w:rsidRDefault="002759EB" w:rsidP="005A3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B1DF8"/>
    <w:multiLevelType w:val="hybridMultilevel"/>
    <w:tmpl w:val="EAEE624C"/>
    <w:lvl w:ilvl="0" w:tplc="AF30607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4988"/>
    <w:multiLevelType w:val="hybridMultilevel"/>
    <w:tmpl w:val="3412F71E"/>
    <w:lvl w:ilvl="0" w:tplc="C90669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14825">
    <w:abstractNumId w:val="1"/>
  </w:num>
  <w:num w:numId="2" w16cid:durableId="175520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CB"/>
    <w:rsid w:val="0003412B"/>
    <w:rsid w:val="0008780C"/>
    <w:rsid w:val="000B7000"/>
    <w:rsid w:val="000D2C5E"/>
    <w:rsid w:val="000E08F9"/>
    <w:rsid w:val="000E2457"/>
    <w:rsid w:val="00115347"/>
    <w:rsid w:val="0011745D"/>
    <w:rsid w:val="00124012"/>
    <w:rsid w:val="00130316"/>
    <w:rsid w:val="00145D13"/>
    <w:rsid w:val="001502B8"/>
    <w:rsid w:val="001C56C4"/>
    <w:rsid w:val="001D0567"/>
    <w:rsid w:val="001D1998"/>
    <w:rsid w:val="002219E5"/>
    <w:rsid w:val="002759EB"/>
    <w:rsid w:val="00276694"/>
    <w:rsid w:val="0030400C"/>
    <w:rsid w:val="00383119"/>
    <w:rsid w:val="003A12C4"/>
    <w:rsid w:val="0040527B"/>
    <w:rsid w:val="00427C47"/>
    <w:rsid w:val="004372D5"/>
    <w:rsid w:val="004660A1"/>
    <w:rsid w:val="004A69A6"/>
    <w:rsid w:val="004C453C"/>
    <w:rsid w:val="004F00ED"/>
    <w:rsid w:val="005807C5"/>
    <w:rsid w:val="005A32CB"/>
    <w:rsid w:val="005D02F2"/>
    <w:rsid w:val="00616E36"/>
    <w:rsid w:val="00656709"/>
    <w:rsid w:val="006F26DF"/>
    <w:rsid w:val="00754E32"/>
    <w:rsid w:val="007C15A7"/>
    <w:rsid w:val="009460E3"/>
    <w:rsid w:val="009633B4"/>
    <w:rsid w:val="00975D4A"/>
    <w:rsid w:val="009A6DB2"/>
    <w:rsid w:val="009B4AA7"/>
    <w:rsid w:val="009E77ED"/>
    <w:rsid w:val="00A1787E"/>
    <w:rsid w:val="00A432BF"/>
    <w:rsid w:val="00AF4672"/>
    <w:rsid w:val="00B23398"/>
    <w:rsid w:val="00B75D8F"/>
    <w:rsid w:val="00B820EE"/>
    <w:rsid w:val="00BF64FC"/>
    <w:rsid w:val="00C00EF9"/>
    <w:rsid w:val="00C05BC4"/>
    <w:rsid w:val="00CA1E46"/>
    <w:rsid w:val="00CF2151"/>
    <w:rsid w:val="00D05C4C"/>
    <w:rsid w:val="00DA6BD5"/>
    <w:rsid w:val="00DE72C0"/>
    <w:rsid w:val="00DF0A2D"/>
    <w:rsid w:val="00F12042"/>
    <w:rsid w:val="00F12045"/>
    <w:rsid w:val="00F21318"/>
    <w:rsid w:val="00F6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41B7F"/>
  <w15:chartTrackingRefBased/>
  <w15:docId w15:val="{8F8CFE92-7524-43E4-81E9-2B2C9DC6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2CB"/>
    <w:pPr>
      <w:bidi/>
    </w:pPr>
    <w:rPr>
      <w:rFonts w:ascii="Calibri" w:eastAsia="Calibri" w:hAnsi="Calibri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2CB"/>
    <w:pPr>
      <w:keepNext/>
      <w:keepLines/>
      <w:bidi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2CB"/>
    <w:pPr>
      <w:keepNext/>
      <w:keepLines/>
      <w:bidi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2CB"/>
    <w:pPr>
      <w:keepNext/>
      <w:keepLines/>
      <w:bidi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2CB"/>
    <w:pPr>
      <w:keepNext/>
      <w:keepLines/>
      <w:bidi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2CB"/>
    <w:pPr>
      <w:keepNext/>
      <w:keepLines/>
      <w:bidi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2CB"/>
    <w:pPr>
      <w:keepNext/>
      <w:keepLines/>
      <w:bidi w:val="0"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2CB"/>
    <w:pPr>
      <w:keepNext/>
      <w:keepLines/>
      <w:bidi w:val="0"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2CB"/>
    <w:pPr>
      <w:keepNext/>
      <w:keepLines/>
      <w:bidi w:val="0"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2CB"/>
    <w:pPr>
      <w:keepNext/>
      <w:keepLines/>
      <w:bidi w:val="0"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2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2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2CB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3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2CB"/>
    <w:pPr>
      <w:numPr>
        <w:ilvl w:val="1"/>
      </w:numPr>
      <w:bidi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3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2CB"/>
    <w:pPr>
      <w:bidi w:val="0"/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3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2CB"/>
    <w:pPr>
      <w:bidi w:val="0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32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2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2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5A32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2CB"/>
    <w:rPr>
      <w:rFonts w:ascii="Calibri" w:eastAsia="Calibri" w:hAnsi="Calibri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qFormat/>
    <w:rsid w:val="005A32CB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qFormat/>
    <w:rsid w:val="005A32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2CB"/>
    <w:rPr>
      <w:rFonts w:ascii="Calibri" w:eastAsia="Calibri" w:hAnsi="Calibri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2025-09-01T07:12:00Z</dcterms:created>
  <dcterms:modified xsi:type="dcterms:W3CDTF">2025-09-04T06:02:00Z</dcterms:modified>
</cp:coreProperties>
</file>