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B1" w:rsidRDefault="00447FB1" w:rsidP="00447FB1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447FB1" w:rsidRDefault="00447FB1" w:rsidP="00447FB1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الاولى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447FB1" w:rsidRDefault="00447FB1" w:rsidP="00447FB1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ال</w:t>
      </w:r>
      <w:r w:rsidR="00802614">
        <w:rPr>
          <w:rFonts w:hint="cs"/>
          <w:b/>
          <w:bCs/>
          <w:sz w:val="22"/>
          <w:szCs w:val="22"/>
          <w:rtl/>
        </w:rPr>
        <w:t xml:space="preserve">صف / المستوى : الرابع </w:t>
      </w:r>
      <w:r>
        <w:rPr>
          <w:rFonts w:hint="cs"/>
          <w:b/>
          <w:bCs/>
          <w:sz w:val="22"/>
          <w:szCs w:val="22"/>
          <w:rtl/>
        </w:rPr>
        <w:t xml:space="preserve">                     الفصل الدراسي :الأول                                           الــــمـبـحــــث : اللّغة العربيّة</w:t>
      </w:r>
    </w:p>
    <w:p w:rsidR="00447FB1" w:rsidRDefault="00447FB1" w:rsidP="00EC045E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الوحدة :  العلم نور                                    الـصـفـحــــــــات :12                                         الفترة الزمنية : من :  </w:t>
      </w:r>
      <w:r w:rsidR="00EC045E">
        <w:rPr>
          <w:rFonts w:hint="cs"/>
          <w:b/>
          <w:bCs/>
          <w:sz w:val="22"/>
          <w:szCs w:val="22"/>
          <w:rtl/>
        </w:rPr>
        <w:t>24</w:t>
      </w:r>
      <w:r>
        <w:rPr>
          <w:rFonts w:hint="cs"/>
          <w:b/>
          <w:bCs/>
          <w:sz w:val="22"/>
          <w:szCs w:val="22"/>
          <w:rtl/>
        </w:rPr>
        <w:t>/8</w:t>
      </w:r>
      <w:r w:rsidR="00EC045E">
        <w:rPr>
          <w:rFonts w:hint="cs"/>
          <w:b/>
          <w:bCs/>
          <w:sz w:val="22"/>
          <w:szCs w:val="22"/>
          <w:rtl/>
        </w:rPr>
        <w:t xml:space="preserve">       إلى 14/9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447FB1" w:rsidTr="006B64D1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lowKashida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rPr>
                <w:b/>
                <w:bCs/>
                <w:rtl/>
              </w:rPr>
            </w:pP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47FB1" w:rsidTr="006B64D1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</w:tr>
      <w:tr w:rsidR="00447FB1" w:rsidTr="006B64D1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Pr="002A0872" w:rsidRDefault="00447FB1" w:rsidP="006B64D1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8F5D33"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الطالب أن تكونَ قادرا </w:t>
            </w: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على:</w:t>
            </w:r>
          </w:p>
          <w:p w:rsidR="00447FB1" w:rsidRPr="002A0872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صامتة فاهمة مراعية المعايير</w:t>
            </w:r>
          </w:p>
          <w:p w:rsidR="00447FB1" w:rsidRPr="002A0872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جهرية سليمة مراعية تلوين الصوت حسب المعنى.</w:t>
            </w:r>
          </w:p>
          <w:p w:rsidR="00447FB1" w:rsidRPr="002A0872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يتعرف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447FB1" w:rsidRDefault="008F5D33" w:rsidP="000601E6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ستخراج </w:t>
            </w:r>
            <w:r w:rsidR="000601E6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0601E6" w:rsidRDefault="008F5D33" w:rsidP="000601E6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يبي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ن المعنى الإجمالي والصور الفنية في النص.</w:t>
            </w:r>
          </w:p>
          <w:p w:rsidR="000601E6" w:rsidRPr="002A0872" w:rsidRDefault="008F5D33" w:rsidP="000601E6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تذوق النص الأدبي .</w:t>
            </w:r>
          </w:p>
          <w:p w:rsidR="00447FB1" w:rsidRPr="002A0872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يجيب 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="000601E6"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447FB1" w:rsidRP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يكتب 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كلمات تتضمن ظواهر لغوية.</w:t>
            </w:r>
          </w:p>
          <w:p w:rsid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>مييز همزة الوصل والقطع في الجمل الواردة</w:t>
            </w:r>
          </w:p>
          <w:p w:rsid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>ح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د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>د عناصر القصة .</w:t>
            </w:r>
          </w:p>
          <w:p w:rsid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يحاكي 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 xml:space="preserve"> أسلوبي التعجب والنفي كما هو وارد.</w:t>
            </w:r>
          </w:p>
          <w:p w:rsid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يوظ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 xml:space="preserve">ف الأساليب في جمل مفيدة </w:t>
            </w:r>
          </w:p>
          <w:p w:rsid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>مييز أقسام الكلمة .</w:t>
            </w:r>
          </w:p>
          <w:p w:rsidR="000601E6" w:rsidRDefault="008F5D33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يكتب 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>بخط النسخ بشكل واضح وصحيح.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B1" w:rsidRDefault="00447FB1" w:rsidP="00447F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447FB1" w:rsidRDefault="00447FB1" w:rsidP="006B64D1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0601E6" w:rsidRDefault="000601E6" w:rsidP="006B64D1">
            <w:pPr>
              <w:pStyle w:val="a3"/>
              <w:rPr>
                <w:b/>
                <w:bCs/>
                <w:rtl/>
              </w:rPr>
            </w:pPr>
          </w:p>
          <w:p w:rsidR="000601E6" w:rsidRDefault="000601E6" w:rsidP="006B64D1">
            <w:pPr>
              <w:pStyle w:val="a3"/>
              <w:rPr>
                <w:b/>
                <w:bCs/>
              </w:rPr>
            </w:pPr>
          </w:p>
          <w:p w:rsidR="00447FB1" w:rsidRDefault="00447FB1" w:rsidP="006B64D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447FB1" w:rsidRDefault="00447FB1" w:rsidP="00447FB1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0601E6" w:rsidRDefault="000601E6" w:rsidP="00447FB1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447FB1" w:rsidRDefault="00447FB1" w:rsidP="00447FB1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0601E6" w:rsidRDefault="000601E6" w:rsidP="00447FB1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447FB1" w:rsidRDefault="00447FB1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447FB1" w:rsidRDefault="00447FB1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B1" w:rsidRDefault="00447FB1" w:rsidP="006B64D1">
            <w:pPr>
              <w:jc w:val="lowKashida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0601E6" w:rsidRDefault="000601E6" w:rsidP="000601E6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0601E6" w:rsidRDefault="000601E6" w:rsidP="000601E6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الوحدة </w:t>
      </w:r>
      <w:r w:rsidR="00965B18">
        <w:rPr>
          <w:rFonts w:hint="cs"/>
          <w:b/>
          <w:bCs/>
          <w:sz w:val="22"/>
          <w:szCs w:val="22"/>
          <w:rtl/>
          <w:lang w:bidi="ar-JO"/>
        </w:rPr>
        <w:t>الثانية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0601E6" w:rsidRDefault="000601E6" w:rsidP="000601E6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802614">
        <w:rPr>
          <w:rFonts w:hint="cs"/>
          <w:b/>
          <w:bCs/>
          <w:sz w:val="22"/>
          <w:szCs w:val="22"/>
          <w:rtl/>
        </w:rPr>
        <w:t xml:space="preserve">لصف / المستوى : </w:t>
      </w:r>
      <w:r>
        <w:rPr>
          <w:rFonts w:hint="cs"/>
          <w:b/>
          <w:bCs/>
          <w:sz w:val="22"/>
          <w:szCs w:val="22"/>
          <w:rtl/>
        </w:rPr>
        <w:t xml:space="preserve">                      الفصل الدراسي :الأول                                           الــــمـبـحــــث : اللّغة العربيّة</w:t>
      </w:r>
    </w:p>
    <w:p w:rsidR="000601E6" w:rsidRDefault="000601E6" w:rsidP="00EC045E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الوحدة :  الصداقة كنز ثمين                                 الـصـفـحــــــــات :12                               </w:t>
      </w:r>
      <w:r w:rsidR="00EC045E">
        <w:rPr>
          <w:rFonts w:hint="cs"/>
          <w:b/>
          <w:bCs/>
          <w:sz w:val="22"/>
          <w:szCs w:val="22"/>
          <w:rtl/>
        </w:rPr>
        <w:t xml:space="preserve">          الفترة الزمنية : من  15/9   إلى 6/10 </w:t>
      </w:r>
      <w:bookmarkStart w:id="0" w:name="_GoBack"/>
      <w:bookmarkEnd w:id="0"/>
      <w:r>
        <w:rPr>
          <w:rFonts w:hint="cs"/>
          <w:b/>
          <w:bCs/>
          <w:sz w:val="22"/>
          <w:szCs w:val="22"/>
          <w:rtl/>
        </w:rPr>
        <w:t xml:space="preserve">   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0601E6" w:rsidTr="006B64D1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lowKashida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601E6" w:rsidTr="006B64D1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</w:tr>
      <w:tr w:rsidR="000601E6" w:rsidTr="006B64D1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Pr="002A0872" w:rsidRDefault="000601E6" w:rsidP="006B64D1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8F5D33"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الطالب أن تكونَ قادرا </w:t>
            </w: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على:</w:t>
            </w:r>
          </w:p>
          <w:p w:rsidR="000601E6" w:rsidRPr="002A0872" w:rsidRDefault="008F5D33" w:rsidP="00503A09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صامتة فاهمة مراعية المعايير</w:t>
            </w:r>
          </w:p>
          <w:p w:rsidR="000601E6" w:rsidRPr="002A0872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يقرأ 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جهرية سليمة مراعية تلوين الصوت حسب المعنى.</w:t>
            </w:r>
          </w:p>
          <w:p w:rsidR="000601E6" w:rsidRPr="002A0872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يتعرف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0601E6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يستخر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ج </w:t>
            </w:r>
            <w:r w:rsidR="000601E6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0601E6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يبي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ن المعنى الإجمالي والصور الفنية في النص.</w:t>
            </w:r>
          </w:p>
          <w:p w:rsidR="000601E6" w:rsidRPr="002A0872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تذوق النص الأدبي .</w:t>
            </w:r>
          </w:p>
          <w:p w:rsidR="000601E6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يجيب 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="000601E6"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="000601E6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965B18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965B1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ربط بين السبب والنتيجة لأحداث النص.</w:t>
            </w:r>
          </w:p>
          <w:p w:rsidR="00965B18" w:rsidRPr="002A0872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يرت</w:t>
            </w:r>
            <w:r w:rsidR="00965B1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 الجمل حسب تسلسل أحداثها.</w:t>
            </w:r>
          </w:p>
          <w:p w:rsidR="000601E6" w:rsidRPr="000601E6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يكتب </w:t>
            </w:r>
            <w:r w:rsidR="000601E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كلمات تتضمن ظواهر لغوية.</w:t>
            </w:r>
          </w:p>
          <w:p w:rsidR="000601E6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 xml:space="preserve">مييز </w:t>
            </w:r>
            <w:r w:rsidR="00965B18">
              <w:rPr>
                <w:rFonts w:cs="Simplified Arabic" w:hint="cs"/>
                <w:b/>
                <w:bCs/>
                <w:rtl/>
                <w:lang w:bidi="ar-JO"/>
              </w:rPr>
              <w:t>اللام الشمسية والقمرية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في الجمل</w:t>
            </w:r>
            <w:r w:rsidR="001932E5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>الواردة</w:t>
            </w:r>
          </w:p>
          <w:p w:rsidR="000601E6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يبني </w:t>
            </w:r>
            <w:r w:rsidR="00965B18">
              <w:rPr>
                <w:rFonts w:cs="Simplified Arabic" w:hint="cs"/>
                <w:b/>
                <w:bCs/>
                <w:rtl/>
                <w:lang w:bidi="ar-JO"/>
              </w:rPr>
              <w:t xml:space="preserve"> قصة من جمل قصيرة مراعيا الكتابة الصحيحة وعلامات الترقيم.</w:t>
            </w:r>
          </w:p>
          <w:p w:rsidR="000601E6" w:rsidRPr="00503A09" w:rsidRDefault="008F5D33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يحاكي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 xml:space="preserve"> أسلوبي </w:t>
            </w:r>
            <w:r w:rsidR="00965B18">
              <w:rPr>
                <w:rFonts w:cs="Simplified Arabic" w:hint="cs"/>
                <w:b/>
                <w:bCs/>
                <w:rtl/>
                <w:lang w:bidi="ar-JO"/>
              </w:rPr>
              <w:t>الاستفهام والنهي شفويا وكتابيا</w:t>
            </w:r>
            <w:r w:rsidR="000601E6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0601E6" w:rsidRDefault="000601E6" w:rsidP="006B64D1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0601E6" w:rsidRDefault="000601E6" w:rsidP="006B64D1">
            <w:pPr>
              <w:pStyle w:val="a3"/>
              <w:rPr>
                <w:b/>
                <w:bCs/>
                <w:rtl/>
              </w:rPr>
            </w:pPr>
          </w:p>
          <w:p w:rsidR="000601E6" w:rsidRDefault="000601E6" w:rsidP="006B64D1">
            <w:pPr>
              <w:pStyle w:val="a3"/>
              <w:rPr>
                <w:b/>
                <w:bCs/>
              </w:rPr>
            </w:pPr>
          </w:p>
          <w:p w:rsidR="000601E6" w:rsidRDefault="000601E6" w:rsidP="006B64D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0601E6" w:rsidRDefault="000601E6" w:rsidP="006B64D1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0601E6" w:rsidRDefault="000601E6" w:rsidP="006B64D1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0601E6" w:rsidRDefault="000601E6" w:rsidP="006B64D1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0601E6" w:rsidRDefault="000601E6" w:rsidP="006B64D1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0601E6" w:rsidRDefault="000601E6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6" w:rsidRDefault="000601E6" w:rsidP="006B64D1">
            <w:pPr>
              <w:jc w:val="lowKashida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0601E6" w:rsidRPr="000601E6" w:rsidRDefault="000601E6">
      <w:pPr>
        <w:rPr>
          <w:lang w:bidi="ar-JO"/>
        </w:rPr>
      </w:pPr>
    </w:p>
    <w:sectPr w:rsidR="000601E6" w:rsidRPr="000601E6" w:rsidSect="00447FB1">
      <w:pgSz w:w="16838" w:h="11906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CF" w:rsidRDefault="002878CF" w:rsidP="000601E6">
      <w:r>
        <w:separator/>
      </w:r>
    </w:p>
  </w:endnote>
  <w:endnote w:type="continuationSeparator" w:id="0">
    <w:p w:rsidR="002878CF" w:rsidRDefault="002878CF" w:rsidP="000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CF" w:rsidRDefault="002878CF" w:rsidP="000601E6">
      <w:r>
        <w:separator/>
      </w:r>
    </w:p>
  </w:footnote>
  <w:footnote w:type="continuationSeparator" w:id="0">
    <w:p w:rsidR="002878CF" w:rsidRDefault="002878CF" w:rsidP="0006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641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B1"/>
    <w:rsid w:val="000601E6"/>
    <w:rsid w:val="001932E5"/>
    <w:rsid w:val="002878CF"/>
    <w:rsid w:val="00447FB1"/>
    <w:rsid w:val="00503A09"/>
    <w:rsid w:val="006077E1"/>
    <w:rsid w:val="0070121A"/>
    <w:rsid w:val="007A06CD"/>
    <w:rsid w:val="007A5838"/>
    <w:rsid w:val="00802614"/>
    <w:rsid w:val="008F5D33"/>
    <w:rsid w:val="00965B18"/>
    <w:rsid w:val="00A715DF"/>
    <w:rsid w:val="00B51BFB"/>
    <w:rsid w:val="00D366C1"/>
    <w:rsid w:val="00E859D7"/>
    <w:rsid w:val="00EC045E"/>
    <w:rsid w:val="00F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58F3F-F0F7-485A-81E4-4CE36302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F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"/>
    <w:uiPriority w:val="99"/>
    <w:unhideWhenUsed/>
    <w:rsid w:val="000601E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4"/>
    <w:uiPriority w:val="99"/>
    <w:rsid w:val="000601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0601E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5"/>
    <w:uiPriority w:val="99"/>
    <w:rsid w:val="000601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Lenovo</cp:lastModifiedBy>
  <cp:revision>2</cp:revision>
  <dcterms:created xsi:type="dcterms:W3CDTF">2025-08-20T14:15:00Z</dcterms:created>
  <dcterms:modified xsi:type="dcterms:W3CDTF">2025-08-20T14:15:00Z</dcterms:modified>
</cp:coreProperties>
</file>