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right="-1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ind w:right="-1276"/>
        <w:jc w:val="center"/>
        <w:rPr>
          <w:sz w:val="28"/>
          <w:szCs w:val="28"/>
          <w:lang w:bidi="ar-JO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-3780790</wp:posOffset>
                </wp:positionH>
                <wp:positionV relativeFrom="paragraph">
                  <wp:posOffset>-158750</wp:posOffset>
                </wp:positionV>
                <wp:extent cx="923924" cy="1047750"/>
                <wp:effectExtent l="38100" t="0" r="66675" b="19050"/>
                <wp:wrapNone/>
                <wp:docPr id="1082" name="Group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23924" cy="1047750"/>
                          <a:chOff x="0" y="0"/>
                          <a:chExt cx="923925" cy="10477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923925" cy="10477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83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20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438150"/>
                            <a:ext cx="92392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82" filled="f" stroked="f" style="position:absolute;margin-left:-297.7pt;margin-top:-12.5pt;width:72.75pt;height:82.5pt;z-index:4;mso-position-horizontal-relative:text;mso-position-vertical-relative:text;mso-height-percent:0;mso-width-relative:page;mso-height-relative:margin;mso-wrap-distance-left:0.0pt;mso-wrap-distance-right:0.0pt;visibility:visible;" coordsize="923925,1047750">
                <v:oval id="1083" fillcolor="white" stroked="t" style="position:absolute;left:0;top:0;width:923925;height:1047750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oval>
                <v:line id="1084" filled="f" stroked="t" from="0.0pt,438150.0pt" to="923925.0pt,438150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2343150</wp:posOffset>
            </wp:positionH>
            <wp:positionV relativeFrom="paragraph">
              <wp:posOffset>-407034</wp:posOffset>
            </wp:positionV>
            <wp:extent cx="742950" cy="673735"/>
            <wp:effectExtent l="0" t="0" r="0" b="0"/>
            <wp:wrapThrough wrapText="bothSides">
              <wp:wrapPolygon edited="false">
                <wp:start x="0" y="0"/>
                <wp:lineTo x="0" y="20765"/>
                <wp:lineTo x="21046" y="20765"/>
                <wp:lineTo x="21046" y="0"/>
                <wp:lineTo x="0" y="0"/>
              </wp:wrapPolygon>
            </wp:wrapThrough>
            <wp:docPr id="1085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6737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5334000</wp:posOffset>
            </wp:positionH>
            <wp:positionV relativeFrom="paragraph">
              <wp:posOffset>-407034</wp:posOffset>
            </wp:positionV>
            <wp:extent cx="771525" cy="1114425"/>
            <wp:effectExtent l="0" t="0" r="9525" b="9525"/>
            <wp:wrapThrough wrapText="bothSides">
              <wp:wrapPolygon edited="false">
                <wp:start x="0" y="0"/>
                <wp:lineTo x="0" y="21415"/>
                <wp:lineTo x="21333" y="21415"/>
                <wp:lineTo x="21333" y="0"/>
                <wp:lineTo x="0" y="0"/>
              </wp:wrapPolygon>
            </wp:wrapThrough>
            <wp:docPr id="1086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3" cstate="print"/>
                    <a:srcRect l="21391" t="7875" r="24465" b="0"/>
                    <a:stretch/>
                  </pic:blipFill>
                  <pic:spPr>
                    <a:xfrm rot="0">
                      <a:off x="0" y="0"/>
                      <a:ext cx="771525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وزارة التربية والتعليم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مديرية التربية والتعليم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مدرسة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الامتحان النهائي للفصل </w:t>
      </w:r>
      <w:r>
        <w:rPr>
          <w:rFonts w:hint="cs"/>
          <w:b/>
          <w:bCs/>
          <w:sz w:val="28"/>
          <w:szCs w:val="28"/>
          <w:rtl/>
          <w:lang w:bidi="ar-JO"/>
        </w:rPr>
        <w:t>الدراسي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الثاني لمادة التربية المهنية للصف الثامن</w:t>
      </w:r>
    </w:p>
    <w:p>
      <w:pPr>
        <w:pStyle w:val="style0"/>
        <w:spacing w:after="0" w:lineRule="auto" w:line="240"/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للعام دراسي </w:t>
      </w:r>
    </w:p>
    <w:p>
      <w:pPr>
        <w:pStyle w:val="style0"/>
        <w:spacing w:before="240" w:after="200" w:lineRule="exact" w:line="240"/>
        <w:ind w:left="-1050" w:right="-1276"/>
        <w:rPr>
          <w:rFonts w:ascii="Arial" w:eastAsia="Calibri" w:hAnsi="Arial"/>
          <w:b/>
          <w:bCs/>
          <w:sz w:val="24"/>
          <w:szCs w:val="24"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اسم الطالب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ة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:................................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اليوم: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ال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تاريخ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:     /    /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</w:p>
    <w:p>
      <w:pPr>
        <w:pStyle w:val="style0"/>
        <w:spacing w:after="200" w:lineRule="auto" w:line="240"/>
        <w:ind w:left="-1050" w:right="-1276"/>
        <w:rPr>
          <w:rFonts w:ascii="Arial" w:eastAsia="Calibri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-809625</wp:posOffset>
                </wp:positionH>
                <wp:positionV relativeFrom="paragraph">
                  <wp:posOffset>271780</wp:posOffset>
                </wp:positionV>
                <wp:extent cx="6915150" cy="371475"/>
                <wp:effectExtent l="19050" t="19050" r="38100" b="47625"/>
                <wp:wrapNone/>
                <wp:docPr id="1087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15150" cy="371475"/>
                        </a:xfrm>
                        <a:prstGeom prst="rect"/>
                        <a:solidFill>
                          <a:srgbClr val="ffffff"/>
                        </a:solidFill>
                        <a:ln cmpd="thinThick" cap="flat" w="476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8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ملاحظة : أجيبي عن الأسئلة التالية وعددها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 وعدد الصفحات 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 والإجابة على نفس الورقة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87" fillcolor="white" stroked="t" style="position:absolute;margin-left:-63.75pt;margin-top:21.4pt;width:544.5pt;height:29.2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linestyle="thinThick" weight="3.7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ملاحظة : أجيبي عن الأسئلة التالية وعددها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)  وعدد الصفحات 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)  والإجابة على نفس الورقة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-809625</wp:posOffset>
                </wp:positionH>
                <wp:positionV relativeFrom="paragraph">
                  <wp:posOffset>273050</wp:posOffset>
                </wp:positionV>
                <wp:extent cx="6915150" cy="0"/>
                <wp:effectExtent l="38100" t="38100" r="57150" b="95250"/>
                <wp:wrapNone/>
                <wp:docPr id="1088" name="رابط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515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88" filled="f" stroked="t" from="-63.75pt,21.5pt" to="480.75pt,21.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الشعبة: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eastAsia="Calibri" w:hAnsi="Arial"/>
          <w:b/>
          <w:bCs/>
          <w:sz w:val="28"/>
          <w:szCs w:val="28"/>
          <w:lang w:bidi="ar-JO"/>
        </w:rPr>
        <w:t xml:space="preserve">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مدة الامتحان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ساعه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         </w:t>
      </w:r>
    </w:p>
    <w:p>
      <w:pPr>
        <w:pStyle w:val="style0"/>
        <w:ind w:left="-908" w:right="-1276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ind w:left="-964" w:right="-1276" w:firstLine="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-695325</wp:posOffset>
                </wp:positionH>
                <wp:positionV relativeFrom="paragraph">
                  <wp:posOffset>67945</wp:posOffset>
                </wp:positionV>
                <wp:extent cx="1162050" cy="619125"/>
                <wp:effectExtent l="0" t="0" r="19050" b="28575"/>
                <wp:wrapNone/>
                <wp:docPr id="1089" name="Rectangle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50" cy="6191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9" fillcolor="white" stroked="t" style="position:absolute;margin-left:-54.75pt;margin-top:5.35pt;width:91.5pt;height:48.7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الأول: ضعي المصطلح المناسب لكل فرع فيما يأتي:                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ind w:left="-964" w:right="-127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-695325</wp:posOffset>
                </wp:positionH>
                <wp:positionV relativeFrom="paragraph">
                  <wp:posOffset>9525</wp:posOffset>
                </wp:positionV>
                <wp:extent cx="1162050" cy="0"/>
                <wp:effectExtent l="57150" t="38100" r="57150" b="95250"/>
                <wp:wrapNone/>
                <wp:docPr id="1090" name="Straight Connector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6205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90" filled="f" stroked="t" from="-54.75pt,0.75pt" to="36.75pt,0.75pt" style="position:absolute;z-index:8;mso-position-horizontal-relative:text;mso-position-vertical-relative:text;mso-width-percent:0;mso-width-relative:margin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( النفايات , النفايات الزراعية , الزراعة المطرية , التكيف )</w:t>
      </w:r>
    </w:p>
    <w:p>
      <w:pPr>
        <w:pStyle w:val="style0"/>
        <w:numPr>
          <w:ilvl w:val="0"/>
          <w:numId w:val="5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rtl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....................... المخلفات التي تنشأ من الأنشطة الزراعية المختلفة. </w:t>
      </w:r>
    </w:p>
    <w:p>
      <w:pPr>
        <w:pStyle w:val="style0"/>
        <w:spacing w:lineRule="auto" w:line="48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2. .......................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المواد الصلبة أو السائلة أو الغازية الغير مرغوب فيها لناتجة عن الأنشطة الأنسانية المختلفة.</w:t>
      </w:r>
    </w:p>
    <w:p>
      <w:pPr>
        <w:pStyle w:val="style0"/>
        <w:spacing w:lineRule="auto" w:line="48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....................... زراعة تعتمد في ريها على مياه الامطار. </w:t>
      </w:r>
    </w:p>
    <w:p>
      <w:pPr>
        <w:pStyle w:val="style0"/>
        <w:pBdr>
          <w:bottom w:val="single" w:sz="12" w:space="1" w:color="auto"/>
        </w:pBdr>
        <w:spacing w:lineRule="auto" w:line="48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-704850</wp:posOffset>
                </wp:positionH>
                <wp:positionV relativeFrom="paragraph">
                  <wp:posOffset>494030</wp:posOffset>
                </wp:positionV>
                <wp:extent cx="1162050" cy="619125"/>
                <wp:effectExtent l="0" t="0" r="19050" b="28575"/>
                <wp:wrapNone/>
                <wp:docPr id="1091" name="Rectangle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50" cy="6191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9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1" fillcolor="white" stroked="t" style="position:absolute;margin-left:-55.5pt;margin-top:38.9pt;width:91.5pt;height:48.7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4. ....................... تعديل الفكره أو المنتج بما يناسب الوضع الجديد.</w:t>
      </w:r>
    </w:p>
    <w:p>
      <w:pPr>
        <w:pStyle w:val="style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-704850</wp:posOffset>
                </wp:positionH>
                <wp:positionV relativeFrom="paragraph">
                  <wp:posOffset>256539</wp:posOffset>
                </wp:positionV>
                <wp:extent cx="1162050" cy="0"/>
                <wp:effectExtent l="57150" t="38100" r="57150" b="95250"/>
                <wp:wrapNone/>
                <wp:docPr id="1092" name="Straight Connector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6205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92" filled="f" stroked="t" from="-55.5pt,20.199999pt" to="36.0pt,20.199999pt" style="position:absolute;z-index:10;mso-position-horizontal-relative:text;mso-position-vertical-relative:text;mso-width-percent:0;mso-width-relative:margin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أذكري نقطتين لكل مما يأتي:       </w:t>
      </w:r>
    </w:p>
    <w:p>
      <w:pPr>
        <w:pStyle w:val="style0"/>
        <w:numPr>
          <w:ilvl w:val="0"/>
          <w:numId w:val="6"/>
        </w:numPr>
        <w:spacing w:lineRule="auto" w:line="36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من أهم أساليب وطرق تطوير التفكير الابداعي: </w:t>
      </w:r>
    </w:p>
    <w:p>
      <w:pPr>
        <w:pStyle w:val="style0"/>
        <w:numPr>
          <w:ilvl w:val="0"/>
          <w:numId w:val="7"/>
        </w:numPr>
        <w:spacing w:lineRule="auto" w:line="36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>...............................................                         ب. .................................................</w:t>
      </w:r>
    </w:p>
    <w:p>
      <w:pPr>
        <w:pStyle w:val="style0"/>
        <w:numPr>
          <w:ilvl w:val="0"/>
          <w:numId w:val="6"/>
        </w:numPr>
        <w:spacing w:lineRule="auto" w:line="36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من أساليب و طرق صناعة الأثاث المنزلي و المكتبي: </w:t>
      </w:r>
    </w:p>
    <w:p>
      <w:pPr>
        <w:pStyle w:val="style0"/>
        <w:numPr>
          <w:ilvl w:val="0"/>
          <w:numId w:val="8"/>
        </w:numPr>
        <w:spacing w:lineRule="auto" w:line="36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>...............................................                         ب. ..................................................</w:t>
      </w:r>
    </w:p>
    <w:p>
      <w:pPr>
        <w:pStyle w:val="style0"/>
        <w:numPr>
          <w:ilvl w:val="0"/>
          <w:numId w:val="6"/>
        </w:numPr>
        <w:pBdr>
          <w:bottom w:val="single" w:sz="12" w:space="1" w:color="auto"/>
        </w:pBdr>
        <w:spacing w:lineRule="auto" w:line="36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-733425</wp:posOffset>
                </wp:positionH>
                <wp:positionV relativeFrom="paragraph">
                  <wp:posOffset>386715</wp:posOffset>
                </wp:positionV>
                <wp:extent cx="1162050" cy="619124"/>
                <wp:effectExtent l="0" t="0" r="19050" b="28575"/>
                <wp:wrapNone/>
                <wp:docPr id="1093" name="Rectangle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50" cy="619124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9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علامتان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3" fillcolor="white" stroked="t" style="position:absolute;margin-left:-57.75pt;margin-top:30.45pt;width:91.5pt;height:48.75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علامتان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hint="cs"/>
          <w:b/>
          <w:bCs/>
          <w:sz w:val="28"/>
          <w:szCs w:val="28"/>
          <w:rtl/>
          <w:lang w:bidi="ar-JO"/>
        </w:rPr>
        <w:t>من أنواع الفطر الزراعي:       أ. ...................................             ب. .................................</w:t>
      </w:r>
    </w:p>
    <w:p>
      <w:pPr>
        <w:pStyle w:val="style0"/>
        <w:spacing w:lineRule="auto" w:line="36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-733425</wp:posOffset>
                </wp:positionH>
                <wp:positionV relativeFrom="paragraph">
                  <wp:posOffset>226695</wp:posOffset>
                </wp:positionV>
                <wp:extent cx="1162050" cy="0"/>
                <wp:effectExtent l="57150" t="38100" r="57150" b="95250"/>
                <wp:wrapNone/>
                <wp:docPr id="1094" name="Straight Connector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6205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94" filled="f" stroked="t" from="-57.75pt,17.85pt" to="33.75pt,17.85pt" style="position:absolute;z-index:12;mso-position-horizontal-relative:text;mso-position-vertical-relative:text;mso-width-percent:0;mso-width-relative:margin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عللي كل مما يأتي: </w:t>
      </w:r>
    </w:p>
    <w:p>
      <w:pPr>
        <w:pStyle w:val="style0"/>
        <w:numPr>
          <w:ilvl w:val="0"/>
          <w:numId w:val="9"/>
        </w:numPr>
        <w:spacing w:lineRule="auto" w:line="36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يجب تعقيم البيئة الزراعية المستخدمة في زراعة الفطر؟ </w:t>
      </w:r>
    </w:p>
    <w:p>
      <w:pPr>
        <w:pStyle w:val="style0"/>
        <w:spacing w:lineRule="auto" w:line="36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>
      <w:pPr>
        <w:pStyle w:val="style0"/>
        <w:numPr>
          <w:ilvl w:val="0"/>
          <w:numId w:val="9"/>
        </w:numPr>
        <w:spacing w:lineRule="auto" w:line="36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تعد الملأجي و غرف المؤن و مستودعات التخزين اماكن مناسبه لزراعة الفطر؟ </w:t>
      </w:r>
    </w:p>
    <w:p>
      <w:pPr>
        <w:pStyle w:val="style0"/>
        <w:spacing w:lineRule="auto" w:line="36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ind w:left="-964" w:right="-1276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ind w:left="-964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-723900</wp:posOffset>
                </wp:positionH>
                <wp:positionV relativeFrom="paragraph">
                  <wp:posOffset>-19050</wp:posOffset>
                </wp:positionV>
                <wp:extent cx="1162050" cy="0"/>
                <wp:effectExtent l="57150" t="38100" r="57150" b="95250"/>
                <wp:wrapNone/>
                <wp:docPr id="1095" name="Straight Connector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6205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95" filled="f" stroked="t" from="-57.0pt,-1.5pt" to="34.5pt,-1.5pt" style="position:absolute;z-index:14;mso-position-horizontal-relative:text;mso-position-vertical-relative:text;mso-width-percent:0;mso-width-relative:margin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-723900</wp:posOffset>
                </wp:positionH>
                <wp:positionV relativeFrom="paragraph">
                  <wp:posOffset>-282575</wp:posOffset>
                </wp:positionV>
                <wp:extent cx="1162050" cy="619125"/>
                <wp:effectExtent l="0" t="0" r="19050" b="28575"/>
                <wp:wrapNone/>
                <wp:docPr id="1096" name="Rectangle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50" cy="6191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9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 علامات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6" fillcolor="white" stroked="t" style="position:absolute;margin-left:-57.0pt;margin-top:-22.25pt;width:91.5pt;height:48.75pt;z-index:1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 علامات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ضعي دائرة حول رمز الأجابة الصحيحة فيما يأتي: </w:t>
      </w:r>
    </w:p>
    <w:p>
      <w:pPr>
        <w:pStyle w:val="style0"/>
        <w:numPr>
          <w:ilvl w:val="0"/>
          <w:numId w:val="10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من الأدوات التي يستخدم لنثبت القطع الخشبية بشكل متين؟ </w:t>
      </w:r>
    </w:p>
    <w:p>
      <w:pPr>
        <w:pStyle w:val="style0"/>
        <w:numPr>
          <w:ilvl w:val="0"/>
          <w:numId w:val="11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rtl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الغراء               ب. المفك                          ج. ورق الصفرة           د. الطلاء </w:t>
      </w:r>
    </w:p>
    <w:p>
      <w:pPr>
        <w:pStyle w:val="style0"/>
        <w:numPr>
          <w:ilvl w:val="0"/>
          <w:numId w:val="10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الخطوة الاولى في عملية تصنيع الأثاث هي؟ </w:t>
      </w:r>
    </w:p>
    <w:p>
      <w:pPr>
        <w:pStyle w:val="style0"/>
        <w:numPr>
          <w:ilvl w:val="0"/>
          <w:numId w:val="12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>أختيار المواد                ب. التجميع                      ج. الطلاء              د. الغراء</w:t>
      </w:r>
    </w:p>
    <w:p>
      <w:pPr>
        <w:pStyle w:val="style0"/>
        <w:numPr>
          <w:ilvl w:val="0"/>
          <w:numId w:val="10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تعد أدارة النفايات بأنواعها المختلفة من المهام الرئيسية لوزارة؟ </w:t>
      </w:r>
    </w:p>
    <w:p>
      <w:pPr>
        <w:pStyle w:val="style0"/>
        <w:numPr>
          <w:ilvl w:val="0"/>
          <w:numId w:val="13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الزراعة                         ب. البيئة                  ج. الإشغال                     د. البلدية </w:t>
      </w:r>
    </w:p>
    <w:p>
      <w:pPr>
        <w:pStyle w:val="style0"/>
        <w:numPr>
          <w:ilvl w:val="0"/>
          <w:numId w:val="10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النمط الذي يعد زخرفة هندسية هو: </w:t>
      </w:r>
    </w:p>
    <w:p>
      <w:pPr>
        <w:pStyle w:val="style0"/>
        <w:numPr>
          <w:ilvl w:val="0"/>
          <w:numId w:val="14"/>
        </w:numPr>
        <w:spacing w:lineRule="auto" w:line="480"/>
        <w:ind w:right="-1276"/>
        <w:contextualSpacing/>
        <w:rPr>
          <w:rFonts w:eastAsia="Times New Roman"/>
          <w:b/>
          <w:bCs/>
          <w:sz w:val="28"/>
          <w:szCs w:val="28"/>
          <w:rtl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JO"/>
        </w:rPr>
        <w:t xml:space="preserve">أوراق الشجر               ب. الدوائر المتداخلة                  ج. نمط الزهور           د. الأشكال الحيوانية </w:t>
      </w:r>
    </w:p>
    <w:p>
      <w:pPr>
        <w:pStyle w:val="style0"/>
        <w:ind w:right="-1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964" w:right="-1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ind w:right="-1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964" w:right="-1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انتهت الاسئله </w:t>
      </w:r>
    </w:p>
    <w:p>
      <w:pPr>
        <w:pStyle w:val="style0"/>
        <w:tabs>
          <w:tab w:val="right" w:leader="none" w:pos="10490"/>
        </w:tabs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اتمنى لكن التفوق والنجاح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معلمة الما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دة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</w:t>
      </w:r>
    </w:p>
    <w:sectPr>
      <w:pgSz w:w="11906" w:h="16838" w:orient="portrait"/>
      <w:pgMar w:top="1135" w:right="1800" w:bottom="709" w:left="1800" w:header="708" w:footer="708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E02B52"/>
    <w:lvl w:ilvl="0" w:tplc="264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>
    <w:nsid w:val="00000001"/>
    <w:multiLevelType w:val="hybridMultilevel"/>
    <w:tmpl w:val="DABC21EA"/>
    <w:lvl w:ilvl="0" w:tplc="F3C2DC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9E5474AA"/>
    <w:lvl w:ilvl="0" w:tplc="D61C7302">
      <w:start w:val="1"/>
      <w:numFmt w:val="bullet"/>
      <w:lvlText w:val=""/>
      <w:lvlJc w:val="left"/>
      <w:pPr>
        <w:ind w:left="-514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FEB952"/>
    <w:lvl w:ilvl="0" w:tplc="EDC2F27A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>
    <w:nsid w:val="00000004"/>
    <w:multiLevelType w:val="hybridMultilevel"/>
    <w:tmpl w:val="8F9AAD44"/>
    <w:lvl w:ilvl="0" w:tplc="0498858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5">
    <w:nsid w:val="00000005"/>
    <w:multiLevelType w:val="hybridMultilevel"/>
    <w:tmpl w:val="AFF48F6C"/>
    <w:lvl w:ilvl="0" w:tplc="A074111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6">
    <w:nsid w:val="00000006"/>
    <w:multiLevelType w:val="hybridMultilevel"/>
    <w:tmpl w:val="AA38CF08"/>
    <w:lvl w:ilvl="0" w:tplc="C6D6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7">
    <w:nsid w:val="00000007"/>
    <w:multiLevelType w:val="hybridMultilevel"/>
    <w:tmpl w:val="7736E0BC"/>
    <w:lvl w:ilvl="0" w:tplc="1FCE765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8">
    <w:nsid w:val="00000008"/>
    <w:multiLevelType w:val="hybridMultilevel"/>
    <w:tmpl w:val="20606028"/>
    <w:lvl w:ilvl="0" w:tplc="9FC24EB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9">
    <w:nsid w:val="00000009"/>
    <w:multiLevelType w:val="hybridMultilevel"/>
    <w:tmpl w:val="B84E2F00"/>
    <w:lvl w:ilvl="0" w:tplc="06960816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0">
    <w:nsid w:val="0000000A"/>
    <w:multiLevelType w:val="hybridMultilevel"/>
    <w:tmpl w:val="D276775C"/>
    <w:lvl w:ilvl="0" w:tplc="CBFCF8A8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1">
    <w:nsid w:val="0000000B"/>
    <w:multiLevelType w:val="hybridMultilevel"/>
    <w:tmpl w:val="C4C200BA"/>
    <w:lvl w:ilvl="0" w:tplc="D576CDE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2">
    <w:nsid w:val="0000000C"/>
    <w:multiLevelType w:val="hybridMultilevel"/>
    <w:tmpl w:val="1DC20324"/>
    <w:lvl w:ilvl="0" w:tplc="95A2F5B8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3">
    <w:nsid w:val="0000000D"/>
    <w:multiLevelType w:val="hybridMultilevel"/>
    <w:tmpl w:val="A2C4D2FC"/>
    <w:lvl w:ilvl="0" w:tplc="EB22F8A0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4">
    <w:nsid w:val="0000000E"/>
    <w:multiLevelType w:val="hybridMultilevel"/>
    <w:tmpl w:val="6D2CB7CE"/>
    <w:lvl w:ilvl="0" w:tplc="CADE57E6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5">
    <w:nsid w:val="0000000F"/>
    <w:multiLevelType w:val="hybridMultilevel"/>
    <w:tmpl w:val="754A07C4"/>
    <w:lvl w:ilvl="0" w:tplc="C26C361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6">
    <w:nsid w:val="00000010"/>
    <w:multiLevelType w:val="hybridMultilevel"/>
    <w:tmpl w:val="DE561884"/>
    <w:lvl w:ilvl="0" w:tplc="3664F29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7">
    <w:nsid w:val="00000011"/>
    <w:multiLevelType w:val="hybridMultilevel"/>
    <w:tmpl w:val="C43CD12C"/>
    <w:lvl w:ilvl="0" w:tplc="596E3280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8">
    <w:nsid w:val="00000012"/>
    <w:multiLevelType w:val="hybridMultilevel"/>
    <w:tmpl w:val="E4E00104"/>
    <w:lvl w:ilvl="0" w:tplc="AAC61E7C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9">
    <w:nsid w:val="00000013"/>
    <w:multiLevelType w:val="hybridMultilevel"/>
    <w:tmpl w:val="F82437EA"/>
    <w:lvl w:ilvl="0" w:tplc="4D6467FE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0">
    <w:nsid w:val="00000014"/>
    <w:multiLevelType w:val="hybridMultilevel"/>
    <w:tmpl w:val="32B00646"/>
    <w:lvl w:ilvl="0" w:tplc="C1E280C2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1">
    <w:nsid w:val="00000015"/>
    <w:multiLevelType w:val="hybridMultilevel"/>
    <w:tmpl w:val="04CEA34C"/>
    <w:lvl w:ilvl="0" w:tplc="0720C6F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2">
    <w:nsid w:val="00000016"/>
    <w:multiLevelType w:val="hybridMultilevel"/>
    <w:tmpl w:val="F5BE2F70"/>
    <w:lvl w:ilvl="0" w:tplc="68829E56">
      <w:start w:val="1"/>
      <w:numFmt w:val="bullet"/>
      <w:lvlText w:val=""/>
      <w:lvlJc w:val="left"/>
      <w:pPr>
        <w:ind w:left="-458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C427024"/>
    <w:lvl w:ilvl="0" w:tplc="3C1EA464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4">
    <w:nsid w:val="00000018"/>
    <w:multiLevelType w:val="hybridMultilevel"/>
    <w:tmpl w:val="20769432"/>
    <w:lvl w:ilvl="0" w:tplc="EE84D2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5">
    <w:nsid w:val="00000019"/>
    <w:multiLevelType w:val="hybridMultilevel"/>
    <w:tmpl w:val="3F46CDEE"/>
    <w:lvl w:ilvl="0" w:tplc="7F0E9E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2"/>
  </w:num>
  <w:num w:numId="5">
    <w:abstractNumId w:val="10"/>
  </w:num>
  <w:num w:numId="6">
    <w:abstractNumId w:val="23"/>
  </w:num>
  <w:num w:numId="7">
    <w:abstractNumId w:val="5"/>
  </w:num>
  <w:num w:numId="8">
    <w:abstractNumId w:val="16"/>
  </w:num>
  <w:num w:numId="9">
    <w:abstractNumId w:val="19"/>
  </w:num>
  <w:num w:numId="10">
    <w:abstractNumId w:val="17"/>
  </w:num>
  <w:num w:numId="11">
    <w:abstractNumId w:val="11"/>
  </w:num>
  <w:num w:numId="12">
    <w:abstractNumId w:val="20"/>
  </w:num>
  <w:num w:numId="13">
    <w:abstractNumId w:val="4"/>
  </w:num>
  <w:num w:numId="14">
    <w:abstractNumId w:val="7"/>
  </w:num>
  <w:num w:numId="15">
    <w:abstractNumId w:val="9"/>
  </w:num>
  <w:num w:numId="16">
    <w:abstractNumId w:val="12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3"/>
  </w:num>
  <w:num w:numId="24">
    <w:abstractNumId w:val="0"/>
  </w:num>
  <w:num w:numId="25">
    <w:abstractNumId w:val="6"/>
  </w:num>
  <w:num w:numId="26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Times New Roman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ascii="Cambria" w:cs="Times New Roman" w:eastAsia="宋体" w:hAnsi="Cambria"/>
      <w:b/>
      <w:bCs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0">
    <w:name w:val="رأس الصفحة Char"/>
    <w:basedOn w:val="style65"/>
    <w:next w:val="style4100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1">
    <w:name w:val="تذييل الصفحة Char"/>
    <w:basedOn w:val="style65"/>
    <w:next w:val="style4101"/>
    <w:link w:val="style32"/>
    <w:uiPriority w:val="99"/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0373-E627-4A28-A59C-73207926D5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266</Words>
  <Pages>1</Pages>
  <Characters>1907</Characters>
  <Application>WPS Office</Application>
  <DocSecurity>0</DocSecurity>
  <Paragraphs>65</Paragraphs>
  <ScaleCrop>false</ScaleCrop>
  <LinksUpToDate>false</LinksUpToDate>
  <CharactersWithSpaces>2805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٢٠٢٦-٠٤-١٧T٠٧:١١:٣٢Z</dcterms:created>
  <dc:creator>Lenovo</dc:creator>
  <lastModifiedBy>SM-S928B</lastModifiedBy>
  <lastPrinted>٢٠٢٤-١٢-١٨T٠٩:٣٥:٠٠Z</lastPrinted>
  <dcterms:modified xsi:type="dcterms:W3CDTF">٢٠٢٦-٠٤-١٧T٠٧:١١:٣٢Z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316247bd74fb4990bccefec592eefa5a</vt:lpwstr>
  </property>
</Properties>
</file>