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1133475" cy="1133475"/>
                <wp:effectExtent l="0" t="0" r="28575" b="28575"/>
                <wp:wrapNone/>
                <wp:docPr id="1027" name="Group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133475" cy="1133475"/>
                          <a:chOff x="0" y="0"/>
                          <a:chExt cx="1133475" cy="1133475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123950" cy="1133475"/>
                          </a:xfrm>
                          <a:prstGeom prst="roundRect"/>
                          <a:solidFill>
                            <a:srgbClr val="ffffff"/>
                          </a:solidFill>
                          <a:ln cmpd="sng" cap="flat" w="1270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581025"/>
                            <a:ext cx="1133475" cy="0"/>
                          </a:xfrm>
                          <a:prstGeom prst="line"/>
                          <a:ln cmpd="sng" cap="flat" w="38100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19075" y="638175"/>
                            <a:ext cx="647700" cy="38100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48"/>
                                  <w:szCs w:val="48"/>
                                  <w14:shadow w14:blurRad="38100" w14:ky="0" w14:dir="2700000" w14:kx="0" w14:algn="tl" w14:sy="100000" w14:sx="100000" w14:dist="12700">
                                    <w14:srgbClr w14:val="000000">
                                      <w14:alpha w14:val="60001"/>
                                    </w14:srgbClr>
                                  </w14:shadow>
                                  <w14:textOutline>
                                    <w14:noFil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  <w:t>25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7" filled="f" stroked="f" style="position:absolute;margin-left:0.0pt;margin-top:5.2pt;width:89.25pt;height:89.25pt;z-index:8;mso-position-horizontal:left;mso-position-horizontal-relative:margin;mso-position-vertical-relative:text;mso-width-relative:page;mso-height-relative:page;mso-wrap-distance-left:0.0pt;mso-wrap-distance-right:0.0pt;visibility:visible;" coordsize="1133475,1133475">
                <v:roundrect id="1028" arcsize="0.16666667," fillcolor="white" stroked="t" style="position:absolute;left:0;top:0;width:1123950;height:1133475;z-index:2;mso-position-horizontal-relative:page;mso-position-vertical-relative:page;mso-width-relative:page;mso-height-relative:page;visibility:visible;">
                  <v:stroke joinstyle="miter" weight="1.0pt"/>
                  <v:fill/>
                </v:roundrect>
                <v:line id="1029" filled="f" stroked="t" from="0.0pt,581025.0pt" to="1133475.0pt,581025.0pt" style="position:absolute;z-index:3;mso-position-horizontal-relative:page;mso-position-vertical-relative:page;mso-width-relative:page;mso-height-relative:page;visibility:visible;">
                  <v:stroke joinstyle="miter" weight="3.0pt"/>
                  <v:fill/>
                </v:line>
                <v:rect id="1030" fillcolor="white" stroked="t" style="position:absolute;left:219075;top:638175;width:647700;height:381000;z-index:4;mso-position-horizontal-relative:page;mso-position-vertical-relative:page;mso-width-relative:page;mso-height-relative:page;visibility:visible;">
                  <v:stroke color="white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00000"/>
                            <w:sz w:val="48"/>
                            <w:szCs w:val="48"/>
                            <w14:shadow w14:blurRad="38100" w14:ky="0" w14:dir="2700000" w14:kx="0" w14:algn="tl" w14:sy="100000" w14:sx="100000" w14:dist="12700">
                              <w14:srgbClr w14:val="000000">
                                <w14:alpha w14:val="60001"/>
                              </w14:srgbClr>
                            </w14:shadow>
                            <w14:textOutline>
                              <w14:noFill/>
                            </w14:textOutline>
                          </w:rPr>
                        </w:pPr>
                        <w:r>
                          <w:rPr>
                            <w:b/>
                            <w:bCs/>
                            <w:sz w:val="48"/>
                            <w:szCs w:val="48"/>
                          </w:rPr>
                          <w:t>25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2408639</wp:posOffset>
            </wp:positionH>
            <wp:positionV relativeFrom="paragraph">
              <wp:posOffset>-59115</wp:posOffset>
            </wp:positionV>
            <wp:extent cx="2087593" cy="417345"/>
            <wp:effectExtent l="0" t="0" r="8255" b="0"/>
            <wp:wrapNone/>
            <wp:docPr id="1031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87593" cy="41734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margin">
              <wp:posOffset>3037628</wp:posOffset>
            </wp:positionH>
            <wp:positionV relativeFrom="paragraph">
              <wp:posOffset>271286</wp:posOffset>
            </wp:positionV>
            <wp:extent cx="789939" cy="772512"/>
            <wp:effectExtent l="0" t="0" r="0" b="8890"/>
            <wp:wrapNone/>
            <wp:docPr id="1032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89939" cy="772512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  <w:lang w:bidi="ar-JO"/>
        </w:rPr>
        <w:t>-+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br/>
      </w: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الصف الثاني ( ب )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وزارة التربية والتعليم </w:t>
      </w:r>
      <w:r>
        <w:rPr>
          <w:b/>
          <w:bCs/>
          <w:sz w:val="24"/>
          <w:szCs w:val="24"/>
          <w:rtl/>
          <w:lang w:bidi="ar-JO"/>
        </w:rPr>
        <w:br/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اسم الطالبـ/ ـة: </w:t>
      </w:r>
      <w:r>
        <w:rPr>
          <w:rFonts w:hint="cs"/>
          <w:b/>
          <w:bCs/>
          <w:sz w:val="24"/>
          <w:szCs w:val="24"/>
          <w:vertAlign w:val="subscript"/>
          <w:rtl/>
          <w:lang w:bidi="ar-JO"/>
        </w:rPr>
        <w:t>.......................</w:t>
      </w:r>
      <w:r>
        <w:rPr>
          <w:rFonts w:hint="cs"/>
          <w:b/>
          <w:bCs/>
          <w:sz w:val="24"/>
          <w:szCs w:val="24"/>
          <w:vertAlign w:val="subscript"/>
          <w:rtl/>
          <w:lang w:bidi="ar-JO"/>
        </w:rPr>
        <w:t>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إمتحان نهاية الفصل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لمادة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>
        <w:rPr>
          <w:b/>
          <w:bCs/>
          <w:sz w:val="24"/>
          <w:szCs w:val="24"/>
          <w:rtl/>
          <w:lang w:bidi="ar-JO"/>
        </w:rPr>
        <w:br/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مدرسة                </w:t>
      </w:r>
      <w:r>
        <w:rPr>
          <w:b/>
          <w:bCs/>
          <w:sz w:val="24"/>
          <w:szCs w:val="24"/>
          <w:rtl/>
          <w:lang w:bidi="ar-JO"/>
        </w:rPr>
        <w:br/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الرجاء الإجابة على الأسئلة جميعها علمًا بأن عددها </w:t>
      </w:r>
      <w:r>
        <w:rPr>
          <w:b/>
          <w:bCs/>
          <w:sz w:val="32"/>
          <w:szCs w:val="32"/>
          <w:highlight w:val="lightGray"/>
          <w:lang w:bidi="ar-JO"/>
        </w:rPr>
        <w:t>(5)</w:t>
      </w:r>
      <w:r>
        <w:rPr>
          <w:b/>
          <w:bCs/>
          <w:sz w:val="32"/>
          <w:szCs w:val="32"/>
          <w:highlight w:val="lightGray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اسئلة  وعدد الصفحات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>(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</w:t>
      </w:r>
      <w:r>
        <w:rPr>
          <w:b/>
          <w:bCs/>
          <w:sz w:val="32"/>
          <w:szCs w:val="32"/>
          <w:highlight w:val="lightGray"/>
          <w:lang w:bidi="ar-JO"/>
        </w:rPr>
        <w:t>2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 xml:space="preserve">) </w:t>
      </w:r>
      <w:r>
        <w:rPr>
          <w:rFonts w:hint="cs"/>
          <w:b/>
          <w:bCs/>
          <w:sz w:val="32"/>
          <w:szCs w:val="32"/>
          <w:highlight w:val="lightGray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tabs>
          <w:tab w:val="left" w:leader="none" w:pos="6529"/>
        </w:tabs>
        <w:ind w:left="142"/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</w:pP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1934534</wp:posOffset>
            </wp:positionH>
            <wp:positionV relativeFrom="paragraph">
              <wp:posOffset>356690</wp:posOffset>
            </wp:positionV>
            <wp:extent cx="3137354" cy="627210"/>
            <wp:effectExtent l="0" t="0" r="0" b="0"/>
            <wp:wrapNone/>
            <wp:docPr id="1033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37354" cy="62721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tl/>
        </w:rPr>
        <w:br/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السؤال الأول : اكمل كتابة الأيات الكريمة الأتية من سورة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الماعون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: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              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  </w:t>
      </w:r>
      <w:r>
        <w:rPr>
          <w:rFonts w:ascii="conv_original-hafs" w:hAnsi="conv_original-hafs" w:hint="cs"/>
          <w:b/>
          <w:bCs/>
          <w:sz w:val="34"/>
          <w:szCs w:val="24"/>
          <w:shd w:val="clear" w:color="auto" w:fill="f9f9ff"/>
          <w:rtl/>
        </w:rPr>
        <w:t xml:space="preserve">(      / </w:t>
      </w:r>
      <w:r>
        <w:rPr>
          <w:rFonts w:ascii="conv_original-hafs" w:hAnsi="conv_original-hafs"/>
          <w:b/>
          <w:bCs/>
          <w:sz w:val="34"/>
          <w:szCs w:val="24"/>
          <w:shd w:val="clear" w:color="auto" w:fill="f9f9ff"/>
        </w:rPr>
        <w:t>6</w:t>
      </w:r>
      <w:r>
        <w:rPr>
          <w:rFonts w:ascii="conv_original-hafs" w:hAnsi="conv_original-hafs" w:hint="cs"/>
          <w:b/>
          <w:bCs/>
          <w:sz w:val="34"/>
          <w:szCs w:val="24"/>
          <w:shd w:val="clear" w:color="auto" w:fill="f9f9ff"/>
          <w:rtl/>
        </w:rPr>
        <w:t>علامات</w:t>
      </w:r>
      <w:r>
        <w:rPr>
          <w:rFonts w:ascii="conv_original-hafs" w:hAnsi="conv_original-hafs" w:hint="cs"/>
          <w:sz w:val="36"/>
          <w:szCs w:val="24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sz w:val="38"/>
          <w:szCs w:val="28"/>
          <w:shd w:val="clear" w:color="auto" w:fill="f9f9ff"/>
          <w:rtl/>
          <w:lang w:bidi="ar-JO"/>
        </w:rPr>
        <w:t>)</w:t>
      </w:r>
    </w:p>
    <w:p>
      <w:pPr>
        <w:pStyle w:val="style0"/>
        <w:tabs>
          <w:tab w:val="left" w:leader="none" w:pos="6529"/>
        </w:tabs>
        <w:ind w:left="142"/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</w:pPr>
    </w:p>
    <w:p>
      <w:pPr>
        <w:pStyle w:val="style0"/>
        <w:tabs>
          <w:tab w:val="left" w:leader="none" w:pos="6529"/>
        </w:tabs>
        <w:jc w:val="center"/>
        <w:rPr>
          <w:rFonts w:ascii="conv_original-hafs" w:cs="Arial" w:hAnsi="conv_original-hafs"/>
          <w:b/>
          <w:bCs/>
          <w:sz w:val="40"/>
          <w:szCs w:val="36"/>
          <w:shd w:val="clear" w:color="auto" w:fill="f9f9ff"/>
          <w:vertAlign w:val="subscript"/>
          <w:rtl/>
        </w:rPr>
      </w:pP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 xml:space="preserve">   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أَرءَيۡتَ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ٱلَّذِي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يُكَذِّبُ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vertAlign w:val="subscript"/>
          <w:rtl/>
        </w:rPr>
        <w:t xml:space="preserve">.................... 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(1)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فَذَٰلِكَ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ٱلَّذِي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vertAlign w:val="subscript"/>
          <w:rtl/>
        </w:rPr>
        <w:t xml:space="preserve">.................... 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ٱلۡيَتِيمَ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(2)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وَلَا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يَحُضُّ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عَلَىٰ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طَعَامِ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vertAlign w:val="subscript"/>
          <w:rtl/>
        </w:rPr>
        <w:t xml:space="preserve">.................... 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(3)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فَوَيۡلٞ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لِّلۡمُصَلِّينَ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(4)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ٱلَّذِينَ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هُمۡ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عَن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vertAlign w:val="subscript"/>
          <w:rtl/>
        </w:rPr>
        <w:t xml:space="preserve">....................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سَاهُونَ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(5)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ٱلَّذِينَ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هُمۡ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vertAlign w:val="subscript"/>
          <w:rtl/>
        </w:rPr>
        <w:t xml:space="preserve">.................... 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 xml:space="preserve">(6)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 xml:space="preserve">       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>وَيَمۡنَعُونَ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rtl/>
        </w:rPr>
        <w:t xml:space="preserve"> </w:t>
      </w:r>
      <w:r>
        <w:rPr>
          <w:rFonts w:ascii="conv_original-hafs" w:cs="Arial" w:hAnsi="conv_original-hafs" w:hint="cs"/>
          <w:b/>
          <w:bCs/>
          <w:sz w:val="38"/>
          <w:szCs w:val="32"/>
          <w:shd w:val="clear" w:color="auto" w:fill="f9f9ff"/>
          <w:vertAlign w:val="subscript"/>
          <w:rtl/>
        </w:rPr>
        <w:t xml:space="preserve">.................... </w:t>
      </w:r>
      <w:r>
        <w:rPr>
          <w:rFonts w:ascii="conv_original-hafs" w:cs="Arial" w:hAnsi="conv_original-hafs"/>
          <w:b/>
          <w:bCs/>
          <w:sz w:val="38"/>
          <w:szCs w:val="32"/>
          <w:shd w:val="clear" w:color="auto" w:fill="f9f9ff"/>
          <w:rtl/>
        </w:rPr>
        <w:t>(7)</w:t>
      </w:r>
    </w:p>
    <w:p>
      <w:pPr>
        <w:pStyle w:val="style0"/>
        <w:tabs>
          <w:tab w:val="left" w:leader="none" w:pos="6529"/>
        </w:tabs>
        <w:ind w:left="142"/>
        <w:jc w:val="center"/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sz w:val="18"/>
          <w:szCs w:val="18"/>
          <w:rtl/>
        </w:rPr>
        <w:br/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السؤال الثاني : ضع إشارة (   </w:t>
      </w:r>
      <w:r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  <w:sym w:font="Wingdings" w:char="f0fc"/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 )  أمام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السلوك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الصحيحة و إشارة (   </w:t>
      </w:r>
      <w:r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  <w:sym w:font="Wingdings" w:char="f0fb"/>
      </w:r>
      <w:bookmarkStart w:id="0" w:name="_GoBack"/>
      <w:bookmarkEnd w:id="0"/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  ) امام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السلوك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الخاطئة في ما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يل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ي : </w:t>
      </w:r>
      <w:r>
        <w:rPr>
          <w:rFonts w:ascii="conv_original-hafs" w:hAnsi="conv_original-hafs" w:hint="cs"/>
          <w:sz w:val="42"/>
          <w:szCs w:val="40"/>
          <w:shd w:val="clear" w:color="auto" w:fill="f9f9ff"/>
          <w:rtl/>
        </w:rPr>
        <w:t xml:space="preserve"> </w:t>
      </w:r>
      <w:r>
        <w:rPr>
          <w:rFonts w:ascii="conv_original-hafs" w:hAnsi="conv_original-hafs"/>
          <w:sz w:val="42"/>
          <w:szCs w:val="40"/>
          <w:shd w:val="clear" w:color="auto" w:fill="f9f9ff"/>
          <w:rtl/>
        </w:rPr>
        <w:br/>
      </w:r>
      <w:r>
        <w:rPr>
          <w:rFonts w:ascii="conv_original-hafs" w:hAnsi="conv_original-hafs" w:hint="cs"/>
          <w:sz w:val="42"/>
          <w:szCs w:val="40"/>
          <w:shd w:val="clear" w:color="auto" w:fill="f9f9ff"/>
          <w:rtl/>
        </w:rPr>
        <w:t xml:space="preserve">                                                                             </w:t>
      </w:r>
      <w:r>
        <w:rPr>
          <w:rFonts w:ascii="conv_original-hafs" w:hAnsi="conv_original-hafs" w:hint="cs"/>
          <w:sz w:val="42"/>
          <w:szCs w:val="40"/>
          <w:shd w:val="clear" w:color="auto" w:fill="f9f9ff"/>
          <w:rtl/>
          <w:lang w:bidi="ar-JO"/>
        </w:rPr>
        <w:t xml:space="preserve">  </w:t>
      </w:r>
      <w:r>
        <w:rPr>
          <w:rFonts w:ascii="conv_original-hafs" w:hAnsi="conv_original-hafs" w:hint="cs"/>
          <w:sz w:val="42"/>
          <w:szCs w:val="40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b/>
          <w:bCs/>
          <w:sz w:val="34"/>
          <w:szCs w:val="24"/>
          <w:shd w:val="clear" w:color="auto" w:fill="f9f9ff"/>
          <w:rtl/>
        </w:rPr>
        <w:t xml:space="preserve">(      / </w:t>
      </w:r>
      <w:r>
        <w:rPr>
          <w:rFonts w:ascii="conv_original-hafs" w:hAnsi="conv_original-hafs"/>
          <w:b/>
          <w:bCs/>
          <w:sz w:val="34"/>
          <w:szCs w:val="24"/>
          <w:shd w:val="clear" w:color="auto" w:fill="f9f9ff"/>
        </w:rPr>
        <w:t>4</w:t>
      </w:r>
      <w:r>
        <w:rPr>
          <w:rFonts w:ascii="conv_original-hafs" w:hAnsi="conv_original-hafs" w:hint="cs"/>
          <w:b/>
          <w:bCs/>
          <w:sz w:val="34"/>
          <w:szCs w:val="24"/>
          <w:shd w:val="clear" w:color="auto" w:fill="f9f9ff"/>
          <w:rtl/>
        </w:rPr>
        <w:t>علامات</w:t>
      </w:r>
      <w:r>
        <w:rPr>
          <w:rFonts w:ascii="conv_original-hafs" w:hAnsi="conv_original-hafs" w:hint="cs"/>
          <w:sz w:val="36"/>
          <w:szCs w:val="24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sz w:val="38"/>
          <w:szCs w:val="28"/>
          <w:shd w:val="clear" w:color="auto" w:fill="f9f9ff"/>
          <w:rtl/>
          <w:lang w:bidi="ar-JO"/>
        </w:rPr>
        <w:t>)</w:t>
      </w:r>
    </w:p>
    <w:p>
      <w:pPr>
        <w:pStyle w:val="style179"/>
        <w:numPr>
          <w:ilvl w:val="0"/>
          <w:numId w:val="1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(         )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يستمع وسام لنصائح معلمه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.</w:t>
      </w:r>
    </w:p>
    <w:p>
      <w:pPr>
        <w:pStyle w:val="style179"/>
        <w:numPr>
          <w:ilvl w:val="0"/>
          <w:numId w:val="1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(          )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يساعد حسام صديقه زيد على إصلاح سيارته.</w:t>
      </w:r>
    </w:p>
    <w:p>
      <w:pPr>
        <w:pStyle w:val="style179"/>
        <w:numPr>
          <w:ilvl w:val="0"/>
          <w:numId w:val="1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(          )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لا يتقن عامل الوطن عمله في تنظيف الشوارع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( 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   )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يتصدق محمد على الفقراء لكي يراه الناس ويمدحوه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( 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   )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تجيب ندى على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اسئلة المعلمة قبل أن تأذن لها بذلك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.</w:t>
      </w:r>
    </w:p>
    <w:p>
      <w:pPr>
        <w:pStyle w:val="style179"/>
        <w:numPr>
          <w:ilvl w:val="0"/>
          <w:numId w:val="1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(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    )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ساعد عون اخاه الصغير عيسى على تعلم الوضوء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(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    )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تعاون طلاب الصف الثاني في تنظيف الغرفة مع معلمتهم في نهاية اليوم الدراسي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(          )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لم تفرح ريم لصديقتها هياعندما حصلت على المركز الأول في حفظ القرأن الكريم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. </w:t>
      </w:r>
    </w:p>
    <w:p>
      <w:pPr>
        <w:pStyle w:val="style0"/>
        <w:tabs>
          <w:tab w:val="left" w:leader="none" w:pos="6529"/>
        </w:tabs>
        <w:ind w:left="142"/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left" w:leader="none" w:pos="6529"/>
        </w:tabs>
        <w:ind w:left="360"/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السؤال الثالث : أكمل الفراغ بما يناسبة من الكلمات في الصندوق :                                  </w:t>
      </w:r>
      <w:r>
        <w:rPr>
          <w:rFonts w:ascii="conv_original-hafs" w:hAnsi="conv_original-hafs" w:hint="cs"/>
          <w:b/>
          <w:bCs/>
          <w:sz w:val="34"/>
          <w:szCs w:val="24"/>
          <w:shd w:val="clear" w:color="auto" w:fill="f9f9ff"/>
          <w:rtl/>
        </w:rPr>
        <w:t xml:space="preserve">(      / </w:t>
      </w:r>
      <w:r>
        <w:rPr>
          <w:rFonts w:ascii="conv_original-hafs" w:hAnsi="conv_original-hafs"/>
          <w:b/>
          <w:bCs/>
          <w:sz w:val="34"/>
          <w:szCs w:val="24"/>
          <w:shd w:val="clear" w:color="auto" w:fill="f9f9ff"/>
        </w:rPr>
        <w:t>8</w:t>
      </w:r>
      <w:r>
        <w:rPr>
          <w:rFonts w:ascii="conv_original-hafs" w:hAnsi="conv_original-hafs" w:hint="cs"/>
          <w:b/>
          <w:bCs/>
          <w:sz w:val="34"/>
          <w:szCs w:val="24"/>
          <w:shd w:val="clear" w:color="auto" w:fill="f9f9ff"/>
          <w:rtl/>
        </w:rPr>
        <w:t>علامات</w:t>
      </w:r>
      <w:r>
        <w:rPr>
          <w:rFonts w:ascii="conv_original-hafs" w:hAnsi="conv_original-hafs" w:hint="cs"/>
          <w:sz w:val="36"/>
          <w:szCs w:val="24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sz w:val="38"/>
          <w:szCs w:val="28"/>
          <w:shd w:val="clear" w:color="auto" w:fill="f9f9ff"/>
          <w:rtl/>
          <w:lang w:bidi="ar-JO"/>
        </w:rPr>
        <w:t>)</w:t>
      </w:r>
    </w:p>
    <w:tbl>
      <w:tblPr>
        <w:tblStyle w:val="style154"/>
        <w:bidiVisual/>
        <w:tblW w:w="0" w:type="auto"/>
        <w:tblInd w:w="134" w:type="dxa"/>
        <w:tblLook w:val="04A0" w:firstRow="1" w:lastRow="0" w:firstColumn="1" w:lastColumn="0" w:noHBand="0" w:noVBand="1"/>
      </w:tblPr>
      <w:tblGrid>
        <w:gridCol w:w="1621"/>
        <w:gridCol w:w="1701"/>
        <w:gridCol w:w="1134"/>
        <w:gridCol w:w="1283"/>
        <w:gridCol w:w="1115"/>
        <w:gridCol w:w="1115"/>
        <w:gridCol w:w="1115"/>
        <w:gridCol w:w="1115"/>
      </w:tblGrid>
      <w:tr>
        <w:trPr>
          <w:trHeight w:val="680" w:hRule="atLeast"/>
        </w:trPr>
        <w:tc>
          <w:tcPr>
            <w:tcW w:w="1621" w:type="dxa"/>
            <w:tcBorders/>
            <w:vAlign w:val="center"/>
          </w:tcPr>
          <w:p>
            <w:pPr>
              <w:pStyle w:val="style0"/>
              <w:tabs>
                <w:tab w:val="left" w:leader="none" w:pos="6529"/>
              </w:tabs>
              <w:jc w:val="center"/>
              <w:rPr>
                <w:rFonts w:ascii="conv_original-hafs" w:hAnsi="conv_original-haf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</w:pPr>
            <w:r>
              <w:rPr>
                <w:rFonts w:ascii="conv_original-hafs" w:hAnsi="conv_original-haf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  <w:br/>
            </w:r>
            <w:r>
              <w:rPr>
                <w:rFonts w:ascii="conv_original-hafs" w:hAnsi="conv_original-hafs" w:hint="c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  <w:t>أبوه</w:t>
            </w:r>
          </w:p>
          <w:p>
            <w:pPr>
              <w:pStyle w:val="style0"/>
              <w:tabs>
                <w:tab w:val="left" w:leader="none" w:pos="6529"/>
              </w:tabs>
              <w:jc w:val="center"/>
              <w:rPr>
                <w:rFonts w:ascii="conv_original-hafs" w:hAnsi="conv_original-haf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</w:pP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tabs>
                <w:tab w:val="left" w:leader="none" w:pos="6529"/>
              </w:tabs>
              <w:jc w:val="center"/>
              <w:rPr>
                <w:rFonts w:ascii="conv_original-hafs" w:hAnsi="conv_original-haf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</w:pPr>
            <w:r>
              <w:rPr>
                <w:rFonts w:ascii="conv_original-hafs" w:hAnsi="conv_original-hafs" w:hint="c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  <w:t xml:space="preserve">تزيين الغرفة الصفية 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tabs>
                <w:tab w:val="left" w:leader="none" w:pos="6529"/>
              </w:tabs>
              <w:jc w:val="center"/>
              <w:rPr>
                <w:rFonts w:ascii="conv_original-hafs" w:hAnsi="conv_original-haf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</w:pPr>
            <w:r>
              <w:rPr>
                <w:rFonts w:ascii="conv_original-hafs" w:hAnsi="conv_original-hafs" w:hint="c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  <w:t xml:space="preserve">عملاً  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style0"/>
              <w:tabs>
                <w:tab w:val="left" w:leader="none" w:pos="6529"/>
              </w:tabs>
              <w:jc w:val="center"/>
              <w:rPr>
                <w:rFonts w:ascii="conv_original-hafs" w:hAnsi="conv_original-haf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</w:pPr>
            <w:r>
              <w:rPr>
                <w:rFonts w:ascii="conv_original-hafs" w:hAnsi="conv_original-hafs" w:hint="c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  <w:t>مصدر رزق الإنسان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tabs>
                <w:tab w:val="left" w:leader="none" w:pos="6529"/>
              </w:tabs>
              <w:jc w:val="center"/>
              <w:rPr>
                <w:rFonts w:ascii="conv_original-hafs" w:hAnsi="conv_original-haf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</w:pPr>
            <w:r>
              <w:rPr>
                <w:rFonts w:ascii="conv_original-hafs" w:hAnsi="conv_original-hafs" w:hint="c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  <w:t xml:space="preserve">يتقنه 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tabs>
                <w:tab w:val="left" w:leader="none" w:pos="6529"/>
              </w:tabs>
              <w:jc w:val="center"/>
              <w:rPr>
                <w:rFonts w:ascii="conv_original-hafs" w:hAnsi="conv_original-haf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</w:pPr>
            <w:r>
              <w:rPr>
                <w:rFonts w:ascii="conv_original-hafs" w:hAnsi="conv_original-hafs" w:hint="c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  <w:t>مساعدة الفقراء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tabs>
                <w:tab w:val="left" w:leader="none" w:pos="6529"/>
              </w:tabs>
              <w:jc w:val="center"/>
              <w:rPr>
                <w:rFonts w:ascii="conv_original-hafs" w:hAnsi="conv_original-haf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</w:pPr>
            <w:r>
              <w:rPr>
                <w:rFonts w:ascii="conv_original-hafs" w:hAnsi="conv_original-hafs" w:hint="c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  <w:t xml:space="preserve">ايذائه للرسول 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tabs>
                <w:tab w:val="left" w:leader="none" w:pos="6529"/>
              </w:tabs>
              <w:jc w:val="center"/>
              <w:rPr>
                <w:rFonts w:ascii="conv_original-hafs" w:hAnsi="conv_original-haf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</w:pPr>
            <w:r>
              <w:rPr>
                <w:rFonts w:ascii="conv_original-hafs" w:hAnsi="conv_original-hafs" w:hint="cs"/>
                <w:b/>
                <w:bCs/>
                <w:sz w:val="36"/>
                <w:szCs w:val="28"/>
                <w:shd w:val="clear" w:color="auto" w:fill="f9f9ff"/>
                <w:rtl/>
                <w:lang w:bidi="ar-JO"/>
              </w:rPr>
              <w:t xml:space="preserve">الحطب </w:t>
            </w:r>
          </w:p>
        </w:tc>
      </w:tr>
    </w:tbl>
    <w:p>
      <w:pPr>
        <w:pStyle w:val="style179"/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</w:p>
    <w:p>
      <w:pPr>
        <w:pStyle w:val="style179"/>
        <w:numPr>
          <w:ilvl w:val="0"/>
          <w:numId w:val="2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vertAlign w:val="subscript"/>
          <w:rtl/>
        </w:rPr>
        <w:t xml:space="preserve">....................................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: هو قطع من خشب الشجر الجاف . </w:t>
      </w:r>
    </w:p>
    <w:p>
      <w:pPr>
        <w:pStyle w:val="style179"/>
        <w:numPr>
          <w:ilvl w:val="0"/>
          <w:numId w:val="2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من أهمية العمل :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vertAlign w:val="subscript"/>
          <w:rtl/>
        </w:rPr>
        <w:t>................................................................................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اليتيم هو من فقد: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vertAlign w:val="subscript"/>
          <w:rtl/>
        </w:rPr>
        <w:t>..................................................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من الأعمال الصالحة التي ذكرت في سورة الماعون :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vertAlign w:val="subscript"/>
          <w:rtl/>
        </w:rPr>
        <w:t>................................................................................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من الأعمال التي يقوم بها المعلم :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vertAlign w:val="subscript"/>
          <w:rtl/>
        </w:rPr>
        <w:t>......................................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قال الرسول صلى الله عليه وسلم :إن الله عز وجل يحب إذا عمل أحدكم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vertAlign w:val="subscript"/>
          <w:rtl/>
        </w:rPr>
        <w:t>...........................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أن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vertAlign w:val="subscript"/>
          <w:rtl/>
        </w:rPr>
        <w:t>...............................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توعد  الله عز وجل ابا لهب بعقاب شديد بسبب :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vertAlign w:val="subscript"/>
          <w:rtl/>
        </w:rPr>
        <w:t>................................................................................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.</w:t>
      </w:r>
    </w:p>
    <w:p>
      <w:pPr>
        <w:pStyle w:val="style0"/>
        <w:tabs>
          <w:tab w:val="left" w:leader="none" w:pos="6529"/>
        </w:tabs>
        <w:ind w:left="360"/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</w:pPr>
    </w:p>
    <w:p>
      <w:pPr>
        <w:pStyle w:val="style0"/>
        <w:tabs>
          <w:tab w:val="left" w:leader="none" w:pos="6529"/>
        </w:tabs>
        <w:ind w:left="360"/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السؤال الرابع :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أكتب ثلاثة من الأداب التي التزمها مع معلمي :                               </w:t>
      </w:r>
      <w:r>
        <w:rPr>
          <w:rFonts w:ascii="conv_original-hafs" w:hAnsi="conv_original-hafs" w:hint="cs"/>
          <w:b/>
          <w:bCs/>
          <w:sz w:val="34"/>
          <w:szCs w:val="24"/>
          <w:shd w:val="clear" w:color="auto" w:fill="f9f9ff"/>
          <w:rtl/>
        </w:rPr>
        <w:t>(      /</w:t>
      </w:r>
      <w:r>
        <w:rPr>
          <w:rFonts w:ascii="conv_original-hafs" w:hAnsi="conv_original-hafs"/>
          <w:b/>
          <w:bCs/>
          <w:sz w:val="34"/>
          <w:szCs w:val="24"/>
          <w:shd w:val="clear" w:color="auto" w:fill="f9f9ff"/>
        </w:rPr>
        <w:t>3</w:t>
      </w:r>
      <w:r>
        <w:rPr>
          <w:rFonts w:ascii="conv_original-hafs" w:hAnsi="conv_original-hafs" w:hint="cs"/>
          <w:b/>
          <w:bCs/>
          <w:sz w:val="34"/>
          <w:szCs w:val="24"/>
          <w:shd w:val="clear" w:color="auto" w:fill="f9f9ff"/>
          <w:rtl/>
          <w:lang w:bidi="ar-JO"/>
        </w:rPr>
        <w:t xml:space="preserve">علامات </w:t>
      </w:r>
      <w:r>
        <w:rPr>
          <w:rFonts w:ascii="conv_original-hafs" w:hAnsi="conv_original-hafs" w:hint="cs"/>
          <w:sz w:val="36"/>
          <w:szCs w:val="24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sz w:val="38"/>
          <w:szCs w:val="28"/>
          <w:shd w:val="clear" w:color="auto" w:fill="f9f9ff"/>
          <w:rtl/>
          <w:lang w:bidi="ar-JO"/>
        </w:rPr>
        <w:t>)</w:t>
      </w:r>
    </w:p>
    <w:p>
      <w:pPr>
        <w:pStyle w:val="style179"/>
        <w:numPr>
          <w:ilvl w:val="0"/>
          <w:numId w:val="4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vertAlign w:val="subscript"/>
          <w:rtl/>
        </w:rPr>
        <w:t>.................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vertAlign w:val="subscript"/>
          <w:rtl/>
        </w:rPr>
        <w:t>.........................................................................................................................................................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vertAlign w:val="subscript"/>
          <w:rtl/>
        </w:rPr>
        <w:t xml:space="preserve">...........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. </w:t>
      </w:r>
      <w:r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</w:rPr>
        <w:br/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 xml:space="preserve">   </w:t>
      </w:r>
    </w:p>
    <w:p>
      <w:pPr>
        <w:pStyle w:val="style179"/>
        <w:numPr>
          <w:ilvl w:val="0"/>
          <w:numId w:val="4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vertAlign w:val="subscript"/>
          <w:rtl/>
        </w:rPr>
        <w:t>.............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vertAlign w:val="subscript"/>
          <w:rtl/>
        </w:rPr>
        <w:t>................................................................................................................................................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vertAlign w:val="subscript"/>
          <w:rtl/>
        </w:rPr>
        <w:t>........................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.</w:t>
      </w:r>
      <w:r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</w:rPr>
        <w:br/>
      </w:r>
    </w:p>
    <w:p>
      <w:pPr>
        <w:pStyle w:val="style179"/>
        <w:numPr>
          <w:ilvl w:val="0"/>
          <w:numId w:val="4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vertAlign w:val="subscript"/>
          <w:rtl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.</w:t>
      </w:r>
    </w:p>
    <w:p>
      <w:pPr>
        <w:pStyle w:val="style0"/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left" w:leader="none" w:pos="6529"/>
        </w:tabs>
        <w:ind w:left="360"/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السؤال الخامس : ضع دائرة حول رمز الإجابة الصحيحة  :                                        </w:t>
      </w:r>
      <w:r>
        <w:rPr>
          <w:rFonts w:ascii="conv_original-hafs" w:hAnsi="conv_original-hafs" w:hint="cs"/>
          <w:b/>
          <w:bCs/>
          <w:sz w:val="34"/>
          <w:szCs w:val="24"/>
          <w:shd w:val="clear" w:color="auto" w:fill="f9f9ff"/>
          <w:rtl/>
        </w:rPr>
        <w:t>(      /</w:t>
      </w:r>
      <w:r>
        <w:rPr>
          <w:rFonts w:ascii="conv_original-hafs" w:hAnsi="conv_original-hafs"/>
          <w:b/>
          <w:bCs/>
          <w:sz w:val="34"/>
          <w:szCs w:val="24"/>
          <w:shd w:val="clear" w:color="auto" w:fill="f9f9ff"/>
        </w:rPr>
        <w:t>4</w:t>
      </w:r>
      <w:r>
        <w:rPr>
          <w:rFonts w:ascii="conv_original-hafs" w:hAnsi="conv_original-hafs" w:hint="cs"/>
          <w:b/>
          <w:bCs/>
          <w:sz w:val="34"/>
          <w:szCs w:val="24"/>
          <w:shd w:val="clear" w:color="auto" w:fill="f9f9ff"/>
          <w:rtl/>
          <w:lang w:bidi="ar-JO"/>
        </w:rPr>
        <w:t>علامات</w:t>
      </w:r>
      <w:r>
        <w:rPr>
          <w:rFonts w:ascii="conv_original-hafs" w:hAnsi="conv_original-hafs" w:hint="cs"/>
          <w:sz w:val="38"/>
          <w:szCs w:val="28"/>
          <w:shd w:val="clear" w:color="auto" w:fill="f9f9ff"/>
          <w:rtl/>
          <w:lang w:bidi="ar-JO"/>
        </w:rPr>
        <w:t>)</w:t>
      </w:r>
    </w:p>
    <w:p>
      <w:pPr>
        <w:pStyle w:val="style179"/>
        <w:numPr>
          <w:ilvl w:val="0"/>
          <w:numId w:val="5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  <w:lang w:bidi="ar-JO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قال تعالى (</w:t>
      </w:r>
      <w:r>
        <w:rPr>
          <w:rFonts w:ascii="conv_original-hafs" w:cs="Arial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وَٱمۡرَأَتُهُۥ</w:t>
      </w:r>
      <w:r>
        <w:rPr>
          <w:rFonts w:ascii="conv_original-hafs" w:cs="Arial" w:hAnsi="conv_original-haf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cs="Arial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حَمَّالَةَ</w:t>
      </w:r>
      <w:r>
        <w:rPr>
          <w:rFonts w:ascii="conv_original-hafs" w:cs="Arial" w:hAnsi="conv_original-haf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cs="Arial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ٱلۡحَطَبِ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) درجة القرابة بين ابو لهب التي ذكرت في الأية الكريمة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: </w:t>
      </w:r>
    </w:p>
    <w:p>
      <w:pPr>
        <w:pStyle w:val="style179"/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</w:pPr>
      <w:r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  <w:br/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أ-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إمرأته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   ب </w:t>
      </w:r>
      <w:r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  <w:t>–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أخته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         ج-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أمه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   د-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إبنته</w:t>
      </w:r>
    </w:p>
    <w:p>
      <w:pPr>
        <w:pStyle w:val="style179"/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  <w:lang w:bidi="ar-JO"/>
        </w:rPr>
      </w:pPr>
    </w:p>
    <w:p>
      <w:pPr>
        <w:pStyle w:val="style179"/>
        <w:numPr>
          <w:ilvl w:val="0"/>
          <w:numId w:val="5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  <w:lang w:bidi="ar-JO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قال تعالى( </w:t>
      </w:r>
      <w:r>
        <w:rPr>
          <w:rFonts w:ascii="conv_original-hafs" w:cs="Arial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وَلَا</w:t>
      </w:r>
      <w:r>
        <w:rPr>
          <w:rFonts w:ascii="conv_original-hafs" w:cs="Arial" w:hAnsi="conv_original-haf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cs="Arial" w:hAnsi="conv_original-hafs" w:hint="cs"/>
          <w:b/>
          <w:bCs/>
          <w:sz w:val="36"/>
          <w:szCs w:val="28"/>
          <w:u w:val="single"/>
          <w:shd w:val="clear" w:color="auto" w:fill="f9f9ff"/>
          <w:rtl/>
          <w:lang w:bidi="ar-JO"/>
        </w:rPr>
        <w:t>يَحُضُّ</w:t>
      </w:r>
      <w:r>
        <w:rPr>
          <w:rFonts w:ascii="conv_original-hafs" w:cs="Arial" w:hAnsi="conv_original-haf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cs="Arial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عَلَىٰ</w:t>
      </w:r>
      <w:r>
        <w:rPr>
          <w:rFonts w:ascii="conv_original-hafs" w:cs="Arial" w:hAnsi="conv_original-haf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cs="Arial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طَعَامِ</w:t>
      </w:r>
      <w:r>
        <w:rPr>
          <w:rFonts w:ascii="conv_original-hafs" w:cs="Arial" w:hAnsi="conv_original-haf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cs="Arial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ٱلۡمِسۡكِينِ</w:t>
      </w:r>
      <w:r>
        <w:rPr>
          <w:rFonts w:ascii="conv_original-hafs" w:cs="Arial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)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معنى يحض في الأية الكريمة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:</w:t>
      </w:r>
    </w:p>
    <w:p>
      <w:pPr>
        <w:pStyle w:val="style179"/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  <w:lang w:bidi="ar-JO"/>
        </w:rPr>
      </w:pPr>
    </w:p>
    <w:p>
      <w:pPr>
        <w:pStyle w:val="style179"/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أ </w:t>
      </w:r>
      <w:r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  <w:t>–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مضيعون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 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 ب </w:t>
      </w:r>
      <w:r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  <w:t>–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يدفع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   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ج </w:t>
      </w:r>
      <w:r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  <w:t>–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يحث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          د-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الأدوات التي يستفيد منها الناس</w:t>
      </w:r>
    </w:p>
    <w:p>
      <w:pPr>
        <w:pStyle w:val="style179"/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              </w:t>
      </w:r>
    </w:p>
    <w:p>
      <w:pPr>
        <w:pStyle w:val="style179"/>
        <w:numPr>
          <w:ilvl w:val="0"/>
          <w:numId w:val="5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  <w:lang w:bidi="ar-JO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من يعلم الطلبة و يوجههم  هو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: </w:t>
      </w:r>
    </w:p>
    <w:p>
      <w:pPr>
        <w:pStyle w:val="style179"/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  <w:lang w:bidi="ar-JO"/>
        </w:rPr>
      </w:pPr>
      <w:r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  <w:br/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أ-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المحامي              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ب-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القاضي              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ج-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الطبيب        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د-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المعلم </w:t>
      </w:r>
    </w:p>
    <w:p>
      <w:pPr>
        <w:pStyle w:val="style179"/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  <w:lang w:bidi="ar-JO"/>
        </w:rPr>
      </w:pPr>
    </w:p>
    <w:p>
      <w:pPr>
        <w:pStyle w:val="style179"/>
        <w:numPr>
          <w:ilvl w:val="0"/>
          <w:numId w:val="5"/>
        </w:numPr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  <w:lang w:bidi="ar-JO"/>
        </w:rPr>
      </w:pP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ان ابو لهب كان غنيًا جداً وكان عنده اولاد كثيرون إلا ان هذا لن ينجيه من عذاب يوم القيامة بسبب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: </w:t>
      </w:r>
    </w:p>
    <w:p>
      <w:pPr>
        <w:pStyle w:val="style179"/>
        <w:tabs>
          <w:tab w:val="left" w:leader="none" w:pos="6529"/>
        </w:tabs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</w:pPr>
      <w:r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  <w:br/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أ-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حبه للرسول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ب </w:t>
      </w:r>
      <w:r>
        <w:rPr>
          <w:rFonts w:ascii="conv_original-hafs" w:hAnsi="conv_original-hafs"/>
          <w:b/>
          <w:bCs/>
          <w:sz w:val="36"/>
          <w:szCs w:val="28"/>
          <w:shd w:val="clear" w:color="auto" w:fill="f9f9ff"/>
          <w:rtl/>
          <w:lang w:bidi="ar-JO"/>
        </w:rPr>
        <w:t>–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كفره بالله تعالى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    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ج-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ايمانه بالله تعالى      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 xml:space="preserve">    د- 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م</w:t>
      </w:r>
      <w:r>
        <w:rPr>
          <w:rFonts w:ascii="conv_original-hafs" w:hAnsi="conv_original-hafs" w:hint="cs"/>
          <w:b/>
          <w:bCs/>
          <w:sz w:val="36"/>
          <w:szCs w:val="28"/>
          <w:shd w:val="clear" w:color="auto" w:fill="f9f9ff"/>
          <w:rtl/>
          <w:lang w:bidi="ar-JO"/>
        </w:rPr>
        <w:t>ساعد الفقراء</w:t>
      </w:r>
    </w:p>
    <w:p>
      <w:pPr>
        <w:pStyle w:val="style0"/>
        <w:tabs>
          <w:tab w:val="left" w:leader="none" w:pos="6529"/>
        </w:tabs>
        <w:ind w:left="360"/>
        <w:rPr>
          <w:rFonts w:ascii="conv_original-hafs" w:hAnsi="conv_original-hafs"/>
          <w:b/>
          <w:bCs/>
          <w:sz w:val="36"/>
          <w:szCs w:val="28"/>
          <w:shd w:val="clear" w:color="auto" w:fill="f9f9ff"/>
          <w:lang w:bidi="ar-JO"/>
        </w:rPr>
      </w:pPr>
      <w:r>
        <w:rPr>
          <w:rFonts w:ascii="conv_original-hafs" w:cs="Arial" w:hAnsi="conv_original-hafs" w:hint="cs"/>
          <w:b/>
          <w:bCs/>
          <w:noProof/>
          <w:sz w:val="36"/>
          <w:szCs w:val="28"/>
          <w:shd w:val="clear" w:color="auto" w:fill="f9f9ff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2687955</wp:posOffset>
                </wp:positionH>
                <wp:positionV relativeFrom="paragraph">
                  <wp:posOffset>622935</wp:posOffset>
                </wp:positionV>
                <wp:extent cx="2400300" cy="1714500"/>
                <wp:effectExtent l="19050" t="0" r="38100" b="209550"/>
                <wp:wrapNone/>
                <wp:docPr id="1034" name="Cloud Callout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00300" cy="1714500"/>
                        </a:xfrm>
                        <a:prstGeom prst="cloudCallout">
                          <a:avLst>
                            <a:gd name="adj1" fmla="val -30035"/>
                            <a:gd name="adj2" fmla="val 57297"/>
                          </a:avLst>
                        </a:pr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  <w14:textOutline w14:w="9525" w14:cmpd="sng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adj="1350,25920" o:spt="106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1034" type="#_x0000_t106" adj="4312,23176" fillcolor="white" style="position:absolute;margin-left:211.65pt;margin-top:49.05pt;width:189.0pt;height:135.0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bidi="ar-JO"/>
                          <w14:textOutline w14:w="9525" w14:cmpd="sng" w14:cap="rnd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nv_original-hafs" w:cs="Arial" w:hAnsi="conv_original-hafs" w:hint="cs"/>
          <w:b/>
          <w:bCs/>
          <w:noProof/>
          <w:sz w:val="36"/>
          <w:szCs w:val="28"/>
          <w:shd w:val="clear" w:color="auto" w:fill="f9f9ff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3030855</wp:posOffset>
                </wp:positionH>
                <wp:positionV relativeFrom="paragraph">
                  <wp:posOffset>1022985</wp:posOffset>
                </wp:positionV>
                <wp:extent cx="1685925" cy="828674"/>
                <wp:effectExtent l="0" t="0" r="28575" b="28575"/>
                <wp:wrapNone/>
                <wp:docPr id="1035" name="Text 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85925" cy="82867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مع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تمنياتي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لكم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بالتوفيق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يا قادة المستقبل 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br/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معلمتكم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: </w:t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براءه</w:t>
                            </w:r>
                            <w:r>
                              <w:rPr>
                                <w:rFonts w:ascii="Angsana New" w:cs="Angsana New" w:hAnsi="Angsana New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cs="Sakkal Majalla" w:hAnsi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السكارنه</w:t>
                            </w:r>
                          </w:p>
                          <w:p>
                            <w:pPr>
                              <w:pStyle w:val="style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color="white" stroked="t" style="position:absolute;margin-left:238.65pt;margin-top:80.55pt;width:132.75pt;height:65.25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white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مع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تمنياتي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لكم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بالتوفيق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يا قادة المستقبل 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br/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معلمتكم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: </w:t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براءه</w:t>
                      </w:r>
                      <w:r>
                        <w:rPr>
                          <w:rFonts w:ascii="Angsana New" w:cs="Angsana New" w:hAnsi="Angsana New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Sakkal Majalla" w:cs="Sakkal Majalla" w:hAnsi="Sakkal Majalla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السكارنه</w:t>
                      </w:r>
                    </w:p>
                    <w:p>
                      <w:pPr>
                        <w:pStyle w:val="style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nv_original-hafs" w:cs="Arial" w:hAnsi="conv_original-hafs" w:hint="cs"/>
          <w:b/>
          <w:bCs/>
          <w:noProof/>
          <w:sz w:val="36"/>
          <w:szCs w:val="28"/>
          <w:shd w:val="clear" w:color="auto" w:fill="f9f9ff"/>
          <w:rtl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1125855</wp:posOffset>
            </wp:positionH>
            <wp:positionV relativeFrom="paragraph">
              <wp:posOffset>1994535</wp:posOffset>
            </wp:positionV>
            <wp:extent cx="2490377" cy="2343149"/>
            <wp:effectExtent l="0" t="0" r="5715" b="0"/>
            <wp:wrapNone/>
            <wp:docPr id="103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90377" cy="2343149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pgSz w:w="11906" w:h="16838" w:orient="portrait"/>
      <w:pgMar w:top="568" w:right="707" w:bottom="709" w:left="567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Sakkal Majalla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gsana New">
    <w:altName w:val="Angsana New"/>
    <w:panose1 w:val="02020603050004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 Light"/>
    <w:panose1 w:val="00000000000000000000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BAE72AE"/>
    <w:lvl w:ilvl="0" w:tplc="23B05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AAAEEA0"/>
    <w:lvl w:ilvl="0" w:tplc="3F40EB3A">
      <w:start w:val="1"/>
      <w:numFmt w:val="decimal"/>
      <w:lvlText w:val="%1-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8A8B57A"/>
    <w:lvl w:ilvl="0" w:tplc="E30E392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AAAAEEA0"/>
    <w:lvl w:ilvl="0" w:tplc="3F40EB3A">
      <w:start w:val="1"/>
      <w:numFmt w:val="decimal"/>
      <w:lvlText w:val="%1-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904E6C9A"/>
    <w:lvl w:ilvl="0" w:tplc="BD283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lineRule="auto" w:line="25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35e749f6-8140-4452-8ad1-1c50c4b386b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fedce030-bb4c-447c-a3aa-a3af6054a148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2.gif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E4EA9-0108-49B5-B3C7-2AD1AB36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Words>444</Words>
  <Pages>2</Pages>
  <Characters>3623</Characters>
  <Application>WPS Office</Application>
  <DocSecurity>0</DocSecurity>
  <Paragraphs>64</Paragraphs>
  <ScaleCrop>false</ScaleCrop>
  <LinksUpToDate>false</LinksUpToDate>
  <CharactersWithSpaces>4745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٢٠٢٢-١١-١٩T١٢:٤٣:٠٠Z</dcterms:created>
  <dc:creator>hosam</dc:creator>
  <lastModifiedBy>SM-S928B</lastModifiedBy>
  <dcterms:modified xsi:type="dcterms:W3CDTF">٢٠٢٦-٠٤-١٣T٠١:٤١:٥٨Z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473c7e4a5b6d4a9198242185193a9c5c</vt:lpwstr>
  </property>
</Properties>
</file>