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امتحان الشهر  الثاني  لمادة التربية الوطنية 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الصف التاسع الفصل الثاني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left"/>
        <w:rPr>
          <w:rFonts w:eastAsia="Times New Roman"/>
          <w:b/>
          <w:bCs/>
          <w:color w:val="0070c0"/>
          <w:sz w:val="28"/>
          <w:szCs w:val="28"/>
          <w:lang w:bidi="ar-JO"/>
        </w:rPr>
      </w:pPr>
      <w:r>
        <w:rPr>
          <w:rFonts w:eastAsia="Times New Roman" w:hint="cs"/>
          <w:b/>
          <w:bCs/>
          <w:color w:val="0070c0"/>
          <w:sz w:val="28"/>
          <w:szCs w:val="28"/>
          <w:rtl/>
          <w:lang w:bidi="ar-DZ"/>
        </w:rPr>
        <w:t xml:space="preserve">موقع الايمان التعليمي </w:t>
      </w:r>
    </w:p>
    <w:p>
      <w:pPr>
        <w:pStyle w:val="style0"/>
        <w:tabs>
          <w:tab w:val="left" w:leader="none" w:pos="-28"/>
          <w:tab w:val="left" w:leader="none" w:pos="0"/>
        </w:tabs>
        <w:spacing w:after="200" w:lineRule="auto" w:line="276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______________________________________________________________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الاول : أولاً: اكتب المصطلح المناسب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عملية عقلية منظمة يحلل فيها الإنسان المعلومات ويقيمها بطريقة منطقية وموضوعية لاتخاذ قرار سليم.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القدرة على إنتاج أفكار جديدة ومبتكرة، أو رؤية الأمور بطريقة غير تقليدية.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عدم قبول أي فكرة دون التحقق منها، مثل الشك في المعلومات المتداولة عبر وسائل التواصل.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القدرة على توليد عدد كبير من الأفكار بسرعة وسهولة عند مواجهة مشكلة ما.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​(....................): مهارة سلوكية تتضمن عملية منظمة تهدف إلى التعرف على المشكلة بدقة وتحليل أسبابها وإيجاد حلول فاعلة.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الثالث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:  </w:t>
      </w: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 xml:space="preserve">ضع دائرة حول رمز الاجابة الصحيحة فيما يأتي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​1. أي من المهارات الآتية تعني "تقديم أفكار جديدة غير مألوفة لم تُطرح من قبل"؟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أ) المرونة.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ب) الأصالة.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ج) التقييم.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​2. من خطوات التفكير الناقد، الخطوة التي تأتي بعد جمع المعلومات هي: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أ) تقييم النتائج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ب) تحديد الموضوع.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ج) تحليل المعلومات.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​3. "اعتماد التفكير العقلي المنظم والاستدلال المنطقي في الحكم على الأشياء" هو تعريف لـ: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أ) العقلانية.         ب) العاطفة.           ج) الطلاقة.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الثالث : ااذكر أوجه الفرق بين التفكير الإبداعي والتفكير الناقد من حيث (الهدف والنتيجة). .</w:t>
      </w:r>
    </w:p>
    <w:tbl>
      <w:tblPr>
        <w:tblStyle w:val="style154"/>
        <w:bidiVisual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261"/>
        <w:gridCol w:w="3261"/>
        <w:gridCol w:w="3263"/>
      </w:tblGrid>
      <w:tr>
        <w:trPr/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>وجه المقارنة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التفكير الابداعي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التفكير الناقد</w:t>
            </w:r>
          </w:p>
        </w:tc>
      </w:tr>
      <w:tr>
        <w:tblPrEx/>
        <w:trPr/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الهدف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النتيجة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tabs>
                <w:tab w:val="left" w:leader="none" w:pos="-28"/>
                <w:tab w:val="left" w:leader="none" w:pos="0"/>
              </w:tabs>
              <w:spacing w:after="200" w:lineRule="auto" w:line="276"/>
              <w:ind w:left="0"/>
              <w:rPr>
                <w:rFonts w:eastAsia="Times New Roman"/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السؤال الرابع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: </w:t>
      </w: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 xml:space="preserve">اذكر اثنان مما يأتي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val="en-US" w:bidi="ar-DZ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من مهارات التفكير الناقد.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val="en-US" w:bidi="ar-DZ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..............................................     ..............................................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val="en-US" w:bidi="ar-DZ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من أهمية التفكير الإبداعي للفرد والمجتمع.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val="en-US" w:bidi="ar-DZ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 xml:space="preserve">..............................................  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..............................................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من خطوات حل المشكلات التي طبقت في "حوار التأخر الصباحي".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 xml:space="preserve">..............................................      ..............................................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​السؤال الخامس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: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ضع اشارة 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√ </w:t>
      </w: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 xml:space="preserve">امام العبارة الصحيحة واشارة 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× </w:t>
      </w: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 xml:space="preserve">امام العبارة الخاطئة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يولد العقل البشري بمهارات تفكير متساوية عند كل الناس ولا تتأثر بالبيئة.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الاستدلال هو الوصول إلى استنتاجات منطقية مبنية على مقدمات أو أدلة.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التفكير الناقد مقتصر فقط على المتخصصين في العلوم الطبيعية والرياضيات.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التكنولوجيا تلعب دوراً كبيراً في تعزيز التفكير الإبداعي وتوفير مصادر المعلومات.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  ) تنتهي عملية حل المشكلات بمجرد اختيار الحل الأنسب دون الحاجة لمتابعته.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 xml:space="preserve">​سؤال اضافي :  علل ما يأتي: 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​علل: يُعد التفكير الناقد من أهم المهارات العقلية التي يحتاجها الإنسان في حياته اليومية.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​(الجواب: لأنه يساعده على الوصول إلى قرارات منطقية ومدروسة، ويقلل من الأخطاء، وينظم حياته).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​علل: لا يتوقف التفكير الإبداعي على "الاكتشاف" فقط.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​(الجواب: لأنه يضيف للإنسان معرفة جديدة لم تكن متاحة له من قبل، ويسهم في حل المشكلات بأساليب غير مألوفة).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​علل: أهمية مهارة "التقييم" في التفكير الإبداعي.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​(الجواب: لتحديد مدى جدوى الأفكار المقترحة وقابليتها للتطبيق، ومعرفة تأثيرها الإيجابي أو السلبي)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انتهت الاسئلة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....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jc w:val="center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bidi="ar-JO"/>
        </w:rPr>
        <w:fldChar w:fldCharType="begin"/>
      </w:r>
      <w:r>
        <w:rPr>
          <w:rFonts w:eastAsia="Times New Roman"/>
          <w:b/>
          <w:bCs/>
          <w:sz w:val="28"/>
          <w:szCs w:val="28"/>
          <w:lang w:bidi="ar-JO"/>
        </w:rPr>
        <w:instrText xml:space="preserve"> HYPERLINK "https://alemancenter.com" \o "https://alemancenter.com"</w:instrText>
      </w:r>
      <w:r>
        <w:rPr>
          <w:rFonts w:eastAsia="Times New Roman"/>
          <w:b/>
          <w:bCs/>
          <w:sz w:val="28"/>
          <w:szCs w:val="28"/>
          <w:lang w:bidi="ar-JO"/>
        </w:rPr>
        <w:fldChar w:fldCharType="separate"/>
      </w:r>
      <w:r>
        <w:rPr>
          <w:rStyle w:val="style85"/>
          <w:rFonts w:eastAsia="Times New Roman"/>
          <w:b/>
          <w:bCs/>
          <w:sz w:val="28"/>
          <w:szCs w:val="28"/>
          <w:lang w:bidi="ar-JO"/>
        </w:rPr>
        <w:t>https://alemancenter.com</w:t>
      </w:r>
      <w:r>
        <w:rPr>
          <w:rFonts w:eastAsia="Times New Roman"/>
          <w:b/>
          <w:bCs/>
          <w:sz w:val="28"/>
          <w:szCs w:val="28"/>
          <w:lang w:bidi="ar-JO"/>
        </w:rPr>
        <w:fldChar w:fldCharType="end"/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الاجابات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إجابات (اكتب المصطلح المناسب):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التفكير الناقد 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التفكير الإبداعي 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الشك المنهجي 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الطلاقة 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​( حل المشكلات 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​إجابات (اختيار من متعدد - الجزء الأول):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​أي من المهارات تعني "تقديم أفكار جديدة"؟ الإجابة: ب) الأصالة.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​الخطوة التي تأتي بعد جمع المعلومات؟ الإجابة: ج) تحليل المعلومات.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​اعتماد التفكير العقلي المنظم هو؟ الإجابة: أ) العقلانية.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اجابات المقارنة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التفكير الإبداعي                                             التفكير الناقد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الهدف   إيجاد أفكار جديدة ومبتكرة.                      تحليل وتقييم المعلومات والأفكار.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 w:hint="cs"/>
          <w:b/>
          <w:bCs/>
          <w:sz w:val="28"/>
          <w:szCs w:val="28"/>
          <w:rtl/>
          <w:lang w:bidi="ar-DZ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>النتيجة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فكرة جديدة أو حل غير تقليدي.        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       قرار أو حكم دقيق ومدروس.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اجابات اذكر 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lang w:val="en-US" w:bidi="ar-DZ"/>
        </w:rPr>
        <w:t>1-</w:t>
      </w: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​التحليل: تجزئة المعلومات إلى مكوناتها الأساسية.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default"/>
          <w:b/>
          <w:bCs/>
          <w:sz w:val="28"/>
          <w:szCs w:val="28"/>
          <w:rtl/>
          <w:lang w:val="en-US" w:bidi="ar-DZ"/>
        </w:rPr>
        <w:t>​التقييم: الحكم على مصداقية المعلومات ودقتها.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2- ​إيجاد حلول جديدة ومبتكرة للمشكلات.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​بناء مجتمعات معرفية متقدمة.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3-  ​تحديد المشكلة (تأخر الطلبة).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/>
          <w:b/>
          <w:bCs/>
          <w:sz w:val="28"/>
          <w:szCs w:val="28"/>
          <w:lang w:val="en-US" w:bidi="ar-JO"/>
        </w:rPr>
        <w:t>​تحليل المشكلة ومعرفة أسبابها (النوم المتأخر، بعد السكن، إلخ)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إجابات (صح أو خطأ):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​( خطأ ) الناس يتفاوتون في مهارات التفكير وتتطور بالتعلم والخبرة.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​( صح ) هذا هو تعريف الاستدلال.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​( خطأ ) التفكير الناقد يتناول جوانب الحياة كافة (سياسية، اقتصادية، اجتماعية).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​( صح ) التكنولوجيا توفر أدوات ومصادر تعزز الإبداع.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  <w:r>
        <w:rPr>
          <w:rFonts w:eastAsia="Times New Roman" w:hint="cs"/>
          <w:b/>
          <w:bCs/>
          <w:sz w:val="28"/>
          <w:szCs w:val="28"/>
          <w:rtl/>
          <w:lang w:val="en-US" w:bidi="ar-DZ"/>
        </w:rPr>
        <w:t>​( خطأ ) يجب متابعة الحل وتقييم النتائج لضمان فاعليته.</w:t>
      </w:r>
    </w:p>
    <w:p>
      <w:pPr>
        <w:pStyle w:val="style179"/>
        <w:tabs>
          <w:tab w:val="left" w:leader="none" w:pos="-28"/>
          <w:tab w:val="left" w:leader="none" w:pos="0"/>
        </w:tabs>
        <w:spacing w:after="200" w:lineRule="auto" w:line="276"/>
        <w:ind w:left="560"/>
        <w:rPr>
          <w:rFonts w:eastAsia="Times New Roman"/>
          <w:b/>
          <w:bCs/>
          <w:sz w:val="28"/>
          <w:szCs w:val="28"/>
          <w:lang w:bidi="ar-JO"/>
        </w:rPr>
      </w:pPr>
    </w:p>
    <w:sectPr>
      <w:pgSz w:w="11906" w:h="16838" w:orient="portrait"/>
      <w:pgMar w:top="426" w:right="931" w:bottom="568" w:left="119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DAFE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4F4E13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2CA566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DECE26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2F482C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D9A1632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C80DEF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567</Words>
  <Pages>1</Pages>
  <Characters>3305</Characters>
  <Application>WPS Office</Application>
  <DocSecurity>0</DocSecurity>
  <Paragraphs>93</Paragraphs>
  <ScaleCrop>false</ScaleCrop>
  <LinksUpToDate>false</LinksUpToDate>
  <CharactersWithSpaces>4001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٢٠٢٦-٠٣-٣١T٠٨:٠٣:٠٠Z</dcterms:created>
  <dc:creator>2160251</dc:creator>
  <lastModifiedBy>SM-S928B</lastModifiedBy>
  <dcterms:modified xsi:type="dcterms:W3CDTF">٢٠٢٦-٠٤-٠١T٠٧:٤٢:١٥Z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8411bc4567724a24881e22676534c6df</vt:lpwstr>
  </property>
</Properties>
</file>