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6"/>
        <w:gridCol w:w="2676"/>
        <w:gridCol w:w="2985"/>
      </w:tblGrid>
      <w:tr>
        <w:trPr>
          <w:cantSplit w:val="false"/>
          <w:trHeight w:val="531" w:hRule="atLeast"/>
          <w:tblHeader w:val="false"/>
          <w:jc w:val="left"/>
        </w:trPr>
        <w:tc>
          <w:tcPr>
            <w:tcW w:w="9894" w:type="dxa"/>
            <w:gridSpan w:val="3"/>
            <w:tcBorders/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Andalus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بسم</w:t>
            </w:r>
            <w:r>
              <w:rPr>
                <w:rFonts w:ascii="Times New Roman" w:cs="Andalus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Andalus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الله</w:t>
            </w:r>
            <w:r>
              <w:rPr>
                <w:rFonts w:ascii="Times New Roman" w:cs="Andalus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Andalus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الرحمن</w:t>
            </w:r>
            <w:r>
              <w:rPr>
                <w:rFonts w:ascii="Times New Roman" w:cs="Andalus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Andalus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الرحيم</w:t>
            </w:r>
          </w:p>
        </w:tc>
      </w:tr>
      <w:tr>
        <w:tblPrEx/>
        <w:trPr>
          <w:cantSplit w:val="false"/>
          <w:trHeight w:val="549" w:hRule="atLeast"/>
          <w:tblHeader w:val="false"/>
          <w:jc w:val="left"/>
        </w:trPr>
        <w:tc>
          <w:tcPr>
            <w:tcW w:w="3492" w:type="dxa"/>
            <w:tcBorders>
              <w:bottom w:val="thinThickThinSmallGap" w:sz="12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  <w:p>
            <w:pPr>
              <w:bidi/>
              <w:spacing w:lineRule="auto" w:line="240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مـدرسة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</w:p>
        </w:tc>
        <w:tc>
          <w:tcPr>
            <w:tcW w:w="2983" w:type="dxa"/>
            <w:tcBorders>
              <w:bottom w:val="thinThickThinSmallGap" w:sz="12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419" w:type="dxa"/>
            <w:tcBorders>
              <w:bottom w:val="thinThickThinSmallGap" w:sz="12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الفصل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الدراسي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ثاني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 </w:t>
            </w:r>
          </w:p>
          <w:p>
            <w:pPr>
              <w:bidi/>
              <w:spacing w:lineRule="auto" w:line="240"/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زمن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الاختبار: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rtl/>
                <w:em w:val="none"/>
                <w:lang w:val="en-US" w:bidi="ar-JO" w:eastAsia="en-US"/>
              </w:rPr>
              <w:t>40د</w:t>
            </w:r>
          </w:p>
        </w:tc>
      </w:tr>
      <w:tr>
        <w:tblPrEx/>
        <w:trPr>
          <w:cantSplit w:val="false"/>
          <w:trHeight w:val="516" w:hRule="atLeast"/>
          <w:tblHeader w:val="false"/>
          <w:jc w:val="left"/>
        </w:trPr>
        <w:tc>
          <w:tcPr>
            <w:tcW w:w="9894" w:type="dxa"/>
            <w:gridSpan w:val="3"/>
            <w:tcBorders>
              <w:top w:val="thinThickThinSmallGap" w:sz="12" w:space="0" w:color="auto"/>
              <w:bottom w:val="thinThickThinSmallGap" w:sz="18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ا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خ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ـ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eastAsia="en-US"/>
              </w:rPr>
              <w:t>تب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ار</w:t>
            </w:r>
            <w:r>
              <w:rPr>
                <w:rFonts w:ascii="Times New Roman" w:cs="Traditional Arabic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الشهر</w:t>
            </w:r>
            <w:r>
              <w:rPr>
                <w:rFonts w:ascii="Times New Roman" w:cs="Traditional Arabic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ا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لثاني</w:t>
            </w:r>
            <w:r>
              <w:rPr>
                <w:rFonts w:ascii="Times New Roman" w:cs="Traditional Arabic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ل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م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ادة</w:t>
            </w:r>
            <w:r>
              <w:rPr>
                <w:rFonts w:ascii="Times New Roman" w:cs="Traditional Arabic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التربية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الإس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ــــــــــ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لامية</w:t>
            </w:r>
            <w:r>
              <w:rPr>
                <w:rFonts w:ascii="Times New Roman" w:cs="Traditional Arabic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ل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ــــــ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لص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ـ</w:t>
            </w:r>
            <w:r>
              <w:rPr>
                <w:rFonts w:ascii="Times New Roman" w:cs="Traditional Arabic" w:eastAsia="Times New Roman" w:hAnsi="Times New Roman" w:hint="cs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ف</w:t>
            </w:r>
            <w:r>
              <w:rPr>
                <w:rFonts w:ascii="Times New Roman" w:cs="Traditional Arabic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ال</w:t>
            </w: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40"/>
                <w:szCs w:val="40"/>
                <w:highlight w:val="none"/>
                <w:vertAlign w:val="baseline"/>
                <w:rtl/>
                <w:em w:val="none"/>
                <w:lang w:val="en-US" w:bidi="ar-JO" w:eastAsia="en-US"/>
              </w:rPr>
              <w:t>تاسع</w:t>
            </w:r>
          </w:p>
        </w:tc>
      </w:tr>
      <w:tr>
        <w:tblPrEx/>
        <w:trPr>
          <w:cantSplit w:val="false"/>
          <w:trHeight w:val="573" w:hRule="atLeast"/>
          <w:tblHeader w:val="false"/>
          <w:jc w:val="left"/>
        </w:trPr>
        <w:tc>
          <w:tcPr>
            <w:tcW w:w="3492" w:type="dxa"/>
            <w:tcBorders>
              <w:top w:val="thinThickThinSmallGap" w:sz="18" w:space="0" w:color="auto"/>
              <w:bottom w:val="thinThickThinSmallGap" w:sz="36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الاسم: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</w:t>
            </w:r>
          </w:p>
        </w:tc>
        <w:tc>
          <w:tcPr>
            <w:tcW w:w="2983" w:type="dxa"/>
            <w:tcBorders>
              <w:top w:val="thinThickThinSmallGap" w:sz="18" w:space="0" w:color="auto"/>
              <w:bottom w:val="thinThickThinSmallGap" w:sz="36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الشعبة: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...............</w:t>
            </w:r>
          </w:p>
        </w:tc>
        <w:tc>
          <w:tcPr>
            <w:tcW w:w="3419" w:type="dxa"/>
            <w:tcBorders>
              <w:top w:val="thinThickThinSmallGap" w:sz="18" w:space="0" w:color="auto"/>
              <w:bottom w:val="thinThickThinSmallGap" w:sz="36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jc w:val="right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التاريخ: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17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</w:t>
            </w:r>
            <w:r>
              <w:rPr>
                <w:rFonts w:ascii="Times New Roman" w:cs="Traditional Arabic" w:eastAsia="Times New Roman" w:hAnsi="Times New Roman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/</w:t>
            </w:r>
          </w:p>
        </w:tc>
      </w:tr>
    </w:tbl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لسورة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الإسراء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أجب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عما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يلي: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أكمل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سورة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الإسراء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تجعل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يدك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مغلولة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عنقك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بعباده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خبيرا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بصيرا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معاني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المفردات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تحتها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خط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السابقة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إملاق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لوما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اذكر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موضوعاً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واحداً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لقوله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"ولا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تقربوا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الزنى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فاحشة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وساء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سبيلا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تقتلوا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النفس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بالحق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قتل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مظلوما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فقد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جعلنا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لوليه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سلطانا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فلا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يسرف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القتل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منصورا"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اكتب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المصطلح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المناسب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للعبارات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التالية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عقوبة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مقدرة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شرعا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تقضي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بمعاقبة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الجاني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بمثل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فعل.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الأماكن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تؤدى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مناسك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المكرمة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الأوقات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تؤدى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أعمال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الأعمال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القيام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يصح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حجه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بها.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(.......................)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حسن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استثمار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يضمن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أداء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الواجبات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والحقوق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وتنظيم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الأولويات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لتحقيق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أقصى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فائدة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______________________________________________________________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ثالث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ضـع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إشارة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mbria Math" w:cs="Cambria Math" w:eastAsia="Times New Roman" w:hAnsi="Cambria Math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√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وإشارة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>Χ)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أمام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العبارة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الخطأ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تكون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الغفلة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حين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يبالي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الإنسان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يفوته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أوقات.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أركان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الإحرام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الميقات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الحادي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عشر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أول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أيام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العيد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ويكون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معظم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أعمال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شروط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الاستطاعة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المالية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والبدنية.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(............)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زعيم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اليهود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حرض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يهود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قريضة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نقض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العهد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الرسول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كعب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أسد.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لرابع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أ)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ضع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حول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رمز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الإجابة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الصحيحة: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ميقات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يأتي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الأردن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طريق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المدينة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المنورة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هو: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ذو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الحليفة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عرق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قرن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المنازل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الجحفة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قادر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بدنيا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ولكنه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قادر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ماليا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هو: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يجب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ينيب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يخرج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كفارة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يؤدي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العمرة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بدلا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الأعمال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يقوم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الحاج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عيد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الأضحى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المبارك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العقبة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الكبرى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ذبح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الهدي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حلق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الشعر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جميع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ذكر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أخرج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الرسول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يهود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النضير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المدينة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السنة: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هــــــ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هـــــــ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هــــــــــ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هــــــــــ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زاد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المرة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الأولى: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فرض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مكروه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محرم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د-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مستحب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خلال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دراستك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لدرس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مناسك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صنف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أعمال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أركان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وسنن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وواجبات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طواف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الإفاضة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الوقوف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بعرفة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المبيت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بمنى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ليالي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أيام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التشريق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الإحرام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الميقات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ركعتين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الطواف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ذبح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الهدي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الإحرام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المبيت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بمنى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ليلة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ذي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الحجة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tab/>
      </w:r>
    </w:p>
    <w:tbl>
      <w:tblPr>
        <w:bidiVisual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7"/>
        <w:gridCol w:w="3031"/>
        <w:gridCol w:w="3009"/>
      </w:tblGrid>
      <w:tr>
        <w:trPr>
          <w:cantSplit w:val="false"/>
          <w:tblHeader w:val="false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60"/>
                <w:tab w:val="left" w:leader="none" w:pos="9680"/>
              </w:tabs>
              <w:bidi/>
              <w:spacing w:lineRule="auto" w:line="24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ركن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60"/>
                <w:tab w:val="left" w:leader="none" w:pos="9680"/>
              </w:tabs>
              <w:bidi/>
              <w:spacing w:lineRule="auto" w:line="24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واجب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60"/>
                <w:tab w:val="left" w:leader="none" w:pos="9680"/>
              </w:tabs>
              <w:bidi/>
              <w:spacing w:lineRule="auto" w:line="240"/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cs="Traditional Arabic" w:eastAsia="Times New Roman" w:hAnsi="Times New Roman" w:hint="cs"/>
                <w:b/>
                <w:bCs/>
                <w:i w:val="false"/>
                <w:iCs w:val="false"/>
                <w:color w:val="auto"/>
                <w:sz w:val="28"/>
                <w:szCs w:val="28"/>
                <w:highlight w:val="none"/>
                <w:vertAlign w:val="baseline"/>
                <w:rtl/>
                <w:em w:val="none"/>
                <w:lang w:val="en-US" w:bidi="ar-JO" w:eastAsia="en-US"/>
              </w:rPr>
              <w:t>سنة</w:t>
            </w: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60"/>
                <w:tab w:val="left" w:leader="none" w:pos="9680"/>
              </w:tabs>
              <w:bidi/>
              <w:spacing w:lineRule="auto" w:line="240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60"/>
                <w:tab w:val="left" w:leader="none" w:pos="9680"/>
              </w:tabs>
              <w:bidi/>
              <w:spacing w:lineRule="auto" w:line="240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60"/>
                <w:tab w:val="left" w:leader="none" w:pos="9680"/>
              </w:tabs>
              <w:bidi/>
              <w:spacing w:lineRule="auto" w:line="240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cantSplit w:val="false"/>
          <w:tblHeader w:val="false"/>
          <w:jc w:val="center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60"/>
                <w:tab w:val="left" w:leader="none" w:pos="9680"/>
              </w:tabs>
              <w:bidi/>
              <w:spacing w:lineRule="auto" w:line="240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60"/>
                <w:tab w:val="left" w:leader="none" w:pos="9680"/>
              </w:tabs>
              <w:bidi/>
              <w:spacing w:lineRule="auto" w:line="240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center" w:leader="none" w:pos="5660"/>
                <w:tab w:val="left" w:leader="none" w:pos="9680"/>
              </w:tabs>
              <w:bidi/>
              <w:spacing w:lineRule="auto" w:line="240"/>
              <w:jc w:val="left"/>
              <w:rPr>
                <w:rFonts w:hint="cs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tab/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خامس: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أ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تنقسم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مواقيت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قسمين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وضحهما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1-..........................................................................................................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left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2-..........................................................................................................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center"/>
        <w:rPr>
          <w:rFonts w:hint="cs"/>
          <w:sz w:val="28"/>
          <w:szCs w:val="28"/>
          <w:rtl/>
          <w:lang w:bidi="ar-JO"/>
        </w:rPr>
      </w:pP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center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الأسئلة</w:t>
      </w:r>
    </w:p>
    <w:p>
      <w:pPr>
        <w:tabs>
          <w:tab w:val="center" w:leader="none" w:pos="5660"/>
          <w:tab w:val="left" w:leader="none" w:pos="9680"/>
        </w:tabs>
        <w:bidi/>
        <w:spacing w:lineRule="auto" w:line="240"/>
        <w:jc w:val="center"/>
        <w:rPr>
          <w:rFonts w:hint="cs"/>
          <w:sz w:val="28"/>
          <w:szCs w:val="28"/>
          <w:rtl/>
          <w:lang w:bidi="ar-JO"/>
        </w:rPr>
      </w:pP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خالص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الدعاء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لكم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بالنجاح</w:t>
      </w:r>
      <w:r>
        <w:rPr>
          <w:rFonts w:ascii="Times New Roman" w:cs="Traditional Arabic" w:eastAsia="Times New Roman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 New Roman" w:cs="Traditional Arabic" w:eastAsia="Times New Roman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والتوفيق</w:t>
      </w: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sz w:val="28"/>
          <w:szCs w:val="28"/>
          <w:rtl/>
          <w:lang w:bidi="ar-JO"/>
        </w:rPr>
      </w:pP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مديرية تربية لواء 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مدرسة </w:t>
      </w:r>
    </w:p>
    <w:p>
      <w:pPr>
        <w:pStyle w:val="style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اختبار</w:t>
      </w:r>
      <w:r>
        <w:rPr>
          <w:rFonts w:hint="cs"/>
          <w:sz w:val="28"/>
          <w:szCs w:val="28"/>
          <w:rtl/>
          <w:lang w:bidi="ar-JO"/>
        </w:rPr>
        <w:t xml:space="preserve"> الشهر الثاني</w:t>
      </w:r>
      <w:r>
        <w:rPr>
          <w:rFonts w:hint="cs"/>
          <w:sz w:val="28"/>
          <w:szCs w:val="28"/>
          <w:rtl/>
          <w:lang w:bidi="ar-JO"/>
        </w:rPr>
        <w:t xml:space="preserve"> الفصل الدراسي </w:t>
      </w:r>
      <w:r>
        <w:rPr>
          <w:rFonts w:hint="cs"/>
          <w:sz w:val="28"/>
          <w:szCs w:val="28"/>
          <w:rtl/>
          <w:lang w:bidi="ar-DZ"/>
        </w:rPr>
        <w:t>الثاني</w:t>
      </w:r>
      <w:r>
        <w:rPr>
          <w:rFonts w:hint="default"/>
          <w:sz w:val="28"/>
          <w:szCs w:val="28"/>
          <w:rtl/>
          <w:lang w:val="en-US" w:bidi="ar-DZ"/>
        </w:rPr>
        <w:t xml:space="preserve">.   </w:t>
      </w:r>
      <w:r>
        <w:rPr>
          <w:rFonts w:hint="cs"/>
          <w:sz w:val="28"/>
          <w:szCs w:val="28"/>
          <w:rtl/>
          <w:lang w:bidi="ar-JO"/>
        </w:rPr>
        <w:t>م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المبحث: التربية الإسلامية                                      الزمن: حصة</w:t>
      </w:r>
    </w:p>
    <w:p>
      <w:pPr>
        <w:pStyle w:val="style0"/>
        <w:pBdr>
          <w:bottom w:val="double" w:sz="6" w:space="1" w:color="auto"/>
        </w:pBd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الصف: التاسع الأساسي                                    اليوم والتاريخ:                                                                  </w:t>
      </w:r>
    </w:p>
    <w:p>
      <w:pPr>
        <w:pStyle w:val="style0"/>
        <w:pBdr>
          <w:bottom w:val="double" w:sz="6" w:space="1" w:color="auto"/>
        </w:pBd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الاسم: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العلامة( </w:t>
      </w:r>
      <w:r>
        <w:rPr>
          <w:rFonts w:hint="cs"/>
          <w:sz w:val="28"/>
          <w:szCs w:val="28"/>
          <w:rtl/>
          <w:lang w:bidi="ar-JO"/>
        </w:rPr>
        <w:t>40</w:t>
      </w:r>
      <w:r>
        <w:rPr>
          <w:rFonts w:hint="cs"/>
          <w:sz w:val="28"/>
          <w:szCs w:val="28"/>
          <w:rtl/>
          <w:lang w:bidi="ar-JO"/>
        </w:rPr>
        <w:t xml:space="preserve">/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)</w:t>
      </w:r>
    </w:p>
    <w:p>
      <w:pPr>
        <w:pStyle w:val="style0"/>
        <w:rPr>
          <w:rFonts w:cs="Akhbar MT"/>
          <w:sz w:val="28"/>
          <w:szCs w:val="28"/>
          <w:rtl/>
          <w:lang w:bidi="ar-JO"/>
        </w:rPr>
      </w:pPr>
      <w:r>
        <w:rPr>
          <w:rFonts w:cs="Akhbar MT" w:hint="cs"/>
          <w:sz w:val="32"/>
          <w:szCs w:val="32"/>
          <w:u w:val="single"/>
          <w:rtl/>
          <w:lang w:bidi="ar-JO"/>
        </w:rPr>
        <w:t>ملاحظة</w:t>
      </w:r>
      <w:r>
        <w:rPr>
          <w:rFonts w:cs="Akhbar MT" w:hint="cs"/>
          <w:sz w:val="32"/>
          <w:szCs w:val="32"/>
          <w:rtl/>
          <w:lang w:bidi="ar-JO"/>
        </w:rPr>
        <w:t>: أجب عن جميع الأسئلة وعددها(3) وعدد الصفحات(</w:t>
      </w:r>
      <w:r>
        <w:rPr>
          <w:rFonts w:cs="Akhbar MT" w:hint="cs"/>
          <w:sz w:val="32"/>
          <w:szCs w:val="32"/>
          <w:rtl/>
          <w:lang w:bidi="ar-JO"/>
        </w:rPr>
        <w:t>3</w:t>
      </w:r>
      <w:r>
        <w:rPr>
          <w:rFonts w:cs="Akhbar MT" w:hint="cs"/>
          <w:sz w:val="32"/>
          <w:szCs w:val="32"/>
          <w:rtl/>
          <w:lang w:bidi="ar-JO"/>
        </w:rPr>
        <w:t>) والإجابة على نفس الورقة</w:t>
      </w:r>
      <w:r>
        <w:rPr>
          <w:rFonts w:cs="Akhbar MT" w:hint="cs"/>
          <w:sz w:val="28"/>
          <w:szCs w:val="28"/>
          <w:rtl/>
          <w:lang w:bidi="ar-JO"/>
        </w:rPr>
        <w:t>.</w:t>
      </w:r>
    </w:p>
    <w:p>
      <w:pPr>
        <w:pStyle w:val="style0"/>
        <w:rPr>
          <w:b/>
          <w:bCs/>
          <w:sz w:val="28"/>
          <w:szCs w:val="28"/>
          <w:u w:val="single"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12 علامة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 من خلال دراستك </w:t>
      </w:r>
      <w:r>
        <w:rPr>
          <w:rFonts w:hint="cs"/>
          <w:sz w:val="28"/>
          <w:szCs w:val="28"/>
          <w:rtl/>
          <w:lang w:bidi="ar-JO"/>
        </w:rPr>
        <w:t>للآيات الكريمة (</w:t>
      </w:r>
      <w:r>
        <w:rPr>
          <w:rFonts w:hint="cs"/>
          <w:sz w:val="28"/>
          <w:szCs w:val="28"/>
          <w:rtl/>
          <w:lang w:bidi="ar-JO"/>
        </w:rPr>
        <w:t>26</w:t>
      </w:r>
      <w:r>
        <w:rPr>
          <w:rFonts w:hint="cs"/>
          <w:sz w:val="28"/>
          <w:szCs w:val="28"/>
          <w:rtl/>
          <w:lang w:bidi="ar-JO"/>
        </w:rPr>
        <w:t>-</w:t>
      </w:r>
      <w:r>
        <w:rPr>
          <w:rFonts w:hint="cs"/>
          <w:sz w:val="28"/>
          <w:szCs w:val="28"/>
          <w:rtl/>
          <w:lang w:bidi="ar-JO"/>
        </w:rPr>
        <w:t>33</w:t>
      </w:r>
      <w:r>
        <w:rPr>
          <w:rFonts w:hint="cs"/>
          <w:sz w:val="28"/>
          <w:szCs w:val="28"/>
          <w:rtl/>
          <w:lang w:bidi="ar-JO"/>
        </w:rPr>
        <w:t xml:space="preserve">) من </w:t>
      </w:r>
      <w:r>
        <w:rPr>
          <w:rFonts w:hint="cs"/>
          <w:sz w:val="28"/>
          <w:szCs w:val="28"/>
          <w:rtl/>
          <w:lang w:bidi="ar-JO"/>
        </w:rPr>
        <w:t xml:space="preserve">سورة الإسراء </w:t>
      </w:r>
      <w:r>
        <w:rPr>
          <w:rFonts w:hint="cs"/>
          <w:b/>
          <w:bCs/>
          <w:sz w:val="28"/>
          <w:szCs w:val="28"/>
          <w:rtl/>
          <w:lang w:bidi="ar-JO"/>
        </w:rPr>
        <w:t>أج</w:t>
      </w:r>
      <w:r>
        <w:rPr>
          <w:rFonts w:hint="cs"/>
          <w:b/>
          <w:bCs/>
          <w:sz w:val="28"/>
          <w:szCs w:val="28"/>
          <w:rtl/>
          <w:lang w:bidi="ar-JO"/>
        </w:rPr>
        <w:t>ــ</w:t>
      </w:r>
      <w:r>
        <w:rPr>
          <w:rFonts w:hint="cs"/>
          <w:b/>
          <w:bCs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 xml:space="preserve"> عن الأسئلة الآتية 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int="cs"/>
          <w:b/>
          <w:bCs/>
          <w:sz w:val="24"/>
          <w:szCs w:val="24"/>
          <w:rtl/>
          <w:lang w:bidi="ar-JO"/>
        </w:rPr>
        <w:t>8</w:t>
      </w:r>
      <w:r>
        <w:rPr>
          <w:rFonts w:hint="cs"/>
          <w:b/>
          <w:bCs/>
          <w:sz w:val="24"/>
          <w:szCs w:val="24"/>
          <w:rtl/>
          <w:lang w:bidi="ar-JO"/>
        </w:rPr>
        <w:t>علامات)</w:t>
      </w:r>
    </w:p>
    <w:p>
      <w:pPr>
        <w:pStyle w:val="style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>لماذا جاء التعبير القرآني بلفظ(حقه) في قوله تعالى:"</w:t>
      </w:r>
      <w:r>
        <w:rPr>
          <w:rFonts w:ascii="Times" w:cs="Times" w:hAnsi="Times"/>
          <w:b/>
          <w:bCs/>
          <w:color w:val="468847"/>
          <w:sz w:val="37"/>
          <w:szCs w:val="37"/>
          <w:shd w:val="clear" w:color="auto" w:fill="dff0d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وَآتِ ذَا </w:t>
      </w:r>
      <w:r>
        <w:rPr>
          <w:b/>
          <w:bCs/>
          <w:sz w:val="28"/>
          <w:szCs w:val="28"/>
          <w:rtl/>
        </w:rPr>
        <w:t>الْقُرْبَىٰ</w:t>
      </w:r>
      <w:r>
        <w:rPr>
          <w:b/>
          <w:bCs/>
          <w:sz w:val="28"/>
          <w:szCs w:val="28"/>
          <w:rtl/>
        </w:rPr>
        <w:t xml:space="preserve"> حَقَّهُ</w:t>
      </w:r>
      <w:r>
        <w:rPr>
          <w:rFonts w:hint="cs"/>
          <w:sz w:val="28"/>
          <w:szCs w:val="28"/>
          <w:rtl/>
        </w:rPr>
        <w:t>..."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2- ما معنى الكلمات الآتية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تعرضن</w:t>
      </w:r>
      <w:r>
        <w:rPr>
          <w:rFonts w:hint="cs"/>
          <w:sz w:val="28"/>
          <w:szCs w:val="28"/>
          <w:rtl/>
          <w:lang w:bidi="ar-JO"/>
        </w:rPr>
        <w:t>..................................../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إملاق</w:t>
      </w:r>
      <w:r>
        <w:rPr>
          <w:rFonts w:hint="cs"/>
          <w:sz w:val="28"/>
          <w:szCs w:val="28"/>
          <w:rtl/>
          <w:lang w:bidi="ar-JO"/>
        </w:rPr>
        <w:t xml:space="preserve"> .......</w:t>
      </w:r>
      <w:r>
        <w:rPr>
          <w:rFonts w:hint="cs"/>
          <w:sz w:val="28"/>
          <w:szCs w:val="28"/>
          <w:rtl/>
          <w:lang w:bidi="ar-JO"/>
        </w:rPr>
        <w:t>.....</w:t>
      </w:r>
      <w:r>
        <w:rPr>
          <w:rFonts w:hint="cs"/>
          <w:sz w:val="28"/>
          <w:szCs w:val="28"/>
          <w:rtl/>
          <w:lang w:bidi="ar-JO"/>
        </w:rPr>
        <w:t>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 اكتب الآيات الكريمة من قوله تعالى :"</w:t>
      </w:r>
      <w:r>
        <w:rPr>
          <w:rFonts w:hint="cs"/>
          <w:b/>
          <w:bCs/>
          <w:sz w:val="28"/>
          <w:szCs w:val="28"/>
          <w:rtl/>
          <w:lang w:bidi="ar-JO"/>
        </w:rPr>
        <w:t>ولا تجعل يدك مغلولة</w:t>
      </w:r>
      <w:r>
        <w:rPr>
          <w:rFonts w:hint="cs"/>
          <w:b/>
          <w:bCs/>
          <w:sz w:val="28"/>
          <w:szCs w:val="28"/>
          <w:rtl/>
          <w:lang w:bidi="ar-JO"/>
        </w:rPr>
        <w:t>"</w:t>
      </w:r>
      <w:r>
        <w:rPr>
          <w:rFonts w:hint="cs"/>
          <w:sz w:val="28"/>
          <w:szCs w:val="28"/>
          <w:rtl/>
          <w:lang w:bidi="ar-JO"/>
        </w:rPr>
        <w:t xml:space="preserve">     إلى قوله تعالى "</w:t>
      </w:r>
      <w:r>
        <w:rPr>
          <w:rFonts w:hint="cs"/>
          <w:b/>
          <w:bCs/>
          <w:sz w:val="28"/>
          <w:szCs w:val="28"/>
          <w:rtl/>
          <w:lang w:bidi="ar-JO"/>
        </w:rPr>
        <w:t>خطئا كبيرا</w:t>
      </w:r>
      <w:r>
        <w:rPr>
          <w:rFonts w:hint="cs"/>
          <w:b/>
          <w:bCs/>
          <w:sz w:val="28"/>
          <w:szCs w:val="28"/>
          <w:rtl/>
          <w:lang w:bidi="ar-JO"/>
        </w:rPr>
        <w:t>"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</w:t>
      </w:r>
      <w:r>
        <w:rPr>
          <w:rFonts w:hint="cs"/>
          <w:sz w:val="28"/>
          <w:szCs w:val="28"/>
          <w:rtl/>
          <w:lang w:bidi="ar-JO"/>
        </w:rPr>
        <w:t>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وضح المقصود </w:t>
      </w:r>
      <w:r>
        <w:rPr>
          <w:rFonts w:hint="cs"/>
          <w:sz w:val="28"/>
          <w:szCs w:val="28"/>
          <w:rtl/>
          <w:lang w:bidi="ar-JO"/>
        </w:rPr>
        <w:t xml:space="preserve">بكل </w:t>
      </w:r>
      <w:r>
        <w:rPr>
          <w:rFonts w:hint="cs"/>
          <w:sz w:val="28"/>
          <w:szCs w:val="28"/>
          <w:rtl/>
          <w:lang w:bidi="ar-JO"/>
        </w:rPr>
        <w:t>مما يأتي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(4 علامات)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>الحج.........................................................................................................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>
        <w:rPr>
          <w:rFonts w:hint="cs"/>
          <w:sz w:val="28"/>
          <w:szCs w:val="28"/>
          <w:rtl/>
          <w:lang w:bidi="ar-JO"/>
        </w:rPr>
        <w:t>يوم عرفة...................................................................................................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  <w:r>
        <w:rPr>
          <w:rFonts w:hint="cs"/>
          <w:sz w:val="28"/>
          <w:szCs w:val="28"/>
          <w:rtl/>
          <w:lang w:bidi="ar-JO"/>
        </w:rPr>
        <w:t>إدارة الوقت.................................................................................................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4- </w:t>
      </w:r>
      <w:r>
        <w:rPr>
          <w:rFonts w:hint="cs"/>
          <w:sz w:val="28"/>
          <w:szCs w:val="28"/>
          <w:rtl/>
          <w:lang w:bidi="ar-JO"/>
        </w:rPr>
        <w:t>التواكل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12 علامة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أ)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علل ما يأتي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(علامتان)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>سبب تسمية معركة الخندق بهذا الاسم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.................................................................................................................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>
        <w:rPr>
          <w:rFonts w:hint="cs"/>
          <w:sz w:val="28"/>
          <w:szCs w:val="28"/>
          <w:rtl/>
          <w:lang w:bidi="ar-JO"/>
        </w:rPr>
        <w:t>سبب تحذير الإسلام من إضاعة الوقت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...................................................................................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</w:t>
      </w:r>
      <w:r>
        <w:rPr>
          <w:rFonts w:hint="cs"/>
          <w:sz w:val="28"/>
          <w:szCs w:val="28"/>
          <w:rtl/>
          <w:lang w:bidi="ar-JO"/>
        </w:rPr>
        <w:t>.......................</w:t>
      </w:r>
    </w:p>
    <w:p>
      <w:pPr>
        <w:pStyle w:val="style0"/>
        <w:rPr>
          <w:rtl/>
          <w:lang w:bidi="ar-JO"/>
        </w:rPr>
      </w:pP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ب) </w:t>
      </w:r>
      <w:r>
        <w:rPr>
          <w:rFonts w:hint="cs"/>
          <w:sz w:val="28"/>
          <w:szCs w:val="28"/>
          <w:rtl/>
          <w:lang w:bidi="ar-JO"/>
        </w:rPr>
        <w:t xml:space="preserve">من خلال دراستك لدرس </w:t>
      </w:r>
      <w:r>
        <w:rPr>
          <w:rFonts w:hint="cs"/>
          <w:sz w:val="28"/>
          <w:szCs w:val="28"/>
          <w:rtl/>
          <w:lang w:bidi="ar-JO"/>
        </w:rPr>
        <w:t xml:space="preserve">مناسك الحج صنف </w:t>
      </w:r>
      <w:r>
        <w:rPr>
          <w:rFonts w:hint="cs"/>
          <w:sz w:val="28"/>
          <w:szCs w:val="28"/>
          <w:rtl/>
          <w:lang w:bidi="ar-JO"/>
        </w:rPr>
        <w:t>أعمال الحج</w:t>
      </w:r>
      <w:r>
        <w:rPr>
          <w:rFonts w:hint="cs"/>
          <w:sz w:val="28"/>
          <w:szCs w:val="28"/>
          <w:rtl/>
          <w:lang w:bidi="ar-JO"/>
        </w:rPr>
        <w:t xml:space="preserve"> الآتية إلى أركان وسنن وواجبات </w:t>
      </w:r>
      <w:r>
        <w:rPr>
          <w:rFonts w:hint="cs"/>
          <w:b/>
          <w:bCs/>
          <w:rtl/>
          <w:lang w:bidi="ar-JO"/>
        </w:rPr>
        <w:t>(8 علامات)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(طواف الإفاضة/الوقوف بعرفة/المبيت </w:t>
      </w:r>
      <w:r>
        <w:rPr>
          <w:rFonts w:hint="cs"/>
          <w:sz w:val="28"/>
          <w:szCs w:val="28"/>
          <w:rtl/>
          <w:lang w:bidi="ar-JO"/>
        </w:rPr>
        <w:t>بمنى</w:t>
      </w:r>
      <w:r>
        <w:rPr>
          <w:rFonts w:hint="cs"/>
          <w:sz w:val="28"/>
          <w:szCs w:val="28"/>
          <w:rtl/>
          <w:lang w:bidi="ar-JO"/>
        </w:rPr>
        <w:t xml:space="preserve"> ليالي أيام التشريق/الإحرام من الميقات/صلاة ركعتين بعد الطواف/ذبح الهدي/الإحرام للحج/المبيت </w:t>
      </w:r>
      <w:r>
        <w:rPr>
          <w:rFonts w:hint="cs"/>
          <w:sz w:val="28"/>
          <w:szCs w:val="28"/>
          <w:rtl/>
          <w:lang w:bidi="ar-JO"/>
        </w:rPr>
        <w:t>بمنى</w:t>
      </w:r>
      <w:r>
        <w:rPr>
          <w:rFonts w:hint="cs"/>
          <w:sz w:val="28"/>
          <w:szCs w:val="28"/>
          <w:rtl/>
          <w:lang w:bidi="ar-JO"/>
        </w:rPr>
        <w:t xml:space="preserve"> ليلة التاسع من ذي الحجة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842"/>
        <w:gridCol w:w="2835"/>
        <w:gridCol w:w="2977"/>
      </w:tblGrid>
      <w:tr>
        <w:trPr>
          <w:trHeight w:val="383" w:hRule="atLeast"/>
        </w:trPr>
        <w:tc>
          <w:tcPr>
            <w:tcW w:w="2842" w:type="dxa"/>
            <w:tcBorders/>
          </w:tcPr>
          <w:p>
            <w:pPr>
              <w:pStyle w:val="style0"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ركــــــــن</w:t>
            </w:r>
          </w:p>
        </w:tc>
        <w:tc>
          <w:tcPr>
            <w:tcW w:w="2835" w:type="dxa"/>
            <w:tcBorders/>
          </w:tcPr>
          <w:p>
            <w:pPr>
              <w:pStyle w:val="style0"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واجــــــــــب</w:t>
            </w:r>
          </w:p>
        </w:tc>
        <w:tc>
          <w:tcPr>
            <w:tcW w:w="2977" w:type="dxa"/>
            <w:tcBorders/>
          </w:tcPr>
          <w:p>
            <w:pPr>
              <w:pStyle w:val="style0"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سنـــــــة</w:t>
            </w:r>
          </w:p>
        </w:tc>
      </w:tr>
      <w:tr>
        <w:tblPrEx/>
        <w:trPr>
          <w:trHeight w:val="383" w:hRule="atLeast"/>
        </w:trPr>
        <w:tc>
          <w:tcPr>
            <w:tcW w:w="2842" w:type="dxa"/>
            <w:tcBorders/>
          </w:tcPr>
          <w:p>
            <w:pPr>
              <w:pStyle w:val="style0"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383" w:hRule="atLeast"/>
        </w:trPr>
        <w:tc>
          <w:tcPr>
            <w:tcW w:w="2842" w:type="dxa"/>
            <w:tcBorders/>
          </w:tcPr>
          <w:p>
            <w:pPr>
              <w:pStyle w:val="style0"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401" w:hRule="atLeast"/>
        </w:trPr>
        <w:tc>
          <w:tcPr>
            <w:tcW w:w="2842" w:type="dxa"/>
            <w:tcBorders/>
          </w:tcPr>
          <w:p>
            <w:pPr>
              <w:pStyle w:val="style0"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>
          <w:trHeight w:val="401" w:hRule="atLeast"/>
        </w:trPr>
        <w:tc>
          <w:tcPr>
            <w:tcW w:w="2842" w:type="dxa"/>
            <w:tcBorders/>
          </w:tcPr>
          <w:p>
            <w:pPr>
              <w:pStyle w:val="style0"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7" w:type="dxa"/>
            <w:tcBorders/>
          </w:tcPr>
          <w:p>
            <w:pPr>
              <w:pStyle w:val="style0"/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jc w:val="both"/>
        <w:rPr>
          <w:sz w:val="28"/>
          <w:szCs w:val="28"/>
          <w:rtl/>
          <w:lang w:bidi="ar-JO"/>
        </w:rPr>
      </w:pPr>
    </w:p>
    <w:p>
      <w:pPr>
        <w:pStyle w:val="style0"/>
        <w:jc w:val="both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الثالث: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                              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1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6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علامة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)</w:t>
      </w:r>
    </w:p>
    <w:p>
      <w:pPr>
        <w:pStyle w:val="style0"/>
        <w:jc w:val="both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أ) </w:t>
      </w:r>
      <w:r>
        <w:rPr>
          <w:rFonts w:hint="cs"/>
          <w:b/>
          <w:bCs/>
          <w:sz w:val="28"/>
          <w:szCs w:val="28"/>
          <w:rtl/>
          <w:lang w:bidi="ar-JO"/>
        </w:rPr>
        <w:t>تنقسم مواقيت الحج إلى قسمين وضحهما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(4 علامات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>
        <w:rPr>
          <w:rFonts w:hint="cs"/>
          <w:sz w:val="28"/>
          <w:szCs w:val="28"/>
          <w:rtl/>
          <w:lang w:bidi="ar-JO"/>
        </w:rPr>
        <w:t>-..................................</w:t>
      </w:r>
      <w:r>
        <w:rPr>
          <w:rFonts w:hint="cs"/>
          <w:sz w:val="28"/>
          <w:szCs w:val="28"/>
          <w:rtl/>
          <w:lang w:bidi="ar-JO"/>
        </w:rPr>
        <w:t>.....................................................</w:t>
      </w:r>
      <w:r>
        <w:rPr>
          <w:rFonts w:hint="cs"/>
          <w:sz w:val="28"/>
          <w:szCs w:val="28"/>
          <w:rtl/>
          <w:lang w:bidi="ar-JO"/>
        </w:rPr>
        <w:t>...................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ب)</w:t>
      </w:r>
      <w:r>
        <w:rPr>
          <w:rFonts w:hint="cs"/>
          <w:sz w:val="28"/>
          <w:szCs w:val="28"/>
          <w:rtl/>
          <w:lang w:bidi="ar-JO"/>
        </w:rPr>
        <w:t xml:space="preserve"> تأمل الآية الكريمة الآتية ثم بين سبب تفخيم </w:t>
      </w:r>
      <w:r>
        <w:rPr>
          <w:rFonts w:hint="cs"/>
          <w:sz w:val="28"/>
          <w:szCs w:val="28"/>
          <w:rtl/>
          <w:lang w:bidi="ar-JO"/>
        </w:rPr>
        <w:t xml:space="preserve">أو ترقيق </w:t>
      </w:r>
      <w:r>
        <w:rPr>
          <w:rFonts w:hint="cs"/>
          <w:sz w:val="28"/>
          <w:szCs w:val="28"/>
          <w:rtl/>
          <w:lang w:bidi="ar-JO"/>
        </w:rPr>
        <w:t>الراء في الكلمات التي تحتها خط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(4علامات)</w:t>
      </w:r>
    </w:p>
    <w:p>
      <w:pPr>
        <w:pStyle w:val="style0"/>
        <w:rPr>
          <w:sz w:val="32"/>
          <w:szCs w:val="32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يَ</w:t>
      </w:r>
      <w:r>
        <w:rPr>
          <w:rFonts w:cs="Arial" w:hint="cs"/>
          <w:sz w:val="32"/>
          <w:szCs w:val="32"/>
          <w:rtl/>
          <w:lang w:bidi="ar-JO"/>
        </w:rPr>
        <w:t>ٰٓإِبۡرَٰهِيمُ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u w:val="single"/>
          <w:rtl/>
          <w:lang w:bidi="ar-JO"/>
        </w:rPr>
        <w:t>أَعۡرِضۡ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>عَنۡ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>هَٰذَآۖ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>إِنَّهُۥ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>قَدۡ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>جَآءَ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>أَمۡرُ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u w:val="single"/>
          <w:rtl/>
          <w:lang w:bidi="ar-JO"/>
        </w:rPr>
        <w:t>رَبِّكَۖ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>وَإِنَّهُمۡ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>ءَاتِيهِمۡ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rtl/>
          <w:lang w:bidi="ar-JO"/>
        </w:rPr>
        <w:t>عَذَابٌ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u w:val="single"/>
          <w:rtl/>
          <w:lang w:bidi="ar-JO"/>
        </w:rPr>
        <w:t>غَيۡرُ</w:t>
      </w:r>
      <w:r>
        <w:rPr>
          <w:rFonts w:cs="Arial"/>
          <w:sz w:val="32"/>
          <w:szCs w:val="32"/>
          <w:rtl/>
          <w:lang w:bidi="ar-JO"/>
        </w:rPr>
        <w:t xml:space="preserve"> </w:t>
      </w:r>
      <w:r>
        <w:rPr>
          <w:rFonts w:cs="Arial" w:hint="cs"/>
          <w:sz w:val="32"/>
          <w:szCs w:val="32"/>
          <w:u w:val="single"/>
          <w:rtl/>
          <w:lang w:bidi="ar-JO"/>
        </w:rPr>
        <w:t>مَرۡدُود</w:t>
      </w:r>
      <w:r>
        <w:rPr>
          <w:rFonts w:cs="Arial" w:hint="cs"/>
          <w:sz w:val="32"/>
          <w:szCs w:val="32"/>
          <w:u w:val="single"/>
          <w:rtl/>
          <w:lang w:bidi="ar-JO"/>
        </w:rPr>
        <w:t>ٖ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1791"/>
        <w:gridCol w:w="6721"/>
      </w:tblGrid>
      <w:tr>
        <w:trPr>
          <w:trHeight w:val="344" w:hRule="atLeast"/>
        </w:trPr>
        <w:tc>
          <w:tcPr>
            <w:tcW w:w="1791" w:type="dxa"/>
            <w:tcBorders/>
          </w:tcPr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الكلمة القرآنية</w:t>
            </w:r>
          </w:p>
        </w:tc>
        <w:tc>
          <w:tcPr>
            <w:tcW w:w="672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سبب التفخيم أو الترقيق</w:t>
            </w:r>
          </w:p>
        </w:tc>
      </w:tr>
      <w:tr>
        <w:tblPrEx/>
        <w:trPr>
          <w:trHeight w:val="344" w:hRule="atLeast"/>
        </w:trPr>
        <w:tc>
          <w:tcPr>
            <w:tcW w:w="1791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  <w:tc>
          <w:tcPr>
            <w:tcW w:w="6721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</w:tr>
      <w:tr>
        <w:tblPrEx/>
        <w:trPr>
          <w:trHeight w:val="344" w:hRule="atLeast"/>
        </w:trPr>
        <w:tc>
          <w:tcPr>
            <w:tcW w:w="1791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  <w:tc>
          <w:tcPr>
            <w:tcW w:w="6721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</w:tr>
      <w:tr>
        <w:tblPrEx/>
        <w:trPr>
          <w:trHeight w:val="344" w:hRule="atLeast"/>
        </w:trPr>
        <w:tc>
          <w:tcPr>
            <w:tcW w:w="1791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  <w:tc>
          <w:tcPr>
            <w:tcW w:w="6721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</w:tr>
      <w:tr>
        <w:tblPrEx/>
        <w:trPr>
          <w:trHeight w:val="360" w:hRule="atLeast"/>
        </w:trPr>
        <w:tc>
          <w:tcPr>
            <w:tcW w:w="1791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  <w:tc>
          <w:tcPr>
            <w:tcW w:w="6721" w:type="dxa"/>
            <w:tcBorders/>
          </w:tcPr>
          <w:p>
            <w:pPr>
              <w:pStyle w:val="style0"/>
              <w:rPr>
                <w:sz w:val="28"/>
                <w:szCs w:val="28"/>
                <w:rtl/>
              </w:rPr>
            </w:pPr>
          </w:p>
        </w:tc>
      </w:tr>
    </w:tbl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ج</w:t>
      </w:r>
      <w:r>
        <w:rPr>
          <w:rFonts w:hint="cs"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  <w:lang w:bidi="ar-JO"/>
        </w:rPr>
        <w:t>ضــع</w:t>
      </w:r>
      <w:r>
        <w:rPr>
          <w:rFonts w:hint="cs"/>
          <w:sz w:val="28"/>
          <w:szCs w:val="28"/>
          <w:rtl/>
          <w:lang w:bidi="ar-JO"/>
        </w:rPr>
        <w:t xml:space="preserve"> إشارة(</w:t>
      </w:r>
      <w:r>
        <w:rPr>
          <w:sz w:val="28"/>
          <w:szCs w:val="28"/>
          <w:rtl/>
          <w:lang w:bidi="ar-JO"/>
        </w:rPr>
        <w:t>√</w:t>
      </w:r>
      <w:r>
        <w:rPr>
          <w:rFonts w:hint="cs"/>
          <w:sz w:val="28"/>
          <w:szCs w:val="28"/>
          <w:rtl/>
          <w:lang w:bidi="ar-JO"/>
        </w:rPr>
        <w:t>) امام العبارة الصحيحة وإشارة(</w:t>
      </w:r>
      <w:r>
        <w:rPr>
          <w:sz w:val="28"/>
          <w:szCs w:val="28"/>
          <w:rtl/>
          <w:lang w:bidi="ar-JO"/>
        </w:rPr>
        <w:t>Χ</w:t>
      </w:r>
      <w:r>
        <w:rPr>
          <w:rFonts w:hint="cs"/>
          <w:sz w:val="28"/>
          <w:szCs w:val="28"/>
          <w:rtl/>
          <w:lang w:bidi="ar-JO"/>
        </w:rPr>
        <w:t xml:space="preserve">) أمام الخاطئة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>
        <w:rPr>
          <w:rFonts w:hint="cs"/>
          <w:b/>
          <w:bCs/>
          <w:sz w:val="24"/>
          <w:szCs w:val="24"/>
          <w:rtl/>
          <w:lang w:bidi="ar-JO"/>
        </w:rPr>
        <w:t>8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علامات)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1-</w:t>
      </w:r>
      <w:r>
        <w:rPr>
          <w:rFonts w:hint="cs"/>
          <w:sz w:val="28"/>
          <w:szCs w:val="28"/>
          <w:rtl/>
          <w:lang w:bidi="ar-JO"/>
        </w:rPr>
        <w:t>حدثت معركة الخندق في السنة الخامسة للبعثة</w:t>
      </w:r>
      <w:r>
        <w:rPr>
          <w:rFonts w:hint="cs"/>
          <w:sz w:val="28"/>
          <w:szCs w:val="28"/>
          <w:rtl/>
          <w:lang w:bidi="ar-JO"/>
        </w:rPr>
        <w:t xml:space="preserve"> (        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2-</w:t>
      </w:r>
      <w:r>
        <w:rPr>
          <w:rFonts w:hint="cs"/>
          <w:sz w:val="28"/>
          <w:szCs w:val="28"/>
          <w:rtl/>
          <w:lang w:bidi="ar-JO"/>
        </w:rPr>
        <w:t>السبب المباشر لمعركة الخندق هو تحري</w:t>
      </w:r>
      <w:r>
        <w:rPr>
          <w:rFonts w:hint="cs"/>
          <w:sz w:val="28"/>
          <w:szCs w:val="28"/>
          <w:rtl/>
          <w:lang w:bidi="ar-JO"/>
        </w:rPr>
        <w:t>ض من زعيم يهود بني قريظة</w:t>
      </w:r>
      <w:r>
        <w:rPr>
          <w:rFonts w:hint="cs"/>
          <w:sz w:val="28"/>
          <w:szCs w:val="28"/>
          <w:rtl/>
          <w:lang w:bidi="ar-JO"/>
        </w:rPr>
        <w:t>(        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3-</w:t>
      </w:r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rtl/>
          <w:lang w:bidi="ar-JO"/>
        </w:rPr>
        <w:t>الراء الساكنة وما قبلها مفتوح مرققة دائما</w:t>
      </w:r>
      <w:r>
        <w:rPr>
          <w:rFonts w:hint="cs"/>
          <w:sz w:val="28"/>
          <w:szCs w:val="28"/>
          <w:rtl/>
          <w:lang w:bidi="ar-JO"/>
        </w:rPr>
        <w:t>(        )</w:t>
      </w:r>
    </w:p>
    <w:p>
      <w:pPr>
        <w:pStyle w:val="style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4-</w:t>
      </w:r>
      <w:r>
        <w:rPr>
          <w:rFonts w:hint="cs"/>
          <w:sz w:val="28"/>
          <w:szCs w:val="28"/>
          <w:rtl/>
          <w:lang w:bidi="ar-JO"/>
        </w:rPr>
        <w:t>حج النبي صلى الله عليه وسلم مرة واحدة في حياته</w:t>
      </w:r>
      <w:r>
        <w:rPr>
          <w:rFonts w:hint="cs"/>
          <w:sz w:val="28"/>
          <w:szCs w:val="28"/>
          <w:rtl/>
          <w:lang w:bidi="ar-JO"/>
        </w:rPr>
        <w:t xml:space="preserve"> (        )</w:t>
      </w: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rPr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انتهت الأسئلة</w:t>
      </w: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اختبار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المبحث: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حصة</w:t>
      </w:r>
    </w:p>
    <w:p>
      <w:pPr>
        <w:pBdr>
          <w:bottom w:val="double" w:sz="6" w:space="1" w:color="auto"/>
        </w:pBd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</w:p>
    <w:p>
      <w:pPr>
        <w:pBdr>
          <w:bottom w:val="double" w:sz="6" w:space="1" w:color="auto"/>
        </w:pBd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4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كتب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:"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تقف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ليس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فتلقى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جهنم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ملوما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مدحورا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36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؟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1-حدثت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الخندق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للهجره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للهجره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2-اشار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بحفر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الخندق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الجليل: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نعيم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مسعود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ب-سلمان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الفارسي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ج-عبد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رواحه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3-الحج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اسلام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4-شروط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التكليف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والاستطاعة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ب-الاستطاعة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الاستطاعة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البدنية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فضائل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افضل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يتقرب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مناسك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اوقات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معينة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والديه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المتوفيين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مستحب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7-ي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الظهر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جمعا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جمعا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قصرا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ركعتين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ترتيب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لاولوياته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تقديم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الضروري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الضروري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ا+ب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٠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00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ب-100الف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500صلاة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11_الروضة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الحجره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الشريفه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المنبر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قبره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6"/>
          <w:szCs w:val="26"/>
          <w:highlight w:val="none"/>
          <w:vertAlign w:val="baseline"/>
          <w:rtl/>
          <w:em w:val="none"/>
          <w:lang w:val="en-US" w:bidi="ar-JO" w:eastAsia="en-US"/>
        </w:rPr>
        <w:t>وسلم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ا-المسجد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الاقصى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13-حكم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مستحبه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مؤكده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مكروه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14-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يبدا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مغيب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مباشرة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احمد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بشاة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بمناسبة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ج-السابع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ضحى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صبيحة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اضحى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عشرون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دجاجه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عشرون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كيلو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ج-بقرة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يقدمه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الاضحى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الاضحيه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الوكيرة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يستحب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توزيع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اثلاثا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ارباعا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اخماسا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center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اختبار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الفصل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الدراسي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المبحث: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التربية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الإسلامية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الزمن: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حصة</w:t>
      </w:r>
    </w:p>
    <w:p>
      <w:pPr>
        <w:pBdr>
          <w:bottom w:val="double" w:sz="6" w:space="1" w:color="auto"/>
        </w:pBd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الصف: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التاسع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الأساسي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والتاريخ: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</w:t>
      </w:r>
    </w:p>
    <w:p>
      <w:pPr>
        <w:pBdr>
          <w:bottom w:val="double" w:sz="6" w:space="1" w:color="auto"/>
        </w:pBd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الاسم: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العلامة(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/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4علامة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*اكتبي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الآيات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الكريمة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:"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تقربوا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اليتيم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إلى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قوله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اولئك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عنه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مسئولا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"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.........................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ـــــــ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ضعي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دا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ئره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الاجابه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ـــ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(36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>علامة)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فضائل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افضل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الاعمال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يتقرب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العبد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مناسك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اوقات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معينة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يصلي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عرفة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الظهر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العصر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جمعا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جمعا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قصرا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................هي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يقدمه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الانعام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الاضحى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المبارك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تعريف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لمصطلح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الاضحيه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الوكيرة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العقيقة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مستحبه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مؤكده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مكروه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5-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حدثت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معركة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الخندق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3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للهجرة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للهجره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للهجره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الروضة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تقع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الشريفه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المنبر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قبره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اهمية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ترتيب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لاولوياته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الضروري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الضروري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الواجب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ا+ب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بالاسلام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ا-المسجد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الحرام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الاقصى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قباء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يستحب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توزيع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اثلاثا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ارباعا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اخماسا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يسن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احم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بشاة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واحدة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بمناسبة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قدوم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ابنته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ليلى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السادس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ج-السابع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عمرها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11-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ضحى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محمود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صبيحة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اضحى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عشرون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دجاجه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عشرون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كيلو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لحمة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ج-بقرة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12-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............من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اركان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اسلام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ا-الخامس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الاول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13-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اشار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بحفر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الخندق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الصحابي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الجليل: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نعيم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مسعود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ب-سلمان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الفارسي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ج-عبد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الله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رواحه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14-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شروط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وجوب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التكليف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والاستطاعة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ب-الاستطاعة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الاستطاعة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البدنية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فقط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15-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حكم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حج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المسلم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والديه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المتوفيين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واجب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مستحب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مباح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16-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يبدا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وقت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الاضحية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مغيب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رابع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مباشرة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قبل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شروق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شمس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اول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يوم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عيد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17-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المسجد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النبوي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تعدل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1000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ب-100الف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500صلاة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18-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صلاة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ركعتين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بعد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الطواف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: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ركن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ب-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سنة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ج-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واجب</w:t>
      </w:r>
    </w:p>
    <w:p>
      <w:pPr>
        <w:bidi/>
        <w:spacing w:after="200" w:lineRule="auto" w:line="276"/>
        <w:jc w:val="both"/>
        <w:rPr>
          <w:b/>
          <w:bCs/>
          <w:sz w:val="24"/>
          <w:szCs w:val="24"/>
          <w:lang w:bidi="ar-JO"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p>
      <w:pPr>
        <w:pStyle w:val="style0"/>
        <w:jc w:val="center"/>
        <w:rPr>
          <w:b/>
          <w:bCs/>
          <w:sz w:val="24"/>
          <w:szCs w:val="24"/>
          <w:lang w:bidi="ar-JO"/>
        </w:rPr>
      </w:pPr>
    </w:p>
    <w:sectPr>
      <w:pgSz w:w="11906" w:h="16838" w:orient="portrait"/>
      <w:pgMar w:top="1440" w:right="1800" w:bottom="993" w:left="1276" w:header="708" w:footer="708" w:gutter="0"/>
      <w:pgBorders w:zOrder="front" w:display="allPages"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Akhbar MT">
    <w:altName w:val="Akhbar MT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">
    <w:altName w:val="Times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  <w:font w:name="Andalu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Traditional Arab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Cambria Math">
    <w:altName w:val="Cambria Math"/>
    <w:panose1 w:val="020405030500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&quot;تذييل صفحة&quot;"/>
    <w:basedOn w:val="style0"/>
    <w:next w:val="style4094"/>
    <w:pPr>
      <w:tabs>
        <w:tab w:val="center" w:leader="none" w:pos="4140"/>
        <w:tab w:val="right" w:leader="none" w:pos="8300"/>
      </w:tabs>
      <w:spacing w:after="0"/>
    </w:pPr>
    <w:rPr>
      <w:rFonts w:ascii="Times New Roman" w:cs="Times New Roman" w:eastAsia="宋体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Words>1518</Words>
  <Pages>1</Pages>
  <Characters>10049</Characters>
  <Application>WPS Office</Application>
  <DocSecurity>0</DocSecurity>
  <Paragraphs>296</Paragraphs>
  <ScaleCrop>false</ScaleCrop>
  <LinksUpToDate>false</LinksUpToDate>
  <CharactersWithSpaces>14005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٢٠٢٣-٠٩-١٦T٠٩:٠٠:٠٠Z</dcterms:created>
  <dc:creator>MCC</dc:creator>
  <lastModifiedBy>SM-S928B</lastModifiedBy>
  <dcterms:modified xsi:type="dcterms:W3CDTF">٢٠٢٦-٠٣-٢٧T١٢:٤١:٣٩Z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37ab7b0c01e44d26a9f72669f218553a</vt:lpwstr>
  </property>
</Properties>
</file>