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1718"/>
        <w:gridCol w:w="526"/>
        <w:gridCol w:w="515"/>
        <w:gridCol w:w="1114"/>
        <w:gridCol w:w="536"/>
        <w:gridCol w:w="1242"/>
        <w:gridCol w:w="539"/>
        <w:gridCol w:w="976"/>
        <w:gridCol w:w="89"/>
        <w:gridCol w:w="1303"/>
        <w:gridCol w:w="240"/>
        <w:gridCol w:w="371"/>
        <w:gridCol w:w="853"/>
      </w:tblGrid>
      <w:tr>
        <w:trPr>
          <w:trHeight w:val="1334" w:hRule="atLeast"/>
          <w:jc w:val="center"/>
        </w:trPr>
        <w:tc>
          <w:tcPr>
            <w:tcW w:w="3246" w:type="dxa"/>
            <w:gridSpan w:val="3"/>
            <w:tcBorders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94" w:type="dxa"/>
            <w:gridSpan w:val="6"/>
            <w:tcBorders/>
          </w:tcPr>
          <w:p>
            <w:pPr>
              <w:pStyle w:val="style31"/>
              <w:jc w:val="center"/>
              <w:rPr>
                <w:rFonts w:cs="GE SS Two Bold"/>
                <w:b/>
                <w:bCs/>
                <w:sz w:val="18"/>
                <w:szCs w:val="18"/>
                <w:lang w:bidi="ar-JO"/>
              </w:rPr>
            </w:pPr>
          </w:p>
          <w:p>
            <w:pPr>
              <w:pStyle w:val="style31"/>
              <w:jc w:val="center"/>
              <w:rPr>
                <w:rFonts w:cs="GE SS Two Bold"/>
                <w:b/>
                <w:bCs/>
                <w:sz w:val="18"/>
                <w:szCs w:val="18"/>
                <w:lang w:bidi="ar-JO"/>
              </w:rPr>
            </w:pPr>
            <w:r>
              <w:rPr>
                <w:rFonts w:ascii="Hacen Saudi Arabia" w:cs="Hacen Saudi Arabia" w:hAnsi="Hacen Saudi Arabia"/>
                <w:b/>
                <w:bCs/>
                <w:rtl/>
                <w:lang w:bidi="ar-JO"/>
              </w:rPr>
              <w:t>الفصل الدراسي الثاني</w:t>
            </w:r>
          </w:p>
          <w:p>
            <w:pPr>
              <w:pStyle w:val="style31"/>
              <w:jc w:val="center"/>
              <w:rPr>
                <w:rFonts w:ascii="Hacen Saudi Arabia" w:cs="Hacen Saudi Arabia" w:hAnsi="Hacen Saudi Arabia"/>
                <w:b/>
                <w:bCs/>
                <w:lang w:bidi="ar-JO"/>
              </w:rPr>
            </w:pPr>
            <w:r>
              <w:rPr>
                <w:rFonts w:ascii="Hacen Saudi Arabia" w:cs="Hacen Saudi Arabia" w:hAnsi="Hacen Saudi Arabia"/>
                <w:b/>
                <w:bCs/>
                <w:rtl/>
                <w:lang w:bidi="ar-JO"/>
              </w:rPr>
              <w:t xml:space="preserve">للعام الدراسي </w:t>
            </w:r>
          </w:p>
          <w:p>
            <w:pPr>
              <w:pStyle w:val="style31"/>
              <w:jc w:val="center"/>
              <w:rPr>
                <w:rFonts w:cs="GE SS Two Bold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Hacen Saudi Arabia" w:cs="Hacen Saudi Arabia" w:hAnsi="Hacen Saudi Arabia"/>
                <w:b/>
                <w:bCs/>
                <w:u w:val="single"/>
                <w:rtl/>
                <w:lang w:bidi="ar-JO"/>
              </w:rPr>
              <w:t>امتحان الشهر الثاني</w:t>
            </w:r>
          </w:p>
        </w:tc>
        <w:tc>
          <w:tcPr>
            <w:tcW w:w="3060" w:type="dxa"/>
            <w:gridSpan w:val="5"/>
            <w:tcBorders/>
          </w:tcPr>
          <w:p>
            <w:pPr>
              <w:pStyle w:val="style31"/>
              <w:bidi w:val="false"/>
              <w:jc w:val="center"/>
              <w:rPr>
                <w:rFonts w:cs="GE SS Two Bold"/>
                <w:b/>
                <w:bCs/>
                <w:lang w:bidi="ar-JO"/>
              </w:rPr>
            </w:pPr>
          </w:p>
          <w:p>
            <w:pPr>
              <w:pStyle w:val="style31"/>
              <w:bidi w:val="false"/>
              <w:jc w:val="center"/>
              <w:rPr>
                <w:rFonts w:cs="GE SS Two Bold"/>
                <w:b/>
                <w:bCs/>
                <w:lang w:bidi="ar-JO"/>
              </w:rPr>
            </w:pPr>
          </w:p>
          <w:p>
            <w:pPr>
              <w:pStyle w:val="style0"/>
              <w:jc w:val="center"/>
              <w:rPr>
                <w:rFonts w:ascii="Hacen Saudi Arabia" w:cs="Hacen Saudi Arabia" w:hAnsi="Hacen Saudi Arabia"/>
                <w:b/>
                <w:bCs/>
                <w:lang w:bidi="ar-JO"/>
              </w:rPr>
            </w:pPr>
            <w:r>
              <w:rPr>
                <w:rFonts w:ascii="Hacen Saudi Arabia" w:cs="Hacen Saudi Arabia" w:hAnsi="Hacen Saudi Arabia"/>
                <w:b/>
                <w:bCs/>
                <w:rtl/>
                <w:lang w:bidi="ar-JO"/>
              </w:rPr>
              <w:t>المدر</w:t>
            </w:r>
            <w:r>
              <w:rPr>
                <w:rFonts w:ascii="Hacen Saudi Arabia" w:hAnsi="Hacen Saudi Arabia" w:hint="cs"/>
                <w:b/>
                <w:bCs/>
                <w:rtl/>
                <w:lang w:bidi="ar-DZ"/>
              </w:rPr>
              <w:t>سة</w:t>
            </w:r>
          </w:p>
          <w:p>
            <w:pPr>
              <w:pStyle w:val="style0"/>
              <w:jc w:val="left"/>
              <w:rPr>
                <w:rFonts w:cs="GE SS Two Bold"/>
                <w:b/>
                <w:bCs/>
                <w:sz w:val="18"/>
                <w:szCs w:val="18"/>
                <w:lang w:bidi="ar-JO"/>
              </w:rPr>
            </w:pPr>
          </w:p>
        </w:tc>
      </w:tr>
      <w:tr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 w:hRule="atLeast"/>
          <w:jc w:val="center"/>
        </w:trPr>
        <w:tc>
          <w:tcPr>
            <w:tcW w:w="810" w:type="dxa"/>
            <w:vMerge w:val="restart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</w:p>
        </w:tc>
        <w:tc>
          <w:tcPr>
            <w:tcW w:w="1890" w:type="dxa"/>
            <w:vMerge w:val="restart"/>
            <w:tcBorders>
              <w:top w:val="thickThin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علوم الأرض والبيئة</w:t>
            </w:r>
          </w:p>
        </w:tc>
        <w:tc>
          <w:tcPr>
            <w:tcW w:w="2263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 العاشر الأساسي</w:t>
            </w:r>
          </w:p>
        </w:tc>
        <w:tc>
          <w:tcPr>
            <w:tcW w:w="1787" w:type="dxa"/>
            <w:gridSpan w:val="3"/>
            <w:tcBorders>
              <w:top w:val="thickThinSmallGap" w:sz="12" w:space="0" w:color="auto"/>
              <w:bottom w:val="nil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مدة الامتحان :</w:t>
            </w:r>
          </w:p>
        </w:tc>
        <w:tc>
          <w:tcPr>
            <w:tcW w:w="2520" w:type="dxa"/>
            <w:gridSpan w:val="3"/>
            <w:tcBorders>
              <w:top w:val="thickThinSmallGap" w:sz="12" w:space="0" w:color="auto"/>
              <w:bottom w:val="nil"/>
              <w:right w:val="thickThin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اليوم والتاريخ :</w:t>
            </w:r>
          </w:p>
        </w:tc>
        <w:tc>
          <w:tcPr>
            <w:tcW w:w="236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</w:tcPr>
          <w:p>
            <w:pPr>
              <w:pStyle w:val="style0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16"/>
                <w:szCs w:val="16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u w:val="single"/>
                <w:rtl/>
                <w:lang w:bidi="ar-JO"/>
              </w:rPr>
              <w:t>العلامة الكلية</w:t>
            </w:r>
          </w:p>
        </w:tc>
      </w:tr>
      <w:tr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 w:hRule="atLeast"/>
          <w:jc w:val="center"/>
        </w:trPr>
        <w:tc>
          <w:tcPr>
            <w:tcW w:w="810" w:type="dxa"/>
            <w:vMerge w:val="continue"/>
            <w:tcBorders>
              <w:left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63" w:type="dxa"/>
            <w:gridSpan w:val="3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حصة كاملة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2520" w:type="dxa"/>
            <w:gridSpan w:val="3"/>
            <w:tcBorders>
              <w:top w:val="nil"/>
              <w:bottom w:val="single" w:sz="4" w:space="0" w:color="auto"/>
              <w:right w:val="thickThin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‏الإثنين‏ - 21‏ / 04‏ / </w:t>
            </w:r>
          </w:p>
        </w:tc>
        <w:tc>
          <w:tcPr>
            <w:tcW w:w="243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pStyle w:val="style0"/>
              <w:tabs>
                <w:tab w:val="left" w:leader="none" w:pos="213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10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معلم / 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 :</w:t>
            </w:r>
          </w:p>
        </w:tc>
        <w:tc>
          <w:tcPr>
            <w:tcW w:w="1890" w:type="dxa"/>
            <w:tcBorders>
              <w:bottom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gridSpan w:val="2"/>
            <w:tcBorders>
              <w:bottom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اسم الطالب/ة </w:t>
            </w: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(رباعياً) :</w:t>
            </w:r>
          </w:p>
        </w:tc>
        <w:tc>
          <w:tcPr>
            <w:tcW w:w="2970" w:type="dxa"/>
            <w:gridSpan w:val="4"/>
            <w:tcBorders>
              <w:bottom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8"/>
                <w:szCs w:val="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.................................................</w:t>
            </w: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الشعبــــــة :</w:t>
            </w:r>
          </w:p>
        </w:tc>
        <w:tc>
          <w:tcPr>
            <w:tcW w:w="1440" w:type="dxa"/>
            <w:tcBorders>
              <w:top w:val="single" w:sz="4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                )</w:t>
            </w:r>
          </w:p>
        </w:tc>
        <w:tc>
          <w:tcPr>
            <w:tcW w:w="236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noProof/>
                <w:sz w:val="20"/>
                <w:szCs w:val="20"/>
                <w:rtl/>
              </w:rPr>
              <w:pict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28" type="#_x0000_t32" filled="f" style="position:absolute;margin-left:-1.4pt;margin-top:3.75pt;width:36.15pt;height:0.0pt;z-index:2;mso-position-horizontal-relative:text;mso-position-vertical-relative:text;mso-width-relative:page;mso-height-relative:page;mso-wrap-distance-left:0.0pt;mso-wrap-distance-right:0.0pt;visibility:visible;">
                  <v:stroke weight="1.5pt"/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</w:tr>
    </w:tbl>
    <w:p>
      <w:pPr>
        <w:pStyle w:val="style0"/>
        <w:spacing w:after="20" w:lineRule="auto" w:line="240"/>
        <w:rPr>
          <w:rtl/>
        </w:rPr>
      </w:pPr>
      <w:r>
        <w:rPr>
          <w:noProof/>
          <w:rtl/>
        </w:rPr>
        <w:pict>
          <v:shape id="1029" type="#_x0000_t32" filled="f" style="position:absolute;margin-left:-16.6pt;margin-top:11.55pt;width:548.95pt;height:0.05pt;z-index:3;mso-position-horizontal-relative:text;mso-position-vertical-relative:text;mso-width-relative:page;mso-height-relative:page;mso-wrap-distance-left:0.0pt;mso-wrap-distance-right:0.0pt;visibility:visible;flip:x;">
            <v:stroke weight="2.25pt"/>
            <v:fill/>
            <v:path o:connecttype="none" fillok="f" arrowok="t"/>
          </v:shape>
        </w:pic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360"/>
        <w:gridCol w:w="1530"/>
        <w:gridCol w:w="380"/>
      </w:tblGrid>
      <w:tr>
        <w:trPr/>
        <w:tc>
          <w:tcPr>
            <w:tcW w:w="4140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162" w:hanging="162"/>
              <w:rPr>
                <w:b/>
                <w:bCs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u w:val="single"/>
                <w:rtl/>
                <w:lang w:bidi="ar-JO"/>
              </w:rPr>
              <w:t xml:space="preserve">عزيزي الطالب : أجب على جميع الأسئلة وعددها : </w:t>
            </w:r>
          </w:p>
        </w:tc>
        <w:tc>
          <w:tcPr>
            <w:tcW w:w="360" w:type="dxa"/>
            <w:tcBorders/>
          </w:tcPr>
          <w:p>
            <w:pPr>
              <w:pStyle w:val="style0"/>
              <w:tabs>
                <w:tab w:val="center" w:leader="none" w:pos="72"/>
              </w:tabs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rtl/>
                <w:lang w:bidi="ar-JO"/>
              </w:rPr>
              <w:t>(</w:t>
            </w:r>
          </w:p>
        </w:tc>
        <w:tc>
          <w:tcPr>
            <w:tcW w:w="1530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أربع</w:t>
            </w:r>
          </w:p>
        </w:tc>
        <w:tc>
          <w:tcPr>
            <w:tcW w:w="380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</w:tr>
    </w:tbl>
    <w:p>
      <w:pPr>
        <w:pStyle w:val="style0"/>
        <w:spacing w:after="0" w:lineRule="auto" w:line="240"/>
        <w:jc w:val="center"/>
        <w:rPr>
          <w:rtl/>
        </w:rPr>
      </w:pPr>
    </w:p>
    <w:tbl>
      <w:tblPr>
        <w:tblStyle w:val="style154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330"/>
        <w:gridCol w:w="990"/>
        <w:gridCol w:w="3060"/>
        <w:gridCol w:w="990"/>
      </w:tblGrid>
      <w:tr>
        <w:trPr>
          <w:jc w:val="center"/>
        </w:trPr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الأول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( 5 )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spacing w:after="0" w:lineRule="auto" w:line="240"/>
        <w:rPr>
          <w:rtl/>
        </w:rPr>
      </w:pPr>
    </w:p>
    <w:p>
      <w:pPr>
        <w:pStyle w:val="style0"/>
        <w:spacing w:after="8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ضعي دائرة حول رمز الإجابة الصحيحة لكل مما يلي:</w:t>
      </w:r>
    </w:p>
    <w:p>
      <w:pPr>
        <w:pStyle w:val="style0"/>
        <w:spacing w:after="80" w:lineRule="auto" w:line="240"/>
        <w:rPr>
          <w:color w:val="0d0d0d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1- </w:t>
      </w:r>
      <w:r>
        <w:rPr>
          <w:rFonts w:hint="cs"/>
          <w:color w:val="0d0d0d"/>
          <w:sz w:val="28"/>
          <w:szCs w:val="28"/>
          <w:rtl/>
          <w:lang w:bidi="ar-JO"/>
        </w:rPr>
        <w:t>مجموع كميات المواد الصلبة الذائبة في الماء</w:t>
      </w:r>
      <w:r>
        <w:rPr>
          <w:rFonts w:hint="cs"/>
          <w:color w:val="0d0d0d"/>
          <w:sz w:val="28"/>
          <w:szCs w:val="28"/>
          <w:rtl/>
          <w:lang w:bidi="ar-JO"/>
        </w:rPr>
        <w:t xml:space="preserve"> هي:</w: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>
        <w:trPr/>
        <w:tc>
          <w:tcPr>
            <w:tcW w:w="3568" w:type="dxa"/>
            <w:tcBorders/>
          </w:tcPr>
          <w:p>
            <w:pPr>
              <w:pStyle w:val="style0"/>
              <w:spacing w:after="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 الملوحة</w:t>
            </w:r>
          </w:p>
        </w:tc>
        <w:tc>
          <w:tcPr>
            <w:tcW w:w="3568" w:type="dxa"/>
            <w:tcBorders/>
          </w:tcPr>
          <w:p>
            <w:pPr>
              <w:pStyle w:val="style0"/>
              <w:spacing w:after="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 الذائبية</w:t>
            </w:r>
          </w:p>
        </w:tc>
        <w:tc>
          <w:tcPr>
            <w:tcW w:w="3569" w:type="dxa"/>
            <w:tcBorders/>
          </w:tcPr>
          <w:p>
            <w:pPr>
              <w:pStyle w:val="style0"/>
              <w:spacing w:after="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الكثافة</w:t>
            </w:r>
          </w:p>
        </w:tc>
      </w:tr>
    </w:tbl>
    <w:p>
      <w:pPr>
        <w:pStyle w:val="style0"/>
        <w:spacing w:after="80" w:lineRule="auto" w:line="240"/>
        <w:rPr>
          <w:sz w:val="28"/>
          <w:szCs w:val="28"/>
          <w:rtl/>
        </w:rPr>
      </w:pPr>
    </w:p>
    <w:p>
      <w:pPr>
        <w:pStyle w:val="style0"/>
        <w:spacing w:after="80"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>
        <w:rPr>
          <w:rFonts w:cs="Arial"/>
          <w:sz w:val="28"/>
          <w:szCs w:val="28"/>
          <w:rtl/>
        </w:rPr>
        <w:t xml:space="preserve">نطاق </w:t>
      </w:r>
      <w:r>
        <w:rPr>
          <w:rFonts w:cs="Arial"/>
          <w:sz w:val="28"/>
          <w:szCs w:val="28"/>
          <w:rtl/>
        </w:rPr>
        <w:t>تنخفض درجة الحرار</w:t>
      </w:r>
      <w:r>
        <w:rPr>
          <w:rFonts w:cs="Arial"/>
          <w:sz w:val="28"/>
          <w:szCs w:val="28"/>
          <w:rtl/>
        </w:rPr>
        <w:t>ة فيه بشكل مفاجئ وسريع مع العمق</w:t>
      </w:r>
      <w:r>
        <w:rPr>
          <w:rFonts w:cs="Arial" w:hint="cs"/>
          <w:sz w:val="28"/>
          <w:szCs w:val="28"/>
          <w:rtl/>
        </w:rPr>
        <w:t>:</w: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>
        <w:trPr/>
        <w:tc>
          <w:tcPr>
            <w:tcW w:w="3568" w:type="dxa"/>
            <w:tcBorders/>
          </w:tcPr>
          <w:p>
            <w:pPr>
              <w:pStyle w:val="style0"/>
              <w:spacing w:after="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 النطاق العميق</w:t>
            </w:r>
          </w:p>
        </w:tc>
        <w:tc>
          <w:tcPr>
            <w:tcW w:w="3568" w:type="dxa"/>
            <w:tcBorders/>
          </w:tcPr>
          <w:p>
            <w:pPr>
              <w:pStyle w:val="style0"/>
              <w:spacing w:after="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ب- النطاق الانتقالي</w:t>
            </w:r>
          </w:p>
        </w:tc>
        <w:tc>
          <w:tcPr>
            <w:tcW w:w="3569" w:type="dxa"/>
            <w:tcBorders/>
          </w:tcPr>
          <w:p>
            <w:pPr>
              <w:pStyle w:val="style0"/>
              <w:spacing w:after="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ج- النطاق المختلط</w:t>
            </w:r>
          </w:p>
        </w:tc>
      </w:tr>
    </w:tbl>
    <w:p>
      <w:pPr>
        <w:pStyle w:val="style0"/>
        <w:spacing w:after="80" w:lineRule="auto" w:line="240"/>
        <w:rPr>
          <w:sz w:val="28"/>
          <w:szCs w:val="28"/>
          <w:rtl/>
        </w:rPr>
      </w:pPr>
    </w:p>
    <w:p>
      <w:pPr>
        <w:pStyle w:val="style0"/>
        <w:spacing w:after="80"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</w:t>
      </w:r>
      <w:r>
        <w:rPr>
          <w:rFonts w:cs="Arial"/>
          <w:sz w:val="28"/>
          <w:szCs w:val="28"/>
          <w:rtl/>
        </w:rPr>
        <w:t>المسافة بين أي قمتين متتاليتين أو قاعين متتاليين في الموجة</w:t>
      </w:r>
      <w:r>
        <w:rPr>
          <w:rFonts w:cs="Arial" w:hint="cs"/>
          <w:sz w:val="28"/>
          <w:szCs w:val="28"/>
          <w:rtl/>
        </w:rPr>
        <w:t>:</w: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>
        <w:trPr/>
        <w:tc>
          <w:tcPr>
            <w:tcW w:w="3568" w:type="dxa"/>
            <w:tcBorders/>
          </w:tcPr>
          <w:p>
            <w:pPr>
              <w:pStyle w:val="style0"/>
              <w:spacing w:after="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 ارتفاع الموجة</w:t>
            </w:r>
          </w:p>
        </w:tc>
        <w:tc>
          <w:tcPr>
            <w:tcW w:w="3568" w:type="dxa"/>
            <w:tcBorders/>
          </w:tcPr>
          <w:p>
            <w:pPr>
              <w:pStyle w:val="style0"/>
              <w:spacing w:after="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>
              <w:rPr>
                <w:rFonts w:hint="cs"/>
                <w:sz w:val="28"/>
                <w:szCs w:val="28"/>
                <w:rtl/>
              </w:rPr>
              <w:t>سعة الموجة</w:t>
            </w:r>
          </w:p>
        </w:tc>
        <w:tc>
          <w:tcPr>
            <w:tcW w:w="3569" w:type="dxa"/>
            <w:tcBorders/>
          </w:tcPr>
          <w:p>
            <w:pPr>
              <w:pStyle w:val="style0"/>
              <w:spacing w:after="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>
              <w:rPr>
                <w:rFonts w:hint="cs"/>
                <w:sz w:val="28"/>
                <w:szCs w:val="28"/>
                <w:rtl/>
              </w:rPr>
              <w:t>طول الموجة</w:t>
            </w:r>
          </w:p>
        </w:tc>
      </w:tr>
    </w:tbl>
    <w:p>
      <w:pPr>
        <w:pStyle w:val="style0"/>
        <w:spacing w:after="80" w:lineRule="auto" w:line="240"/>
        <w:rPr>
          <w:sz w:val="28"/>
          <w:szCs w:val="28"/>
          <w:rtl/>
        </w:rPr>
      </w:pPr>
    </w:p>
    <w:p>
      <w:pPr>
        <w:pStyle w:val="style0"/>
        <w:spacing w:after="80"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</w:t>
      </w:r>
      <w:r>
        <w:rPr>
          <w:rFonts w:cs="Arial"/>
          <w:sz w:val="28"/>
          <w:szCs w:val="28"/>
          <w:rtl/>
        </w:rPr>
        <w:t>أمواج بحرية ضخمة ينتج معظمها بفعل الزلازل</w:t>
      </w:r>
      <w:r>
        <w:rPr>
          <w:rFonts w:cs="Arial" w:hint="cs"/>
          <w:sz w:val="28"/>
          <w:szCs w:val="28"/>
          <w:rtl/>
        </w:rPr>
        <w:t>:</w: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>
        <w:trPr/>
        <w:tc>
          <w:tcPr>
            <w:tcW w:w="3568" w:type="dxa"/>
            <w:tcBorders/>
          </w:tcPr>
          <w:p>
            <w:pPr>
              <w:pStyle w:val="style0"/>
              <w:spacing w:after="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</w:t>
            </w:r>
            <w:r>
              <w:rPr>
                <w:rFonts w:hint="cs"/>
                <w:sz w:val="28"/>
                <w:szCs w:val="28"/>
                <w:rtl/>
              </w:rPr>
              <w:t>التسونامي</w:t>
            </w:r>
          </w:p>
        </w:tc>
        <w:tc>
          <w:tcPr>
            <w:tcW w:w="3568" w:type="dxa"/>
            <w:tcBorders/>
          </w:tcPr>
          <w:p>
            <w:pPr>
              <w:pStyle w:val="style0"/>
              <w:spacing w:after="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>
              <w:rPr>
                <w:rFonts w:hint="cs"/>
                <w:sz w:val="28"/>
                <w:szCs w:val="28"/>
                <w:rtl/>
              </w:rPr>
              <w:t>المد والجزر</w:t>
            </w:r>
          </w:p>
        </w:tc>
        <w:tc>
          <w:tcPr>
            <w:tcW w:w="3569" w:type="dxa"/>
            <w:tcBorders/>
          </w:tcPr>
          <w:p>
            <w:pPr>
              <w:pStyle w:val="style0"/>
              <w:spacing w:after="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>
              <w:rPr>
                <w:rFonts w:hint="cs"/>
                <w:sz w:val="28"/>
                <w:szCs w:val="28"/>
                <w:rtl/>
              </w:rPr>
              <w:t>التيارات البحرية</w:t>
            </w:r>
          </w:p>
        </w:tc>
      </w:tr>
    </w:tbl>
    <w:p>
      <w:pPr>
        <w:pStyle w:val="style0"/>
        <w:spacing w:after="80" w:lineRule="auto" w:line="240"/>
        <w:rPr>
          <w:sz w:val="28"/>
          <w:szCs w:val="28"/>
          <w:rtl/>
        </w:rPr>
      </w:pPr>
    </w:p>
    <w:p>
      <w:pPr>
        <w:pStyle w:val="style0"/>
        <w:spacing w:after="80"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في الحركة الدائرية لجزيئات الماء في الموجة أي الجمل التالية صحيحة:</w:t>
      </w:r>
    </w:p>
    <w:tbl>
      <w:tblPr>
        <w:tblStyle w:val="style15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>
        <w:trPr/>
        <w:tc>
          <w:tcPr>
            <w:tcW w:w="3568" w:type="dxa"/>
            <w:tcBorders/>
          </w:tcPr>
          <w:p>
            <w:pPr>
              <w:pStyle w:val="style0"/>
              <w:spacing w:after="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أ- </w:t>
            </w:r>
            <w:r>
              <w:rPr>
                <w:rFonts w:hint="cs"/>
                <w:sz w:val="28"/>
                <w:szCs w:val="28"/>
                <w:rtl/>
              </w:rPr>
              <w:t>تنتقل الطاقة للأمام مع اتجاه الموجة</w:t>
            </w:r>
          </w:p>
        </w:tc>
        <w:tc>
          <w:tcPr>
            <w:tcW w:w="3568" w:type="dxa"/>
            <w:tcBorders/>
          </w:tcPr>
          <w:p>
            <w:pPr>
              <w:pStyle w:val="style0"/>
              <w:spacing w:after="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>
              <w:rPr>
                <w:rFonts w:hint="cs"/>
                <w:sz w:val="28"/>
                <w:szCs w:val="28"/>
                <w:rtl/>
              </w:rPr>
              <w:t>تتحرك جزيئات الماء نحو الأمام</w:t>
            </w:r>
          </w:p>
        </w:tc>
        <w:tc>
          <w:tcPr>
            <w:tcW w:w="3569" w:type="dxa"/>
            <w:tcBorders/>
          </w:tcPr>
          <w:p>
            <w:pPr>
              <w:pStyle w:val="style0"/>
              <w:spacing w:after="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ج- </w:t>
            </w:r>
            <w:r>
              <w:rPr>
                <w:rFonts w:hint="cs"/>
                <w:sz w:val="28"/>
                <w:szCs w:val="28"/>
                <w:rtl/>
              </w:rPr>
              <w:t>تنتقل الطاقة لأعلى و أسفل</w:t>
            </w:r>
          </w:p>
        </w:tc>
      </w:tr>
    </w:tbl>
    <w:p>
      <w:pPr>
        <w:pStyle w:val="style0"/>
        <w:spacing w:after="80" w:lineRule="auto" w:line="240"/>
        <w:rPr>
          <w:sz w:val="28"/>
          <w:szCs w:val="28"/>
          <w:rtl/>
        </w:rPr>
      </w:pPr>
    </w:p>
    <w:p>
      <w:pPr>
        <w:pStyle w:val="style0"/>
        <w:spacing w:after="80" w:lineRule="auto" w:line="240"/>
        <w:rPr>
          <w:sz w:val="28"/>
          <w:szCs w:val="28"/>
          <w:rtl/>
        </w:rPr>
      </w:pPr>
    </w:p>
    <w:tbl>
      <w:tblPr>
        <w:tblStyle w:val="style154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330"/>
        <w:gridCol w:w="990"/>
        <w:gridCol w:w="3060"/>
        <w:gridCol w:w="990"/>
      </w:tblGrid>
      <w:tr>
        <w:trPr>
          <w:jc w:val="center"/>
        </w:trPr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( 3 )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spacing w:after="0" w:lineRule="auto" w:line="240"/>
        <w:rPr>
          <w:rtl/>
        </w:rPr>
      </w:pPr>
    </w:p>
    <w:p>
      <w:pPr>
        <w:pStyle w:val="style0"/>
        <w:spacing w:after="100" w:lineRule="auto" w:line="24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ضعي إشارة </w:t>
      </w:r>
      <w:r>
        <w:rPr>
          <w:rFonts w:ascii="Arial" w:hAnsi="Arial"/>
          <w:b/>
          <w:bCs/>
          <w:sz w:val="28"/>
          <w:szCs w:val="28"/>
          <w:rtl/>
        </w:rPr>
        <w:t>( √</w:t>
      </w:r>
      <w:r>
        <w:rPr>
          <w:rFonts w:ascii="Arial" w:hAnsi="Arial"/>
          <w:b/>
          <w:bCs/>
          <w:sz w:val="28"/>
          <w:szCs w:val="28"/>
          <w:rtl/>
        </w:rPr>
        <w:t xml:space="preserve"> ) أمام ال</w:t>
      </w:r>
      <w:r>
        <w:rPr>
          <w:rFonts w:ascii="Arial" w:hAnsi="Arial" w:hint="cs"/>
          <w:b/>
          <w:bCs/>
          <w:sz w:val="28"/>
          <w:szCs w:val="28"/>
          <w:rtl/>
        </w:rPr>
        <w:t>عبارة</w:t>
      </w:r>
      <w:r>
        <w:rPr>
          <w:rFonts w:ascii="Arial" w:hAnsi="Arial"/>
          <w:b/>
          <w:bCs/>
          <w:sz w:val="28"/>
          <w:szCs w:val="28"/>
          <w:rtl/>
        </w:rPr>
        <w:t xml:space="preserve"> الصحيح</w:t>
      </w:r>
      <w:r>
        <w:rPr>
          <w:rFonts w:ascii="Arial" w:hAnsi="Arial" w:hint="cs"/>
          <w:b/>
          <w:bCs/>
          <w:sz w:val="28"/>
          <w:szCs w:val="28"/>
          <w:rtl/>
        </w:rPr>
        <w:t>ة</w:t>
      </w:r>
      <w:r>
        <w:rPr>
          <w:rFonts w:ascii="Arial" w:hAnsi="Arial"/>
          <w:b/>
          <w:bCs/>
          <w:sz w:val="28"/>
          <w:szCs w:val="28"/>
          <w:rtl/>
        </w:rPr>
        <w:t xml:space="preserve"> و إشارة ( </w:t>
      </w:r>
      <w:r>
        <w:rPr>
          <w:rFonts w:ascii="Arial" w:hAnsi="Arial"/>
          <w:b/>
          <w:bCs/>
          <w:sz w:val="28"/>
          <w:szCs w:val="28"/>
        </w:rPr>
        <w:t>X</w:t>
      </w:r>
      <w:r>
        <w:rPr>
          <w:rFonts w:ascii="Arial" w:hAnsi="Arial"/>
          <w:b/>
          <w:bCs/>
          <w:sz w:val="28"/>
          <w:szCs w:val="28"/>
          <w:rtl/>
        </w:rPr>
        <w:t xml:space="preserve"> ) أمام ال</w:t>
      </w:r>
      <w:r>
        <w:rPr>
          <w:rFonts w:ascii="Arial" w:hAnsi="Arial" w:hint="cs"/>
          <w:b/>
          <w:bCs/>
          <w:sz w:val="28"/>
          <w:szCs w:val="28"/>
          <w:rtl/>
        </w:rPr>
        <w:t>عبارة</w:t>
      </w:r>
      <w:r>
        <w:rPr>
          <w:rFonts w:ascii="Arial" w:hAnsi="Arial"/>
          <w:b/>
          <w:bCs/>
          <w:sz w:val="28"/>
          <w:szCs w:val="28"/>
          <w:rtl/>
        </w:rPr>
        <w:t xml:space="preserve"> الخاطئ</w:t>
      </w:r>
      <w:r>
        <w:rPr>
          <w:rFonts w:ascii="Arial" w:hAnsi="Arial" w:hint="cs"/>
          <w:b/>
          <w:bCs/>
          <w:sz w:val="28"/>
          <w:szCs w:val="28"/>
          <w:rtl/>
        </w:rPr>
        <w:t>ة</w:t>
      </w:r>
      <w:r>
        <w:rPr>
          <w:rFonts w:ascii="Arial" w:hAnsi="Arial"/>
          <w:b/>
          <w:bCs/>
          <w:sz w:val="28"/>
          <w:szCs w:val="28"/>
          <w:rtl/>
        </w:rPr>
        <w:t xml:space="preserve"> في كل مما يلي:</w:t>
      </w:r>
    </w:p>
    <w:p>
      <w:pPr>
        <w:pStyle w:val="style0"/>
        <w:spacing w:after="0" w:lineRule="auto" w:line="24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 </w:t>
      </w:r>
    </w:p>
    <w:p>
      <w:pPr>
        <w:pStyle w:val="style0"/>
        <w:spacing w:after="100" w:lineRule="auto" w:line="240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1- </w:t>
      </w:r>
      <w:r>
        <w:rPr>
          <w:rFonts w:ascii="Arial" w:hAnsi="Arial" w:hint="cs"/>
          <w:sz w:val="28"/>
          <w:szCs w:val="28"/>
          <w:rtl/>
        </w:rPr>
        <w:t xml:space="preserve">(  </w:t>
      </w:r>
      <w:r>
        <w:rPr>
          <w:rFonts w:ascii="Arial" w:hAnsi="Arial" w:hint="cs"/>
          <w:sz w:val="28"/>
          <w:szCs w:val="28"/>
          <w:rtl/>
        </w:rPr>
        <w:t xml:space="preserve">       </w:t>
      </w:r>
      <w:r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 w:hint="cs"/>
          <w:sz w:val="28"/>
          <w:szCs w:val="28"/>
          <w:rtl/>
        </w:rPr>
        <w:t xml:space="preserve">) </w:t>
      </w:r>
      <w:r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 w:hint="cs"/>
          <w:sz w:val="28"/>
          <w:szCs w:val="28"/>
          <w:rtl/>
        </w:rPr>
        <w:t>كلما زاد العمق فإن درجة حرارة مياه المحيط تزداد</w:t>
      </w:r>
      <w:r>
        <w:rPr>
          <w:rFonts w:ascii="Arial" w:hAnsi="Arial" w:hint="cs"/>
          <w:sz w:val="28"/>
          <w:szCs w:val="28"/>
          <w:rtl/>
        </w:rPr>
        <w:t>.</w:t>
      </w:r>
    </w:p>
    <w:p>
      <w:pPr>
        <w:pStyle w:val="style0"/>
        <w:spacing w:after="100" w:lineRule="auto" w:line="240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2- </w:t>
      </w:r>
      <w:r>
        <w:rPr>
          <w:rFonts w:ascii="Arial" w:hAnsi="Arial" w:hint="cs"/>
          <w:sz w:val="28"/>
          <w:szCs w:val="28"/>
          <w:rtl/>
        </w:rPr>
        <w:t xml:space="preserve">(  </w:t>
      </w:r>
      <w:r>
        <w:rPr>
          <w:rFonts w:ascii="Arial" w:hAnsi="Arial" w:hint="cs"/>
          <w:sz w:val="28"/>
          <w:szCs w:val="28"/>
          <w:rtl/>
        </w:rPr>
        <w:t xml:space="preserve">        )  كلما زادت الملوحة تزداد كثافة مياه المحيط.</w:t>
      </w:r>
    </w:p>
    <w:p>
      <w:pPr>
        <w:pStyle w:val="style0"/>
        <w:spacing w:after="80" w:lineRule="auto" w:line="240"/>
        <w:rPr>
          <w:b/>
          <w:bCs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 xml:space="preserve">3- </w:t>
      </w:r>
      <w:r>
        <w:rPr>
          <w:rFonts w:ascii="Arial" w:hAnsi="Arial" w:hint="cs"/>
          <w:sz w:val="28"/>
          <w:szCs w:val="28"/>
          <w:rtl/>
        </w:rPr>
        <w:t xml:space="preserve">(  </w:t>
      </w:r>
      <w:r>
        <w:rPr>
          <w:rFonts w:ascii="Arial" w:hAnsi="Arial" w:hint="cs"/>
          <w:sz w:val="28"/>
          <w:szCs w:val="28"/>
          <w:rtl/>
        </w:rPr>
        <w:t xml:space="preserve">        ) عندما تقترب الأمواج البحرية من الشاطئ فإن عمق الماء يقل ما يسبب تكسر الأمواج.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tbl>
      <w:tblPr>
        <w:tblStyle w:val="style154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330"/>
        <w:gridCol w:w="990"/>
        <w:gridCol w:w="3060"/>
        <w:gridCol w:w="990"/>
      </w:tblGrid>
      <w:tr>
        <w:trPr>
          <w:jc w:val="center"/>
        </w:trPr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الثالث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( 8 )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</w:p>
    <w:p>
      <w:pPr>
        <w:pStyle w:val="style0"/>
        <w:spacing w:after="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أجيبي</w:t>
      </w:r>
      <w:r>
        <w:rPr>
          <w:rFonts w:hint="cs"/>
          <w:b/>
          <w:bCs/>
          <w:sz w:val="28"/>
          <w:szCs w:val="28"/>
          <w:rtl/>
        </w:rPr>
        <w:t xml:space="preserve"> عما يلي:</w:t>
      </w:r>
    </w:p>
    <w:p>
      <w:pPr>
        <w:pStyle w:val="style0"/>
        <w:spacing w:after="80"/>
        <w:rPr>
          <w:color w:val="0d0d0d"/>
          <w:sz w:val="28"/>
          <w:szCs w:val="28"/>
          <w:rtl/>
          <w:lang w:bidi="ar-BH"/>
        </w:rPr>
      </w:pPr>
      <w:r>
        <w:rPr>
          <w:rFonts w:hint="cs"/>
          <w:sz w:val="28"/>
          <w:szCs w:val="28"/>
          <w:rtl/>
        </w:rPr>
        <w:t xml:space="preserve">1- </w:t>
      </w:r>
      <w:r>
        <w:rPr>
          <w:rFonts w:hint="cs"/>
          <w:color w:val="0d0d0d"/>
          <w:sz w:val="28"/>
          <w:szCs w:val="28"/>
          <w:rtl/>
          <w:lang w:bidi="ar-BH"/>
        </w:rPr>
        <w:t>تقسم الأمواج التي تتكون في المحيطات بحسب القوة المسببة لها إلى ثلاث أنواع:</w:t>
      </w:r>
    </w:p>
    <w:p>
      <w:pPr>
        <w:pStyle w:val="style0"/>
        <w:spacing w:after="80"/>
        <w:rPr>
          <w:color w:val="0d0d0d"/>
          <w:sz w:val="28"/>
          <w:szCs w:val="28"/>
          <w:rtl/>
          <w:lang w:bidi="ar-BH"/>
        </w:rPr>
      </w:pPr>
      <w:r>
        <w:rPr>
          <w:rFonts w:hint="cs"/>
          <w:color w:val="0d0d0d"/>
          <w:sz w:val="28"/>
          <w:szCs w:val="28"/>
          <w:rtl/>
          <w:lang w:bidi="ar-BH"/>
        </w:rPr>
        <w:t>أ- ..................................... ب- ..................................... ج- .........................................</w:t>
      </w:r>
    </w:p>
    <w:p>
      <w:pPr>
        <w:pStyle w:val="style0"/>
        <w:spacing w:after="80"/>
        <w:rPr>
          <w:color w:val="0d0d0d"/>
          <w:sz w:val="28"/>
          <w:szCs w:val="28"/>
          <w:rtl/>
          <w:lang w:bidi="ar-BH"/>
        </w:rPr>
      </w:pPr>
    </w:p>
    <w:p>
      <w:pPr>
        <w:pStyle w:val="style0"/>
        <w:spacing w:after="80"/>
        <w:rPr>
          <w:color w:val="0d0d0d"/>
          <w:sz w:val="28"/>
          <w:szCs w:val="28"/>
          <w:rtl/>
          <w:lang w:bidi="ar-BH"/>
        </w:rPr>
      </w:pPr>
      <w:r>
        <w:rPr>
          <w:rFonts w:hint="cs"/>
          <w:color w:val="0d0d0d"/>
          <w:sz w:val="28"/>
          <w:szCs w:val="28"/>
          <w:rtl/>
          <w:lang w:bidi="ar-BH"/>
        </w:rPr>
        <w:t>2- ما أهمية دراسة خصائص الموجة الفيزيائية؟</w:t>
      </w:r>
    </w:p>
    <w:p>
      <w:pPr>
        <w:pStyle w:val="style0"/>
        <w:spacing w:after="80"/>
        <w:rPr>
          <w:color w:val="0d0d0d"/>
          <w:sz w:val="28"/>
          <w:szCs w:val="28"/>
          <w:rtl/>
          <w:lang w:bidi="ar-BH"/>
        </w:rPr>
      </w:pPr>
      <w:r>
        <w:rPr>
          <w:rFonts w:hint="cs"/>
          <w:color w:val="0d0d0d"/>
          <w:sz w:val="28"/>
          <w:szCs w:val="28"/>
          <w:rtl/>
          <w:lang w:bidi="ar-BH"/>
        </w:rPr>
        <w:t>..................................................................................................................................</w:t>
      </w:r>
    </w:p>
    <w:p>
      <w:pPr>
        <w:pStyle w:val="style0"/>
        <w:spacing w:after="80"/>
        <w:rPr>
          <w:color w:val="0d0d0d"/>
          <w:sz w:val="28"/>
          <w:szCs w:val="28"/>
          <w:rtl/>
          <w:lang w:bidi="ar-BH"/>
        </w:rPr>
      </w:pPr>
      <w:r>
        <w:rPr>
          <w:rFonts w:hint="cs"/>
          <w:color w:val="0d0d0d"/>
          <w:sz w:val="28"/>
          <w:szCs w:val="28"/>
          <w:rtl/>
          <w:lang w:bidi="ar-BH"/>
        </w:rPr>
        <w:t>3- من مكونات مياه المحيطات المواد الذائبة وتشمل: أ- ..................................... ب- ..........................</w:t>
      </w:r>
    </w:p>
    <w:p>
      <w:pPr>
        <w:pStyle w:val="style0"/>
        <w:spacing w:after="80"/>
        <w:rPr>
          <w:color w:val="0d0d0d"/>
          <w:sz w:val="28"/>
          <w:szCs w:val="28"/>
          <w:rtl/>
          <w:lang w:bidi="ar-BH"/>
        </w:rPr>
      </w:pPr>
      <w:r>
        <w:rPr>
          <w:rFonts w:hint="cs"/>
          <w:color w:val="0d0d0d"/>
          <w:sz w:val="28"/>
          <w:szCs w:val="28"/>
          <w:rtl/>
          <w:lang w:bidi="ar-BH"/>
        </w:rPr>
        <w:t>4- يفسر سبب وفرة أملاح كلوريد الصوديوم في ميا المحيط ب ............................................................</w:t>
      </w:r>
    </w:p>
    <w:p>
      <w:pPr>
        <w:pStyle w:val="style0"/>
        <w:spacing w:after="80"/>
        <w:rPr>
          <w:color w:val="0d0d0d"/>
          <w:sz w:val="28"/>
          <w:szCs w:val="28"/>
          <w:rtl/>
          <w:lang w:bidi="ar-BH"/>
        </w:rPr>
      </w:pPr>
      <w:r>
        <w:rPr>
          <w:rFonts w:hint="cs"/>
          <w:color w:val="0d0d0d"/>
          <w:sz w:val="28"/>
          <w:szCs w:val="28"/>
          <w:rtl/>
          <w:lang w:bidi="ar-BH"/>
        </w:rPr>
        <w:t>5- بزيادة الهطل فإن الملوحة ...............................</w:t>
      </w:r>
    </w:p>
    <w:p>
      <w:pPr>
        <w:pStyle w:val="style0"/>
        <w:spacing w:after="100" w:lineRule="auto" w:line="240"/>
        <w:rPr>
          <w:rFonts w:ascii="Arial" w:hAnsi="Arial"/>
          <w:b/>
          <w:bCs/>
          <w:sz w:val="28"/>
          <w:szCs w:val="28"/>
          <w:rtl/>
        </w:rPr>
      </w:pPr>
    </w:p>
    <w:tbl>
      <w:tblPr>
        <w:tblStyle w:val="style154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330"/>
        <w:gridCol w:w="990"/>
        <w:gridCol w:w="3060"/>
        <w:gridCol w:w="990"/>
      </w:tblGrid>
      <w:tr>
        <w:trPr>
          <w:jc w:val="center"/>
        </w:trPr>
        <w:tc>
          <w:tcPr>
            <w:tcW w:w="2340" w:type="dxa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السؤال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الرابع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  <w:tc>
          <w:tcPr>
            <w:tcW w:w="3330" w:type="dxa"/>
            <w:tcBorders/>
            <w:shd w:val="clear" w:color="auto" w:fill="auto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العلامات المخصصة للسؤال :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( 4 )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 ما حصل عليه الطالب 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spacing w:after="0" w:lineRule="auto" w:line="240"/>
        <w:rPr>
          <w:rFonts w:ascii="Arial" w:hAnsi="Arial"/>
          <w:b/>
          <w:bCs/>
          <w:sz w:val="28"/>
          <w:szCs w:val="28"/>
          <w:rtl/>
        </w:rPr>
      </w:pPr>
    </w:p>
    <w:p>
      <w:pPr>
        <w:pStyle w:val="style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بالاعتماد على الشكل التالي </w:t>
      </w:r>
      <w:r>
        <w:rPr>
          <w:rFonts w:ascii="Arial" w:hAnsi="Arial" w:hint="cs"/>
          <w:b/>
          <w:bCs/>
          <w:sz w:val="28"/>
          <w:szCs w:val="28"/>
          <w:rtl/>
        </w:rPr>
        <w:t>أجيبي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عما يلي:</w:t>
      </w:r>
    </w:p>
    <w:p>
      <w:pPr>
        <w:pStyle w:val="style0"/>
        <w:jc w:val="center"/>
        <w:rPr>
          <w:rFonts w:ascii="Arial" w:hAnsi="Arial"/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1" type="#_x0000_t202" style="position:absolute;margin-left:407.45pt;margin-top:47.85pt;width:40.5pt;height:19.5pt;z-index:5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1032" type="#_x0000_t202" style="position:absolute;margin-left:148.7pt;margin-top:6.6pt;width:43.5pt;height:21.75pt;z-index:4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drawing>
          <wp:inline distL="0" distT="0" distB="0" distR="0">
            <wp:extent cx="5205095" cy="2019299"/>
            <wp:effectExtent l="0" t="0" r="0" b="0"/>
            <wp:docPr id="1033" name="صورة 1" descr="C:\Users\User\Downloads\الموجه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05095" cy="201929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1- ما خصائص الموجة المشار لها بالرقمين: 1- ................................. 2- ..................................</w:t>
      </w:r>
      <w:r>
        <w:rPr>
          <w:rFonts w:ascii="Arial" w:hAnsi="Arial" w:hint="cs"/>
          <w:sz w:val="28"/>
          <w:szCs w:val="28"/>
          <w:rtl/>
        </w:rPr>
        <w:t>.</w:t>
      </w:r>
    </w:p>
    <w:p>
      <w:pPr>
        <w:pStyle w:val="style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</w:rPr>
        <w:t xml:space="preserve">2- إذا علمتِ أن </w:t>
      </w:r>
      <w:r>
        <w:rPr>
          <w:rFonts w:ascii="Arial" w:hAnsi="Arial" w:hint="cs"/>
          <w:sz w:val="28"/>
          <w:szCs w:val="28"/>
          <w:rtl/>
        </w:rPr>
        <w:t xml:space="preserve">الطول الموجي لهذه الموجة هو </w:t>
      </w:r>
      <w:r>
        <w:rPr>
          <w:rFonts w:ascii="Arial" w:hAnsi="Arial"/>
          <w:sz w:val="28"/>
          <w:szCs w:val="28"/>
        </w:rPr>
        <w:t>10m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فكم يكون عمق قاعدة الموجة؟ ...............................</w:t>
      </w:r>
    </w:p>
    <w:p>
      <w:pPr>
        <w:pStyle w:val="style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3- إذا كانت سعة الموجة </w:t>
      </w:r>
      <w:r>
        <w:rPr>
          <w:rFonts w:ascii="Arial" w:hAnsi="Arial"/>
          <w:sz w:val="28"/>
          <w:szCs w:val="28"/>
          <w:lang w:bidi="ar-JO"/>
        </w:rPr>
        <w:t>2m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فكم يكون ارتفاع الموجة؟ ................................................................</w:t>
      </w:r>
    </w:p>
    <w:p>
      <w:pPr>
        <w:pStyle w:val="style0"/>
        <w:rPr>
          <w:rFonts w:ascii="Arial" w:hAnsi="Arial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Adobe Arabic" w:cs="Adobe Arabic" w:hAnsi="Adobe Arabic"/>
          <w:b/>
          <w:bCs/>
          <w:sz w:val="28"/>
          <w:szCs w:val="28"/>
          <w:rtl/>
          <w:lang w:bidi="ar-JO"/>
        </w:rPr>
        <w:t>﴿</w:t>
      </w:r>
      <w:r>
        <w:rPr>
          <w:rFonts w:ascii="Adobe Arabic" w:cs="Adobe Arabic" w:hAnsi="Adobe Arabic"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Hacen Saudi Arabia" w:cs="Hacen Saudi Arabia" w:hAnsi="Hacen Saudi Arabia"/>
          <w:b/>
          <w:bCs/>
          <w:sz w:val="24"/>
          <w:szCs w:val="24"/>
          <w:u w:val="single"/>
          <w:rtl/>
          <w:lang w:bidi="ar-JO"/>
        </w:rPr>
        <w:t>انتهت</w:t>
      </w:r>
      <w:r>
        <w:rPr>
          <w:rFonts w:ascii="Hacen Saudi Arabia" w:cs="Hacen Saudi Arabia" w:hAnsi="Hacen Saudi Arabia"/>
          <w:b/>
          <w:bCs/>
          <w:sz w:val="24"/>
          <w:szCs w:val="24"/>
          <w:u w:val="single"/>
          <w:rtl/>
          <w:lang w:bidi="ar-JO"/>
        </w:rPr>
        <w:t xml:space="preserve"> الأسئلة</w:t>
      </w:r>
      <w:r>
        <w:rPr>
          <w:rFonts w:ascii="Adobe Arabic" w:cs="Adobe Arabic" w:hAnsi="Adobe Arabic"/>
          <w:b/>
          <w:bCs/>
          <w:rtl/>
          <w:lang w:bidi="ar-JO"/>
        </w:rPr>
        <w:t xml:space="preserve"> </w:t>
      </w:r>
      <w:r>
        <w:rPr>
          <w:rFonts w:ascii="Adobe Arabic" w:cs="Adobe Arabic" w:hAnsi="Adobe Arabic" w:hint="cs"/>
          <w:b/>
          <w:bCs/>
          <w:rtl/>
          <w:lang w:bidi="ar-JO"/>
        </w:rPr>
        <w:t xml:space="preserve"> </w:t>
      </w:r>
      <w:r>
        <w:rPr>
          <w:rFonts w:ascii="Adobe Arabic" w:cs="Adobe Arabic" w:hAnsi="Adobe Arabic"/>
          <w:b/>
          <w:bCs/>
          <w:sz w:val="28"/>
          <w:szCs w:val="28"/>
          <w:rtl/>
          <w:lang w:bidi="ar-JO"/>
        </w:rPr>
        <w:t>﴾</w:t>
      </w:r>
    </w:p>
    <w:p>
      <w:pPr>
        <w:pStyle w:val="style0"/>
        <w:jc w:val="center"/>
        <w:rPr>
          <w:rtl/>
          <w:lang w:bidi="ar-JO"/>
        </w:rPr>
      </w:pPr>
      <w:r>
        <w:rPr>
          <w:rFonts w:ascii="Hacen Saudi Arabia" w:cs="Hacen Saudi Arabia" w:hAnsi="Hacen Saudi Arabia"/>
          <w:b/>
          <w:bCs/>
          <w:sz w:val="24"/>
          <w:szCs w:val="24"/>
          <w:rtl/>
          <w:lang w:bidi="ar-JO"/>
        </w:rPr>
        <w:t xml:space="preserve">مع </w:t>
      </w:r>
      <w:r>
        <w:rPr>
          <w:rFonts w:ascii="Hacen Saudi Arabia" w:cs="Hacen Saudi Arabia" w:hAnsi="Hacen Saudi Arabia" w:hint="cs"/>
          <w:b/>
          <w:bCs/>
          <w:sz w:val="24"/>
          <w:szCs w:val="24"/>
          <w:rtl/>
          <w:lang w:bidi="ar-JO"/>
        </w:rPr>
        <w:t>خالص</w:t>
      </w:r>
      <w:r>
        <w:rPr>
          <w:rFonts w:ascii="Hacen Saudi Arabia" w:cs="Hacen Saudi Arabia" w:hAnsi="Hacen Saudi Arabia"/>
          <w:b/>
          <w:bCs/>
          <w:sz w:val="24"/>
          <w:szCs w:val="24"/>
          <w:rtl/>
          <w:lang w:bidi="ar-JO"/>
        </w:rPr>
        <w:t xml:space="preserve"> الأمنيات بالتوفيق والنجاح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jc w:val="center"/>
        <w:rPr>
          <w:lang w:bidi="ar-JO"/>
        </w:rPr>
      </w:pPr>
    </w:p>
    <w:sectPr>
      <w:pgSz w:w="12240" w:h="15840" w:orient="portrait"/>
      <w:pgMar w:top="851" w:right="90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E SS Two Bold">
    <w:altName w:val="GE SS Two Bold"/>
    <w:panose1 w:val="00000000000000000000"/>
    <w:charset w:val="b2"/>
    <w:family w:val="roman"/>
    <w:pitch w:val="variable"/>
    <w:sig w:usb0="80002003" w:usb1="80000100" w:usb2="00000028" w:usb3="00000000" w:csb0="00000040" w:csb1="00000000"/>
  </w:font>
  <w:font w:name="Hacen Saudi Arabia">
    <w:altName w:val="Times New Roman"/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Adobe Arabic">
    <w:altName w:val="Times New Roman"/>
    <w:panose1 w:val="00000000000000000000"/>
    <w:charset w:val="00"/>
    <w:family w:val="roman"/>
    <w:pitch w:val="variable"/>
    <w:sig w:usb0="8000202F" w:usb1="8000A04A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E5219F2"/>
    <w:lvl w:ilvl="0" w:tplc="CAFE2E9A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7">
    <w:name w:val="Header Char_91da7aec-cb58-41bf-94b7-c7f9eceb141f"/>
    <w:basedOn w:val="style65"/>
    <w:next w:val="style4097"/>
    <w:link w:val="style31"/>
    <w:uiPriority w:val="99"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206C7-BB81-4143-9348-FDC78D89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Words>417</Words>
  <Pages>2</Pages>
  <Characters>2284</Characters>
  <Application>WPS Office</Application>
  <DocSecurity>0</DocSecurity>
  <Paragraphs>144</Paragraphs>
  <ScaleCrop>false</ScaleCrop>
  <LinksUpToDate>false</LinksUpToDate>
  <CharactersWithSpaces>2673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٢٠٢٣-٠٩-٣٠T٠٩:١٩:٠٠Z</dcterms:created>
  <dc:creator>Ahmad Hammad</dc:creator>
  <lastModifiedBy>SM-S928B</lastModifiedBy>
  <lastPrinted>٢٠٢٣-١٠-٠٣T١٨:٣٦:٠٠Z</lastPrinted>
  <dcterms:modified xsi:type="dcterms:W3CDTF">٢٠٢٦-٠٣-٢٧T٠٦:٤٦:٣٥Z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21e5430a102740cfaeafdb5f8dc4acd4</vt:lpwstr>
  </property>
</Properties>
</file>