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noProof/>
          <w:sz w:val="24"/>
          <w:szCs w:val="24"/>
          <w:rtl/>
        </w:rPr>
        <w:pict>
          <v:oval id="1026" stroked="t" style="position:absolute;margin-left:7.2pt;margin-top:2.85pt;width:79.55pt;height:53.0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_____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25</w:t>
                  </w:r>
                </w:p>
              </w:txbxContent>
            </v:textbox>
          </v:oval>
        </w:pict>
      </w:r>
      <w:r>
        <w:rPr>
          <w:rFonts w:ascii="Arial" w:hAnsi="Arial"/>
          <w:noProof/>
          <w:sz w:val="24"/>
          <w:szCs w:val="24"/>
          <w:lang w:val="en-US"/>
        </w:rPr>
        <w:t xml:space="preserve">Second Semester First exam 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English Exam / Grade 6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sz w:val="24"/>
          <w:szCs w:val="24"/>
          <w:u w:val="single"/>
          <w:lang w:bidi="ar-JO"/>
        </w:rPr>
      </w:pPr>
      <w:r>
        <w:rPr>
          <w:rFonts w:ascii="Arial" w:hAnsi="Arial"/>
          <w:sz w:val="24"/>
          <w:szCs w:val="24"/>
          <w:u w:val="single"/>
          <w:lang w:bidi="ar-JO"/>
        </w:rPr>
        <w:t>Name  : ………………………...                                                                            Section : ………</w:t>
      </w:r>
    </w:p>
    <w:p>
      <w:pPr>
        <w:pStyle w:val="style0"/>
        <w:shd w:val="clear" w:color="auto" w:fill="bfbfb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Q.1 Read the text then answer the following question :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( 9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4"/>
          <w:szCs w:val="4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>
        <w:trPr/>
        <w:tc>
          <w:tcPr>
            <w:tcW w:w="10682" w:type="dxa"/>
            <w:tcBorders/>
          </w:tcPr>
          <w:p>
            <w:pPr>
              <w:pStyle w:val="style0"/>
              <w:shd w:val="clear" w:color="auto" w:fill="ffffff"/>
              <w:spacing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Platform shoes</w:t>
            </w:r>
          </w:p>
          <w:p>
            <w:pPr>
              <w:pStyle w:val="style0"/>
              <w:shd w:val="clear" w:color="auto" w:fill="ffffff"/>
              <w:spacing w:lineRule="auto" w:line="360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Platform shoes were first worn in Italy in the early 20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 . these shoes became really popular in the 1970s in Britain , Australia and the United States , they made people look taller, but it was very tricky to walk in them !These platform shoes look very uncomfortable </w:t>
            </w:r>
          </w:p>
          <w:p>
            <w:pPr>
              <w:pStyle w:val="style0"/>
              <w:shd w:val="clear" w:color="auto" w:fill="ffffff"/>
              <w:spacing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flares</w:t>
            </w:r>
          </w:p>
          <w:p>
            <w:pPr>
              <w:pStyle w:val="style0"/>
              <w:shd w:val="clear" w:color="auto" w:fill="ffffff"/>
              <w:spacing w:lineRule="auto" w:line="360"/>
              <w:jc w:val="right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In the 1970s in Britain and the United States, lots of people also wore long trousers called flares . Some flares were two times as wide as regular trousers and covered the shoes !</w:t>
            </w:r>
          </w:p>
        </w:tc>
      </w:tr>
    </w:tbl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10"/>
          <w:szCs w:val="10"/>
          <w:rtl/>
          <w:lang w:bidi="ar-JO"/>
        </w:rPr>
      </w:pP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1. Where were Platform shoes  first worn</w:t>
      </w:r>
      <w:r>
        <w:rPr>
          <w:rFonts w:ascii="Arial" w:hAnsi="Arial"/>
          <w:sz w:val="24"/>
          <w:szCs w:val="24"/>
          <w:lang w:bidi="ar-JO"/>
        </w:rPr>
        <w:t xml:space="preserve"> and when </w:t>
      </w:r>
      <w:r>
        <w:rPr>
          <w:rFonts w:ascii="Arial" w:hAnsi="Arial"/>
          <w:sz w:val="24"/>
          <w:szCs w:val="24"/>
          <w:lang w:bidi="ar-JO"/>
        </w:rPr>
        <w:t xml:space="preserve"> ? .....................................................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2</w:t>
      </w:r>
      <w:r>
        <w:rPr>
          <w:rFonts w:ascii="Arial" w:hAnsi="Arial"/>
          <w:sz w:val="24"/>
          <w:szCs w:val="24"/>
          <w:lang w:bidi="ar-JO"/>
        </w:rPr>
        <w:t>. When were Platform shoes were popular in Britain? .........................................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 xml:space="preserve">. What Platform shoes  made people look </w:t>
      </w:r>
      <w:r>
        <w:rPr>
          <w:rFonts w:ascii="Arial" w:hAnsi="Arial"/>
          <w:sz w:val="24"/>
          <w:szCs w:val="24"/>
          <w:lang w:bidi="ar-JO"/>
        </w:rPr>
        <w:t xml:space="preserve">like </w:t>
      </w:r>
      <w:r>
        <w:rPr>
          <w:rFonts w:ascii="Arial" w:hAnsi="Arial"/>
          <w:sz w:val="24"/>
          <w:szCs w:val="24"/>
          <w:lang w:bidi="ar-JO"/>
        </w:rPr>
        <w:t>? ..............................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4</w:t>
      </w:r>
      <w:r>
        <w:rPr>
          <w:rFonts w:ascii="Arial" w:hAnsi="Arial"/>
          <w:sz w:val="24"/>
          <w:szCs w:val="24"/>
          <w:lang w:bidi="ar-JO"/>
        </w:rPr>
        <w:t xml:space="preserve">. Why did </w:t>
      </w:r>
      <w:r>
        <w:rPr>
          <w:rFonts w:ascii="Arial" w:hAnsi="Arial"/>
          <w:sz w:val="24"/>
          <w:szCs w:val="24"/>
          <w:lang w:bidi="ar-JO"/>
        </w:rPr>
        <w:t xml:space="preserve"> platform shoes look very uncomfortable  ? ................................................................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5. Where</w:t>
      </w:r>
      <w:r>
        <w:rPr>
          <w:rFonts w:ascii="Arial" w:hAnsi="Arial"/>
          <w:sz w:val="24"/>
          <w:szCs w:val="24"/>
          <w:lang w:bidi="ar-JO"/>
        </w:rPr>
        <w:t xml:space="preserve"> did  people also wear</w:t>
      </w:r>
      <w:r>
        <w:rPr>
          <w:rFonts w:ascii="Arial" w:hAnsi="Arial"/>
          <w:sz w:val="24"/>
          <w:szCs w:val="24"/>
          <w:lang w:bidi="ar-JO"/>
        </w:rPr>
        <w:t xml:space="preserve"> flares</w:t>
      </w:r>
      <w:r>
        <w:rPr>
          <w:rFonts w:ascii="Arial" w:hAnsi="Arial"/>
          <w:sz w:val="24"/>
          <w:szCs w:val="24"/>
          <w:lang w:bidi="ar-JO"/>
        </w:rPr>
        <w:t xml:space="preserve"> and when </w:t>
      </w:r>
      <w:r>
        <w:rPr>
          <w:rFonts w:ascii="Arial" w:hAnsi="Arial"/>
          <w:sz w:val="24"/>
          <w:szCs w:val="24"/>
          <w:lang w:bidi="ar-JO"/>
        </w:rPr>
        <w:t>?...................................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6</w:t>
      </w:r>
      <w:r>
        <w:rPr>
          <w:rFonts w:ascii="Arial" w:hAnsi="Arial"/>
          <w:sz w:val="24"/>
          <w:szCs w:val="24"/>
          <w:lang w:bidi="ar-JO"/>
        </w:rPr>
        <w:t>. What</w:t>
      </w:r>
      <w:r>
        <w:rPr>
          <w:rFonts w:ascii="Arial" w:hAnsi="Arial"/>
          <w:sz w:val="24"/>
          <w:szCs w:val="24"/>
          <w:lang w:bidi="ar-JO"/>
        </w:rPr>
        <w:t xml:space="preserve"> were </w:t>
      </w:r>
      <w:r>
        <w:rPr>
          <w:rFonts w:ascii="Arial" w:hAnsi="Arial"/>
          <w:sz w:val="24"/>
          <w:szCs w:val="24"/>
          <w:lang w:bidi="ar-JO"/>
        </w:rPr>
        <w:t xml:space="preserve"> long trousers called ? 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7</w:t>
      </w:r>
      <w:r>
        <w:rPr>
          <w:rFonts w:ascii="Arial" w:hAnsi="Arial"/>
          <w:sz w:val="24"/>
          <w:szCs w:val="24"/>
          <w:lang w:bidi="ar-JO"/>
        </w:rPr>
        <w:t>. How wide were the flares ? 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8</w:t>
      </w:r>
      <w:r>
        <w:rPr>
          <w:rFonts w:ascii="Arial" w:hAnsi="Arial"/>
          <w:sz w:val="24"/>
          <w:szCs w:val="24"/>
          <w:lang w:bidi="ar-JO"/>
        </w:rPr>
        <w:t xml:space="preserve">. What did </w:t>
      </w:r>
      <w:r>
        <w:rPr>
          <w:rFonts w:ascii="Arial" w:hAnsi="Arial"/>
          <w:sz w:val="24"/>
          <w:szCs w:val="24"/>
          <w:lang w:bidi="ar-JO"/>
        </w:rPr>
        <w:t xml:space="preserve"> the flares cover ? 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Find the word that means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9.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They made people look taller.</w:t>
      </w:r>
      <w:r>
        <w:rPr>
          <w:rFonts w:ascii="Arial" w:hAnsi="Arial"/>
          <w:color w:val="000000"/>
          <w:sz w:val="24"/>
          <w:szCs w:val="24"/>
        </w:rPr>
        <w:t>.....................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Q.2 Look and write the correct word  :-                                                                       ( 6 points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style154"/>
        <w:bidiVisual/>
        <w:tblW w:w="0" w:type="auto"/>
        <w:tblInd w:w="1545" w:type="dxa"/>
        <w:tblLook w:val="04A0" w:firstRow="1" w:lastRow="0" w:firstColumn="1" w:lastColumn="0" w:noHBand="0" w:noVBand="1"/>
      </w:tblPr>
      <w:tblGrid>
        <w:gridCol w:w="8221"/>
      </w:tblGrid>
      <w:tr>
        <w:trPr/>
        <w:tc>
          <w:tcPr>
            <w:tcW w:w="822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 xml:space="preserve">  checked      patterned  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 xml:space="preserve">  spotted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</w:rPr>
              <w:t xml:space="preserve">formal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striped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 xml:space="preserve">plain  </w:t>
            </w:r>
          </w:p>
        </w:tc>
      </w:tr>
    </w:tbl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806450" cy="622300"/>
            <wp:effectExtent l="19050" t="0" r="0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64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rtl/>
          <w:lang w:bidi="ar-JO"/>
        </w:rPr>
        <w:t xml:space="preserve">  </w:t>
      </w:r>
      <w:r>
        <w:rPr>
          <w:rFonts w:ascii="Arial" w:cs="Arial" w:hAnsi="Arial"/>
          <w:noProof/>
          <w:sz w:val="24"/>
          <w:szCs w:val="24"/>
        </w:rPr>
        <w:t xml:space="preserve">    </w:t>
      </w: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920750" cy="622300"/>
            <wp:effectExtent l="19050" t="0" r="0" b="0"/>
            <wp:docPr id="1029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noProof/>
          <w:sz w:val="24"/>
          <w:szCs w:val="24"/>
        </w:rPr>
        <w:t xml:space="preserve">  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920750" cy="622300"/>
            <wp:effectExtent l="19050" t="0" r="0" b="0"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noProof/>
          <w:sz w:val="24"/>
          <w:szCs w:val="24"/>
        </w:rPr>
        <w:t xml:space="preserve">   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844550" cy="622300"/>
            <wp:effectExtent l="19050" t="0" r="0" b="0"/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45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920750" cy="622300"/>
            <wp:effectExtent l="19050" t="0" r="0" b="0"/>
            <wp:docPr id="103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781050" cy="622300"/>
            <wp:effectExtent l="19050" t="0" r="0" b="0"/>
            <wp:docPr id="1033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10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................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....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......................</w:t>
      </w:r>
      <w:r>
        <w:rPr>
          <w:rFonts w:ascii="Arial" w:hAnsi="Arial"/>
          <w:b/>
          <w:bCs/>
          <w:color w:val="000000"/>
          <w:sz w:val="24"/>
          <w:szCs w:val="24"/>
        </w:rPr>
        <w:t>.    ..............</w:t>
      </w:r>
      <w:r>
        <w:rPr>
          <w:rFonts w:ascii="Arial" w:hAnsi="Arial"/>
          <w:b/>
          <w:bCs/>
          <w:color w:val="000000"/>
          <w:sz w:val="24"/>
          <w:szCs w:val="24"/>
        </w:rPr>
        <w:t>......       ..................</w:t>
      </w:r>
      <w:r>
        <w:rPr>
          <w:rFonts w:ascii="Arial" w:hAnsi="Arial"/>
          <w:b/>
          <w:bCs/>
          <w:color w:val="000000"/>
          <w:sz w:val="24"/>
          <w:szCs w:val="24"/>
        </w:rPr>
        <w:t>.....     .......................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/>
          <w:b/>
          <w:bCs/>
          <w:color w:val="000000"/>
          <w:sz w:val="24"/>
          <w:szCs w:val="24"/>
        </w:rPr>
        <w:t>...</w:t>
      </w:r>
      <w:r>
        <w:rPr>
          <w:rFonts w:ascii="Arial" w:hAnsi="Arial"/>
          <w:b/>
          <w:bCs/>
          <w:color w:val="000000"/>
          <w:sz w:val="24"/>
          <w:szCs w:val="24"/>
        </w:rPr>
        <w:t>............</w:t>
      </w:r>
      <w:r>
        <w:rPr>
          <w:rFonts w:ascii="Arial" w:hAnsi="Arial"/>
          <w:b/>
          <w:bCs/>
          <w:color w:val="000000"/>
          <w:sz w:val="24"/>
          <w:szCs w:val="24"/>
        </w:rPr>
        <w:t>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Choose the correct answer ;-  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( 9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</w:rPr>
        <w:t xml:space="preserve"> )                                                 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1. </w:t>
      </w:r>
      <w:r>
        <w:rPr>
          <w:rFonts w:ascii="Arial" w:hAnsi="Arial"/>
          <w:sz w:val="24"/>
          <w:szCs w:val="24"/>
          <w:lang w:bidi="ar-JO"/>
        </w:rPr>
        <w:t>A: This striped T-shirt doesn’t look good on me .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B: .............................</w:t>
      </w:r>
      <w:r>
        <w:rPr>
          <w:rFonts w:ascii="Arial" w:hAnsi="Arial"/>
          <w:sz w:val="24"/>
          <w:szCs w:val="24"/>
          <w:lang w:bidi="ar-JO"/>
        </w:rPr>
        <w:t xml:space="preserve"> it looks great . The colour looks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I hope                                      b. I guess so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come on</w:t>
      </w:r>
      <w:r>
        <w:rPr>
          <w:rFonts w:ascii="Arial" w:hAnsi="Arial"/>
          <w:sz w:val="24"/>
          <w:szCs w:val="24"/>
          <w:rtl/>
          <w:lang w:bidi="ar-JO"/>
        </w:rPr>
        <w:t xml:space="preserve">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</w:t>
      </w:r>
      <w:r>
        <w:rPr>
          <w:rFonts w:ascii="Arial" w:hAnsi="Arial"/>
          <w:sz w:val="24"/>
          <w:szCs w:val="24"/>
          <w:rtl/>
          <w:lang w:bidi="ar-JO"/>
        </w:rPr>
        <w:t xml:space="preserve">          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2</w:t>
      </w:r>
      <w:r>
        <w:rPr>
          <w:rFonts w:ascii="Arial" w:hAnsi="Arial"/>
          <w:sz w:val="24"/>
          <w:szCs w:val="24"/>
          <w:lang w:bidi="ar-JO"/>
        </w:rPr>
        <w:t xml:space="preserve">.  These jackets  aren’t ...................... baggy 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                </w:t>
      </w:r>
      <w:r>
        <w:rPr>
          <w:rFonts w:ascii="Arial" w:hAnsi="Arial"/>
          <w:sz w:val="24"/>
          <w:szCs w:val="24"/>
          <w:lang w:bidi="ar-JO"/>
        </w:rPr>
        <w:t xml:space="preserve">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too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b.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enough 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 xml:space="preserve"> it's called ..................silk .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a. of                                             b.  to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for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 xml:space="preserve">        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4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 </w:t>
      </w:r>
      <w:r>
        <w:rPr>
          <w:rFonts w:ascii="Arial" w:hAnsi="Arial"/>
          <w:sz w:val="24"/>
          <w:szCs w:val="24"/>
          <w:lang w:bidi="ar-JO"/>
        </w:rPr>
        <w:t>a red and white checked headscarf called .........................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a. keffiyeh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b. dishdasha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c. kilt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I always wear </w:t>
      </w:r>
      <w:r>
        <w:rPr>
          <w:rFonts w:ascii="Arial" w:hAnsi="Arial"/>
          <w:sz w:val="24"/>
          <w:szCs w:val="24"/>
        </w:rPr>
        <w:t>...........................</w:t>
      </w:r>
      <w:r>
        <w:rPr>
          <w:rFonts w:ascii="Arial" w:hAnsi="Arial"/>
          <w:sz w:val="24"/>
          <w:szCs w:val="24"/>
        </w:rPr>
        <w:t>clothes when I play with friends in the park.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a. </w:t>
      </w:r>
      <w:r>
        <w:rPr>
          <w:rFonts w:ascii="Arial" w:hAnsi="Arial"/>
          <w:b/>
          <w:bCs/>
          <w:sz w:val="24"/>
          <w:szCs w:val="24"/>
        </w:rPr>
        <w:t>f</w:t>
      </w:r>
      <w:r>
        <w:rPr>
          <w:rFonts w:ascii="Arial" w:hAnsi="Arial"/>
          <w:b/>
          <w:bCs/>
          <w:sz w:val="24"/>
          <w:szCs w:val="24"/>
        </w:rPr>
        <w:t xml:space="preserve">ormal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b. </w:t>
      </w:r>
      <w:r>
        <w:rPr>
          <w:rFonts w:ascii="Arial" w:hAnsi="Arial"/>
          <w:b/>
          <w:bCs/>
          <w:sz w:val="24"/>
          <w:szCs w:val="24"/>
        </w:rPr>
        <w:t>casual</w:t>
      </w: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c. </w:t>
      </w:r>
      <w:r>
        <w:rPr>
          <w:rFonts w:ascii="Arial" w:hAnsi="Arial"/>
          <w:b/>
          <w:bCs/>
          <w:sz w:val="24"/>
          <w:szCs w:val="24"/>
        </w:rPr>
        <w:t xml:space="preserve">uncomfortable 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6.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</w:rPr>
        <w:t>Trousers and jacket worn for sport 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.............................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crown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b.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watch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c. tracksuit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7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Bread</w:t>
      </w:r>
      <w:r>
        <w:rPr>
          <w:rFonts w:ascii="Arial" w:hAnsi="Arial"/>
          <w:sz w:val="24"/>
          <w:szCs w:val="24"/>
          <w:lang w:bidi="ar-JO"/>
        </w:rPr>
        <w:t xml:space="preserve"> .............................. in </w:t>
      </w:r>
      <w:r>
        <w:rPr>
          <w:rFonts w:ascii="Arial" w:hAnsi="Arial"/>
          <w:sz w:val="24"/>
          <w:szCs w:val="24"/>
        </w:rPr>
        <w:t>an oven.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a.  </w:t>
      </w:r>
      <w:r>
        <w:rPr>
          <w:rFonts w:ascii="Arial" w:hAnsi="Arial"/>
          <w:b/>
          <w:bCs/>
          <w:sz w:val="24"/>
          <w:szCs w:val="24"/>
          <w:lang w:bidi="ar-JO"/>
        </w:rPr>
        <w:t>bake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b. is baked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c. are backed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209.0pt;margin-top:7.6pt;width:20.0pt;height:6.0pt;z-index:2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>8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Circle the correct arrow.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36" type="#_x0000_t32" filled="f" style="position:absolute;margin-left:209.0pt;margin-top:15.8pt;width:20.0pt;height:6.0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</w:t>
      </w:r>
      <w:r>
        <w:rPr>
          <w:rFonts w:ascii="Arial" w:hAnsi="Arial"/>
          <w:sz w:val="24"/>
          <w:szCs w:val="24"/>
        </w:rPr>
        <w:t>The jacket is too long.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</w:p>
    <w:p>
      <w:pPr>
        <w:pStyle w:val="style0"/>
        <w:spacing w:lineRule="auto" w:line="36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9</w:t>
      </w:r>
      <w:r>
        <w:rPr>
          <w:rFonts w:ascii="Arial" w:hAnsi="Arial"/>
          <w:color w:val="000000"/>
          <w:sz w:val="24"/>
          <w:szCs w:val="24"/>
        </w:rPr>
        <w:t>. We couldn’t swim across the river because it was too 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a.  light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b.  wide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c.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normal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Q.5 </w:t>
      </w:r>
      <w:r>
        <w:rPr>
          <w:rFonts w:ascii="Arial" w:hAnsi="Arial"/>
          <w:b/>
          <w:bCs/>
          <w:sz w:val="24"/>
          <w:szCs w:val="24"/>
        </w:rPr>
        <w:t>Answer the questions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( 2 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tbl>
      <w:tblPr>
        <w:tblStyle w:val="style154"/>
        <w:tblW w:w="0" w:type="auto"/>
        <w:tblInd w:w="1653" w:type="dxa"/>
        <w:tblLook w:val="04A0" w:firstRow="1" w:lastRow="0" w:firstColumn="1" w:lastColumn="0" w:noHBand="0" w:noVBand="1"/>
      </w:tblPr>
      <w:tblGrid>
        <w:gridCol w:w="7196"/>
      </w:tblGrid>
      <w:tr>
        <w:trPr/>
        <w:tc>
          <w:tcPr>
            <w:tcW w:w="7196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Can I help you ?..................................................................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What coular would you like ?.............................................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What size do you need ?......................................................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4.Would you like to try it/them on?.................................................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 Can I get you anything else?......................................................</w:t>
            </w:r>
          </w:p>
        </w:tc>
      </w:tr>
    </w:tbl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shd w:val="clear" w:color="auto" w:fill="ffffff"/>
        <w:spacing w:lineRule="auto" w:line="240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Good Luck</w:t>
      </w: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e67129f9-21bc-4476-8cc4-5e479ad86592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50bda804-8ec7-460d-8863-8b350b5e061a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BF58-5F87-45A6-B08B-8A4B28E3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Words>425</Words>
  <Pages>2</Pages>
  <Characters>2587</Characters>
  <Application>WPS Office</Application>
  <DocSecurity>0</DocSecurity>
  <Paragraphs>68</Paragraphs>
  <ScaleCrop>false</ScaleCrop>
  <LinksUpToDate>false</LinksUpToDate>
  <CharactersWithSpaces>4274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٢٠٢٦-٠٢-٢٧T١٦:٤١:١١Z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1e19b3bfa658411cac07c8c36d3ee062</vt:lpwstr>
  </property>
</Properties>
</file>