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بسم الله الرحمن الرحيم</w:t>
      </w:r>
    </w:p>
    <w:p>
      <w:pPr>
        <w:pStyle w:val="style0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امتحان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الشهر الاول </w:t>
      </w:r>
      <w:r>
        <w:rPr>
          <w:rFonts w:hint="cs"/>
          <w:b/>
          <w:bCs/>
          <w:sz w:val="28"/>
          <w:szCs w:val="28"/>
          <w:rtl/>
        </w:rPr>
        <w:t xml:space="preserve"> مادة التربيه المهنيه الصف السادس الفصل الثاني </w:t>
      </w:r>
    </w:p>
    <w:p>
      <w:pPr>
        <w:pStyle w:val="style0"/>
        <w:pBdr>
          <w:bottom w:val="single" w:sz="4" w:space="1" w:color="auto"/>
        </w:pBd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hint="cs"/>
          <w:b/>
          <w:bCs/>
          <w:sz w:val="24"/>
          <w:szCs w:val="24"/>
        </w:rPr>
        <w:t>الاسم</w:t>
      </w:r>
      <w:r>
        <w:rPr>
          <w:b/>
          <w:bCs/>
          <w:sz w:val="24"/>
          <w:szCs w:val="24"/>
        </w:rPr>
        <w:t xml:space="preserve"> ..........................</w:t>
      </w:r>
      <w:r>
        <w:rPr>
          <w:b/>
          <w:bCs/>
          <w:sz w:val="24"/>
          <w:szCs w:val="24"/>
        </w:rPr>
        <w:t xml:space="preserve">                                                                              </w:t>
      </w:r>
      <w:r>
        <w:rPr>
          <w:rFonts w:hint="cs"/>
          <w:b/>
          <w:bCs/>
          <w:sz w:val="24"/>
          <w:szCs w:val="24"/>
        </w:rPr>
        <w:t>العلامة</w:t>
      </w:r>
      <w:r>
        <w:rPr>
          <w:b/>
          <w:bCs/>
          <w:sz w:val="24"/>
          <w:szCs w:val="24"/>
        </w:rPr>
        <w:t xml:space="preserve">    /</w:t>
      </w:r>
    </w:p>
    <w:p>
      <w:pPr>
        <w:pStyle w:val="style0"/>
        <w:bidi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السؤال الاول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املأ الفراغ</w:t>
      </w:r>
    </w:p>
    <w:p>
      <w:pPr>
        <w:pStyle w:val="style179"/>
        <w:numPr>
          <w:ilvl w:val="0"/>
          <w:numId w:val="1"/>
        </w:num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التربية الإعلامية والمعلوماتية هي مجموعة من __________ و__________ التي تمكّن الفرد من البحث عن المعلومات واستعمالها بفعالية</w:t>
      </w:r>
      <w:r>
        <w:rPr>
          <w:rFonts w:ascii="Arial" w:hAnsi="Arial"/>
          <w:sz w:val="32"/>
          <w:szCs w:val="32"/>
          <w:rtl/>
          <w:lang w:bidi="ar-DZ"/>
        </w:rPr>
        <w:t xml:space="preserve">. </w:t>
      </w:r>
    </w:p>
    <w:p>
      <w:pPr>
        <w:pStyle w:val="style0"/>
        <w:bidi/>
        <w:rPr>
          <w:rFonts w:ascii="Arial" w:hAnsi="Arial"/>
          <w:sz w:val="32"/>
          <w:szCs w:val="32"/>
          <w:lang w:bidi="ar-DZ"/>
        </w:rPr>
      </w:pPr>
    </w:p>
    <w:p>
      <w:pPr>
        <w:pStyle w:val="style179"/>
        <w:numPr>
          <w:ilvl w:val="0"/>
          <w:numId w:val="1"/>
        </w:num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 من المخاطر الناتجة عن انتشار المعلومات دون التحقق من صحتها: __________ و__________.</w:t>
      </w:r>
    </w:p>
    <w:p>
      <w:pPr>
        <w:pStyle w:val="style179"/>
        <w:numPr>
          <w:ilvl w:val="0"/>
          <w:numId w:val="1"/>
        </w:num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الدخول غير المصرح به وتغيير الكلمات السرية بقصد الإساءة إلى الآخرين يُعدّ نوعًا من __________.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</w:rPr>
        <w:t>4.</w:t>
      </w:r>
      <w:r>
        <w:rPr>
          <w:rFonts w:ascii="Arial" w:hAnsi="Arial" w:hint="cs"/>
          <w:sz w:val="32"/>
          <w:szCs w:val="32"/>
          <w:rtl/>
          <w:lang w:bidi="ar-DZ"/>
        </w:rPr>
        <w:t xml:space="preserve">  من المستحضرات المستخدمة في العناية بالشعر __________ و__________.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 xml:space="preserve">5.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 من أسباب تقصف الشعرــــــــــــــــــــــ  و ــــــــــــــــــــــــــــــــــ</w:t>
      </w:r>
    </w:p>
    <w:p>
      <w:pPr>
        <w:pStyle w:val="style0"/>
        <w:bidi/>
        <w:rPr>
          <w:rFonts w:ascii="Arial" w:hAnsi="Arial" w:hint="cs"/>
          <w:sz w:val="32"/>
          <w:szCs w:val="32"/>
          <w:rtl/>
          <w:lang w:bidi="ar-DZ"/>
        </w:rPr>
      </w:pPr>
    </w:p>
    <w:p>
      <w:pPr>
        <w:pStyle w:val="style0"/>
        <w:bidi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السؤال  الثاني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ضع دائرة حول الإجابة الصحيحة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1. من أخلاقيات التعبير عن الرأي: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الصدق في التعبير            ب) نشر الأخبار دون التأكد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إجبار الآخرين على تبني رأيي            د) التضليل ونشر الإشاعات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2. من أشكال التشهير الإلكتروني: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إرسال رسائل تهديد وابتزاز               ب) احترام خصوصية الآخرين</w:t>
      </w:r>
    </w:p>
    <w:p>
      <w:pPr>
        <w:pStyle w:val="style0"/>
        <w:bidi/>
        <w:rPr>
          <w:rFonts w:ascii="Arial" w:hAnsi="Arial" w:hint="cs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الامتناع عن نشر الشائعات                د) التحقق من المعلومات قبل نشرها</w:t>
      </w:r>
    </w:p>
    <w:p>
      <w:pPr>
        <w:pStyle w:val="style0"/>
        <w:bidi/>
        <w:rPr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3. يُنصح بوضع القدمين في الماء الدافئ قبل: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استخدام أداة التقشير          ب) وضع المرطب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ارتداء الجوارب           د) غسل الشعر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4. من فوائد تناول الشوفان بالحليب: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تقليل الطاقة في الجسم          ب) تزويد الجسم بالألياف الغذائية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زيادة نسبة الدهون           د) تقليل النشاط البدني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5. من فوائد تناول البقوليات: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تقليل نسبة البروتين في الجسم          ب) تزويد الجسم بالبروتين النباتي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زيادة الدهون المشبعة            د) تقليل الطاقة الغذائية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السؤال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الثالث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: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ضع اشارة </w:t>
      </w:r>
      <w:r>
        <w:rPr>
          <w:rFonts w:hAnsi="Arial"/>
          <w:b/>
          <w:bCs/>
          <w:sz w:val="32"/>
          <w:szCs w:val="32"/>
          <w:rtl/>
          <w:lang w:bidi="ar-DZ"/>
        </w:rPr>
        <w:t xml:space="preserve">✅ </w:t>
      </w:r>
      <w:r>
        <w:rPr>
          <w:rFonts w:hAnsi="Arial" w:hint="cs"/>
          <w:b/>
          <w:bCs/>
          <w:sz w:val="32"/>
          <w:szCs w:val="32"/>
          <w:rtl/>
          <w:lang w:bidi="ar-DZ"/>
        </w:rPr>
        <w:t xml:space="preserve">امام العبارة الصحيحة واشارة </w:t>
      </w:r>
      <w:r>
        <w:rPr>
          <w:rFonts w:hAnsi="Arial"/>
          <w:b/>
          <w:bCs/>
          <w:sz w:val="32"/>
          <w:szCs w:val="32"/>
          <w:rtl/>
          <w:lang w:bidi="ar-DZ"/>
        </w:rPr>
        <w:t xml:space="preserve">❌ </w:t>
      </w:r>
      <w:r>
        <w:rPr>
          <w:rFonts w:hAnsi="Arial" w:hint="cs"/>
          <w:b/>
          <w:bCs/>
          <w:sz w:val="32"/>
          <w:szCs w:val="32"/>
          <w:rtl/>
          <w:lang w:bidi="ar-DZ"/>
        </w:rPr>
        <w:t xml:space="preserve">امام العبارة الخاطئة 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</w:t>
      </w:r>
      <w:r>
        <w:rPr>
          <w:rFonts w:ascii="Arial" w:hAnsi="Arial"/>
          <w:sz w:val="32"/>
          <w:szCs w:val="32"/>
          <w:rtl/>
          <w:lang w:bidi="ar-DZ"/>
        </w:rPr>
        <w:t>-  (    ) من الأخلاقيات الصحيحة في التعبير عن الرأي إجبار الآخرين على قبوله.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</w:t>
      </w:r>
      <w:r>
        <w:rPr>
          <w:rFonts w:ascii="Arial" w:hAnsi="Arial"/>
          <w:sz w:val="32"/>
          <w:szCs w:val="32"/>
          <w:rtl/>
          <w:lang w:bidi="ar-DZ"/>
        </w:rPr>
        <w:t>- (    ) التصوير غير القانوني للآخرين دون إذنهم ونشره على الإنترنت يُعدّ انتهاكًا للخصوصية.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</w:t>
      </w:r>
      <w:r>
        <w:rPr>
          <w:rFonts w:ascii="Arial" w:hAnsi="Arial"/>
          <w:sz w:val="32"/>
          <w:szCs w:val="32"/>
          <w:rtl/>
          <w:lang w:bidi="ar-DZ"/>
        </w:rPr>
        <w:t>- (    ) من الأدوات المستخدمة في العناية بالأظافر المقص وأداة التقشير.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</w:t>
      </w:r>
      <w:r>
        <w:rPr>
          <w:rFonts w:ascii="Arial" w:hAnsi="Arial"/>
          <w:sz w:val="32"/>
          <w:szCs w:val="32"/>
          <w:rtl/>
          <w:lang w:bidi="ar-DZ"/>
        </w:rPr>
        <w:t>- (    ) تُعتبر الحبوب مصدرًا رئيسيًا للكربوهيدرات والطاقة.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ز</w:t>
      </w:r>
      <w:r>
        <w:rPr>
          <w:rFonts w:ascii="Arial" w:hAnsi="Arial"/>
          <w:sz w:val="32"/>
          <w:szCs w:val="32"/>
          <w:rtl/>
          <w:lang w:bidi="ar-DZ"/>
        </w:rPr>
        <w:t>- (    ) لا يحتاج الحمص إلى النقع قبل الطهي.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ي</w:t>
      </w:r>
      <w:r>
        <w:rPr>
          <w:rFonts w:ascii="Arial" w:hAnsi="Arial"/>
          <w:sz w:val="32"/>
          <w:szCs w:val="32"/>
          <w:rtl/>
          <w:lang w:bidi="ar-DZ"/>
        </w:rPr>
        <w:t>- (     ) تصفيف الشعر لا يتطلب معرفة بأشكال الوجه والمناسبات الاجتماعية.</w:t>
      </w:r>
    </w:p>
    <w:p>
      <w:pPr>
        <w:pStyle w:val="style0"/>
        <w:bidi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السؤال الرابع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: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ما المقصود بالتشهير الإلكتروني؟ وما أبرز أشكاله؟</w:t>
      </w:r>
    </w:p>
    <w:p>
      <w:pPr>
        <w:pStyle w:val="style0"/>
        <w:bidi/>
        <w:jc w:val="center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انتهت الاسئلة </w:t>
      </w:r>
    </w:p>
    <w:sectPr>
      <w:pgSz w:w="11906" w:h="16838" w:orient="portrait"/>
      <w:pgMar w:top="1440" w:right="1274" w:bottom="1440" w:left="180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17AE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rFonts w:ascii="Calibri" w:cs="Arial" w:eastAsia="Calibri" w:hAnsi="Calibri"/>
      <w:color w:val="0000ff"/>
      <w:sz w:val="2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306</Words>
  <Pages>2</Pages>
  <Characters>1586</Characters>
  <Application>WPS Office</Application>
  <DocSecurity>0</DocSecurity>
  <Paragraphs>41</Paragraphs>
  <ScaleCrop>false</ScaleCrop>
  <LinksUpToDate>false</LinksUpToDate>
  <CharactersWithSpaces>2089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٢٠٢٥-٠٢-١٤T١٩:٢١:٠٠Z</dcterms:created>
  <dc:creator>mom</dc:creator>
  <lastModifiedBy>SM-S928B</lastModifiedBy>
  <dcterms:modified xsi:type="dcterms:W3CDTF">٢٠٢٦-٠٢-١٩T٠٨:٥٧:٤٨Z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c9533d678d6a432fbeb164806f7dc5f0</vt:lpwstr>
  </property>
</Properties>
</file>