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625" w:right="-426"/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 w:lineRule="auto" w:line="360"/>
        <w:ind w:left="-625" w:right="-426"/>
        <w:rPr>
          <w:rFonts w:cs="Andalus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</w:t>
      </w:r>
    </w:p>
    <w:p>
      <w:pPr>
        <w:pStyle w:val="style0"/>
        <w:tabs>
          <w:tab w:val="left" w:leader="none" w:pos="8789"/>
        </w:tabs>
        <w:spacing w:lineRule="auto" w:line="360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وزارة التربية والتعليم                  </w:t>
      </w:r>
    </w:p>
    <w:p>
      <w:pPr>
        <w:pStyle w:val="style0"/>
        <w:tabs>
          <w:tab w:val="left" w:leader="none" w:pos="8789"/>
        </w:tabs>
        <w:spacing w:after="0" w:lineRule="auto" w:line="360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مدرسة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tabs>
          <w:tab w:val="left" w:leader="none" w:pos="8789"/>
        </w:tabs>
        <w:spacing w:after="0" w:lineRule="auto" w:line="360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اسم الطالبـ/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:......................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التقويم الأول لمادة اللغة العربية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left" w:leader="none" w:pos="8789"/>
        </w:tabs>
        <w:spacing w:after="0" w:lineRule="auto" w:line="240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الصف : ا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الأساسي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اليوم :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اقرأ النص الآتي وأجب عن الأسئلة التي تليه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:         "  "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/>
        <w:drawing>
          <wp:inline distL="114300" distT="0" distB="0" distR="114300">
            <wp:extent cx="6512953" cy="3603960"/>
            <wp:effectExtent l="0" t="0" r="0" b="0"/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12953" cy="3603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-9525</wp:posOffset>
            </wp:positionH>
            <wp:positionV relativeFrom="paragraph">
              <wp:posOffset>144780</wp:posOffset>
            </wp:positionV>
            <wp:extent cx="1142365" cy="1572895"/>
            <wp:effectExtent l="19050" t="0" r="635" b="0"/>
            <wp:wrapNone/>
            <wp:docPr id="1028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2365" cy="15728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 xml:space="preserve">أولاً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استخرج ما يلي 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1 ـ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لام شمسية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2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لام قمرية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3 ـ همزة وصل 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4 ـ همزة قطع: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5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كلمة انتهت بتاء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------------------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 6 ـ حرف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جر واسم مجرور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7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اسم م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ؤنث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8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كلمة تحتوي تنوين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ثانيًا</w:t>
      </w: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DZ"/>
        </w:rPr>
        <w:t xml:space="preserve"> ما اسم النص الذي أُخذت منه هذه الفقرة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ثالثًا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اذكر عددا من اسماء المدن الاردنية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رابعًا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عن ماذا يتحدث البرنامج الذي شاهده الأطفال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sz w:val="32"/>
          <w:szCs w:val="32"/>
          <w:rtl/>
          <w:lang w:bidi="ar-DZ"/>
        </w:rPr>
        <w:t>-------------------------------------------------------------------------------------------------------------------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  <w:lang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0" type="#_x0000_t66" adj="5398,5400," style="position:absolute;margin-left:-0.75pt;margin-top:8.45pt;width:60.35pt;height:36.35pt;z-index:1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احلل الكلمات الآتية إلى مقاطع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الطُّرُقُ.          .........      ...........    ............     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أَحْسََنْتُمْ .         ........     ..........    ............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.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لثالث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 اكتب ضد الكلمات الآتية :                         "  "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1032" type="#_x0000_t122" style="position:absolute;margin-left:350.25pt;margin-top:5.7pt;width:75.75pt;height:48.0pt;z-index:4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33" type="#_x0000_t122" style="position:absolute;margin-left:426.0pt;margin-top:5.7pt;width:75.75pt;height:48.0pt;z-index:3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س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رّه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34" type="#_x0000_t122" style="position:absolute;margin-left:69.75pt;margin-top:9.45pt;width:75.75pt;height:48.0pt;z-index:5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5" type="#_x0000_t122" style="position:absolute;margin-left:145.5pt;margin-top:9.45pt;width:75.75pt;height:48.0pt;z-index:9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ي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تحدث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6" type="#_x0000_t122" style="position:absolute;margin-left:77.25pt;margin-top:7.7pt;width:75.75pt;height:48.0pt;z-index:7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  <v:textbox>
              <w:txbxContent>
                <w:p>
                  <w:pPr>
                    <w:pStyle w:val="style0"/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7" type="#_x0000_t122" style="position:absolute;margin-left:153.0pt;margin-top:7.7pt;width:75.75pt;height:48.0pt;z-index:10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1038" type="#_x0000_t122" style="position:absolute;margin-left:350.25pt;margin-top:7.7pt;width:75.75pt;height:48.0pt;z-index:6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1039" type="#_x0000_t122" style="position:absolute;margin-left:426.0pt;margin-top:7.7pt;width:75.75pt;height:48.0pt;z-index:8;mso-position-horizontal-relative:text;mso-position-vertical-relative:text;mso-width-relative:page;mso-height-relative:page;mso-wrap-distance-left:0.0pt;mso-wrap-distance-right:0.0pt;visibility:visible;">
            <v:stroke joinstyle="miter" color="#4f81bd" weight="2.5pt"/>
            <v:fill/>
            <v:shadow color="#868686"/>
            <v:path textboxrect="0,4337,21600,17260" o:connecttype="custom" o:connectlocs="10800,2147;0,10800;10800,19450;21600,10800"/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hi-IN"/>
        </w:rPr>
        <w:pict>
          <v:shape id="1040" type="#_x0000_t66" adj="5398,5400," style="position:absolute;margin-left:11.25pt;margin-top:3.3pt;width:60.35pt;height:36.35pt;z-index:1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ar-DZ"/>
        </w:rPr>
        <w:t>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DZ"/>
        </w:rPr>
        <w:t>لرابع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أعيد ترتيب الكلمات الآتية لأكون جملة مفيدة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أبناءه .      سأل.      مدن.       الأب .   أردنية.       عن.     أسماء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لخامس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أصنف الكلمات الآتية إلى كلمات تحتوي همزة قطع  وكلمات تحتوي همزة وصل واضعها في الجدول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أمام.     المفرق.     إسلام.     الأردن.     المدرسة.    أماكن.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5341"/>
        <w:gridCol w:w="5341"/>
      </w:tblGrid>
      <w:tr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همزة الوصل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DZ"/>
              </w:rPr>
              <w:t>همزة القطع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0" w:right="0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480"/>
        <w:ind w:left="170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_____________________________________________________________________</w:t>
      </w:r>
    </w:p>
    <w:p>
      <w:pPr>
        <w:pStyle w:val="style0"/>
        <w:autoSpaceDE w:val="false"/>
        <w:autoSpaceDN w:val="false"/>
        <w:adjustRightInd w:val="false"/>
        <w:spacing w:after="0" w:lineRule="auto" w:line="480"/>
        <w:ind w:left="170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السادس  أحدد الأشياء الوارده في الصورة وفق المكان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/>
        <w:drawing>
          <wp:inline distL="114300" distT="0" distB="0" distR="114300">
            <wp:extent cx="6432810" cy="2900143"/>
            <wp:effectExtent l="0" t="0" r="0" b="0"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32810" cy="29001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rFonts w:hint="cs"/>
          <w:sz w:val="32"/>
          <w:szCs w:val="32"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3" type="#_x0000_t202" style="position:absolute;margin-left:148.2pt;margin-top:27.9pt;width:213.75pt;height:97.5pt;z-index:11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val="en-US" w:bidi="ar-JO"/>
                    </w:rPr>
                    <w:t xml:space="preserve">: </w:t>
                  </w:r>
                </w:p>
              </w:txbxContent>
            </v:textbox>
          </v:shape>
        </w:pic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tabs>
          <w:tab w:val="left" w:leader="none" w:pos="4166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w:pict>
          <v:shape id="1044" type="#_x0000_t66" adj="5398,5400," style="position:absolute;margin-left:11.25pt;margin-top:0.2pt;width:60.35pt;height:36.35pt;z-index:1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214</Words>
  <Pages>4</Pages>
  <Characters>1950</Characters>
  <Application>WPS Office</Application>
  <DocSecurity>0</DocSecurity>
  <Paragraphs>113</Paragraphs>
  <ScaleCrop>false</ScaleCrop>
  <LinksUpToDate>false</LinksUpToDate>
  <CharactersWithSpaces>2650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٢٠٢٦-٠٢-١١T١٢:٣٣:٣٣Z</dcterms:created>
  <dc:creator>shadi ireqat</dc:creator>
  <lastModifiedBy>SM-A047F</lastModifiedBy>
  <dcterms:modified xsi:type="dcterms:W3CDTF">٢٠٢٦-٠٢-١١T١٢:٣٣:٣٣Z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b9ff3f2c9f394002b86c5450d90e2766</vt:lpwstr>
  </property>
</Properties>
</file>