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8E7" w:rsidRDefault="00D668E7" w:rsidP="00D668E7">
      <w:pPr>
        <w:tabs>
          <w:tab w:val="left" w:pos="9332"/>
        </w:tabs>
        <w:jc w:val="center"/>
        <w:outlineLvl w:val="0"/>
        <w:rPr>
          <w:b/>
          <w:bCs/>
          <w:sz w:val="28"/>
          <w:szCs w:val="28"/>
          <w:rtl/>
          <w:lang w:bidi="ar-JO"/>
        </w:rPr>
      </w:pPr>
    </w:p>
    <w:p w:rsidR="00D668E7" w:rsidRDefault="00D668E7" w:rsidP="00D668E7">
      <w:pPr>
        <w:tabs>
          <w:tab w:val="left" w:pos="9332"/>
        </w:tabs>
        <w:jc w:val="center"/>
        <w:outlineLvl w:val="0"/>
        <w:rPr>
          <w:b/>
          <w:bCs/>
          <w:sz w:val="28"/>
          <w:szCs w:val="28"/>
          <w:rtl/>
          <w:lang w:bidi="ar-JO"/>
        </w:rPr>
      </w:pP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........</w:t>
      </w: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الأول </w:t>
      </w:r>
      <w:r w:rsidRPr="00386399">
        <w:rPr>
          <w:rFonts w:hint="cs"/>
          <w:b/>
          <w:bCs/>
          <w:sz w:val="28"/>
          <w:szCs w:val="28"/>
          <w:rtl/>
          <w:lang w:bidi="ar-JO"/>
        </w:rPr>
        <w:t>لم</w:t>
      </w:r>
      <w:r>
        <w:rPr>
          <w:rFonts w:hint="cs"/>
          <w:b/>
          <w:bCs/>
          <w:sz w:val="28"/>
          <w:szCs w:val="28"/>
          <w:rtl/>
          <w:lang w:bidi="ar-JO"/>
        </w:rPr>
        <w:t>ب</w:t>
      </w:r>
      <w:r w:rsidRPr="00386399">
        <w:rPr>
          <w:rFonts w:hint="cs"/>
          <w:b/>
          <w:bCs/>
          <w:sz w:val="28"/>
          <w:szCs w:val="28"/>
          <w:rtl/>
          <w:lang w:bidi="ar-JO"/>
        </w:rPr>
        <w:t>حث التربية الإسلامية</w:t>
      </w:r>
    </w:p>
    <w:p w:rsidR="00D668E7" w:rsidRPr="00386399" w:rsidRDefault="00D668E7" w:rsidP="00D668E7">
      <w:pPr>
        <w:outlineLvl w:val="0"/>
        <w:rPr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التاريخ :    /     /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الصف : (الثالث   </w:t>
      </w: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668E7" w:rsidRPr="00386399" w:rsidRDefault="00D668E7" w:rsidP="00D668E7">
      <w:pPr>
        <w:outlineLvl w:val="0"/>
        <w:rPr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الاسم: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</w:p>
    <w:p w:rsidR="00D668E7" w:rsidRPr="00386399" w:rsidRDefault="00D668E7" w:rsidP="00D668E7">
      <w:pPr>
        <w:outlineLvl w:val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 w:rsidRPr="000D088E">
        <w:rPr>
          <w:rFonts w:hint="cs"/>
          <w:b/>
          <w:bCs/>
          <w:sz w:val="32"/>
          <w:szCs w:val="32"/>
          <w:rtl/>
          <w:lang w:bidi="ar-JO"/>
        </w:rPr>
        <w:t>السؤال الأ</w:t>
      </w:r>
      <w:r>
        <w:rPr>
          <w:rFonts w:hint="cs"/>
          <w:b/>
          <w:bCs/>
          <w:sz w:val="32"/>
          <w:szCs w:val="32"/>
          <w:rtl/>
          <w:lang w:bidi="ar-JO"/>
        </w:rPr>
        <w:t>ول :أملا الفراغ بالكلمة المناسبة</w:t>
      </w:r>
      <w:r w:rsidRPr="000D088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(سبح اسم ربك..............*.الذي خلق...........*.والذي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قدر ..........*.والذي اخرج  ...........*.فجعله .......احوى)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pBdr>
          <w:bottom w:val="single" w:sz="12" w:space="1" w:color="auto"/>
        </w:pBd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 w:rsidRPr="000D088E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>السؤال الثاني : ضع إشارة (            ) أمام العبارة الصحيحة واشارة (               ) أمام العبارة الخاطئة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>- أول ما نزل من القران الكريم سورة الفاتحة (               )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-استمر نزول القران الكريم مدة </w:t>
      </w:r>
      <w:r>
        <w:rPr>
          <w:b/>
          <w:bCs/>
          <w:sz w:val="32"/>
          <w:szCs w:val="32"/>
          <w:lang w:bidi="ar-JO"/>
        </w:rPr>
        <w:t>23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عاما(                  )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>-آخر الكتب السماوية نزولا هو الإنجيل(                 )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>-نزل القران الكريم مفرقا على فترات (                      )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>-معنى كلمة (احوى في قوله تعالى *فجعله غثاء احوى* عشبا يابسا (             )</w:t>
      </w:r>
      <w:r w:rsidRPr="000D088E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pBdr>
          <w:bottom w:val="single" w:sz="12" w:space="1" w:color="auto"/>
        </w:pBd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الثالث : أكتب أسم النبي والكتاب الذي أُنزل اليه</w:t>
      </w:r>
    </w:p>
    <w:tbl>
      <w:tblPr>
        <w:tblStyle w:val="a4"/>
        <w:bidiVisual/>
        <w:tblW w:w="0" w:type="auto"/>
        <w:tblLook w:val="01E0" w:firstRow="1" w:lastRow="1" w:firstColumn="1" w:lastColumn="1" w:noHBand="0" w:noVBand="0"/>
      </w:tblPr>
      <w:tblGrid>
        <w:gridCol w:w="5383"/>
        <w:gridCol w:w="5379"/>
      </w:tblGrid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الرسول</w:t>
            </w: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الكتاب</w:t>
            </w:r>
          </w:p>
        </w:tc>
      </w:tr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</w:p>
    <w:p w:rsidR="00C97521" w:rsidRPr="00D668E7" w:rsidRDefault="00D668E7" w:rsidP="00D668E7">
      <w:pPr>
        <w:outlineLvl w:val="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sectPr w:rsidR="00C97521" w:rsidRPr="00D668E7" w:rsidSect="005F3F87">
      <w:footerReference w:type="default" r:id="rId6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1DA4" w:rsidRDefault="00C41DA4">
      <w:r>
        <w:separator/>
      </w:r>
    </w:p>
  </w:endnote>
  <w:endnote w:type="continuationSeparator" w:id="0">
    <w:p w:rsidR="00C41DA4" w:rsidRDefault="00C4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1DA4" w:rsidRDefault="00C41DA4" w:rsidP="00EB52F8">
    <w:pPr>
      <w:pStyle w:val="a3"/>
      <w:rPr>
        <w:b/>
        <w:bCs/>
        <w:lang w:bidi="ar-JO"/>
      </w:rPr>
    </w:pPr>
  </w:p>
  <w:p w:rsidR="00C41DA4" w:rsidRDefault="00C41D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1DA4" w:rsidRDefault="00C41DA4">
      <w:r>
        <w:separator/>
      </w:r>
    </w:p>
  </w:footnote>
  <w:footnote w:type="continuationSeparator" w:id="0">
    <w:p w:rsidR="00C41DA4" w:rsidRDefault="00C4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E7"/>
    <w:rsid w:val="00C41DA4"/>
    <w:rsid w:val="00C618BD"/>
    <w:rsid w:val="00C97521"/>
    <w:rsid w:val="00D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943707-8FC5-9A4A-83AB-154C0250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68E7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uiPriority w:val="99"/>
    <w:rsid w:val="00D668E7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D668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wafa foudeh</cp:lastModifiedBy>
  <cp:revision>2</cp:revision>
  <dcterms:created xsi:type="dcterms:W3CDTF">2024-02-27T14:32:00Z</dcterms:created>
  <dcterms:modified xsi:type="dcterms:W3CDTF">2024-02-27T14:32:00Z</dcterms:modified>
</cp:coreProperties>
</file>