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Times New Roman"/>
          <w:b/>
          <w:color w:val="000000"/>
          <w:sz w:val="28"/>
          <w:szCs w:val="28"/>
          <w:lang w:val="en-GB"/>
        </w:rPr>
      </w:pP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Times New Roman"/>
          <w:color w:val="000000"/>
          <w:sz w:val="28"/>
          <w:szCs w:val="28"/>
          <w:rtl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الاسم </w:t>
      </w:r>
      <w:r>
        <w:rPr>
          <w:b/>
          <w:color w:val="000000"/>
          <w:sz w:val="28"/>
          <w:szCs w:val="28"/>
          <w:rtl/>
        </w:rPr>
        <w:t>:.</w:t>
      </w:r>
      <w:r>
        <w:rPr>
          <w:rFonts w:hint="cs"/>
          <w:b/>
          <w:color w:val="000000"/>
          <w:sz w:val="28"/>
          <w:szCs w:val="28"/>
          <w:rtl/>
        </w:rPr>
        <w:t>......</w:t>
      </w:r>
      <w:r>
        <w:rPr>
          <w:b/>
          <w:color w:val="000000"/>
          <w:sz w:val="28"/>
          <w:szCs w:val="28"/>
          <w:rtl/>
        </w:rPr>
        <w:t xml:space="preserve">.......................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وزارة التربية والتعليم                            المبحث </w:t>
      </w:r>
      <w:r>
        <w:rPr>
          <w:b/>
          <w:color w:val="000000"/>
          <w:sz w:val="28"/>
          <w:szCs w:val="28"/>
          <w:rtl/>
        </w:rPr>
        <w:t xml:space="preserve">:  </w:t>
      </w:r>
      <w:r>
        <w:rPr>
          <w:rFonts w:cs="Times New Roman" w:hint="cs"/>
          <w:color w:val="000000"/>
          <w:sz w:val="28"/>
          <w:szCs w:val="28"/>
          <w:rtl/>
        </w:rPr>
        <w:t xml:space="preserve">علوم الأرض 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jc w:val="center"/>
        <w:rPr>
          <w:color w:val="000000"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  <w:rtl/>
        </w:rPr>
        <w:t xml:space="preserve">الصف </w:t>
      </w:r>
      <w:r>
        <w:rPr>
          <w:b/>
          <w:color w:val="000000"/>
          <w:sz w:val="28"/>
          <w:szCs w:val="28"/>
          <w:rtl/>
        </w:rPr>
        <w:t>:</w:t>
      </w:r>
      <w:r>
        <w:rPr>
          <w:rFonts w:cs="Arial" w:hint="cs"/>
          <w:b/>
          <w:color w:val="000000"/>
          <w:sz w:val="28"/>
          <w:szCs w:val="28"/>
          <w:rtl/>
        </w:rPr>
        <w:t xml:space="preserve">الأول الثانوي </w:t>
      </w:r>
      <w:r>
        <w:rPr>
          <w:b/>
          <w:color w:val="000000"/>
          <w:sz w:val="28"/>
          <w:szCs w:val="28"/>
          <w:rtl/>
        </w:rPr>
        <w:t xml:space="preserve">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مديرية التربية والتعليم </w:t>
      </w:r>
      <w:r>
        <w:rPr>
          <w:b/>
          <w:color w:val="000000"/>
          <w:sz w:val="28"/>
          <w:szCs w:val="28"/>
          <w:rtl/>
        </w:rPr>
        <w:t xml:space="preserve">/ </w:t>
      </w:r>
      <w:r>
        <w:rPr>
          <w:rFonts w:cs="Times New Roman" w:hint="cs"/>
          <w:b/>
          <w:color w:val="000000"/>
          <w:sz w:val="28"/>
          <w:szCs w:val="28"/>
          <w:rtl/>
        </w:rPr>
        <w:t xml:space="preserve">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           التاريخ </w:t>
      </w:r>
      <w:r>
        <w:rPr>
          <w:b/>
          <w:color w:val="000000"/>
          <w:sz w:val="28"/>
          <w:szCs w:val="28"/>
          <w:rtl/>
        </w:rPr>
        <w:t>:   /   /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cs="Arial"/>
          <w:color w:val="000000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-619124</wp:posOffset>
                </wp:positionH>
                <wp:positionV relativeFrom="paragraph">
                  <wp:posOffset>284480</wp:posOffset>
                </wp:positionV>
                <wp:extent cx="6886575" cy="19050"/>
                <wp:effectExtent l="0" t="0" r="0" b="0"/>
                <wp:wrapNone/>
                <wp:docPr id="1026" name="Straight Arrow Connector 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600000" flipH="1">
                          <a:off x="0" y="0"/>
                          <a:ext cx="6886575" cy="19050"/>
                        </a:xfrm>
                        <a:prstGeom prst="straightConnector1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color="white" style="position:absolute;margin-left:-48.75pt;margin-top:22.4pt;width:542.25pt;height:1.5pt;z-index:2;mso-position-horizontal-relative:text;mso-position-vertical-relative:text;mso-width-relative:page;mso-height-relative:page;mso-wrap-distance-left:0.0pt;mso-wrap-distance-right:0.0pt;visibility:visible;flip:x;">
                <v:stroke joinstyle="miter"/>
                <v:fill/>
              </v:shape>
            </w:pict>
          </mc:Fallback>
        </mc:AlternateConten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مدر</w:t>
      </w:r>
      <w:r>
        <w:rPr>
          <w:rFonts w:hint="cs"/>
          <w:b/>
          <w:color w:val="000000"/>
          <w:sz w:val="28"/>
          <w:szCs w:val="28"/>
          <w:rtl/>
          <w:lang w:bidi="ar-DZ"/>
        </w:rPr>
        <w:t>سة</w:t>
      </w:r>
      <w:r>
        <w:rPr>
          <w:b/>
          <w:color w:val="000000"/>
          <w:sz w:val="28"/>
          <w:szCs w:val="28"/>
          <w:rtl/>
          <w:lang w:bidi="ar-DZ"/>
        </w:rPr>
        <w:t xml:space="preserve">:                                           </w:t>
      </w:r>
      <w:r>
        <w:rPr>
          <w:rFonts w:cs="Times New Roman"/>
          <w:b/>
          <w:color w:val="000000"/>
          <w:sz w:val="28"/>
          <w:szCs w:val="28"/>
          <w:rtl/>
        </w:rPr>
        <w:t xml:space="preserve">             </w:t>
      </w:r>
      <w:r>
        <w:rPr>
          <w:rFonts w:cs="Arial" w:hint="cs"/>
          <w:color w:val="000000"/>
          <w:sz w:val="28"/>
          <w:szCs w:val="28"/>
          <w:rtl/>
        </w:rPr>
        <w:t>امتحان الشهر الاول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  <w:t xml:space="preserve">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السوال الأول :ضع المفهوم المناسب في الفراغ :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                                                    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5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علامات)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‏صخور تحتوي على كمية كافية من المواد العضوية يمكن أن تولد منها ما يكفي من المواد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الهيدروكربونية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لتكوين تراكم اقتصادي من النفط أو الغاز الطبيعي ……………….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‏صخور ذات نفاذية  عالية يهاجر إليها النفط الخام والغاز الطبيعي من مكان تشكلهما و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يتجمع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فيه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ا…………………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‏معدل التغير في درجة الحرارة بزيادة العمق ويقدرها العلماء بين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25-30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C/km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…………………..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‏أحد صخور المصدرالتي لم تدف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بعمق كافي لت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نضج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وتتكون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غالباً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من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صخر الغضار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الذي يحتوي على كمية كبيرة من الكيروجين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…………………….</w:t>
      </w:r>
    </w:p>
    <w:p>
      <w:pPr>
        <w:pStyle w:val="style4097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‏بقايا مواد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هيدروكربونية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عالية لزوجة تكون في الحالة الشبه السائلة إلى الحالة الصلبة لونه بين البني والأسود …………….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ind w:left="360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4097"/>
        <w:pBdr>
          <w:left w:val="nil"/>
          <w:right w:val="nil"/>
          <w:top w:val="nil"/>
          <w:bottom w:val="single" w:sz="6" w:space="1" w:color="auto"/>
          <w:between w:val="nil"/>
        </w:pBdr>
        <w:bidi/>
        <w:spacing w:after="160" w:lineRule="auto" w:line="259"/>
        <w:ind w:left="360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السوال الثاني :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قارن بين النفط والغاز الطبيعي من حيث درجة الحرارة المؤثرة في مادة ال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كيروجين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المكونة له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                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علامة)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</w:tblGrid>
      <w:tr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النفط </w:t>
            </w: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الغاز الطبيعي </w:t>
            </w:r>
          </w:p>
        </w:tc>
      </w:tr>
      <w:tr>
        <w:tblPrEx/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 درجة الحرارة </w:t>
            </w: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الموثرة في مادة الكيروجين </w:t>
            </w: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المكونة له </w:t>
            </w: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</w:tr>
    </w:tbl>
    <w:p>
      <w:pPr>
        <w:pStyle w:val="style4097"/>
        <w:pBdr>
          <w:left w:val="nil"/>
          <w:right w:val="nil"/>
          <w:bottom w:val="single" w:sz="6" w:space="1" w:color="auto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السوال الثالث: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لماذا يعد الكيروحين غير ناضج عند درجات حرارة تتعدى 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50C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؟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                                                    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علامة)</w:t>
      </w: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single" w:sz="6" w:space="1" w:color="auto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السوال الرابع :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اذكر   أنواع الفحم الحجر بناء على درجة الحرارة                                                                       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علامة)</w:t>
      </w: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السوال الخامس: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قارن بين الفحم اللغنيت والانثراسيت من حيث الصلا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بة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وكمية الكربون الذي يحتوي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ه                  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علامة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</w:tblGrid>
      <w:tr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فحم اللغنيت </w:t>
            </w: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فحم الانثراسيت </w:t>
            </w:r>
          </w:p>
        </w:tc>
      </w:tr>
      <w:tr>
        <w:tblPrEx/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الصلابة </w:t>
            </w: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</w:tr>
      <w:tr>
        <w:tblPrEx/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  <w:lang w:val="en-GB"/>
              </w:rPr>
              <w:t xml:space="preserve">كمية الكربون الذي يحتويه </w:t>
            </w: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  <w:lang w:val="en-GB"/>
              </w:rPr>
            </w:pPr>
          </w:p>
        </w:tc>
      </w:tr>
    </w:tbl>
    <w:p>
      <w:pPr>
        <w:pStyle w:val="style4097"/>
        <w:pBdr>
          <w:left w:val="nil"/>
          <w:right w:val="nil"/>
          <w:bottom w:val="single" w:sz="6" w:space="1" w:color="auto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السوال السادس :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ضع دائرة حول رمز الإجابة الصحيحة فيما يأتي :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  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5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علامات)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‏أي الصخور الآتية مثال على الصخور الخازنة :</w:t>
      </w: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ind w:left="720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أ-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الغضار              ب-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الصخر الرملي                ج-الصخر الطيني              د-الغرانيت 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من خصائص مادة الكيروجين انها :</w:t>
      </w: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أ-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توجد في الصخور الخازنة          ب-تذوب في المذيبات العضوية.              ج-تتكون في الصخور المصدر.     د-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تكون صخور الغطاء 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‏أي درجات الحرارة الآتية يمكن يتشكل عندها النفط ؟ </w:t>
      </w: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أ-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 xml:space="preserve">34C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                     ب-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210C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.                            ج-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80C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                      د-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45C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‏أي أنواع الوقود الأحد فوري غير التقليدية يتكون من مواد هيدروكربونية  عالية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ال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لزوجة ويكون في الحالة شبه السائلة هو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:</w:t>
      </w: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أ-النفط                        ب-الغاز الطبيعي                     ج-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الاسفلت                     د-الصخر الزيت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ي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 xml:space="preserve"> </w:t>
      </w:r>
    </w:p>
    <w:p>
      <w:pPr>
        <w:pStyle w:val="style4097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‏أي الغازات الآتية هو المكون الأساسي للغاز الطبيعي :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أ-الميثان                    ب-الايثان                                ج-البروبان                  د-البيوتان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</w:t>
      </w:r>
    </w:p>
    <w:p>
      <w:pPr>
        <w:pStyle w:val="style4097"/>
        <w:pBdr>
          <w:left w:val="nil"/>
          <w:right w:val="nil"/>
          <w:top w:val="nil"/>
          <w:bottom w:val="single" w:sz="6" w:space="1" w:color="auto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  <w:lang w:val="en-GB"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السوال السابع :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قارن بين المواد العضوية المكون من الفحم الحجري والنفط من حيث : 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 xml:space="preserve">     (</w:t>
      </w:r>
      <w:r>
        <w:rPr>
          <w:rFonts w:ascii="Times New Roman" w:cs="Times New Roman" w:hAnsi="Times New Roman"/>
          <w:b/>
          <w:bCs/>
          <w:color w:val="000000"/>
          <w:sz w:val="24"/>
          <w:szCs w:val="24"/>
          <w:lang w:val="en-GB"/>
        </w:rPr>
        <w:t>2</w:t>
      </w: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  <w:lang w:val="en-GB"/>
        </w:rPr>
        <w:t>علامة 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3582"/>
        <w:gridCol w:w="3582"/>
        <w:gridCol w:w="3582"/>
      </w:tblGrid>
      <w:tr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الفحم الحجري </w:t>
            </w: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</w:rPr>
              <w:t>النفط</w:t>
            </w:r>
          </w:p>
        </w:tc>
      </w:tr>
      <w:tr>
        <w:tblPrEx/>
        <w:trPr/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Times New Roman" w:cs="Times New Roman" w:hAnsi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نوع بقايا الكائنات الحية المكونة له </w:t>
            </w: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582" w:type="dxa"/>
            <w:tcBorders/>
          </w:tcPr>
          <w:p>
            <w:pPr>
              <w:pStyle w:val="style4097"/>
              <w:bidi/>
              <w:spacing w:after="160" w:lineRule="auto" w:line="259"/>
              <w:rPr>
                <w:rFonts w:ascii="Times New Roman" w:cs="Times New Roman" w:hAnsi="Times New Roma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</w:tbl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</w:p>
    <w:p>
      <w:pPr>
        <w:pStyle w:val="style4097"/>
        <w:pBdr>
          <w:left w:val="nil"/>
          <w:right w:val="nil"/>
          <w:bottom w:val="nil"/>
          <w:between w:val="nil"/>
        </w:pBdr>
        <w:bidi/>
        <w:spacing w:after="160" w:lineRule="auto" w:line="259"/>
        <w:jc w:val="center"/>
        <w:rPr>
          <w:rFonts w:ascii="Times New Roman" w:cs="Times New Roman" w:hAnsi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cs="Times New Roman" w:hAnsi="Times New Roman" w:hint="cs"/>
          <w:b/>
          <w:bCs/>
          <w:color w:val="000000"/>
          <w:sz w:val="24"/>
          <w:szCs w:val="24"/>
          <w:rtl/>
        </w:rPr>
        <w:t>**انتهت الأسئلة **</w:t>
      </w:r>
    </w:p>
    <w:p>
      <w:pPr>
        <w:pStyle w:val="style4097"/>
        <w:pBdr>
          <w:left w:val="nil"/>
          <w:right w:val="nil"/>
          <w:top w:val="nil"/>
          <w:bottom w:val="nil"/>
          <w:between w:val="nil"/>
        </w:pBdr>
        <w:bidi/>
        <w:spacing w:after="160" w:lineRule="auto" w:line="259"/>
        <w:rPr>
          <w:rFonts w:ascii="Times New Roman" w:cs="Times New Roman" w:hAnsi="Times New Roman"/>
          <w:b/>
          <w:bCs/>
          <w:color w:val="000000"/>
          <w:sz w:val="24"/>
          <w:szCs w:val="24"/>
        </w:rPr>
      </w:pPr>
    </w:p>
    <w:sectPr>
      <w:pgSz w:w="12240" w:h="15840" w:orient="portrait"/>
      <w:pgMar w:top="540" w:right="900" w:bottom="1440" w:left="810" w:header="720" w:footer="720" w:gutter="0"/>
      <w:pgBorders w:zOrder="front" w:display="allPages"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904851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0E085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5270F5B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4402CC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1E2CFD1E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A4C467AA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659EB668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83164F06"/>
    <w:lvl w:ilvl="0" w:tplc="0409000F">
      <w:start w:val="1"/>
      <w:numFmt w:val="decimal"/>
      <w:lvlText w:val="%1."/>
      <w:lvlJc w:val="left"/>
      <w:pPr>
        <w:ind w:left="3427" w:hanging="360"/>
      </w:pPr>
    </w:lvl>
    <w:lvl w:ilvl="1" w:tplc="04090019" w:tentative="1">
      <w:start w:val="1"/>
      <w:numFmt w:val="lowerLetter"/>
      <w:lvlText w:val="%2."/>
      <w:lvlJc w:val="left"/>
      <w:pPr>
        <w:ind w:left="4147" w:hanging="360"/>
      </w:pPr>
    </w:lvl>
    <w:lvl w:ilvl="2" w:tplc="0409001B" w:tentative="1">
      <w:start w:val="1"/>
      <w:numFmt w:val="lowerRoman"/>
      <w:lvlText w:val="%3."/>
      <w:lvlJc w:val="right"/>
      <w:pPr>
        <w:ind w:left="4867" w:hanging="180"/>
      </w:pPr>
    </w:lvl>
    <w:lvl w:ilvl="3" w:tplc="0409000F" w:tentative="1">
      <w:start w:val="1"/>
      <w:numFmt w:val="decimal"/>
      <w:lvlText w:val="%4."/>
      <w:lvlJc w:val="left"/>
      <w:pPr>
        <w:ind w:left="5587" w:hanging="360"/>
      </w:pPr>
    </w:lvl>
    <w:lvl w:ilvl="4" w:tplc="04090019" w:tentative="1">
      <w:start w:val="1"/>
      <w:numFmt w:val="lowerLetter"/>
      <w:lvlText w:val="%5."/>
      <w:lvlJc w:val="left"/>
      <w:pPr>
        <w:ind w:left="6307" w:hanging="360"/>
      </w:pPr>
    </w:lvl>
    <w:lvl w:ilvl="5" w:tplc="0409001B" w:tentative="1">
      <w:start w:val="1"/>
      <w:numFmt w:val="lowerRoman"/>
      <w:lvlText w:val="%6."/>
      <w:lvlJc w:val="right"/>
      <w:pPr>
        <w:ind w:left="7027" w:hanging="180"/>
      </w:pPr>
    </w:lvl>
    <w:lvl w:ilvl="6" w:tplc="0409000F" w:tentative="1">
      <w:start w:val="1"/>
      <w:numFmt w:val="decimal"/>
      <w:lvlText w:val="%7."/>
      <w:lvlJc w:val="left"/>
      <w:pPr>
        <w:ind w:left="7747" w:hanging="360"/>
      </w:pPr>
    </w:lvl>
    <w:lvl w:ilvl="7" w:tplc="04090019" w:tentative="1">
      <w:start w:val="1"/>
      <w:numFmt w:val="lowerLetter"/>
      <w:lvlText w:val="%8."/>
      <w:lvlJc w:val="left"/>
      <w:pPr>
        <w:ind w:left="8467" w:hanging="360"/>
      </w:pPr>
    </w:lvl>
    <w:lvl w:ilvl="8" w:tplc="0409001B" w:tentative="1">
      <w:start w:val="1"/>
      <w:numFmt w:val="lowerRoman"/>
      <w:lvlText w:val="%9."/>
      <w:lvlJc w:val="right"/>
      <w:pPr>
        <w:ind w:left="9187" w:hanging="180"/>
      </w:pPr>
    </w:lvl>
  </w:abstractNum>
  <w:abstractNum w:abstractNumId="8">
    <w:nsid w:val="00000008"/>
    <w:multiLevelType w:val="hybridMultilevel"/>
    <w:tmpl w:val="3A16D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9"/>
    <w:multiLevelType w:val="hybridMultilevel"/>
    <w:tmpl w:val="542A31B2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hybridMultilevel"/>
    <w:tmpl w:val="057EF594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B"/>
    <w:multiLevelType w:val="hybridMultilevel"/>
    <w:tmpl w:val="3FFE4D0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6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2"/>
  </w:num>
  <w:num w:numId="12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7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4097"/>
    <w:next w:val="style4097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4097"/>
    <w:next w:val="style4097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4097"/>
    <w:next w:val="style4097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4097"/>
    <w:next w:val="style4097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4097"/>
    <w:next w:val="style4097"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style6">
    <w:name w:val="heading 6"/>
    <w:basedOn w:val="style4097"/>
    <w:next w:val="style4097"/>
    <w:qFormat/>
    <w:uiPriority w:val="9"/>
    <w:pPr>
      <w:keepNext/>
      <w:keepLines/>
      <w:spacing w:before="200" w:after="40"/>
      <w:outlineLvl w:val="5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customStyle="1" w:styleId="style4097">
    <w:name w:val="Normal1"/>
    <w:next w:val="style4097"/>
    <w:pPr/>
  </w:style>
  <w:style w:type="paragraph" w:styleId="style62">
    <w:name w:val="Title"/>
    <w:basedOn w:val="style4097"/>
    <w:next w:val="style4097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yle4098">
    <w:name w:val="عادي1"/>
    <w:next w:val="style4098"/>
    <w:pPr>
      <w:suppressAutoHyphens/>
      <w:spacing w:after="160" w:lineRule="auto" w:line="259"/>
      <w:ind w:left="-1" w:leftChars="-1" w:hanging="1" w:hangingChars="1"/>
      <w:textDirection w:val="btLr"/>
      <w:textAlignment w:val="top"/>
      <w:outlineLvl w:val="0"/>
    </w:pPr>
    <w:rPr>
      <w:position w:val="-1"/>
      <w:sz w:val="22"/>
      <w:szCs w:val="22"/>
    </w:rPr>
  </w:style>
  <w:style w:type="character" w:customStyle="1" w:styleId="style4099">
    <w:name w:val="خط الفقرة الافتراضي1"/>
    <w:next w:val="style4099"/>
    <w:qFormat/>
    <w:rPr>
      <w:w w:val="100"/>
      <w:position w:val="-1"/>
      <w:effect w:val="none"/>
      <w:vertAlign w:val="baseline"/>
      <w:cs w:val="false"/>
      <w:em w:val="none"/>
    </w:rPr>
  </w:style>
  <w:style w:type="table" w:customStyle="1" w:styleId="style4100">
    <w:name w:val="جدول عادي1"/>
    <w:next w:val="style4100"/>
    <w:qFormat/>
    <w:pPr>
      <w:suppressAutoHyphens/>
      <w:spacing w:lineRule="atLeast" w:line="1"/>
      <w:ind w:left="-1" w:leftChars="-1" w:hanging="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customStyle="1" w:styleId="style4101">
    <w:name w:val="بلا قائمة1"/>
    <w:next w:val="style4101"/>
    <w:qFormat/>
    <w:pPr/>
  </w:style>
  <w:style w:type="table" w:customStyle="1" w:styleId="style4102">
    <w:name w:val="شبكة جدول1"/>
    <w:basedOn w:val="style4100"/>
    <w:next w:val="style4102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74">
    <w:name w:val="Subtitle"/>
    <w:basedOn w:val="style4097"/>
    <w:next w:val="style4097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styleId="style154">
    <w:name w:val="Table Grid"/>
    <w:basedOn w:val="style105"/>
    <w:next w:val="style154"/>
    <w:uiPriority w:val="3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335</Words>
  <Pages>2</Pages>
  <Characters>1740</Characters>
  <Application>WPS Office</Application>
  <DocSecurity>0</DocSecurity>
  <Paragraphs>78</Paragraphs>
  <ScaleCrop>false</ScaleCrop>
  <Company>Hewlett-Packard</Company>
  <LinksUpToDate>false</LinksUpToDate>
  <CharactersWithSpaces>2725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٢٠٢٥-٠٢-٢٤T١٦:٣٨:٠٠Z</dcterms:created>
  <dc:creator>Ali School</dc:creator>
  <lastModifiedBy>SM-S928B</lastModifiedBy>
  <dcterms:modified xsi:type="dcterms:W3CDTF">٢٠٢٦-٠٢-١٠T٠٣:٥٣:٢١Z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76101517a8ac4bd49cf21130c10e88ba</vt:lpwstr>
  </property>
</Properties>
</file>