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4AA" w:rsidRDefault="006174A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A9429E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b/>
          <w:bCs/>
          <w:noProof/>
          <w:rtl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3729355</wp:posOffset>
            </wp:positionH>
            <wp:positionV relativeFrom="paragraph">
              <wp:posOffset>66675</wp:posOffset>
            </wp:positionV>
            <wp:extent cx="1402080" cy="542290"/>
            <wp:effectExtent l="0" t="0" r="7620" b="10160"/>
            <wp:wrapTight wrapText="bothSides">
              <wp:wrapPolygon edited="0">
                <wp:start x="0" y="0"/>
                <wp:lineTo x="0" y="21170"/>
                <wp:lineTo x="21424" y="21170"/>
                <wp:lineTo x="21424" y="0"/>
                <wp:lineTo x="0" y="0"/>
              </wp:wrapPolygon>
            </wp:wrapTight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74AA" w:rsidRDefault="006174A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A9429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وزارة التربية والتعليم</w:t>
      </w:r>
    </w:p>
    <w:p w:rsidR="006174AA" w:rsidRDefault="00A9429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مديرية التربية والتعليم/ لواء سحاب</w:t>
      </w:r>
    </w:p>
    <w:p w:rsidR="006174AA" w:rsidRDefault="00A9429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مدرسة سحاب الثانوية الشاملة للبنات</w:t>
      </w:r>
    </w:p>
    <w:p w:rsidR="006174AA" w:rsidRDefault="006174AA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A9429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96"/>
          <w:szCs w:val="96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/>
        </w:rPr>
        <w:t>الخطط الفصلية وتحليل المحتو</w:t>
      </w:r>
      <w:r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 w:bidi="ar-JO"/>
        </w:rPr>
        <w:t>ى</w:t>
      </w:r>
    </w:p>
    <w:p w:rsidR="006174AA" w:rsidRDefault="00A9429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96"/>
          <w:szCs w:val="96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/>
        </w:rPr>
        <w:t>للصف ال</w:t>
      </w:r>
      <w:r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 w:bidi="ar-JO"/>
        </w:rPr>
        <w:t>ثاني</w:t>
      </w:r>
      <w:r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/>
        </w:rPr>
        <w:t xml:space="preserve"> عشر الأكاديمي(الأدب)</w:t>
      </w:r>
    </w:p>
    <w:p w:rsidR="006174AA" w:rsidRDefault="00A9429E" w:rsidP="0079665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96"/>
          <w:szCs w:val="96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/>
        </w:rPr>
        <w:t xml:space="preserve">الفصل </w:t>
      </w:r>
      <w:r w:rsidR="00796657"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/>
        </w:rPr>
        <w:t>الثاني</w:t>
      </w:r>
      <w:r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/>
        </w:rPr>
        <w:t xml:space="preserve"> 202</w:t>
      </w:r>
      <w:r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 w:bidi="ar-JO"/>
        </w:rPr>
        <w:t>5</w:t>
      </w:r>
      <w:r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/>
        </w:rPr>
        <w:t>/202</w:t>
      </w:r>
      <w:r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 w:bidi="ar-JO"/>
        </w:rPr>
        <w:t>6</w:t>
      </w:r>
    </w:p>
    <w:p w:rsidR="006174AA" w:rsidRDefault="006174A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A9429E" w:rsidP="00C33E3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إعداد: </w:t>
      </w:r>
      <w:r w:rsidR="00C33E3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سائدة أبو مطر</w:t>
      </w:r>
    </w:p>
    <w:p w:rsidR="006174AA" w:rsidRDefault="006174A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6174AA" w:rsidRDefault="006174A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A9429E" w:rsidP="00BC5CA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الأدب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عنوان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الوحدة:  </w:t>
      </w:r>
      <w:r w:rsidR="00BC5CA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البلاغة</w:t>
      </w:r>
      <w:proofErr w:type="gramEnd"/>
      <w:r w:rsidR="00BC5CA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العربية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</w:t>
      </w:r>
      <w:r w:rsidR="00BC5CA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240"/>
        <w:gridCol w:w="1701"/>
        <w:gridCol w:w="1842"/>
        <w:gridCol w:w="1276"/>
        <w:gridCol w:w="1181"/>
        <w:gridCol w:w="1134"/>
        <w:gridCol w:w="1938"/>
      </w:tblGrid>
      <w:tr w:rsidR="006174AA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</w:tcPr>
          <w:p w:rsidR="006174AA" w:rsidRDefault="00A9429E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6174AA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Calibri" w:eastAsia="Times New Roman" w:hAnsi="Calibri" w:cs="Arial" w:hint="cs"/>
                <w:b/>
                <w:bCs/>
                <w:rtl/>
              </w:rPr>
              <w:t>( مصادر</w:t>
            </w:r>
            <w:proofErr w:type="gramEnd"/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6174AA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A9429E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A9429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174AA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</w:tcPr>
          <w:p w:rsidR="006174AA" w:rsidRDefault="006174AA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4AA" w:rsidRDefault="006174A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6174AA" w:rsidRDefault="006174AA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74AA" w:rsidRDefault="006174AA">
            <w:pPr>
              <w:wordWrap w:val="0"/>
              <w:spacing w:after="12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BC5CA6" w:rsidRPr="00BC5CA6" w:rsidRDefault="00BC5CA6" w:rsidP="00BC5CA6">
            <w:pPr>
              <w:numPr>
                <w:ilvl w:val="0"/>
                <w:numId w:val="1"/>
              </w:numPr>
              <w:spacing w:after="120"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BC5CA6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eastAsia="ar-SA" w:bidi="ar-JO"/>
              </w:rPr>
              <w:t>يتعرف غاية علوم البلاغة أو (وظيفتها)، و</w:t>
            </w: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eastAsia="ar-SA" w:bidi="ar-JO"/>
              </w:rPr>
              <w:t xml:space="preserve">دورها في تجويد النصوص وجمالها. </w:t>
            </w:r>
          </w:p>
          <w:p w:rsidR="00BC5CA6" w:rsidRPr="00BC5CA6" w:rsidRDefault="00BC5CA6" w:rsidP="00BC5CA6">
            <w:pPr>
              <w:numPr>
                <w:ilvl w:val="0"/>
                <w:numId w:val="1"/>
              </w:numPr>
              <w:spacing w:after="120"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BC5CA6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eastAsia="ar-SA" w:bidi="ar-JO"/>
              </w:rPr>
              <w:t xml:space="preserve"> يميز المعنى المجازي من المعنى الحقيقي لبعض الكلمات و</w:t>
            </w: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eastAsia="ar-SA" w:bidi="ar-JO"/>
              </w:rPr>
              <w:t xml:space="preserve">التراكيب في نصوص أدبية متعددة. </w:t>
            </w:r>
          </w:p>
          <w:p w:rsidR="00BC5CA6" w:rsidRPr="00BC5CA6" w:rsidRDefault="00BC5CA6" w:rsidP="00BC5CA6">
            <w:pPr>
              <w:numPr>
                <w:ilvl w:val="0"/>
                <w:numId w:val="1"/>
              </w:numPr>
              <w:spacing w:after="120"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BC5CA6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eastAsia="ar-SA" w:bidi="ar-JO"/>
              </w:rPr>
              <w:t xml:space="preserve"> يوظف </w:t>
            </w: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eastAsia="ar-SA" w:bidi="ar-JO"/>
              </w:rPr>
              <w:t xml:space="preserve">المجاز في سياقات حيوية متنوعة. </w:t>
            </w:r>
          </w:p>
          <w:p w:rsidR="00BC5CA6" w:rsidRPr="00BC5CA6" w:rsidRDefault="00BC5CA6" w:rsidP="00BC5CA6">
            <w:pPr>
              <w:numPr>
                <w:ilvl w:val="0"/>
                <w:numId w:val="1"/>
              </w:numPr>
              <w:spacing w:after="120"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BC5CA6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eastAsia="ar-SA" w:bidi="ar-JO"/>
              </w:rPr>
              <w:t xml:space="preserve"> يميز الاستعارة التصريحية من الاستعارة المكنية في نصوص أدبية. </w:t>
            </w:r>
          </w:p>
          <w:p w:rsidR="00BC5CA6" w:rsidRPr="00BC5CA6" w:rsidRDefault="00BC5CA6" w:rsidP="00BC5CA6">
            <w:pPr>
              <w:numPr>
                <w:ilvl w:val="0"/>
                <w:numId w:val="1"/>
              </w:numPr>
              <w:spacing w:after="120"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BC5CA6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eastAsia="ar-SA" w:bidi="ar-JO"/>
              </w:rPr>
              <w:t xml:space="preserve"> يوظف الاستعارة التصريحية والاستعارة المكنية توظيفا صحيحًا في سياقات حيوية متنوعة.</w:t>
            </w:r>
          </w:p>
          <w:p w:rsidR="00BC5CA6" w:rsidRPr="00BC5CA6" w:rsidRDefault="00BC5CA6" w:rsidP="00BC5CA6">
            <w:pPr>
              <w:numPr>
                <w:ilvl w:val="0"/>
                <w:numId w:val="1"/>
              </w:numPr>
              <w:spacing w:after="120"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BC5CA6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eastAsia="ar-SA" w:bidi="ar-JO"/>
              </w:rPr>
              <w:t xml:space="preserve"> يستنتج علاقاتِ المَجازِ </w:t>
            </w:r>
            <w:proofErr w:type="gramStart"/>
            <w:r w:rsidRPr="00BC5CA6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eastAsia="ar-SA" w:bidi="ar-JO"/>
              </w:rPr>
              <w:t>المُرسَلِ :</w:t>
            </w:r>
            <w:proofErr w:type="gramEnd"/>
            <w:r w:rsidRPr="00BC5CA6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eastAsia="ar-SA" w:bidi="ar-JO"/>
              </w:rPr>
              <w:t xml:space="preserve"> الكُلّيّة، والجزئية، واعتبار ما كان، وا</w:t>
            </w: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eastAsia="ar-SA" w:bidi="ar-JO"/>
              </w:rPr>
              <w:t xml:space="preserve">عتبار ما سيكون، من نصوص أدبية. </w:t>
            </w:r>
          </w:p>
          <w:p w:rsidR="006174AA" w:rsidRDefault="00BC5CA6" w:rsidP="00BC5CA6">
            <w:pPr>
              <w:numPr>
                <w:ilvl w:val="0"/>
                <w:numId w:val="1"/>
              </w:numPr>
              <w:spacing w:after="120"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BC5CA6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eastAsia="ar-SA" w:bidi="ar-JO"/>
              </w:rPr>
              <w:t xml:space="preserve"> يوظف بعض علاقات المجاز المرسل توظيفا مناسبًا في تحدّثه وكتابته.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كتاب الطالبة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6174AA" w:rsidRDefault="00A9429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6174A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6174AA" w:rsidRDefault="006174A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التفكير الناقد </w:t>
            </w:r>
          </w:p>
          <w:p w:rsidR="006174AA" w:rsidRDefault="00A9429E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العصف الذهني 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6174A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الأداء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6174AA" w:rsidRDefault="006174A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الذاتي </w:t>
            </w:r>
          </w:p>
          <w:p w:rsidR="006174AA" w:rsidRDefault="006174AA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التواصل 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6174A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سجل سير التعلم 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السجل القصص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6174A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  <w:p w:rsidR="006174AA" w:rsidRDefault="006174AA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  <w:p w:rsidR="006174AA" w:rsidRDefault="006174AA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A9429E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 ........................................................................................................................</w:t>
            </w:r>
          </w:p>
          <w:p w:rsidR="006174AA" w:rsidRDefault="006174AA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 </w:t>
            </w:r>
            <w:proofErr w:type="gramStart"/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proofErr w:type="gramEnd"/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 ...................................................................................</w:t>
            </w:r>
          </w:p>
          <w:p w:rsidR="006174AA" w:rsidRDefault="006174AA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6174AA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6174AA" w:rsidRDefault="006174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A942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</w:rPr>
      </w:pPr>
    </w:p>
    <w:p w:rsidR="006174AA" w:rsidRDefault="00A9429E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b/>
          <w:bCs/>
          <w:rtl/>
          <w:lang w:bidi="ar-JO"/>
        </w:rPr>
        <w:t>تــحــلــيـــل مـحـتــــــوى</w:t>
      </w:r>
    </w:p>
    <w:p w:rsidR="006174AA" w:rsidRDefault="00A9429E" w:rsidP="00081A2E">
      <w:pPr>
        <w:spacing w:after="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t xml:space="preserve">عنوان </w:t>
      </w:r>
      <w:proofErr w:type="gramStart"/>
      <w:r>
        <w:rPr>
          <w:rFonts w:ascii="Arial" w:hAnsi="Arial" w:cs="Arial"/>
          <w:b/>
          <w:bCs/>
          <w:rtl/>
          <w:lang w:bidi="ar-JO"/>
        </w:rPr>
        <w:t>الوحدة :</w:t>
      </w:r>
      <w:proofErr w:type="gramEnd"/>
      <w:r>
        <w:rPr>
          <w:rFonts w:ascii="Arial" w:hAnsi="Arial" w:cs="Arial"/>
          <w:b/>
          <w:bCs/>
          <w:rtl/>
          <w:lang w:bidi="ar-JO"/>
        </w:rPr>
        <w:t xml:space="preserve"> </w:t>
      </w:r>
      <w:r w:rsidR="00081A2E">
        <w:rPr>
          <w:rFonts w:ascii="Arial" w:hAnsi="Arial" w:cs="Arial" w:hint="cs"/>
          <w:b/>
          <w:bCs/>
          <w:rtl/>
          <w:lang w:bidi="ar-JO"/>
        </w:rPr>
        <w:t>البلاغة العربية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عدد </w:t>
      </w:r>
      <w:r>
        <w:rPr>
          <w:rFonts w:ascii="Arial" w:hAnsi="Arial" w:cs="Arial"/>
          <w:b/>
          <w:bCs/>
          <w:rtl/>
          <w:lang w:bidi="ar-JO"/>
        </w:rPr>
        <w:t xml:space="preserve">الصفحات : </w:t>
      </w:r>
      <w:r w:rsidR="00081A2E">
        <w:rPr>
          <w:rFonts w:ascii="Arial" w:hAnsi="Arial" w:cs="Arial" w:hint="cs"/>
          <w:b/>
          <w:bCs/>
          <w:rtl/>
          <w:lang w:bidi="ar-JO"/>
        </w:rPr>
        <w:t>8</w:t>
      </w:r>
    </w:p>
    <w:p w:rsidR="006174AA" w:rsidRDefault="00A9429E">
      <w:pPr>
        <w:spacing w:after="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rtl/>
          <w:lang w:bidi="ar-JO"/>
        </w:rPr>
        <w:t>ـــــــــــــــــــــــــــــــــ</w:t>
      </w:r>
      <w:r>
        <w:rPr>
          <w:rFonts w:ascii="Arial" w:hAnsi="Arial" w:cs="Arial"/>
          <w:b/>
          <w:bCs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5312" w:type="dxa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8"/>
        <w:gridCol w:w="2410"/>
        <w:gridCol w:w="2970"/>
        <w:gridCol w:w="2694"/>
      </w:tblGrid>
      <w:tr w:rsidR="006174AA">
        <w:tc>
          <w:tcPr>
            <w:tcW w:w="7238" w:type="dxa"/>
            <w:shd w:val="clear" w:color="auto" w:fill="D9D9D9"/>
          </w:tcPr>
          <w:p w:rsidR="006174AA" w:rsidRDefault="006174AA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174AA" w:rsidRDefault="00A9429E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الحقائق </w:t>
            </w:r>
            <w:proofErr w:type="gramStart"/>
            <w:r>
              <w:rPr>
                <w:rFonts w:ascii="Arial" w:hAnsi="Arial" w:cs="Arial"/>
                <w:b/>
                <w:bCs/>
                <w:rtl/>
              </w:rPr>
              <w:t>و التعليمات</w:t>
            </w:r>
            <w:proofErr w:type="gramEnd"/>
          </w:p>
        </w:tc>
        <w:tc>
          <w:tcPr>
            <w:tcW w:w="2410" w:type="dxa"/>
            <w:shd w:val="clear" w:color="auto" w:fill="D9D9D9"/>
          </w:tcPr>
          <w:p w:rsidR="006174AA" w:rsidRDefault="006174AA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174AA" w:rsidRDefault="00A9429E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/>
          </w:tcPr>
          <w:p w:rsidR="006174AA" w:rsidRDefault="006174AA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174AA" w:rsidRDefault="00A9429E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القيم </w:t>
            </w:r>
            <w:proofErr w:type="gramStart"/>
            <w:r>
              <w:rPr>
                <w:rFonts w:ascii="Arial" w:hAnsi="Arial" w:cs="Arial"/>
                <w:b/>
                <w:bCs/>
                <w:rtl/>
              </w:rPr>
              <w:t>و الاتجاهات</w:t>
            </w:r>
            <w:proofErr w:type="gramEnd"/>
          </w:p>
        </w:tc>
        <w:tc>
          <w:tcPr>
            <w:tcW w:w="2694" w:type="dxa"/>
            <w:shd w:val="clear" w:color="auto" w:fill="D9D9D9"/>
          </w:tcPr>
          <w:p w:rsidR="006174AA" w:rsidRDefault="006174AA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174AA" w:rsidRDefault="00A9429E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الـمهـارات</w:t>
            </w:r>
          </w:p>
        </w:tc>
      </w:tr>
      <w:tr w:rsidR="006174AA">
        <w:tc>
          <w:tcPr>
            <w:tcW w:w="7238" w:type="dxa"/>
          </w:tcPr>
          <w:p w:rsidR="006174AA" w:rsidRDefault="006174AA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174AA" w:rsidRDefault="00BC5CA6" w:rsidP="00BC5CA6">
            <w:pPr>
              <w:pStyle w:val="aa"/>
              <w:numPr>
                <w:ilvl w:val="0"/>
                <w:numId w:val="28"/>
              </w:numPr>
              <w:spacing w:after="0" w:line="360" w:lineRule="auto"/>
              <w:jc w:val="lowKashida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البلاغة هي مطابقة الكلام لمقتضى الحال.</w:t>
            </w:r>
          </w:p>
          <w:p w:rsidR="00BC5CA6" w:rsidRDefault="00BC5CA6" w:rsidP="00BC5CA6">
            <w:pPr>
              <w:pStyle w:val="aa"/>
              <w:numPr>
                <w:ilvl w:val="0"/>
                <w:numId w:val="28"/>
              </w:numPr>
              <w:spacing w:after="0" w:line="360" w:lineRule="auto"/>
              <w:jc w:val="lowKashida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للبلاغة غايات: </w:t>
            </w:r>
          </w:p>
          <w:p w:rsidR="00BC5CA6" w:rsidRDefault="00BC5CA6" w:rsidP="00BC5CA6">
            <w:pPr>
              <w:pStyle w:val="aa"/>
              <w:numPr>
                <w:ilvl w:val="0"/>
                <w:numId w:val="29"/>
              </w:numPr>
              <w:spacing w:after="0" w:line="360" w:lineRule="auto"/>
              <w:jc w:val="lowKashida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تمكين المتكلم من التعبير عن المعاني بوضوح، وتأثير، وجمال في التركيب</w:t>
            </w:r>
          </w:p>
          <w:p w:rsidR="00BC5CA6" w:rsidRDefault="00BC5CA6" w:rsidP="00BC5CA6">
            <w:pPr>
              <w:pStyle w:val="aa"/>
              <w:numPr>
                <w:ilvl w:val="0"/>
                <w:numId w:val="29"/>
              </w:numPr>
              <w:spacing w:after="0" w:line="360" w:lineRule="auto"/>
              <w:jc w:val="lowKashida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أن يؤتى بالكلام موافقا لحال المخاطب ومستواه الثقافي والاجتماعي</w:t>
            </w:r>
          </w:p>
          <w:p w:rsidR="00BC5CA6" w:rsidRDefault="00BC5CA6" w:rsidP="00BC5CA6">
            <w:pPr>
              <w:pStyle w:val="aa"/>
              <w:spacing w:after="0" w:line="360" w:lineRule="auto"/>
              <w:ind w:left="1080"/>
              <w:jc w:val="lowKashida"/>
              <w:rPr>
                <w:rFonts w:ascii="Arial" w:hAnsi="Arial" w:cs="Arial"/>
                <w:rtl/>
              </w:rPr>
            </w:pPr>
          </w:p>
          <w:p w:rsidR="00BC5CA6" w:rsidRDefault="00BC5CA6" w:rsidP="00BC5CA6">
            <w:pPr>
              <w:pStyle w:val="aa"/>
              <w:numPr>
                <w:ilvl w:val="0"/>
                <w:numId w:val="28"/>
              </w:numPr>
              <w:spacing w:after="0" w:line="360" w:lineRule="auto"/>
              <w:jc w:val="lowKashida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الاستعارة تشبيه حذف منه المشبه أو المشبه به.</w:t>
            </w:r>
          </w:p>
          <w:p w:rsidR="00BC5CA6" w:rsidRDefault="00BC5CA6" w:rsidP="00BC5CA6">
            <w:pPr>
              <w:pStyle w:val="aa"/>
              <w:numPr>
                <w:ilvl w:val="0"/>
                <w:numId w:val="28"/>
              </w:numPr>
              <w:spacing w:after="0" w:line="360" w:lineRule="auto"/>
              <w:jc w:val="lowKashida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تقسم الاستعارة إلى: تصريحية ومكنية.</w:t>
            </w:r>
          </w:p>
          <w:p w:rsidR="00BC5CA6" w:rsidRDefault="00BC5CA6" w:rsidP="00BC5CA6">
            <w:pPr>
              <w:pStyle w:val="aa"/>
              <w:numPr>
                <w:ilvl w:val="0"/>
                <w:numId w:val="28"/>
              </w:numPr>
              <w:spacing w:after="0" w:line="360" w:lineRule="auto"/>
              <w:jc w:val="lowKashida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المجاز المرسل: استعمال الكلمة في غير معناها الأصيل، لوجود قرينة، وعلاقة غير مشابهة.</w:t>
            </w:r>
          </w:p>
          <w:p w:rsidR="00BC5CA6" w:rsidRDefault="00BC5CA6" w:rsidP="00BC5CA6">
            <w:pPr>
              <w:pStyle w:val="aa"/>
              <w:numPr>
                <w:ilvl w:val="0"/>
                <w:numId w:val="28"/>
              </w:numPr>
              <w:spacing w:after="0" w:line="360" w:lineRule="auto"/>
              <w:jc w:val="lowKashida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من علاقات المجاز المرسل: اعتبار ما كان، اعتبار ما سيكون، الكليّة، الجزئية.</w:t>
            </w:r>
          </w:p>
          <w:p w:rsidR="00BC5CA6" w:rsidRPr="00BC5CA6" w:rsidRDefault="00BC5CA6" w:rsidP="00BC5CA6">
            <w:pPr>
              <w:pStyle w:val="aa"/>
              <w:spacing w:after="0" w:line="360" w:lineRule="auto"/>
              <w:jc w:val="lowKashida"/>
              <w:rPr>
                <w:rFonts w:ascii="Arial" w:hAnsi="Arial" w:cs="Arial"/>
                <w:rtl/>
              </w:rPr>
            </w:pPr>
          </w:p>
        </w:tc>
        <w:tc>
          <w:tcPr>
            <w:tcW w:w="2410" w:type="dxa"/>
          </w:tcPr>
          <w:p w:rsidR="006174AA" w:rsidRDefault="006174AA">
            <w:pPr>
              <w:spacing w:after="0" w:line="360" w:lineRule="auto"/>
              <w:jc w:val="center"/>
              <w:rPr>
                <w:rFonts w:ascii="Arial" w:hAnsi="Arial" w:cs="Arial"/>
                <w:rtl/>
              </w:rPr>
            </w:pPr>
          </w:p>
          <w:p w:rsidR="006174AA" w:rsidRDefault="00BC5CA6">
            <w:pPr>
              <w:spacing w:after="0" w:line="360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البلاغة</w:t>
            </w:r>
          </w:p>
          <w:p w:rsidR="006174AA" w:rsidRDefault="006174AA">
            <w:pPr>
              <w:spacing w:after="0" w:line="360" w:lineRule="auto"/>
              <w:jc w:val="center"/>
              <w:rPr>
                <w:rFonts w:ascii="Arial" w:hAnsi="Arial" w:cs="Arial"/>
                <w:rtl/>
                <w:lang w:bidi="ar-JO"/>
              </w:rPr>
            </w:pPr>
          </w:p>
          <w:p w:rsidR="006174AA" w:rsidRDefault="006174AA">
            <w:pPr>
              <w:spacing w:after="0" w:line="360" w:lineRule="auto"/>
              <w:jc w:val="center"/>
              <w:rPr>
                <w:rFonts w:ascii="Arial" w:hAnsi="Arial" w:cs="Arial"/>
                <w:rtl/>
                <w:lang w:bidi="ar-JO"/>
              </w:rPr>
            </w:pPr>
          </w:p>
          <w:p w:rsidR="006174AA" w:rsidRDefault="00BC5CA6">
            <w:pPr>
              <w:spacing w:after="0" w:line="360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المجاز</w:t>
            </w:r>
          </w:p>
          <w:p w:rsidR="006174AA" w:rsidRDefault="006174AA">
            <w:pPr>
              <w:spacing w:after="0" w:line="360" w:lineRule="auto"/>
              <w:jc w:val="center"/>
              <w:rPr>
                <w:rFonts w:ascii="Arial" w:hAnsi="Arial" w:cs="Arial"/>
                <w:rtl/>
                <w:lang w:bidi="ar-JO"/>
              </w:rPr>
            </w:pPr>
          </w:p>
          <w:p w:rsidR="006174AA" w:rsidRDefault="006174AA">
            <w:pPr>
              <w:spacing w:after="0" w:line="360" w:lineRule="auto"/>
              <w:jc w:val="center"/>
              <w:rPr>
                <w:rFonts w:ascii="Arial" w:hAnsi="Arial" w:cs="Arial"/>
                <w:rtl/>
                <w:lang w:bidi="ar-JO"/>
              </w:rPr>
            </w:pPr>
          </w:p>
          <w:p w:rsidR="006174AA" w:rsidRDefault="00BC5CA6">
            <w:pPr>
              <w:spacing w:after="0" w:line="360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الاستعارة</w:t>
            </w:r>
          </w:p>
          <w:p w:rsidR="006174AA" w:rsidRDefault="006174AA">
            <w:pPr>
              <w:spacing w:after="0" w:line="360" w:lineRule="auto"/>
              <w:jc w:val="center"/>
              <w:rPr>
                <w:rFonts w:ascii="Arial" w:hAnsi="Arial" w:cs="Arial"/>
                <w:rtl/>
                <w:lang w:bidi="ar-JO"/>
              </w:rPr>
            </w:pPr>
          </w:p>
          <w:p w:rsidR="006174AA" w:rsidRDefault="006174AA">
            <w:pPr>
              <w:spacing w:after="0" w:line="360" w:lineRule="auto"/>
              <w:jc w:val="center"/>
              <w:rPr>
                <w:rFonts w:ascii="Arial" w:hAnsi="Arial" w:cs="Arial"/>
                <w:rtl/>
                <w:lang w:bidi="ar-JO"/>
              </w:rPr>
            </w:pPr>
          </w:p>
          <w:p w:rsidR="006174AA" w:rsidRDefault="00BC5CA6">
            <w:pPr>
              <w:spacing w:after="0" w:line="360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الأسلوب البلاغي</w:t>
            </w:r>
          </w:p>
        </w:tc>
        <w:tc>
          <w:tcPr>
            <w:tcW w:w="2970" w:type="dxa"/>
          </w:tcPr>
          <w:p w:rsidR="006174AA" w:rsidRDefault="006174AA">
            <w:pPr>
              <w:spacing w:after="0" w:line="360" w:lineRule="auto"/>
              <w:rPr>
                <w:rFonts w:ascii="Arial" w:hAnsi="Arial" w:cs="Arial"/>
                <w:rtl/>
              </w:rPr>
            </w:pPr>
          </w:p>
          <w:p w:rsidR="006174AA" w:rsidRDefault="00A9429E">
            <w:pPr>
              <w:spacing w:after="0" w:line="360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ينمو في نفس الطالب</w:t>
            </w:r>
            <w:r>
              <w:rPr>
                <w:rFonts w:ascii="Arial" w:hAnsi="Arial" w:cs="Arial" w:hint="cs"/>
                <w:rtl/>
              </w:rPr>
              <w:t>ة</w:t>
            </w:r>
            <w:r>
              <w:rPr>
                <w:rFonts w:ascii="Arial" w:hAnsi="Arial" w:cs="Arial"/>
                <w:rtl/>
              </w:rPr>
              <w:t xml:space="preserve"> </w:t>
            </w:r>
          </w:p>
          <w:p w:rsidR="006174AA" w:rsidRDefault="00BC5CA6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تذوّق الشعر العربي</w:t>
            </w:r>
            <w:r w:rsidR="00A9429E">
              <w:rPr>
                <w:rFonts w:ascii="Arial" w:hAnsi="Arial" w:cs="Arial"/>
                <w:rtl/>
              </w:rPr>
              <w:t xml:space="preserve"> </w:t>
            </w:r>
          </w:p>
          <w:p w:rsidR="00BC5CA6" w:rsidRDefault="00BC5CA6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حبّ اللغة العربية</w:t>
            </w:r>
          </w:p>
          <w:p w:rsidR="006174AA" w:rsidRDefault="00A9429E" w:rsidP="00BC5CA6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 </w:t>
            </w:r>
            <w:r w:rsidR="00BC5CA6">
              <w:rPr>
                <w:rFonts w:ascii="Arial" w:hAnsi="Arial" w:cs="Arial" w:hint="cs"/>
                <w:rtl/>
              </w:rPr>
              <w:t>الاعتزاز باللغة العربية</w:t>
            </w:r>
          </w:p>
          <w:p w:rsidR="006174AA" w:rsidRDefault="006174AA">
            <w:pPr>
              <w:spacing w:after="0" w:line="360" w:lineRule="auto"/>
              <w:rPr>
                <w:rFonts w:ascii="Arial" w:hAnsi="Arial" w:cs="Arial"/>
                <w:rtl/>
              </w:rPr>
            </w:pPr>
          </w:p>
          <w:p w:rsidR="006174AA" w:rsidRDefault="006174AA">
            <w:pPr>
              <w:spacing w:after="0" w:line="360" w:lineRule="auto"/>
              <w:rPr>
                <w:rFonts w:ascii="Arial" w:hAnsi="Arial" w:cs="Arial"/>
                <w:rtl/>
              </w:rPr>
            </w:pPr>
          </w:p>
        </w:tc>
        <w:tc>
          <w:tcPr>
            <w:tcW w:w="2694" w:type="dxa"/>
          </w:tcPr>
          <w:p w:rsidR="006174AA" w:rsidRDefault="006174AA">
            <w:pPr>
              <w:pStyle w:val="a4"/>
              <w:spacing w:before="24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  <w:p w:rsidR="006174AA" w:rsidRDefault="00A9429E">
            <w:pPr>
              <w:pStyle w:val="a4"/>
              <w:spacing w:before="240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  <w:t>تنمية مهارة القراءة الجهرية</w:t>
            </w:r>
          </w:p>
          <w:p w:rsidR="006174AA" w:rsidRDefault="00A9429E">
            <w:pPr>
              <w:pStyle w:val="a4"/>
              <w:spacing w:before="240"/>
              <w:rPr>
                <w:rFonts w:ascii="Arial" w:hAnsi="Arial" w:cs="Arial"/>
                <w:b w:val="0"/>
                <w:bCs w:val="0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  <w:t>مهارة ا</w:t>
            </w:r>
            <w:r>
              <w:rPr>
                <w:rFonts w:ascii="Arial" w:hAnsi="Arial" w:cs="Arial" w:hint="cs"/>
                <w:b w:val="0"/>
                <w:bCs w:val="0"/>
                <w:sz w:val="22"/>
                <w:szCs w:val="22"/>
                <w:rtl/>
                <w:lang w:bidi="ar-JO"/>
              </w:rPr>
              <w:t>لتحليل</w:t>
            </w:r>
          </w:p>
          <w:p w:rsidR="006174AA" w:rsidRDefault="006174AA">
            <w:pPr>
              <w:spacing w:before="240" w:after="0"/>
              <w:jc w:val="both"/>
              <w:rPr>
                <w:rFonts w:ascii="Arial" w:hAnsi="Arial" w:cs="Arial"/>
                <w:rtl/>
              </w:rPr>
            </w:pPr>
          </w:p>
          <w:p w:rsidR="006174AA" w:rsidRDefault="00BC5CA6" w:rsidP="00BC5CA6">
            <w:pPr>
              <w:spacing w:before="240" w:after="0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مهارة الاستنتاج</w:t>
            </w:r>
          </w:p>
        </w:tc>
      </w:tr>
    </w:tbl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BC5CA6" w:rsidRDefault="00BC5CA6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BC5CA6" w:rsidRDefault="00BC5CA6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BC5CA6" w:rsidRDefault="00BC5CA6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BC5CA6" w:rsidRDefault="00BC5CA6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rtl/>
          <w:lang w:bidi="ar-JO"/>
        </w:rPr>
      </w:pPr>
    </w:p>
    <w:p w:rsidR="00BC5CA6" w:rsidRDefault="00BC5CA6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A9429E" w:rsidP="00081A2E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الأدب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عنوان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الوحدة :</w:t>
      </w:r>
      <w:proofErr w:type="gramEnd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081A2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من أساليب البلاغة العربية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</w:t>
      </w:r>
    </w:p>
    <w:tbl>
      <w:tblPr>
        <w:tblpPr w:leftFromText="180" w:rightFromText="180" w:vertAnchor="text" w:horzAnchor="margin" w:tblpXSpec="center" w:tblpY="72"/>
        <w:bidiVisual/>
        <w:tblW w:w="15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"/>
        <w:gridCol w:w="6240"/>
        <w:gridCol w:w="1701"/>
        <w:gridCol w:w="1842"/>
        <w:gridCol w:w="1276"/>
        <w:gridCol w:w="1181"/>
        <w:gridCol w:w="1134"/>
        <w:gridCol w:w="1723"/>
      </w:tblGrid>
      <w:tr w:rsidR="006174AA">
        <w:trPr>
          <w:cantSplit/>
          <w:trHeight w:val="263"/>
        </w:trPr>
        <w:tc>
          <w:tcPr>
            <w:tcW w:w="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</w:tcPr>
          <w:p w:rsidR="006174AA" w:rsidRDefault="00A9429E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6174AA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Calibri" w:eastAsia="Times New Roman" w:hAnsi="Calibri" w:cs="Arial" w:hint="cs"/>
                <w:b/>
                <w:bCs/>
                <w:rtl/>
              </w:rPr>
              <w:t>( مصادر</w:t>
            </w:r>
            <w:proofErr w:type="gramEnd"/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6174AA">
        <w:trPr>
          <w:cantSplit/>
          <w:trHeight w:val="272"/>
        </w:trPr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A9429E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A9429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174AA">
        <w:trPr>
          <w:cantSplit/>
          <w:trHeight w:val="7373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</w:tcPr>
          <w:p w:rsidR="006174AA" w:rsidRDefault="006174AA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4AA" w:rsidRDefault="006174A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6174AA" w:rsidRDefault="006174AA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081A2E" w:rsidRPr="00081A2E" w:rsidRDefault="00081A2E" w:rsidP="00081A2E">
            <w:pPr>
              <w:pStyle w:val="aa"/>
              <w:numPr>
                <w:ilvl w:val="0"/>
                <w:numId w:val="30"/>
              </w:numPr>
              <w:wordWrap w:val="0"/>
              <w:spacing w:after="12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 w:rsidRPr="00081A2E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يستنتج بعض المعاني البلاغية للنهي. </w:t>
            </w:r>
          </w:p>
          <w:p w:rsidR="00081A2E" w:rsidRDefault="00081A2E" w:rsidP="00081A2E">
            <w:pPr>
              <w:pStyle w:val="aa"/>
              <w:numPr>
                <w:ilvl w:val="0"/>
                <w:numId w:val="30"/>
              </w:numPr>
              <w:wordWrap w:val="0"/>
              <w:spacing w:after="12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 w:rsidRPr="00081A2E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يوظف بعض المعاني البلاغية للنهي توظيفا صحيحًا في </w:t>
            </w:r>
          </w:p>
          <w:p w:rsidR="00081A2E" w:rsidRPr="00081A2E" w:rsidRDefault="00081A2E" w:rsidP="00081A2E">
            <w:pPr>
              <w:pStyle w:val="aa"/>
              <w:wordWrap w:val="0"/>
              <w:spacing w:after="12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 w:rsidRPr="00081A2E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سياقات حيويّة متنوّعة. </w:t>
            </w:r>
          </w:p>
          <w:p w:rsidR="00081A2E" w:rsidRPr="00081A2E" w:rsidRDefault="00081A2E" w:rsidP="00081A2E">
            <w:pPr>
              <w:pStyle w:val="aa"/>
              <w:numPr>
                <w:ilvl w:val="0"/>
                <w:numId w:val="30"/>
              </w:numPr>
              <w:wordWrap w:val="0"/>
              <w:spacing w:after="12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 w:rsidRPr="00081A2E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يستنتج بعض المعاني البلاغية للنداء. </w:t>
            </w:r>
          </w:p>
          <w:p w:rsidR="00081A2E" w:rsidRPr="00081A2E" w:rsidRDefault="00081A2E" w:rsidP="00081A2E">
            <w:pPr>
              <w:pStyle w:val="aa"/>
              <w:numPr>
                <w:ilvl w:val="0"/>
                <w:numId w:val="30"/>
              </w:numPr>
              <w:wordWrap w:val="0"/>
              <w:spacing w:after="12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 w:rsidRPr="00081A2E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يوظف بعض المعاني البلاغية للنداء توظيفا صحيحًا في سياقات حيوية متنوعة. </w:t>
            </w:r>
          </w:p>
          <w:p w:rsidR="00081A2E" w:rsidRPr="00081A2E" w:rsidRDefault="00081A2E" w:rsidP="00081A2E">
            <w:pPr>
              <w:pStyle w:val="aa"/>
              <w:numPr>
                <w:ilvl w:val="0"/>
                <w:numId w:val="30"/>
              </w:numPr>
              <w:wordWrap w:val="0"/>
              <w:spacing w:after="12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 w:rsidRPr="00081A2E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ي</w:t>
            </w:r>
            <w:r w:rsidRPr="00081A2E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ستنتج مفهوم أسلوب الإطناب. </w:t>
            </w:r>
          </w:p>
          <w:p w:rsidR="00081A2E" w:rsidRPr="00081A2E" w:rsidRDefault="00081A2E" w:rsidP="00081A2E">
            <w:pPr>
              <w:pStyle w:val="aa"/>
              <w:numPr>
                <w:ilvl w:val="0"/>
                <w:numId w:val="30"/>
              </w:numPr>
              <w:wordWrap w:val="0"/>
              <w:spacing w:after="12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 w:rsidRPr="00081A2E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يستنتج صورًا مِنْ أسلوب الإطناب. </w:t>
            </w:r>
          </w:p>
          <w:p w:rsidR="00081A2E" w:rsidRPr="00081A2E" w:rsidRDefault="00081A2E" w:rsidP="00081A2E">
            <w:pPr>
              <w:pStyle w:val="aa"/>
              <w:numPr>
                <w:ilvl w:val="0"/>
                <w:numId w:val="30"/>
              </w:numPr>
              <w:wordWrap w:val="0"/>
              <w:spacing w:after="120"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081A2E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يوظف أسلوب الإطناب توظيفا صحيحًا في سياقات حيويّة </w:t>
            </w:r>
          </w:p>
          <w:p w:rsidR="00081A2E" w:rsidRPr="00081A2E" w:rsidRDefault="00081A2E" w:rsidP="00081A2E">
            <w:pPr>
              <w:pStyle w:val="aa"/>
              <w:wordWrap w:val="0"/>
              <w:spacing w:after="12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 w:rsidRPr="00081A2E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>متنوّعة.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6174AA" w:rsidRDefault="00A9429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6174A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التفكير الناقد </w:t>
            </w:r>
          </w:p>
          <w:p w:rsidR="006174AA" w:rsidRDefault="00A9429E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العصف الذهني 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6174A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الأداء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6174AA" w:rsidRDefault="006174A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الذاتي </w:t>
            </w:r>
          </w:p>
          <w:p w:rsidR="006174AA" w:rsidRDefault="006174AA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التواصل 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6174A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سجل سير التعلم 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السجل القصص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6174A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  <w:p w:rsidR="006174AA" w:rsidRDefault="006174AA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  <w:p w:rsidR="006174AA" w:rsidRDefault="006174AA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A9429E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اشعر بالرضا عن: ........................................................................................................................ </w:t>
            </w:r>
          </w:p>
          <w:p w:rsidR="006174AA" w:rsidRDefault="006174AA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proofErr w:type="gramEnd"/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 ...................................................................................</w:t>
            </w:r>
          </w:p>
          <w:p w:rsidR="006174AA" w:rsidRDefault="006174AA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6174AA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6174AA" w:rsidRDefault="006174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081A2E" w:rsidRDefault="00081A2E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jc w:val="center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A9429E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rtl/>
          <w:lang w:bidi="ar-JO"/>
        </w:rPr>
        <w:t>تــحــلــيـــل مـحـتــــــوى</w:t>
      </w:r>
    </w:p>
    <w:p w:rsidR="006174AA" w:rsidRDefault="00A9429E" w:rsidP="00081A2E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    </w:t>
      </w:r>
      <w:r>
        <w:rPr>
          <w:rFonts w:ascii="Arial" w:hAnsi="Arial" w:cs="Arial"/>
          <w:b/>
          <w:bCs/>
          <w:rtl/>
          <w:lang w:bidi="ar-JO"/>
        </w:rPr>
        <w:t xml:space="preserve">عنوان </w:t>
      </w:r>
      <w:proofErr w:type="gramStart"/>
      <w:r>
        <w:rPr>
          <w:rFonts w:ascii="Arial" w:hAnsi="Arial" w:cs="Arial"/>
          <w:b/>
          <w:bCs/>
          <w:rtl/>
          <w:lang w:bidi="ar-JO"/>
        </w:rPr>
        <w:t>الوحدة :</w:t>
      </w:r>
      <w:proofErr w:type="gramEnd"/>
      <w:r>
        <w:rPr>
          <w:rFonts w:ascii="Arial" w:hAnsi="Arial" w:cs="Arial"/>
          <w:b/>
          <w:bCs/>
          <w:rtl/>
          <w:lang w:bidi="ar-JO"/>
        </w:rPr>
        <w:t xml:space="preserve"> </w:t>
      </w:r>
      <w:r w:rsidR="00081A2E">
        <w:rPr>
          <w:rFonts w:ascii="Arial" w:hAnsi="Arial" w:cs="Arial" w:hint="cs"/>
          <w:b/>
          <w:bCs/>
          <w:rtl/>
          <w:lang w:bidi="ar-JO"/>
        </w:rPr>
        <w:t>من أساليب البلاغة العربية</w:t>
      </w:r>
      <w:r>
        <w:rPr>
          <w:rFonts w:ascii="Arial" w:hAnsi="Arial" w:cs="Arial" w:hint="cs"/>
          <w:b/>
          <w:bCs/>
          <w:rtl/>
          <w:lang w:bidi="ar-JO"/>
        </w:rPr>
        <w:t xml:space="preserve">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    عدد </w:t>
      </w:r>
      <w:r>
        <w:rPr>
          <w:rFonts w:ascii="Arial" w:hAnsi="Arial" w:cs="Arial"/>
          <w:b/>
          <w:bCs/>
          <w:rtl/>
          <w:lang w:bidi="ar-JO"/>
        </w:rPr>
        <w:t xml:space="preserve">الصفحات : </w:t>
      </w:r>
      <w:r w:rsidR="00081A2E">
        <w:rPr>
          <w:rFonts w:ascii="Arial" w:hAnsi="Arial" w:cs="Arial" w:hint="cs"/>
          <w:b/>
          <w:bCs/>
          <w:rtl/>
          <w:lang w:bidi="ar-JO"/>
        </w:rPr>
        <w:t>8</w:t>
      </w:r>
    </w:p>
    <w:p w:rsidR="006174AA" w:rsidRDefault="00A9429E">
      <w:pPr>
        <w:spacing w:after="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rtl/>
          <w:lang w:bidi="ar-JO"/>
        </w:rPr>
        <w:t>ـــــــــــــــــــــــــــــــــ</w:t>
      </w:r>
      <w:r>
        <w:rPr>
          <w:rFonts w:ascii="Arial" w:hAnsi="Arial" w:cs="Arial"/>
          <w:b/>
          <w:bCs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444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2"/>
        <w:gridCol w:w="2298"/>
        <w:gridCol w:w="2970"/>
        <w:gridCol w:w="2694"/>
      </w:tblGrid>
      <w:tr w:rsidR="006174AA">
        <w:tc>
          <w:tcPr>
            <w:tcW w:w="6482" w:type="dxa"/>
            <w:shd w:val="clear" w:color="auto" w:fill="D9D9D9"/>
          </w:tcPr>
          <w:p w:rsidR="006174AA" w:rsidRDefault="006174AA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174AA" w:rsidRDefault="00A9429E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الحقائق </w:t>
            </w:r>
            <w:proofErr w:type="gramStart"/>
            <w:r>
              <w:rPr>
                <w:rFonts w:ascii="Arial" w:hAnsi="Arial" w:cs="Arial"/>
                <w:b/>
                <w:bCs/>
                <w:rtl/>
              </w:rPr>
              <w:t>و التعليمات</w:t>
            </w:r>
            <w:proofErr w:type="gramEnd"/>
          </w:p>
        </w:tc>
        <w:tc>
          <w:tcPr>
            <w:tcW w:w="2298" w:type="dxa"/>
            <w:shd w:val="clear" w:color="auto" w:fill="D9D9D9"/>
          </w:tcPr>
          <w:p w:rsidR="006174AA" w:rsidRDefault="006174AA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174AA" w:rsidRDefault="00A9429E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/>
          </w:tcPr>
          <w:p w:rsidR="006174AA" w:rsidRDefault="006174AA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174AA" w:rsidRDefault="00A9429E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القيم </w:t>
            </w:r>
            <w:proofErr w:type="gramStart"/>
            <w:r>
              <w:rPr>
                <w:rFonts w:ascii="Arial" w:hAnsi="Arial" w:cs="Arial"/>
                <w:b/>
                <w:bCs/>
                <w:rtl/>
              </w:rPr>
              <w:t>و الاتجاهات</w:t>
            </w:r>
            <w:proofErr w:type="gramEnd"/>
          </w:p>
        </w:tc>
        <w:tc>
          <w:tcPr>
            <w:tcW w:w="2694" w:type="dxa"/>
            <w:shd w:val="clear" w:color="auto" w:fill="D9D9D9"/>
          </w:tcPr>
          <w:p w:rsidR="006174AA" w:rsidRDefault="006174AA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174AA" w:rsidRDefault="00A9429E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الـمهـارات</w:t>
            </w:r>
          </w:p>
        </w:tc>
      </w:tr>
      <w:tr w:rsidR="006174AA">
        <w:tc>
          <w:tcPr>
            <w:tcW w:w="6482" w:type="dxa"/>
          </w:tcPr>
          <w:p w:rsidR="006174AA" w:rsidRDefault="006174AA">
            <w:pPr>
              <w:spacing w:after="0" w:line="360" w:lineRule="auto"/>
              <w:rPr>
                <w:rFonts w:ascii="Arial" w:hAnsi="Arial" w:cs="Arial"/>
                <w:rtl/>
                <w:lang w:bidi="ar-JO"/>
              </w:rPr>
            </w:pPr>
          </w:p>
          <w:p w:rsidR="00081A2E" w:rsidRDefault="00081A2E" w:rsidP="00081A2E">
            <w:pPr>
              <w:pStyle w:val="aa"/>
              <w:numPr>
                <w:ilvl w:val="0"/>
                <w:numId w:val="31"/>
              </w:numPr>
              <w:wordWrap w:val="0"/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النهي الحقيقي هو طلب الكف عن الفعل، على وجه الإلزام</w:t>
            </w:r>
          </w:p>
          <w:p w:rsidR="006174AA" w:rsidRDefault="00081A2E" w:rsidP="00081A2E">
            <w:pPr>
              <w:pStyle w:val="aa"/>
              <w:wordWrap w:val="0"/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ويكون من الأعلى منزلة إلى الأدنى منزلة.</w:t>
            </w:r>
          </w:p>
          <w:p w:rsidR="00081A2E" w:rsidRDefault="00081A2E" w:rsidP="00081A2E">
            <w:pPr>
              <w:pStyle w:val="aa"/>
              <w:numPr>
                <w:ilvl w:val="0"/>
                <w:numId w:val="31"/>
              </w:numPr>
              <w:wordWrap w:val="0"/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يخرج النداء إلى معان بلاغية، منها: التحسّر، والزجر، والندبة، والاستغاثة.</w:t>
            </w:r>
          </w:p>
          <w:p w:rsidR="00081A2E" w:rsidRDefault="00081A2E" w:rsidP="00081A2E">
            <w:pPr>
              <w:pStyle w:val="aa"/>
              <w:numPr>
                <w:ilvl w:val="0"/>
                <w:numId w:val="31"/>
              </w:numPr>
              <w:wordWrap w:val="0"/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الإطناب زيادة اللفظ على المعنى لفائدة.</w:t>
            </w:r>
          </w:p>
          <w:p w:rsidR="00081A2E" w:rsidRDefault="00081A2E" w:rsidP="00081A2E">
            <w:pPr>
              <w:pStyle w:val="aa"/>
              <w:numPr>
                <w:ilvl w:val="0"/>
                <w:numId w:val="31"/>
              </w:numPr>
              <w:wordWrap w:val="0"/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من أنواع الإطناب: الإيضاح بعد الإبهام، التكرار، ذكر الخاص بعد العام، ذكر العام بعد الخاص.</w:t>
            </w:r>
          </w:p>
          <w:p w:rsidR="00081A2E" w:rsidRPr="00081A2E" w:rsidRDefault="00081A2E" w:rsidP="00081A2E">
            <w:pPr>
              <w:pStyle w:val="aa"/>
              <w:wordWrap w:val="0"/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298" w:type="dxa"/>
          </w:tcPr>
          <w:p w:rsidR="006174AA" w:rsidRDefault="006174AA">
            <w:pPr>
              <w:spacing w:after="0" w:line="360" w:lineRule="auto"/>
              <w:jc w:val="center"/>
              <w:rPr>
                <w:rFonts w:ascii="Arial" w:hAnsi="Arial" w:cs="Arial"/>
                <w:rtl/>
              </w:rPr>
            </w:pPr>
          </w:p>
          <w:p w:rsidR="006174AA" w:rsidRDefault="00684F9C">
            <w:pPr>
              <w:wordWrap w:val="0"/>
              <w:spacing w:after="0" w:line="360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</w:rPr>
              <w:t>النهي</w:t>
            </w:r>
          </w:p>
          <w:p w:rsidR="006174AA" w:rsidRDefault="006174AA">
            <w:pPr>
              <w:spacing w:after="0" w:line="360" w:lineRule="auto"/>
              <w:rPr>
                <w:rFonts w:ascii="Arial" w:hAnsi="Arial" w:cs="Arial"/>
                <w:rtl/>
                <w:lang w:bidi="ar-JO"/>
              </w:rPr>
            </w:pPr>
          </w:p>
          <w:p w:rsidR="006174AA" w:rsidRDefault="00684F9C">
            <w:pPr>
              <w:wordWrap w:val="0"/>
              <w:spacing w:after="0" w:line="360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الندبة</w:t>
            </w:r>
          </w:p>
          <w:p w:rsidR="006174AA" w:rsidRDefault="006174AA">
            <w:pPr>
              <w:spacing w:after="0" w:line="360" w:lineRule="auto"/>
              <w:rPr>
                <w:rFonts w:ascii="Arial" w:hAnsi="Arial" w:cs="Arial"/>
                <w:rtl/>
                <w:lang w:bidi="ar-JO"/>
              </w:rPr>
            </w:pPr>
          </w:p>
          <w:p w:rsidR="006174AA" w:rsidRDefault="00684F9C">
            <w:pPr>
              <w:spacing w:after="0" w:line="360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الإطناب</w:t>
            </w:r>
          </w:p>
          <w:p w:rsidR="006174AA" w:rsidRDefault="006174AA">
            <w:pPr>
              <w:spacing w:after="0" w:line="360" w:lineRule="auto"/>
              <w:rPr>
                <w:rFonts w:ascii="Arial" w:hAnsi="Arial" w:cs="Arial"/>
                <w:rtl/>
                <w:lang w:bidi="ar-JO"/>
              </w:rPr>
            </w:pPr>
          </w:p>
          <w:p w:rsidR="006174AA" w:rsidRDefault="006174AA">
            <w:pPr>
              <w:spacing w:after="0"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970" w:type="dxa"/>
          </w:tcPr>
          <w:p w:rsidR="006174AA" w:rsidRDefault="006174AA">
            <w:pPr>
              <w:spacing w:after="0" w:line="360" w:lineRule="auto"/>
              <w:rPr>
                <w:rFonts w:ascii="Arial" w:hAnsi="Arial" w:cs="Arial"/>
                <w:rtl/>
              </w:rPr>
            </w:pPr>
          </w:p>
          <w:p w:rsidR="00081A2E" w:rsidRPr="00081A2E" w:rsidRDefault="00A9429E" w:rsidP="00081A2E">
            <w:pPr>
              <w:spacing w:after="0" w:line="360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ينمو في نفس ا</w:t>
            </w:r>
            <w:r w:rsidR="00081A2E">
              <w:rPr>
                <w:rFonts w:ascii="Arial" w:hAnsi="Arial" w:cs="Arial" w:hint="cs"/>
                <w:rtl/>
              </w:rPr>
              <w:t>لطالبة:</w:t>
            </w:r>
          </w:p>
          <w:p w:rsidR="00081A2E" w:rsidRPr="00081A2E" w:rsidRDefault="00081A2E" w:rsidP="00081A2E">
            <w:pPr>
              <w:pStyle w:val="aa"/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rtl/>
              </w:rPr>
            </w:pPr>
            <w:r w:rsidRPr="00081A2E">
              <w:rPr>
                <w:rFonts w:ascii="Arial" w:hAnsi="Arial" w:cs="Arial"/>
                <w:rtl/>
              </w:rPr>
              <w:t>حبّ اللغة العربية</w:t>
            </w:r>
          </w:p>
          <w:p w:rsidR="00081A2E" w:rsidRPr="00081A2E" w:rsidRDefault="00081A2E" w:rsidP="00081A2E">
            <w:pPr>
              <w:pStyle w:val="aa"/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rtl/>
              </w:rPr>
            </w:pPr>
            <w:r w:rsidRPr="00081A2E">
              <w:rPr>
                <w:rFonts w:ascii="Arial" w:hAnsi="Arial" w:cs="Arial"/>
                <w:rtl/>
              </w:rPr>
              <w:t xml:space="preserve"> الاعتزاز باللغة العربية</w:t>
            </w:r>
          </w:p>
          <w:p w:rsidR="00081A2E" w:rsidRPr="00081A2E" w:rsidRDefault="00081A2E" w:rsidP="00081A2E">
            <w:pPr>
              <w:pStyle w:val="aa"/>
              <w:spacing w:after="0" w:line="360" w:lineRule="auto"/>
              <w:rPr>
                <w:rFonts w:ascii="Arial" w:hAnsi="Arial" w:cs="Arial"/>
                <w:rtl/>
              </w:rPr>
            </w:pPr>
          </w:p>
          <w:p w:rsidR="006174AA" w:rsidRDefault="006174AA">
            <w:pPr>
              <w:pStyle w:val="aa"/>
              <w:spacing w:after="0" w:line="360" w:lineRule="auto"/>
              <w:ind w:left="0"/>
              <w:jc w:val="both"/>
              <w:rPr>
                <w:rFonts w:ascii="Arial" w:hAnsi="Arial" w:cs="Arial"/>
                <w:rtl/>
              </w:rPr>
            </w:pPr>
          </w:p>
          <w:p w:rsidR="006174AA" w:rsidRDefault="006174AA">
            <w:pPr>
              <w:spacing w:after="0" w:line="360" w:lineRule="auto"/>
              <w:rPr>
                <w:rFonts w:ascii="Arial" w:hAnsi="Arial" w:cs="Arial"/>
                <w:rtl/>
              </w:rPr>
            </w:pPr>
          </w:p>
        </w:tc>
        <w:tc>
          <w:tcPr>
            <w:tcW w:w="2694" w:type="dxa"/>
          </w:tcPr>
          <w:p w:rsidR="006174AA" w:rsidRDefault="006174AA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  <w:p w:rsidR="006174AA" w:rsidRDefault="006174AA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  <w:p w:rsidR="006174AA" w:rsidRDefault="006174AA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  <w:p w:rsidR="006174AA" w:rsidRDefault="00A9429E" w:rsidP="00081A2E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  <w:t xml:space="preserve">تنمية مهارة </w:t>
            </w:r>
            <w:r w:rsidR="00081A2E">
              <w:rPr>
                <w:rFonts w:ascii="Arial" w:hAnsi="Arial" w:cs="Arial" w:hint="cs"/>
                <w:b w:val="0"/>
                <w:bCs w:val="0"/>
                <w:sz w:val="22"/>
                <w:szCs w:val="22"/>
                <w:rtl/>
              </w:rPr>
              <w:t>التحليل</w:t>
            </w:r>
          </w:p>
          <w:p w:rsidR="006174AA" w:rsidRDefault="006174AA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  <w:p w:rsidR="006174AA" w:rsidRDefault="006174AA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  <w:p w:rsidR="006174AA" w:rsidRDefault="00A9429E" w:rsidP="00081A2E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  <w:t xml:space="preserve">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  <w:t xml:space="preserve">مهارة </w:t>
            </w:r>
            <w:r w:rsidR="00081A2E">
              <w:rPr>
                <w:rFonts w:ascii="Arial" w:hAnsi="Arial" w:cs="Arial" w:hint="cs"/>
                <w:b w:val="0"/>
                <w:bCs w:val="0"/>
                <w:sz w:val="22"/>
                <w:szCs w:val="22"/>
                <w:rtl/>
              </w:rPr>
              <w:t xml:space="preserve"> الاستنتاج</w:t>
            </w:r>
            <w:proofErr w:type="gramEnd"/>
          </w:p>
          <w:p w:rsidR="006174AA" w:rsidRDefault="006174AA">
            <w:pPr>
              <w:spacing w:after="0"/>
              <w:rPr>
                <w:rFonts w:ascii="Arial" w:hAnsi="Arial" w:cs="Arial"/>
                <w:rtl/>
              </w:rPr>
            </w:pPr>
          </w:p>
          <w:p w:rsidR="006174AA" w:rsidRDefault="006174AA">
            <w:pPr>
              <w:spacing w:after="0"/>
              <w:rPr>
                <w:rFonts w:ascii="Arial" w:hAnsi="Arial" w:cs="Arial"/>
                <w:rtl/>
              </w:rPr>
            </w:pPr>
          </w:p>
        </w:tc>
      </w:tr>
    </w:tbl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081A2E" w:rsidRDefault="00081A2E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A9429E" w:rsidP="00684F9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الأدب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عنوان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الوحدة :</w:t>
      </w:r>
      <w:proofErr w:type="gramEnd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684F9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النقد الأدبي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</w:t>
      </w:r>
    </w:p>
    <w:tbl>
      <w:tblPr>
        <w:tblpPr w:leftFromText="180" w:rightFromText="180" w:vertAnchor="text" w:horzAnchor="margin" w:tblpXSpec="center" w:tblpY="72"/>
        <w:bidiVisual/>
        <w:tblW w:w="15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"/>
        <w:gridCol w:w="6240"/>
        <w:gridCol w:w="1701"/>
        <w:gridCol w:w="1842"/>
        <w:gridCol w:w="1276"/>
        <w:gridCol w:w="1181"/>
        <w:gridCol w:w="1134"/>
        <w:gridCol w:w="1723"/>
      </w:tblGrid>
      <w:tr w:rsidR="006174AA">
        <w:trPr>
          <w:cantSplit/>
          <w:trHeight w:val="263"/>
        </w:trPr>
        <w:tc>
          <w:tcPr>
            <w:tcW w:w="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</w:tcPr>
          <w:p w:rsidR="006174AA" w:rsidRDefault="00A9429E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6174AA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Calibri" w:eastAsia="Times New Roman" w:hAnsi="Calibri" w:cs="Arial" w:hint="cs"/>
                <w:b/>
                <w:bCs/>
                <w:rtl/>
              </w:rPr>
              <w:t>( مصادر</w:t>
            </w:r>
            <w:proofErr w:type="gramEnd"/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6174AA">
        <w:trPr>
          <w:cantSplit/>
          <w:trHeight w:val="272"/>
        </w:trPr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A9429E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A9429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174AA">
        <w:trPr>
          <w:cantSplit/>
          <w:trHeight w:val="7373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</w:tcPr>
          <w:p w:rsidR="006174AA" w:rsidRDefault="006174AA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4AA" w:rsidRDefault="006174A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6174AA" w:rsidRDefault="006174AA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684F9C" w:rsidRPr="00684F9C" w:rsidRDefault="00684F9C" w:rsidP="00684F9C">
            <w:pPr>
              <w:pStyle w:val="aa"/>
              <w:numPr>
                <w:ilvl w:val="0"/>
                <w:numId w:val="7"/>
              </w:numPr>
              <w:spacing w:after="120"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eastAsia="ar-SA"/>
              </w:rPr>
              <w:t xml:space="preserve">. يتعرفُ مفهوم النقد 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eastAsia="ar-SA"/>
              </w:rPr>
              <w:t>الأدبي .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  <w:p w:rsidR="00684F9C" w:rsidRPr="00684F9C" w:rsidRDefault="00684F9C" w:rsidP="00684F9C">
            <w:pPr>
              <w:pStyle w:val="aa"/>
              <w:numPr>
                <w:ilvl w:val="0"/>
                <w:numId w:val="7"/>
              </w:numPr>
              <w:spacing w:after="120"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684F9C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eastAsia="ar-SA"/>
              </w:rPr>
              <w:t xml:space="preserve"> يستنتج غايات النقد الأدبي أو (وظائفه). </w:t>
            </w:r>
          </w:p>
          <w:p w:rsidR="00684F9C" w:rsidRPr="00684F9C" w:rsidRDefault="00684F9C" w:rsidP="00684F9C">
            <w:pPr>
              <w:pStyle w:val="aa"/>
              <w:numPr>
                <w:ilvl w:val="0"/>
                <w:numId w:val="7"/>
              </w:numPr>
              <w:spacing w:after="120"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684F9C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eastAsia="ar-SA"/>
              </w:rPr>
              <w:t>يستنتج عناصر العمل ا</w:t>
            </w: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eastAsia="ar-SA"/>
              </w:rPr>
              <w:t xml:space="preserve">لأدبيّ مِنَ النّصوص الأدبيّة. </w:t>
            </w:r>
          </w:p>
          <w:p w:rsidR="00684F9C" w:rsidRPr="00684F9C" w:rsidRDefault="00684F9C" w:rsidP="00684F9C">
            <w:pPr>
              <w:pStyle w:val="aa"/>
              <w:numPr>
                <w:ilvl w:val="0"/>
                <w:numId w:val="7"/>
              </w:numPr>
              <w:spacing w:after="120"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684F9C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eastAsia="ar-SA"/>
              </w:rPr>
              <w:t xml:space="preserve">يوظف أبرز القضايا في النقد الأدبي القديم في تحليل النصوص الأدبية. </w:t>
            </w:r>
          </w:p>
          <w:p w:rsidR="006174AA" w:rsidRPr="00684F9C" w:rsidRDefault="00684F9C" w:rsidP="00684F9C">
            <w:pPr>
              <w:pStyle w:val="aa"/>
              <w:numPr>
                <w:ilvl w:val="0"/>
                <w:numId w:val="7"/>
              </w:numPr>
              <w:spacing w:after="120"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684F9C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eastAsia="ar-SA"/>
              </w:rPr>
              <w:t>ينقد نصين أدبيين مِنْ عصرين مختلفين في ضوء ما درسَهُ من المعايير والقضايا النقدية.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6174AA" w:rsidRDefault="00A9429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6174A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التفكير الناقد </w:t>
            </w:r>
          </w:p>
          <w:p w:rsidR="006174AA" w:rsidRDefault="00A9429E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العصف الذهني 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6174A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الأداء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6174AA" w:rsidRDefault="006174A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الذاتي </w:t>
            </w:r>
          </w:p>
          <w:p w:rsidR="006174AA" w:rsidRDefault="006174AA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التواصل 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6174A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سجل سير التعلم 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السجل القصص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6174A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  <w:p w:rsidR="006174AA" w:rsidRDefault="006174AA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  <w:p w:rsidR="006174AA" w:rsidRDefault="006174AA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A9429E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اشعر بالرضا عن: ........................................................................................................................ </w:t>
            </w:r>
          </w:p>
          <w:p w:rsidR="006174AA" w:rsidRDefault="006174AA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proofErr w:type="gramEnd"/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 ...................................................................................</w:t>
            </w:r>
          </w:p>
          <w:p w:rsidR="006174AA" w:rsidRDefault="006174AA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6174AA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A9429E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rtl/>
          <w:lang w:bidi="ar-JO"/>
        </w:rPr>
        <w:t>تــحــلــيـــل مـحـتــــــوى</w:t>
      </w:r>
    </w:p>
    <w:p w:rsidR="006174AA" w:rsidRDefault="00A9429E" w:rsidP="006A2907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    </w:t>
      </w:r>
      <w:r>
        <w:rPr>
          <w:rFonts w:ascii="Arial" w:hAnsi="Arial" w:cs="Arial"/>
          <w:b/>
          <w:bCs/>
          <w:rtl/>
          <w:lang w:bidi="ar-JO"/>
        </w:rPr>
        <w:t xml:space="preserve">عنوان </w:t>
      </w:r>
      <w:proofErr w:type="gramStart"/>
      <w:r>
        <w:rPr>
          <w:rFonts w:ascii="Arial" w:hAnsi="Arial" w:cs="Arial"/>
          <w:b/>
          <w:bCs/>
          <w:rtl/>
          <w:lang w:bidi="ar-JO"/>
        </w:rPr>
        <w:t>الوحدة :</w:t>
      </w:r>
      <w:proofErr w:type="gramEnd"/>
      <w:r>
        <w:rPr>
          <w:rFonts w:ascii="Arial" w:hAnsi="Arial" w:cs="Arial"/>
          <w:b/>
          <w:bCs/>
          <w:rtl/>
          <w:lang w:bidi="ar-JO"/>
        </w:rPr>
        <w:t xml:space="preserve"> </w:t>
      </w:r>
      <w:r w:rsidR="00684F9C">
        <w:rPr>
          <w:rFonts w:ascii="Arial" w:hAnsi="Arial" w:cs="Arial" w:hint="cs"/>
          <w:b/>
          <w:bCs/>
          <w:rtl/>
          <w:lang w:bidi="ar-JO"/>
        </w:rPr>
        <w:t>النقد الأدبي</w:t>
      </w:r>
      <w:r>
        <w:rPr>
          <w:rFonts w:ascii="Arial" w:hAnsi="Arial" w:cs="Arial" w:hint="cs"/>
          <w:b/>
          <w:bCs/>
          <w:rtl/>
          <w:lang w:bidi="ar-JO"/>
        </w:rPr>
        <w:t xml:space="preserve">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    عدد </w:t>
      </w:r>
      <w:r>
        <w:rPr>
          <w:rFonts w:ascii="Arial" w:hAnsi="Arial" w:cs="Arial"/>
          <w:b/>
          <w:bCs/>
          <w:rtl/>
          <w:lang w:bidi="ar-JO"/>
        </w:rPr>
        <w:t xml:space="preserve">الصفحات : </w:t>
      </w:r>
      <w:r>
        <w:rPr>
          <w:rFonts w:ascii="Arial" w:hAnsi="Arial" w:cs="Arial" w:hint="cs"/>
          <w:b/>
          <w:bCs/>
          <w:rtl/>
          <w:lang w:bidi="ar-JO"/>
        </w:rPr>
        <w:t>1</w:t>
      </w:r>
      <w:r w:rsidR="006A2907">
        <w:rPr>
          <w:rFonts w:ascii="Arial" w:hAnsi="Arial" w:cs="Arial" w:hint="cs"/>
          <w:b/>
          <w:bCs/>
          <w:rtl/>
          <w:lang w:bidi="ar-JO"/>
        </w:rPr>
        <w:t>4</w:t>
      </w:r>
    </w:p>
    <w:p w:rsidR="006174AA" w:rsidRDefault="00A9429E">
      <w:pPr>
        <w:spacing w:after="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rtl/>
          <w:lang w:bidi="ar-JO"/>
        </w:rPr>
        <w:t>ـــــــــــــــــــــــــــــــــ</w:t>
      </w:r>
      <w:r>
        <w:rPr>
          <w:rFonts w:ascii="Arial" w:hAnsi="Arial" w:cs="Arial"/>
          <w:b/>
          <w:bCs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444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2"/>
        <w:gridCol w:w="2298"/>
        <w:gridCol w:w="2970"/>
        <w:gridCol w:w="2694"/>
      </w:tblGrid>
      <w:tr w:rsidR="006174AA">
        <w:tc>
          <w:tcPr>
            <w:tcW w:w="6482" w:type="dxa"/>
            <w:shd w:val="clear" w:color="auto" w:fill="D9D9D9"/>
          </w:tcPr>
          <w:p w:rsidR="006174AA" w:rsidRDefault="006174AA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174AA" w:rsidRDefault="00A9429E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الحقائق </w:t>
            </w:r>
            <w:proofErr w:type="gramStart"/>
            <w:r>
              <w:rPr>
                <w:rFonts w:ascii="Arial" w:hAnsi="Arial" w:cs="Arial"/>
                <w:b/>
                <w:bCs/>
                <w:rtl/>
              </w:rPr>
              <w:t>و التعليمات</w:t>
            </w:r>
            <w:proofErr w:type="gramEnd"/>
          </w:p>
        </w:tc>
        <w:tc>
          <w:tcPr>
            <w:tcW w:w="2298" w:type="dxa"/>
            <w:shd w:val="clear" w:color="auto" w:fill="D9D9D9"/>
          </w:tcPr>
          <w:p w:rsidR="006174AA" w:rsidRDefault="006174AA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174AA" w:rsidRDefault="00A9429E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/>
          </w:tcPr>
          <w:p w:rsidR="006174AA" w:rsidRDefault="006174AA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174AA" w:rsidRDefault="00A9429E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القيم </w:t>
            </w:r>
            <w:proofErr w:type="gramStart"/>
            <w:r>
              <w:rPr>
                <w:rFonts w:ascii="Arial" w:hAnsi="Arial" w:cs="Arial"/>
                <w:b/>
                <w:bCs/>
                <w:rtl/>
              </w:rPr>
              <w:t>و الاتجاهات</w:t>
            </w:r>
            <w:proofErr w:type="gramEnd"/>
          </w:p>
        </w:tc>
        <w:tc>
          <w:tcPr>
            <w:tcW w:w="2694" w:type="dxa"/>
            <w:shd w:val="clear" w:color="auto" w:fill="D9D9D9"/>
          </w:tcPr>
          <w:p w:rsidR="006174AA" w:rsidRDefault="006174AA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174AA" w:rsidRDefault="00A9429E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الـمهـارات</w:t>
            </w:r>
          </w:p>
        </w:tc>
      </w:tr>
      <w:tr w:rsidR="006174AA">
        <w:tc>
          <w:tcPr>
            <w:tcW w:w="6482" w:type="dxa"/>
          </w:tcPr>
          <w:p w:rsidR="006174AA" w:rsidRDefault="006174AA">
            <w:pPr>
              <w:spacing w:after="0" w:line="360" w:lineRule="auto"/>
              <w:rPr>
                <w:rFonts w:ascii="Arial" w:hAnsi="Arial" w:cs="Arial"/>
                <w:rtl/>
                <w:lang w:bidi="ar-JO"/>
              </w:rPr>
            </w:pPr>
          </w:p>
          <w:p w:rsidR="006174AA" w:rsidRDefault="00684F9C" w:rsidP="00684F9C">
            <w:pPr>
              <w:numPr>
                <w:ilvl w:val="0"/>
                <w:numId w:val="5"/>
              </w:numPr>
              <w:wordWrap w:val="0"/>
              <w:spacing w:after="0"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النقد لغة: التمييز بين الجيد والرديء</w:t>
            </w:r>
          </w:p>
          <w:p w:rsidR="00684F9C" w:rsidRDefault="00684F9C" w:rsidP="00684F9C">
            <w:pPr>
              <w:numPr>
                <w:ilvl w:val="0"/>
                <w:numId w:val="5"/>
              </w:numPr>
              <w:wordWrap w:val="0"/>
              <w:spacing w:after="0"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النقد اصطلاحا: تمييز جيد الشعر من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رديئه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، أو دراسة النص الأدبي لمعرفة قيمته الفنية، ثم الحكم عليه.</w:t>
            </w:r>
          </w:p>
          <w:p w:rsidR="00684F9C" w:rsidRPr="00684F9C" w:rsidRDefault="00684F9C" w:rsidP="00684F9C">
            <w:pPr>
              <w:pStyle w:val="aa"/>
              <w:numPr>
                <w:ilvl w:val="0"/>
                <w:numId w:val="32"/>
              </w:numPr>
              <w:wordWrap w:val="0"/>
              <w:spacing w:after="0"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العناصر العامة للعمل الأدبي: اللغة، الأفكار، العاطفة، الصورة، </w:t>
            </w:r>
            <w:r w:rsidRPr="00684F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الإيقاع.</w:t>
            </w:r>
          </w:p>
          <w:p w:rsidR="00684F9C" w:rsidRDefault="00684F9C" w:rsidP="00684F9C">
            <w:pPr>
              <w:numPr>
                <w:ilvl w:val="0"/>
                <w:numId w:val="5"/>
              </w:numPr>
              <w:wordWrap w:val="0"/>
              <w:spacing w:after="0"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أبرز قضايا </w:t>
            </w:r>
            <w:r w:rsidR="006A2907">
              <w:rPr>
                <w:rFonts w:ascii="Arial" w:hAnsi="Arial" w:cs="Arial" w:hint="cs"/>
                <w:sz w:val="28"/>
                <w:szCs w:val="28"/>
                <w:rtl/>
              </w:rPr>
              <w:t>النقد الأدبي القديم:</w:t>
            </w:r>
          </w:p>
          <w:p w:rsidR="006A2907" w:rsidRDefault="006A2907" w:rsidP="006A2907">
            <w:pPr>
              <w:pStyle w:val="aa"/>
              <w:numPr>
                <w:ilvl w:val="0"/>
                <w:numId w:val="33"/>
              </w:numPr>
              <w:wordWrap w:val="0"/>
              <w:spacing w:after="0"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النقد اللغوي</w:t>
            </w:r>
          </w:p>
          <w:p w:rsidR="006A2907" w:rsidRDefault="006A2907" w:rsidP="006A2907">
            <w:pPr>
              <w:pStyle w:val="aa"/>
              <w:numPr>
                <w:ilvl w:val="0"/>
                <w:numId w:val="33"/>
              </w:numPr>
              <w:wordWrap w:val="0"/>
              <w:spacing w:after="0"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اللفظ والمعنى</w:t>
            </w:r>
          </w:p>
          <w:p w:rsidR="006A2907" w:rsidRDefault="006A2907" w:rsidP="006A2907">
            <w:pPr>
              <w:pStyle w:val="aa"/>
              <w:numPr>
                <w:ilvl w:val="0"/>
                <w:numId w:val="33"/>
              </w:numPr>
              <w:wordWrap w:val="0"/>
              <w:spacing w:after="0"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الصدق والكذب</w:t>
            </w:r>
          </w:p>
          <w:p w:rsidR="006A2907" w:rsidRPr="006A2907" w:rsidRDefault="006A2907" w:rsidP="006A2907">
            <w:pPr>
              <w:wordWrap w:val="0"/>
              <w:spacing w:after="0" w:line="360" w:lineRule="auto"/>
              <w:ind w:left="360"/>
              <w:rPr>
                <w:rFonts w:ascii="Arial" w:hAnsi="Arial" w:cs="Arial"/>
                <w:sz w:val="28"/>
                <w:szCs w:val="28"/>
              </w:rPr>
            </w:pPr>
          </w:p>
          <w:p w:rsidR="00684F9C" w:rsidRPr="00684F9C" w:rsidRDefault="00684F9C" w:rsidP="00684F9C">
            <w:pPr>
              <w:pStyle w:val="aa"/>
              <w:wordWrap w:val="0"/>
              <w:spacing w:after="0"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684F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2298" w:type="dxa"/>
          </w:tcPr>
          <w:p w:rsidR="006174AA" w:rsidRDefault="006174AA">
            <w:pPr>
              <w:spacing w:after="0" w:line="360" w:lineRule="auto"/>
              <w:jc w:val="center"/>
              <w:rPr>
                <w:rFonts w:ascii="Arial" w:hAnsi="Arial" w:cs="Arial"/>
                <w:rtl/>
              </w:rPr>
            </w:pPr>
          </w:p>
          <w:p w:rsidR="006174AA" w:rsidRDefault="00684F9C" w:rsidP="00684F9C">
            <w:pPr>
              <w:wordWrap w:val="0"/>
              <w:spacing w:after="0" w:line="360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النقد</w:t>
            </w:r>
          </w:p>
          <w:p w:rsidR="00684F9C" w:rsidRDefault="00684F9C" w:rsidP="00684F9C">
            <w:pPr>
              <w:wordWrap w:val="0"/>
              <w:spacing w:after="0" w:line="360" w:lineRule="auto"/>
              <w:rPr>
                <w:rFonts w:ascii="Arial" w:hAnsi="Arial" w:cs="Arial"/>
                <w:rtl/>
                <w:lang w:bidi="ar-JO"/>
              </w:rPr>
            </w:pPr>
          </w:p>
          <w:p w:rsidR="00684F9C" w:rsidRDefault="00684F9C" w:rsidP="00684F9C">
            <w:pPr>
              <w:wordWrap w:val="0"/>
              <w:spacing w:after="0" w:line="360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الإيقاع</w:t>
            </w:r>
          </w:p>
          <w:p w:rsidR="00684F9C" w:rsidRDefault="00684F9C" w:rsidP="00684F9C">
            <w:pPr>
              <w:wordWrap w:val="0"/>
              <w:spacing w:after="0" w:line="360" w:lineRule="auto"/>
              <w:rPr>
                <w:rFonts w:ascii="Arial" w:hAnsi="Arial" w:cs="Arial"/>
                <w:rtl/>
                <w:lang w:bidi="ar-JO"/>
              </w:rPr>
            </w:pPr>
          </w:p>
          <w:p w:rsidR="00684F9C" w:rsidRDefault="00684F9C" w:rsidP="00684F9C">
            <w:pPr>
              <w:wordWrap w:val="0"/>
              <w:spacing w:after="0" w:line="360" w:lineRule="auto"/>
              <w:rPr>
                <w:rFonts w:ascii="Arial" w:hAnsi="Arial" w:cs="Arial"/>
                <w:rtl/>
                <w:lang w:bidi="ar-JO"/>
              </w:rPr>
            </w:pPr>
          </w:p>
          <w:p w:rsidR="00684F9C" w:rsidRDefault="00684F9C" w:rsidP="00684F9C">
            <w:pPr>
              <w:wordWrap w:val="0"/>
              <w:spacing w:after="0" w:line="360" w:lineRule="auto"/>
              <w:rPr>
                <w:rFonts w:ascii="Arial" w:hAnsi="Arial" w:cs="Arial"/>
                <w:rtl/>
                <w:lang w:bidi="ar-JO"/>
              </w:rPr>
            </w:pPr>
          </w:p>
          <w:p w:rsidR="00684F9C" w:rsidRDefault="00684F9C" w:rsidP="00684F9C">
            <w:pPr>
              <w:wordWrap w:val="0"/>
              <w:spacing w:after="0" w:line="360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الجناس</w:t>
            </w:r>
          </w:p>
        </w:tc>
        <w:tc>
          <w:tcPr>
            <w:tcW w:w="2970" w:type="dxa"/>
          </w:tcPr>
          <w:p w:rsidR="006174AA" w:rsidRDefault="006174AA">
            <w:pPr>
              <w:spacing w:after="0" w:line="360" w:lineRule="auto"/>
              <w:rPr>
                <w:rFonts w:ascii="Arial" w:hAnsi="Arial" w:cs="Arial"/>
                <w:rtl/>
              </w:rPr>
            </w:pPr>
          </w:p>
          <w:p w:rsidR="006174AA" w:rsidRDefault="00A9429E">
            <w:pPr>
              <w:spacing w:after="0" w:line="360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 xml:space="preserve">ينمو في نفس </w:t>
            </w:r>
            <w:proofErr w:type="gramStart"/>
            <w:r>
              <w:rPr>
                <w:rFonts w:ascii="Arial" w:hAnsi="Arial" w:cs="Arial"/>
                <w:rtl/>
              </w:rPr>
              <w:t>ا</w:t>
            </w:r>
            <w:r>
              <w:rPr>
                <w:rFonts w:ascii="Arial" w:hAnsi="Arial" w:cs="Arial" w:hint="cs"/>
                <w:rtl/>
              </w:rPr>
              <w:t>لطالبة :</w:t>
            </w:r>
            <w:proofErr w:type="gramEnd"/>
          </w:p>
          <w:p w:rsidR="006174AA" w:rsidRDefault="00A9429E">
            <w:pPr>
              <w:pStyle w:val="aa"/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احترام الآخر</w:t>
            </w:r>
          </w:p>
          <w:p w:rsidR="006174AA" w:rsidRDefault="00A9429E">
            <w:pPr>
              <w:pStyle w:val="aa"/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الثقة بالنفس </w:t>
            </w:r>
          </w:p>
          <w:p w:rsidR="006174AA" w:rsidRDefault="00A9429E">
            <w:pPr>
              <w:pStyle w:val="aa"/>
              <w:spacing w:after="0" w:line="360" w:lineRule="auto"/>
              <w:ind w:left="0"/>
              <w:jc w:val="both"/>
              <w:rPr>
                <w:rFonts w:ascii="Arial" w:hAnsi="Arial" w:cs="Arial"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 xml:space="preserve">       3-</w:t>
            </w:r>
            <w:r>
              <w:rPr>
                <w:rFonts w:ascii="Arial" w:hAnsi="Arial" w:cs="Arial" w:hint="cs"/>
                <w:rtl/>
              </w:rPr>
              <w:t>ال</w:t>
            </w:r>
            <w:r>
              <w:rPr>
                <w:rFonts w:ascii="Arial" w:hAnsi="Arial" w:cs="Arial" w:hint="cs"/>
                <w:rtl/>
                <w:lang w:bidi="ar-JO"/>
              </w:rPr>
              <w:t>تغني بالشعر العربي القديم</w:t>
            </w:r>
          </w:p>
          <w:p w:rsidR="006174AA" w:rsidRDefault="00A9429E">
            <w:pPr>
              <w:pStyle w:val="aa"/>
              <w:spacing w:after="0" w:line="360" w:lineRule="auto"/>
              <w:ind w:left="0"/>
              <w:jc w:val="both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  <w:lang w:bidi="ar-JO"/>
              </w:rPr>
              <w:t xml:space="preserve">      </w:t>
            </w:r>
            <w:proofErr w:type="gramStart"/>
            <w:r>
              <w:rPr>
                <w:rFonts w:ascii="Arial" w:hAnsi="Arial" w:cs="Arial" w:hint="cs"/>
                <w:rtl/>
                <w:lang w:bidi="ar-JO"/>
              </w:rPr>
              <w:t xml:space="preserve">4- </w:t>
            </w:r>
            <w:r>
              <w:rPr>
                <w:rFonts w:ascii="Arial" w:hAnsi="Arial" w:cs="Arial" w:hint="cs"/>
                <w:rtl/>
              </w:rPr>
              <w:t>قراءة</w:t>
            </w:r>
            <w:proofErr w:type="gramEnd"/>
            <w:r>
              <w:rPr>
                <w:rFonts w:ascii="Arial" w:hAnsi="Arial" w:cs="Arial" w:hint="cs"/>
                <w:rtl/>
              </w:rPr>
              <w:t xml:space="preserve"> الشعر وإلقاؤه </w:t>
            </w:r>
          </w:p>
          <w:p w:rsidR="006174AA" w:rsidRDefault="006174AA">
            <w:pPr>
              <w:spacing w:after="0" w:line="360" w:lineRule="auto"/>
              <w:rPr>
                <w:rFonts w:ascii="Arial" w:hAnsi="Arial" w:cs="Arial"/>
                <w:rtl/>
              </w:rPr>
            </w:pPr>
          </w:p>
        </w:tc>
        <w:tc>
          <w:tcPr>
            <w:tcW w:w="2694" w:type="dxa"/>
          </w:tcPr>
          <w:p w:rsidR="006174AA" w:rsidRDefault="006174AA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  <w:p w:rsidR="006174AA" w:rsidRDefault="006174AA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  <w:p w:rsidR="006174AA" w:rsidRDefault="006174AA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  <w:p w:rsidR="006174AA" w:rsidRDefault="00A9429E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  <w:t>تنمية مهارة القراءة الجهرية</w:t>
            </w:r>
          </w:p>
          <w:p w:rsidR="006174AA" w:rsidRDefault="006174AA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  <w:p w:rsidR="006174AA" w:rsidRDefault="006174AA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  <w:p w:rsidR="006174AA" w:rsidRDefault="00A9429E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  <w:t xml:space="preserve"> مهارة ا</w:t>
            </w:r>
            <w:r>
              <w:rPr>
                <w:rFonts w:ascii="Arial" w:hAnsi="Arial" w:cs="Arial" w:hint="cs"/>
                <w:b w:val="0"/>
                <w:bCs w:val="0"/>
                <w:sz w:val="22"/>
                <w:szCs w:val="22"/>
                <w:rtl/>
                <w:lang w:bidi="ar-JO"/>
              </w:rPr>
              <w:t>الإلقاء</w:t>
            </w:r>
          </w:p>
          <w:p w:rsidR="006A2907" w:rsidRDefault="006A2907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  <w:lang w:bidi="ar-JO"/>
              </w:rPr>
            </w:pPr>
          </w:p>
          <w:p w:rsidR="006A2907" w:rsidRDefault="006A2907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 w:val="0"/>
                <w:bCs w:val="0"/>
                <w:sz w:val="22"/>
                <w:szCs w:val="22"/>
                <w:rtl/>
                <w:lang w:bidi="ar-JO"/>
              </w:rPr>
              <w:t xml:space="preserve">مهارة النقد </w:t>
            </w:r>
          </w:p>
          <w:p w:rsidR="006174AA" w:rsidRDefault="006174AA">
            <w:pPr>
              <w:spacing w:after="0"/>
              <w:rPr>
                <w:rFonts w:ascii="Arial" w:hAnsi="Arial" w:cs="Arial"/>
                <w:rtl/>
              </w:rPr>
            </w:pPr>
          </w:p>
          <w:p w:rsidR="006174AA" w:rsidRDefault="006174AA">
            <w:pPr>
              <w:spacing w:after="0"/>
              <w:rPr>
                <w:rFonts w:ascii="Arial" w:hAnsi="Arial" w:cs="Arial"/>
                <w:rtl/>
              </w:rPr>
            </w:pPr>
          </w:p>
        </w:tc>
      </w:tr>
    </w:tbl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jc w:val="center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A9429E" w:rsidP="006A290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المبحث: العربية لغتي                      عنوان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الوحدة :</w:t>
      </w:r>
      <w:proofErr w:type="gramEnd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6A290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المناهج النقدية والمذاهب الأدبية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</w:t>
      </w:r>
    </w:p>
    <w:tbl>
      <w:tblPr>
        <w:tblpPr w:leftFromText="180" w:rightFromText="180" w:vertAnchor="text" w:horzAnchor="margin" w:tblpXSpec="center" w:tblpY="72"/>
        <w:bidiVisual/>
        <w:tblW w:w="15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"/>
        <w:gridCol w:w="6240"/>
        <w:gridCol w:w="1701"/>
        <w:gridCol w:w="1842"/>
        <w:gridCol w:w="1276"/>
        <w:gridCol w:w="1181"/>
        <w:gridCol w:w="1134"/>
        <w:gridCol w:w="1638"/>
      </w:tblGrid>
      <w:tr w:rsidR="006174AA">
        <w:trPr>
          <w:cantSplit/>
          <w:trHeight w:val="263"/>
        </w:trPr>
        <w:tc>
          <w:tcPr>
            <w:tcW w:w="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</w:tcPr>
          <w:p w:rsidR="006174AA" w:rsidRDefault="00A9429E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6174AA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Calibri" w:eastAsia="Times New Roman" w:hAnsi="Calibri" w:cs="Arial" w:hint="cs"/>
                <w:b/>
                <w:bCs/>
                <w:rtl/>
              </w:rPr>
              <w:t>( مصادر</w:t>
            </w:r>
            <w:proofErr w:type="gramEnd"/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6174AA">
        <w:trPr>
          <w:cantSplit/>
          <w:trHeight w:val="272"/>
        </w:trPr>
        <w:tc>
          <w:tcPr>
            <w:tcW w:w="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A9429E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A9429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174AA">
        <w:trPr>
          <w:cantSplit/>
          <w:trHeight w:val="7373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</w:tcPr>
          <w:p w:rsidR="006174AA" w:rsidRDefault="006174AA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4AA" w:rsidRDefault="006174A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6174AA" w:rsidRDefault="006174A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6A2907" w:rsidRDefault="006A2907" w:rsidP="006A2907">
            <w:pPr>
              <w:pStyle w:val="aa"/>
              <w:numPr>
                <w:ilvl w:val="0"/>
                <w:numId w:val="34"/>
              </w:numPr>
              <w:wordWrap w:val="0"/>
              <w:spacing w:after="120" w:line="360" w:lineRule="auto"/>
              <w:jc w:val="both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 w:bidi="ar-JO"/>
              </w:rPr>
            </w:pPr>
            <w:r w:rsidRPr="006A290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  <w:t>يتعر</w:t>
            </w:r>
            <w:r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  <w:t xml:space="preserve">ف مفهوم </w:t>
            </w:r>
            <w:proofErr w:type="gramStart"/>
            <w:r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  <w:t>المنهج ،</w:t>
            </w:r>
            <w:proofErr w:type="gramEnd"/>
            <w:r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  <w:t xml:space="preserve"> لغة واصطلاحا. </w:t>
            </w:r>
          </w:p>
          <w:p w:rsidR="006A2907" w:rsidRDefault="006A2907" w:rsidP="006A2907">
            <w:pPr>
              <w:pStyle w:val="aa"/>
              <w:numPr>
                <w:ilvl w:val="0"/>
                <w:numId w:val="34"/>
              </w:numPr>
              <w:wordWrap w:val="0"/>
              <w:spacing w:after="120" w:line="360" w:lineRule="auto"/>
              <w:jc w:val="both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 w:bidi="ar-JO"/>
              </w:rPr>
            </w:pPr>
            <w:r w:rsidRPr="006A290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  <w:t xml:space="preserve"> يميز المناهج ا</w:t>
            </w:r>
            <w:r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  <w:t xml:space="preserve">لنقدية والأسس التي قامت عليها. </w:t>
            </w:r>
          </w:p>
          <w:p w:rsidR="006A2907" w:rsidRDefault="006A2907" w:rsidP="006A2907">
            <w:pPr>
              <w:pStyle w:val="aa"/>
              <w:numPr>
                <w:ilvl w:val="0"/>
                <w:numId w:val="34"/>
              </w:numPr>
              <w:wordWrap w:val="0"/>
              <w:spacing w:after="120" w:line="360" w:lineRule="auto"/>
              <w:jc w:val="both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 w:bidi="ar-JO"/>
              </w:rPr>
            </w:pPr>
            <w:r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  <w:t xml:space="preserve"> يبين مفهوم المذاهب الأدبية. </w:t>
            </w:r>
          </w:p>
          <w:p w:rsidR="006A2907" w:rsidRDefault="006A2907" w:rsidP="006A2907">
            <w:pPr>
              <w:pStyle w:val="aa"/>
              <w:numPr>
                <w:ilvl w:val="0"/>
                <w:numId w:val="34"/>
              </w:numPr>
              <w:wordWrap w:val="0"/>
              <w:spacing w:after="120" w:line="360" w:lineRule="auto"/>
              <w:jc w:val="both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 w:bidi="ar-JO"/>
              </w:rPr>
            </w:pPr>
            <w:r w:rsidRPr="006A290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  <w:t xml:space="preserve"> يستنتج المبادئ التي قامت عليها المذاهب الأدبية. </w:t>
            </w:r>
          </w:p>
          <w:p w:rsidR="006174AA" w:rsidRPr="006A2907" w:rsidRDefault="006A2907" w:rsidP="006A2907">
            <w:pPr>
              <w:pStyle w:val="aa"/>
              <w:numPr>
                <w:ilvl w:val="0"/>
                <w:numId w:val="34"/>
              </w:numPr>
              <w:wordWrap w:val="0"/>
              <w:spacing w:after="120" w:line="360" w:lineRule="auto"/>
              <w:jc w:val="both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A290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  <w:t xml:space="preserve">يتعرفُ أشهر أعلام المناهج النقدية، والمذاهب الأدبية التي </w:t>
            </w:r>
            <w:proofErr w:type="gramStart"/>
            <w:r w:rsidRPr="006A290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  <w:t>درسها 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كتاب الطالبة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  <w:lang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bidi="ar-JO"/>
              </w:rPr>
              <w:t xml:space="preserve"> </w:t>
            </w: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6174AA" w:rsidRDefault="00A9429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6174A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التفكير الناقد </w:t>
            </w:r>
          </w:p>
          <w:p w:rsidR="006174AA" w:rsidRDefault="00A9429E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العصف الذهني 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6174A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الأداء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6174AA" w:rsidRDefault="006174A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الذاتي </w:t>
            </w:r>
          </w:p>
          <w:p w:rsidR="006174AA" w:rsidRDefault="006174AA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التواصل 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6174A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سجل سير التعلم 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السجل القصص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6174A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  <w:p w:rsidR="006174AA" w:rsidRDefault="006174AA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  <w:p w:rsidR="006174AA" w:rsidRDefault="006174AA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A9429E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اشعر بالرضا عن: ........................................................................................................................ </w:t>
            </w:r>
          </w:p>
          <w:p w:rsidR="006174AA" w:rsidRDefault="006174AA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proofErr w:type="gramEnd"/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 ...................................................................................</w:t>
            </w:r>
          </w:p>
          <w:p w:rsidR="006174AA" w:rsidRDefault="006174AA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6174AA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6174AA" w:rsidRDefault="006174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A9429E">
      <w:pPr>
        <w:tabs>
          <w:tab w:val="left" w:pos="454"/>
          <w:tab w:val="center" w:pos="7483"/>
        </w:tabs>
        <w:spacing w:after="0"/>
        <w:jc w:val="center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t>تــحــلــيـــل مـحـتــــــوى</w:t>
      </w:r>
    </w:p>
    <w:p w:rsidR="006174AA" w:rsidRDefault="00A9429E" w:rsidP="006A2907">
      <w:pPr>
        <w:spacing w:after="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t xml:space="preserve"> عنوان </w:t>
      </w:r>
      <w:proofErr w:type="gramStart"/>
      <w:r>
        <w:rPr>
          <w:rFonts w:ascii="Arial" w:hAnsi="Arial" w:cs="Arial"/>
          <w:b/>
          <w:bCs/>
          <w:rtl/>
          <w:lang w:bidi="ar-JO"/>
        </w:rPr>
        <w:t>الوحدة :</w:t>
      </w:r>
      <w:proofErr w:type="gramEnd"/>
      <w:r>
        <w:rPr>
          <w:rFonts w:ascii="Arial" w:hAnsi="Arial" w:cs="Arial"/>
          <w:b/>
          <w:bCs/>
          <w:rtl/>
          <w:lang w:bidi="ar-JO"/>
        </w:rPr>
        <w:t xml:space="preserve"> </w:t>
      </w:r>
      <w:r w:rsidR="006A2907">
        <w:rPr>
          <w:rFonts w:ascii="Arial" w:hAnsi="Arial" w:cs="Arial" w:hint="cs"/>
          <w:b/>
          <w:bCs/>
          <w:rtl/>
          <w:lang w:bidi="ar-JO"/>
        </w:rPr>
        <w:t>المناهج النقدية والمذاهب الأدبية</w:t>
      </w:r>
      <w:r>
        <w:rPr>
          <w:rFonts w:ascii="Arial" w:hAnsi="Arial" w:cs="Arial" w:hint="cs"/>
          <w:b/>
          <w:bCs/>
          <w:rtl/>
          <w:lang w:bidi="ar-JO"/>
        </w:rPr>
        <w:t xml:space="preserve">               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عدد </w:t>
      </w:r>
      <w:r>
        <w:rPr>
          <w:rFonts w:ascii="Arial" w:hAnsi="Arial" w:cs="Arial"/>
          <w:b/>
          <w:bCs/>
          <w:rtl/>
          <w:lang w:bidi="ar-JO"/>
        </w:rPr>
        <w:t xml:space="preserve">الصفحات : </w:t>
      </w:r>
      <w:r w:rsidR="006A2907">
        <w:rPr>
          <w:rFonts w:ascii="Arial" w:hAnsi="Arial" w:cs="Arial" w:hint="cs"/>
          <w:b/>
          <w:bCs/>
          <w:rtl/>
          <w:lang w:bidi="ar-JO"/>
        </w:rPr>
        <w:t>9</w:t>
      </w:r>
    </w:p>
    <w:p w:rsidR="006174AA" w:rsidRDefault="00A9429E">
      <w:pPr>
        <w:spacing w:after="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rtl/>
          <w:lang w:bidi="ar-JO"/>
        </w:rPr>
        <w:t>ـــــــــــــــــــــــــــــــــ</w:t>
      </w:r>
      <w:r>
        <w:rPr>
          <w:rFonts w:ascii="Arial" w:hAnsi="Arial" w:cs="Arial"/>
          <w:b/>
          <w:bCs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818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4"/>
        <w:gridCol w:w="2410"/>
        <w:gridCol w:w="2970"/>
        <w:gridCol w:w="2694"/>
      </w:tblGrid>
      <w:tr w:rsidR="006174AA">
        <w:tc>
          <w:tcPr>
            <w:tcW w:w="6744" w:type="dxa"/>
            <w:shd w:val="clear" w:color="auto" w:fill="D9D9D9"/>
          </w:tcPr>
          <w:p w:rsidR="006174AA" w:rsidRDefault="006174AA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174AA" w:rsidRDefault="00A9429E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proofErr w:type="gramStart"/>
            <w:r>
              <w:rPr>
                <w:rFonts w:ascii="Arial" w:hAnsi="Arial" w:cs="Arial"/>
                <w:b/>
                <w:bCs/>
                <w:rtl/>
              </w:rPr>
              <w:t>الحقائق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 xml:space="preserve"> و</w:t>
            </w:r>
            <w:proofErr w:type="gramEnd"/>
            <w:r>
              <w:rPr>
                <w:rFonts w:ascii="Arial" w:hAnsi="Arial" w:cs="Arial"/>
                <w:b/>
                <w:bCs/>
                <w:rtl/>
              </w:rPr>
              <w:t xml:space="preserve"> التعليمات</w:t>
            </w:r>
          </w:p>
        </w:tc>
        <w:tc>
          <w:tcPr>
            <w:tcW w:w="2410" w:type="dxa"/>
            <w:shd w:val="clear" w:color="auto" w:fill="D9D9D9"/>
          </w:tcPr>
          <w:p w:rsidR="006174AA" w:rsidRDefault="006174AA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174AA" w:rsidRDefault="00A9429E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/>
          </w:tcPr>
          <w:p w:rsidR="006174AA" w:rsidRDefault="006174AA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174AA" w:rsidRDefault="00A9429E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proofErr w:type="gramStart"/>
            <w:r>
              <w:rPr>
                <w:rFonts w:ascii="Arial" w:hAnsi="Arial" w:cs="Arial"/>
                <w:b/>
                <w:bCs/>
                <w:rtl/>
              </w:rPr>
              <w:t xml:space="preserve">القيم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و</w:t>
            </w:r>
            <w:proofErr w:type="gramEnd"/>
            <w:r>
              <w:rPr>
                <w:rFonts w:ascii="Arial" w:hAnsi="Arial" w:cs="Arial"/>
                <w:b/>
                <w:bCs/>
                <w:rtl/>
              </w:rPr>
              <w:t xml:space="preserve"> الاتجاهات</w:t>
            </w:r>
          </w:p>
        </w:tc>
        <w:tc>
          <w:tcPr>
            <w:tcW w:w="2694" w:type="dxa"/>
            <w:shd w:val="clear" w:color="auto" w:fill="D9D9D9"/>
          </w:tcPr>
          <w:p w:rsidR="006174AA" w:rsidRDefault="006174AA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174AA" w:rsidRDefault="00A9429E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الـمهـارات</w:t>
            </w:r>
          </w:p>
        </w:tc>
      </w:tr>
      <w:tr w:rsidR="006174AA">
        <w:trPr>
          <w:trHeight w:val="7361"/>
        </w:trPr>
        <w:tc>
          <w:tcPr>
            <w:tcW w:w="6744" w:type="dxa"/>
          </w:tcPr>
          <w:p w:rsidR="006174AA" w:rsidRDefault="006174AA">
            <w:pPr>
              <w:spacing w:after="0"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6174AA" w:rsidRDefault="006A2907" w:rsidP="006A2907">
            <w:pPr>
              <w:pStyle w:val="aa"/>
              <w:numPr>
                <w:ilvl w:val="0"/>
                <w:numId w:val="35"/>
              </w:numPr>
              <w:spacing w:after="0"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المنهج لغة الطريق الواضح، والجمع: مناهج.</w:t>
            </w:r>
          </w:p>
          <w:p w:rsidR="006A2907" w:rsidRDefault="006A2907" w:rsidP="006A2907">
            <w:pPr>
              <w:pStyle w:val="aa"/>
              <w:numPr>
                <w:ilvl w:val="0"/>
                <w:numId w:val="35"/>
              </w:numPr>
              <w:spacing w:after="0"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المنهج اصطلاحا: خطة بحثية لدراسة النص الأدبي، وكشف جمالياته الفنية وقيمة مضمونه انطلاقا من منظومة من المبادئ والأفكار المتسقة.</w:t>
            </w:r>
          </w:p>
          <w:p w:rsidR="006A2907" w:rsidRDefault="006A2907" w:rsidP="006A2907">
            <w:pPr>
              <w:pStyle w:val="aa"/>
              <w:numPr>
                <w:ilvl w:val="0"/>
                <w:numId w:val="35"/>
              </w:numPr>
              <w:spacing w:after="0"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المناهج النقدية الخارجية: المنهج التاريخي، ا</w:t>
            </w:r>
            <w:r w:rsidR="009010D1">
              <w:rPr>
                <w:rFonts w:ascii="Arial" w:hAnsi="Arial" w:cs="Arial" w:hint="cs"/>
                <w:sz w:val="28"/>
                <w:szCs w:val="28"/>
                <w:rtl/>
              </w:rPr>
              <w:t>لمنهج الاجتماعي، المنهج النفسي.</w:t>
            </w:r>
          </w:p>
          <w:p w:rsidR="009010D1" w:rsidRDefault="009010D1" w:rsidP="006A2907">
            <w:pPr>
              <w:pStyle w:val="aa"/>
              <w:numPr>
                <w:ilvl w:val="0"/>
                <w:numId w:val="35"/>
              </w:numPr>
              <w:spacing w:after="0"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المناهج النقدية الداخلية كالبنيوية: المنهج الأسلوبي، المنهج السيميائي.</w:t>
            </w:r>
          </w:p>
          <w:p w:rsidR="009010D1" w:rsidRPr="006A2907" w:rsidRDefault="009010D1" w:rsidP="006A2907">
            <w:pPr>
              <w:pStyle w:val="aa"/>
              <w:numPr>
                <w:ilvl w:val="0"/>
                <w:numId w:val="35"/>
              </w:numPr>
              <w:spacing w:after="0"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أهم المذاهب الأدبية: الكلاسيكي، الرومانسي، الواقعي، الرمزي.</w:t>
            </w:r>
          </w:p>
        </w:tc>
        <w:tc>
          <w:tcPr>
            <w:tcW w:w="2410" w:type="dxa"/>
          </w:tcPr>
          <w:p w:rsidR="006174AA" w:rsidRDefault="006174AA">
            <w:pPr>
              <w:spacing w:after="0" w:line="360" w:lineRule="auto"/>
              <w:jc w:val="lowKashida"/>
              <w:rPr>
                <w:rFonts w:ascii="Arial" w:hAnsi="Arial" w:cs="Arial"/>
                <w:rtl/>
                <w:lang w:bidi="ar-JO"/>
              </w:rPr>
            </w:pPr>
          </w:p>
          <w:p w:rsidR="006174AA" w:rsidRDefault="006174AA">
            <w:pPr>
              <w:spacing w:after="0"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970" w:type="dxa"/>
          </w:tcPr>
          <w:p w:rsidR="006174AA" w:rsidRDefault="006174AA">
            <w:pPr>
              <w:spacing w:after="0" w:line="360" w:lineRule="auto"/>
              <w:rPr>
                <w:rFonts w:ascii="Arial" w:hAnsi="Arial" w:cs="Arial"/>
                <w:rtl/>
              </w:rPr>
            </w:pPr>
          </w:p>
          <w:p w:rsidR="006174AA" w:rsidRDefault="00A9429E">
            <w:pPr>
              <w:spacing w:after="0" w:line="360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ينمو في نفس الطالب</w:t>
            </w:r>
            <w:r>
              <w:rPr>
                <w:rFonts w:ascii="Arial" w:hAnsi="Arial" w:cs="Arial" w:hint="cs"/>
                <w:rtl/>
              </w:rPr>
              <w:t>:</w:t>
            </w:r>
          </w:p>
          <w:p w:rsidR="006174AA" w:rsidRDefault="00A9429E">
            <w:pPr>
              <w:pStyle w:val="aa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احترام</w:t>
            </w:r>
            <w:r w:rsidR="006A2907">
              <w:rPr>
                <w:rFonts w:ascii="Arial" w:hAnsi="Arial" w:cs="Arial" w:hint="cs"/>
                <w:rtl/>
              </w:rPr>
              <w:t xml:space="preserve"> آراء</w:t>
            </w:r>
            <w:r>
              <w:rPr>
                <w:rFonts w:ascii="Arial" w:hAnsi="Arial" w:cs="Arial" w:hint="cs"/>
                <w:rtl/>
              </w:rPr>
              <w:t xml:space="preserve"> الآخرين</w:t>
            </w:r>
          </w:p>
          <w:p w:rsidR="006174AA" w:rsidRDefault="00A9429E">
            <w:pPr>
              <w:pStyle w:val="aa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 </w:t>
            </w:r>
          </w:p>
          <w:p w:rsidR="006174AA" w:rsidRDefault="006A2907" w:rsidP="006A2907">
            <w:pPr>
              <w:pStyle w:val="aa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تقدير جهود علماء العربية </w:t>
            </w:r>
          </w:p>
          <w:p w:rsidR="006174AA" w:rsidRDefault="006174AA">
            <w:pPr>
              <w:spacing w:after="0" w:line="360" w:lineRule="auto"/>
              <w:rPr>
                <w:rFonts w:ascii="Arial" w:hAnsi="Arial" w:cs="Arial"/>
                <w:rtl/>
              </w:rPr>
            </w:pPr>
          </w:p>
        </w:tc>
        <w:tc>
          <w:tcPr>
            <w:tcW w:w="2694" w:type="dxa"/>
          </w:tcPr>
          <w:p w:rsidR="006174AA" w:rsidRDefault="006174AA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  <w:p w:rsidR="006174AA" w:rsidRDefault="006174AA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  <w:p w:rsidR="006174AA" w:rsidRDefault="00A9429E" w:rsidP="006A2907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  <w:t xml:space="preserve">مهارة </w:t>
            </w:r>
            <w:r w:rsidR="006A2907">
              <w:rPr>
                <w:rFonts w:ascii="Arial" w:hAnsi="Arial" w:cs="Arial" w:hint="cs"/>
                <w:b w:val="0"/>
                <w:bCs w:val="0"/>
                <w:sz w:val="22"/>
                <w:szCs w:val="22"/>
                <w:rtl/>
              </w:rPr>
              <w:t>التمييز بين المذاهب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  <w:t xml:space="preserve"> </w:t>
            </w:r>
          </w:p>
          <w:p w:rsidR="006174AA" w:rsidRDefault="006174AA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  <w:p w:rsidR="006174AA" w:rsidRDefault="006174AA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  <w:p w:rsidR="006174AA" w:rsidRDefault="006174AA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  <w:p w:rsidR="006174AA" w:rsidRDefault="00A9429E" w:rsidP="006A2907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sz w:val="22"/>
                <w:szCs w:val="22"/>
                <w:rtl/>
                <w:lang w:bidi="ar-JO"/>
              </w:rPr>
              <w:t xml:space="preserve">مهارة </w:t>
            </w:r>
            <w:r w:rsidR="006A2907">
              <w:rPr>
                <w:rFonts w:ascii="Arial" w:hAnsi="Arial" w:cs="Arial" w:hint="cs"/>
                <w:b w:val="0"/>
                <w:bCs w:val="0"/>
                <w:sz w:val="22"/>
                <w:szCs w:val="22"/>
                <w:rtl/>
                <w:lang w:bidi="ar-JO"/>
              </w:rPr>
              <w:t>النقد</w:t>
            </w:r>
          </w:p>
          <w:p w:rsidR="006174AA" w:rsidRDefault="006174AA">
            <w:pPr>
              <w:spacing w:after="0"/>
              <w:rPr>
                <w:rFonts w:ascii="Arial" w:hAnsi="Arial" w:cs="Arial"/>
                <w:rtl/>
              </w:rPr>
            </w:pPr>
          </w:p>
          <w:p w:rsidR="006174AA" w:rsidRDefault="006174AA">
            <w:pPr>
              <w:spacing w:after="0"/>
              <w:rPr>
                <w:rFonts w:ascii="Arial" w:hAnsi="Arial" w:cs="Arial"/>
                <w:rtl/>
              </w:rPr>
            </w:pPr>
          </w:p>
        </w:tc>
      </w:tr>
    </w:tbl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A9429E" w:rsidP="009010D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الأدب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9010D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عنوان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الوحدة :</w:t>
      </w:r>
      <w:proofErr w:type="gramEnd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="009010D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موضوعات نقدية وقراءات تحليلية في النقد الأدبي الحديث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</w:t>
      </w:r>
    </w:p>
    <w:tbl>
      <w:tblPr>
        <w:tblpPr w:leftFromText="180" w:rightFromText="180" w:vertAnchor="text" w:horzAnchor="margin" w:tblpXSpec="center" w:tblpY="72"/>
        <w:bidiVisual/>
        <w:tblW w:w="15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6240"/>
        <w:gridCol w:w="1701"/>
        <w:gridCol w:w="1842"/>
        <w:gridCol w:w="1276"/>
        <w:gridCol w:w="1181"/>
        <w:gridCol w:w="1134"/>
        <w:gridCol w:w="1810"/>
      </w:tblGrid>
      <w:tr w:rsidR="006174AA">
        <w:trPr>
          <w:cantSplit/>
          <w:trHeight w:val="263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</w:tcPr>
          <w:p w:rsidR="006174AA" w:rsidRDefault="00A9429E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6174AA">
            <w:pPr>
              <w:spacing w:before="12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12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A9429E">
            <w:pPr>
              <w:spacing w:before="12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6174AA" w:rsidRDefault="00A9429E">
            <w:pPr>
              <w:spacing w:before="12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Calibri" w:eastAsia="Times New Roman" w:hAnsi="Calibri" w:cs="Arial" w:hint="cs"/>
                <w:b/>
                <w:bCs/>
                <w:rtl/>
              </w:rPr>
              <w:t>( مصادر</w:t>
            </w:r>
            <w:proofErr w:type="gramEnd"/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A9429E">
            <w:pPr>
              <w:spacing w:before="12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A9429E">
            <w:pPr>
              <w:spacing w:before="12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A9429E">
            <w:pPr>
              <w:spacing w:before="12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A9429E">
            <w:pPr>
              <w:spacing w:before="12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6174AA">
        <w:trPr>
          <w:cantSplit/>
          <w:trHeight w:val="272"/>
        </w:trPr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A9429E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A9429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174AA">
        <w:trPr>
          <w:cantSplit/>
          <w:trHeight w:val="7373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</w:tcPr>
          <w:p w:rsidR="006174AA" w:rsidRDefault="006174AA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4AA" w:rsidRDefault="006174A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6174AA" w:rsidRDefault="006174A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9010D1" w:rsidRDefault="009010D1" w:rsidP="009010D1">
            <w:pPr>
              <w:numPr>
                <w:ilvl w:val="0"/>
                <w:numId w:val="11"/>
              </w:numPr>
              <w:spacing w:after="120" w:line="36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 w:bidi="ar-JO"/>
              </w:rPr>
            </w:pPr>
            <w:r w:rsidRPr="009010D1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  <w:t xml:space="preserve">يستنتج مفاهيم نقدية من نصوص </w:t>
            </w:r>
            <w:proofErr w:type="gramStart"/>
            <w:r w:rsidRPr="009010D1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  <w:t>أدبية :</w:t>
            </w:r>
            <w:proofErr w:type="gramEnd"/>
            <w:r w:rsidRPr="009010D1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  <w:t xml:space="preserve"> ا</w:t>
            </w:r>
            <w:r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  <w:t xml:space="preserve">لمعارضات، </w:t>
            </w:r>
            <w:proofErr w:type="spellStart"/>
            <w:r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  <w:t>والتناص</w:t>
            </w:r>
            <w:proofErr w:type="spellEnd"/>
            <w:r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  <w:t xml:space="preserve">، والمفارقة. </w:t>
            </w:r>
          </w:p>
          <w:p w:rsidR="009010D1" w:rsidRDefault="009010D1" w:rsidP="009010D1">
            <w:pPr>
              <w:numPr>
                <w:ilvl w:val="0"/>
                <w:numId w:val="11"/>
              </w:numPr>
              <w:spacing w:after="120" w:line="36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 w:bidi="ar-JO"/>
              </w:rPr>
            </w:pPr>
            <w:r w:rsidRPr="009010D1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  <w:t xml:space="preserve">يتذوق مواطن الجمال في نصوص أدبية استنادًا إلى المفاهيم النقدية. </w:t>
            </w:r>
          </w:p>
          <w:p w:rsidR="009010D1" w:rsidRDefault="009010D1" w:rsidP="009010D1">
            <w:pPr>
              <w:numPr>
                <w:ilvl w:val="0"/>
                <w:numId w:val="11"/>
              </w:numPr>
              <w:spacing w:after="120" w:line="36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 w:bidi="ar-JO"/>
              </w:rPr>
            </w:pPr>
            <w:r w:rsidRPr="009010D1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  <w:t xml:space="preserve">يميز </w:t>
            </w:r>
            <w:r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  <w:t>أشكال القصيدة العربيّة قديمًا و</w:t>
            </w:r>
            <w:r w:rsidRPr="009010D1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  <w:t xml:space="preserve">حديثا. </w:t>
            </w:r>
          </w:p>
          <w:p w:rsidR="009010D1" w:rsidRDefault="009010D1" w:rsidP="009010D1">
            <w:pPr>
              <w:numPr>
                <w:ilvl w:val="0"/>
                <w:numId w:val="11"/>
              </w:numPr>
              <w:spacing w:after="120" w:line="36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 w:bidi="ar-JO"/>
              </w:rPr>
            </w:pPr>
            <w:r w:rsidRPr="009010D1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  <w:t>يوظف التفكير، والتحليل النقدي الم</w:t>
            </w:r>
            <w:r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  <w:t>وضوعي في قراءة النصوص الأدبية.</w:t>
            </w:r>
          </w:p>
          <w:p w:rsidR="009010D1" w:rsidRDefault="009010D1" w:rsidP="009010D1">
            <w:pPr>
              <w:numPr>
                <w:ilvl w:val="0"/>
                <w:numId w:val="11"/>
              </w:numPr>
              <w:spacing w:after="120" w:line="36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 w:bidi="ar-JO"/>
              </w:rPr>
            </w:pPr>
            <w:r w:rsidRPr="009010D1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  <w:t xml:space="preserve"> يوضح أبرز مل</w:t>
            </w:r>
            <w:r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  <w:t xml:space="preserve">امح الحركة النقدية في الأردن. </w:t>
            </w:r>
          </w:p>
          <w:p w:rsidR="006174AA" w:rsidRDefault="009010D1" w:rsidP="009010D1">
            <w:pPr>
              <w:numPr>
                <w:ilvl w:val="0"/>
                <w:numId w:val="11"/>
              </w:numPr>
              <w:spacing w:after="120" w:line="36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 w:bidi="ar-JO"/>
              </w:rPr>
            </w:pPr>
            <w:r w:rsidRPr="009010D1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  <w:t>يلخص أهم خصائص حركة النقد النَّسْوِي.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كتاب الطالبة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6174AA" w:rsidRDefault="00A9429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6174A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التفكير الناقد </w:t>
            </w:r>
          </w:p>
          <w:p w:rsidR="006174AA" w:rsidRDefault="00A9429E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العصف الذهني 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6174A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الأداء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6174AA" w:rsidRDefault="006174A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الذاتي </w:t>
            </w:r>
          </w:p>
          <w:p w:rsidR="006174AA" w:rsidRDefault="006174AA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التواصل 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6174A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سجل سير التعلم 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السجل القصص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6174A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  <w:p w:rsidR="006174AA" w:rsidRDefault="006174AA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  <w:p w:rsidR="006174AA" w:rsidRDefault="006174AA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A9429E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اشعر بالرضا عن: ........................................................................................................................ </w:t>
            </w:r>
          </w:p>
          <w:p w:rsidR="006174AA" w:rsidRDefault="006174AA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proofErr w:type="gramEnd"/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 ...................................................................................</w:t>
            </w:r>
          </w:p>
          <w:p w:rsidR="006174AA" w:rsidRDefault="006174AA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6174AA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6174AA" w:rsidRDefault="006174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jc w:val="center"/>
        <w:rPr>
          <w:rFonts w:ascii="Arial" w:hAnsi="Arial" w:cs="Arial"/>
          <w:b/>
          <w:bCs/>
          <w:rtl/>
          <w:lang w:bidi="ar-JO"/>
        </w:rPr>
      </w:pPr>
    </w:p>
    <w:p w:rsidR="006174AA" w:rsidRDefault="00A9429E">
      <w:pPr>
        <w:tabs>
          <w:tab w:val="left" w:pos="454"/>
          <w:tab w:val="center" w:pos="7483"/>
        </w:tabs>
        <w:spacing w:after="0"/>
        <w:jc w:val="center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t>تــحــلــيـــل مـحـتــــــوى</w:t>
      </w:r>
    </w:p>
    <w:p w:rsidR="006174AA" w:rsidRDefault="00A9429E" w:rsidP="009010D1">
      <w:pPr>
        <w:spacing w:after="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t>عنوان الوحدة :</w:t>
      </w:r>
      <w:r w:rsidR="009010D1">
        <w:rPr>
          <w:rFonts w:ascii="Arial" w:hAnsi="Arial" w:cs="Arial" w:hint="cs"/>
          <w:b/>
          <w:bCs/>
          <w:rtl/>
          <w:lang w:bidi="ar-JO"/>
        </w:rPr>
        <w:t>موضوعات نقدية، وقراءات تحليلية في النقد الأدبي الحديث</w:t>
      </w:r>
      <w:r>
        <w:rPr>
          <w:rFonts w:ascii="Arial" w:hAnsi="Arial" w:cs="Arial" w:hint="cs"/>
          <w:b/>
          <w:bCs/>
          <w:rtl/>
          <w:lang w:bidi="ar-JO"/>
        </w:rPr>
        <w:t xml:space="preserve">                                         </w:t>
      </w:r>
      <w:r w:rsidR="009010D1">
        <w:rPr>
          <w:rFonts w:ascii="Arial" w:hAnsi="Arial" w:cs="Arial" w:hint="cs"/>
          <w:b/>
          <w:bCs/>
          <w:rtl/>
        </w:rPr>
        <w:t xml:space="preserve">             </w:t>
      </w:r>
      <w:r>
        <w:rPr>
          <w:rFonts w:ascii="Arial" w:hAnsi="Arial" w:cs="Arial" w:hint="cs"/>
          <w:b/>
          <w:bCs/>
          <w:rtl/>
        </w:rPr>
        <w:t xml:space="preserve">                                 عدد </w:t>
      </w:r>
      <w:r>
        <w:rPr>
          <w:rFonts w:ascii="Arial" w:hAnsi="Arial" w:cs="Arial"/>
          <w:b/>
          <w:bCs/>
          <w:rtl/>
          <w:lang w:bidi="ar-JO"/>
        </w:rPr>
        <w:t xml:space="preserve">الصفحات : </w:t>
      </w:r>
      <w:r w:rsidR="009010D1">
        <w:rPr>
          <w:rFonts w:ascii="Arial" w:hAnsi="Arial" w:cs="Arial" w:hint="cs"/>
          <w:b/>
          <w:bCs/>
          <w:rtl/>
          <w:lang w:bidi="ar-JO"/>
        </w:rPr>
        <w:t>18</w:t>
      </w:r>
    </w:p>
    <w:p w:rsidR="006174AA" w:rsidRDefault="00A9429E">
      <w:pPr>
        <w:spacing w:after="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rtl/>
          <w:lang w:bidi="ar-JO"/>
        </w:rPr>
        <w:t>ـــــــــــــــــــــــــــــــــ</w:t>
      </w:r>
      <w:r>
        <w:rPr>
          <w:rFonts w:ascii="Arial" w:hAnsi="Arial" w:cs="Arial"/>
          <w:b/>
          <w:bCs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624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0"/>
        <w:gridCol w:w="2410"/>
        <w:gridCol w:w="2970"/>
        <w:gridCol w:w="2694"/>
      </w:tblGrid>
      <w:tr w:rsidR="006174AA">
        <w:tc>
          <w:tcPr>
            <w:tcW w:w="6550" w:type="dxa"/>
            <w:shd w:val="clear" w:color="auto" w:fill="D9D9D9"/>
          </w:tcPr>
          <w:p w:rsidR="006174AA" w:rsidRDefault="006174AA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174AA" w:rsidRDefault="00A9429E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الحقائق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و التعليمات</w:t>
            </w:r>
          </w:p>
        </w:tc>
        <w:tc>
          <w:tcPr>
            <w:tcW w:w="2410" w:type="dxa"/>
            <w:shd w:val="clear" w:color="auto" w:fill="D9D9D9"/>
          </w:tcPr>
          <w:p w:rsidR="006174AA" w:rsidRDefault="006174AA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174AA" w:rsidRDefault="00A9429E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/>
          </w:tcPr>
          <w:p w:rsidR="006174AA" w:rsidRDefault="006174AA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174AA" w:rsidRDefault="00A9429E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/>
          </w:tcPr>
          <w:p w:rsidR="006174AA" w:rsidRDefault="006174AA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174AA" w:rsidRDefault="00A9429E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الـمهـارات</w:t>
            </w:r>
          </w:p>
        </w:tc>
      </w:tr>
      <w:tr w:rsidR="006174AA">
        <w:tc>
          <w:tcPr>
            <w:tcW w:w="6550" w:type="dxa"/>
          </w:tcPr>
          <w:p w:rsidR="006174AA" w:rsidRDefault="006174AA">
            <w:pPr>
              <w:spacing w:after="0" w:line="360" w:lineRule="auto"/>
              <w:jc w:val="lowKashida"/>
              <w:rPr>
                <w:rFonts w:ascii="Arial" w:hAnsi="Arial" w:cs="Arial"/>
                <w:rtl/>
              </w:rPr>
            </w:pPr>
          </w:p>
          <w:p w:rsidR="00C57769" w:rsidRDefault="00C57769" w:rsidP="009010D1">
            <w:pPr>
              <w:numPr>
                <w:ilvl w:val="0"/>
                <w:numId w:val="12"/>
              </w:num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من مفاهيم النقد الأدبي الحديث: المعارضات الشعرية،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التناص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، المفارقة.</w:t>
            </w:r>
          </w:p>
          <w:p w:rsidR="00C57769" w:rsidRDefault="00C57769" w:rsidP="009010D1">
            <w:pPr>
              <w:numPr>
                <w:ilvl w:val="0"/>
                <w:numId w:val="12"/>
              </w:num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شعر التفعيلة نمط جديد من الشعر نشأ في القرن العشرين، يتمتع بخصائص معينة.</w:t>
            </w:r>
          </w:p>
          <w:p w:rsidR="00C57769" w:rsidRDefault="00C57769" w:rsidP="009010D1">
            <w:pPr>
              <w:numPr>
                <w:ilvl w:val="0"/>
                <w:numId w:val="12"/>
              </w:num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التحليل النقدي الموضوعي في قراءة النصوص الأدبية يتضمن:</w:t>
            </w:r>
          </w:p>
          <w:p w:rsidR="00C57769" w:rsidRDefault="00C57769" w:rsidP="00C57769">
            <w:pPr>
              <w:pStyle w:val="aa"/>
              <w:numPr>
                <w:ilvl w:val="0"/>
                <w:numId w:val="36"/>
              </w:num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الفكرة العامة في النص</w:t>
            </w:r>
          </w:p>
          <w:p w:rsidR="00C57769" w:rsidRDefault="00C57769" w:rsidP="00C57769">
            <w:pPr>
              <w:pStyle w:val="aa"/>
              <w:numPr>
                <w:ilvl w:val="0"/>
                <w:numId w:val="36"/>
              </w:num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نقد الأسلوب اللغوي</w:t>
            </w:r>
          </w:p>
          <w:p w:rsidR="00C57769" w:rsidRDefault="00C57769" w:rsidP="00C57769">
            <w:pPr>
              <w:pStyle w:val="aa"/>
              <w:numPr>
                <w:ilvl w:val="0"/>
                <w:numId w:val="36"/>
              </w:num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نقد الإيقاع والموسيقا(للشعر)</w:t>
            </w:r>
          </w:p>
          <w:p w:rsidR="00C57769" w:rsidRDefault="00C57769" w:rsidP="00C57769">
            <w:pPr>
              <w:pStyle w:val="aa"/>
              <w:numPr>
                <w:ilvl w:val="0"/>
                <w:numId w:val="36"/>
              </w:num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نقد عناصر القصة(للقصة)</w:t>
            </w:r>
          </w:p>
          <w:p w:rsidR="00C57769" w:rsidRDefault="00C57769" w:rsidP="00C57769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4-مراحل تشكل الحركة النقدية في الأردن:</w:t>
            </w:r>
          </w:p>
          <w:p w:rsidR="00C57769" w:rsidRDefault="00C57769" w:rsidP="00C57769">
            <w:pPr>
              <w:pStyle w:val="aa"/>
              <w:numPr>
                <w:ilvl w:val="0"/>
                <w:numId w:val="37"/>
              </w:num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مرحلة النشأة والبدايات</w:t>
            </w:r>
          </w:p>
          <w:p w:rsidR="00C57769" w:rsidRDefault="00C57769" w:rsidP="00C57769">
            <w:pPr>
              <w:pStyle w:val="aa"/>
              <w:numPr>
                <w:ilvl w:val="0"/>
                <w:numId w:val="37"/>
              </w:num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مرحلة التكوين والنهضة</w:t>
            </w:r>
          </w:p>
          <w:p w:rsidR="00C57769" w:rsidRDefault="00C57769" w:rsidP="00C57769">
            <w:pPr>
              <w:pStyle w:val="aa"/>
              <w:numPr>
                <w:ilvl w:val="0"/>
                <w:numId w:val="37"/>
              </w:num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مرحلة النضج وتعدد الاتجاهات</w:t>
            </w:r>
          </w:p>
          <w:p w:rsidR="00C57769" w:rsidRPr="00C57769" w:rsidRDefault="00C57769" w:rsidP="00C57769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5-</w:t>
            </w:r>
            <w:r w:rsidR="0079665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يناقش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النقد النسوي في الأردن </w:t>
            </w:r>
            <w:r w:rsidR="0079665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الجوانب </w:t>
            </w:r>
            <w:proofErr w:type="spellStart"/>
            <w:r w:rsidR="0079665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المضمونية</w:t>
            </w:r>
            <w:proofErr w:type="spellEnd"/>
            <w:r w:rsidR="0079665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والفنية.</w:t>
            </w:r>
            <w:r w:rsidRPr="00C5776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410" w:type="dxa"/>
          </w:tcPr>
          <w:p w:rsidR="006174AA" w:rsidRDefault="006174AA">
            <w:pPr>
              <w:spacing w:after="0" w:line="360" w:lineRule="auto"/>
              <w:jc w:val="lowKashida"/>
              <w:rPr>
                <w:rFonts w:ascii="Arial" w:hAnsi="Arial" w:cs="Arial"/>
                <w:rtl/>
              </w:rPr>
            </w:pPr>
          </w:p>
          <w:p w:rsidR="006174AA" w:rsidRDefault="00C57769">
            <w:pPr>
              <w:spacing w:after="0" w:line="360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المعارضة</w:t>
            </w:r>
          </w:p>
          <w:p w:rsidR="00C57769" w:rsidRDefault="00C57769">
            <w:pPr>
              <w:spacing w:after="0" w:line="360" w:lineRule="auto"/>
              <w:jc w:val="lowKashida"/>
              <w:rPr>
                <w:rFonts w:ascii="Arial" w:hAnsi="Arial" w:cs="Arial"/>
                <w:rtl/>
                <w:lang w:bidi="ar-JO"/>
              </w:rPr>
            </w:pPr>
          </w:p>
          <w:p w:rsidR="00C57769" w:rsidRDefault="00C57769">
            <w:pPr>
              <w:spacing w:after="0" w:line="360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rtl/>
                <w:lang w:bidi="ar-JO"/>
              </w:rPr>
              <w:t>التناص</w:t>
            </w:r>
            <w:proofErr w:type="spellEnd"/>
          </w:p>
          <w:p w:rsidR="00C57769" w:rsidRDefault="00C57769">
            <w:pPr>
              <w:spacing w:after="0" w:line="360" w:lineRule="auto"/>
              <w:jc w:val="lowKashida"/>
              <w:rPr>
                <w:rFonts w:ascii="Arial" w:hAnsi="Arial" w:cs="Arial"/>
                <w:rtl/>
                <w:lang w:bidi="ar-JO"/>
              </w:rPr>
            </w:pPr>
          </w:p>
          <w:p w:rsidR="00C57769" w:rsidRDefault="00C57769">
            <w:pPr>
              <w:spacing w:after="0" w:line="360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المفارقة</w:t>
            </w:r>
          </w:p>
          <w:p w:rsidR="00C57769" w:rsidRDefault="00C57769">
            <w:pPr>
              <w:spacing w:after="0" w:line="360" w:lineRule="auto"/>
              <w:jc w:val="lowKashida"/>
              <w:rPr>
                <w:rFonts w:ascii="Arial" w:hAnsi="Arial" w:cs="Arial"/>
                <w:rtl/>
                <w:lang w:bidi="ar-JO"/>
              </w:rPr>
            </w:pPr>
          </w:p>
          <w:p w:rsidR="00C57769" w:rsidRDefault="00C57769">
            <w:pPr>
              <w:spacing w:after="0" w:line="360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التفعيلة</w:t>
            </w:r>
          </w:p>
          <w:p w:rsidR="00C57769" w:rsidRDefault="00C57769">
            <w:pPr>
              <w:spacing w:after="0" w:line="360" w:lineRule="auto"/>
              <w:jc w:val="lowKashida"/>
              <w:rPr>
                <w:rFonts w:ascii="Arial" w:hAnsi="Arial" w:cs="Arial"/>
                <w:rtl/>
                <w:lang w:bidi="ar-JO"/>
              </w:rPr>
            </w:pPr>
          </w:p>
          <w:p w:rsidR="00C57769" w:rsidRDefault="00C57769">
            <w:pPr>
              <w:spacing w:after="0" w:line="360" w:lineRule="auto"/>
              <w:jc w:val="lowKashida"/>
              <w:rPr>
                <w:rFonts w:ascii="Arial" w:hAnsi="Arial" w:cs="Arial"/>
                <w:rtl/>
                <w:lang w:bidi="ar-JO"/>
              </w:rPr>
            </w:pPr>
          </w:p>
          <w:p w:rsidR="00C57769" w:rsidRDefault="00C57769">
            <w:pPr>
              <w:spacing w:after="0" w:line="360" w:lineRule="auto"/>
              <w:jc w:val="lowKashida"/>
              <w:rPr>
                <w:rFonts w:ascii="Arial" w:hAnsi="Arial" w:cs="Arial"/>
                <w:rtl/>
                <w:lang w:bidi="ar-JO"/>
              </w:rPr>
            </w:pPr>
          </w:p>
          <w:p w:rsidR="00C57769" w:rsidRDefault="00C57769">
            <w:pPr>
              <w:spacing w:after="0" w:line="360" w:lineRule="auto"/>
              <w:jc w:val="lowKashida"/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2970" w:type="dxa"/>
          </w:tcPr>
          <w:p w:rsidR="006174AA" w:rsidRDefault="006174AA">
            <w:pPr>
              <w:spacing w:after="0" w:line="360" w:lineRule="auto"/>
              <w:rPr>
                <w:rFonts w:ascii="Arial" w:hAnsi="Arial" w:cs="Arial"/>
                <w:rtl/>
              </w:rPr>
            </w:pPr>
          </w:p>
          <w:p w:rsidR="006174AA" w:rsidRDefault="00A9429E">
            <w:pPr>
              <w:spacing w:after="0" w:line="360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ينمو في نفس الطالب</w:t>
            </w:r>
            <w:r>
              <w:rPr>
                <w:rFonts w:ascii="Arial" w:hAnsi="Arial" w:cs="Arial" w:hint="cs"/>
                <w:rtl/>
              </w:rPr>
              <w:t>:</w:t>
            </w:r>
          </w:p>
          <w:p w:rsidR="006174AA" w:rsidRDefault="00C57769" w:rsidP="00C57769">
            <w:pPr>
              <w:pStyle w:val="aa"/>
              <w:numPr>
                <w:ilvl w:val="0"/>
                <w:numId w:val="13"/>
              </w:numPr>
              <w:spacing w:after="0" w:line="360" w:lineRule="auto"/>
              <w:ind w:left="360"/>
              <w:jc w:val="both"/>
              <w:rPr>
                <w:rFonts w:ascii="Arial" w:hAnsi="Arial" w:cs="Arial"/>
              </w:rPr>
            </w:pPr>
            <w:r w:rsidRPr="00C57769">
              <w:rPr>
                <w:rFonts w:ascii="Arial" w:hAnsi="Arial" w:cs="Arial"/>
                <w:rtl/>
              </w:rPr>
              <w:t>2-يتذوق مواطن الجمال في نصوص أدبية</w:t>
            </w:r>
          </w:p>
          <w:p w:rsidR="006174AA" w:rsidRDefault="00A9429E">
            <w:pPr>
              <w:pStyle w:val="aa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 </w:t>
            </w:r>
          </w:p>
          <w:p w:rsidR="006174AA" w:rsidRDefault="00A9429E">
            <w:pPr>
              <w:pStyle w:val="aa"/>
              <w:numPr>
                <w:ilvl w:val="0"/>
                <w:numId w:val="13"/>
              </w:numPr>
              <w:spacing w:after="0" w:line="360" w:lineRule="auto"/>
              <w:ind w:left="360"/>
              <w:jc w:val="both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دور اللغة العربية في فهم المعنى </w:t>
            </w:r>
            <w:r>
              <w:rPr>
                <w:rFonts w:ascii="Arial" w:hAnsi="Arial" w:cs="Arial"/>
                <w:rtl/>
              </w:rPr>
              <w:t xml:space="preserve"> </w:t>
            </w:r>
          </w:p>
          <w:p w:rsidR="006174AA" w:rsidRDefault="006174AA">
            <w:pPr>
              <w:spacing w:after="0" w:line="360" w:lineRule="auto"/>
              <w:rPr>
                <w:rFonts w:ascii="Arial" w:hAnsi="Arial" w:cs="Arial"/>
                <w:rtl/>
              </w:rPr>
            </w:pPr>
          </w:p>
        </w:tc>
        <w:tc>
          <w:tcPr>
            <w:tcW w:w="2694" w:type="dxa"/>
          </w:tcPr>
          <w:p w:rsidR="006174AA" w:rsidRDefault="006174AA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  <w:p w:rsidR="006174AA" w:rsidRDefault="006174AA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  <w:p w:rsidR="006174AA" w:rsidRDefault="006174AA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  <w:p w:rsidR="006174AA" w:rsidRDefault="00A9429E" w:rsidP="00796657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  <w:t xml:space="preserve">تنمية مهارة القراءة </w:t>
            </w:r>
            <w:r w:rsidR="00796657">
              <w:rPr>
                <w:rFonts w:ascii="Arial" w:hAnsi="Arial" w:cs="Arial" w:hint="cs"/>
                <w:b w:val="0"/>
                <w:bCs w:val="0"/>
                <w:sz w:val="22"/>
                <w:szCs w:val="22"/>
                <w:rtl/>
              </w:rPr>
              <w:t>النقدية</w:t>
            </w:r>
          </w:p>
          <w:p w:rsidR="006174AA" w:rsidRDefault="006174AA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  <w:p w:rsidR="006174AA" w:rsidRDefault="006174AA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  <w:p w:rsidR="006174AA" w:rsidRDefault="006174AA" w:rsidP="00796657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  <w:p w:rsidR="006174AA" w:rsidRDefault="006174AA">
            <w:pPr>
              <w:spacing w:after="0"/>
              <w:rPr>
                <w:rFonts w:ascii="Arial" w:hAnsi="Arial" w:cs="Arial"/>
                <w:rtl/>
              </w:rPr>
            </w:pPr>
          </w:p>
          <w:p w:rsidR="006174AA" w:rsidRDefault="006174AA">
            <w:pPr>
              <w:spacing w:after="0"/>
              <w:rPr>
                <w:rFonts w:ascii="Arial" w:hAnsi="Arial" w:cs="Arial"/>
                <w:rtl/>
                <w:lang w:bidi="ar-JO"/>
              </w:rPr>
            </w:pPr>
          </w:p>
        </w:tc>
      </w:tr>
    </w:tbl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jc w:val="both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keepNext/>
        <w:spacing w:after="0" w:line="240" w:lineRule="auto"/>
        <w:outlineLvl w:val="3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spacing w:after="0"/>
      </w:pPr>
    </w:p>
    <w:p w:rsidR="006174AA" w:rsidRDefault="006174AA">
      <w:pPr>
        <w:spacing w:after="0"/>
      </w:pPr>
    </w:p>
    <w:p w:rsidR="006174AA" w:rsidRDefault="006174AA">
      <w:pPr>
        <w:spacing w:after="0"/>
      </w:pPr>
    </w:p>
    <w:p w:rsidR="006174AA" w:rsidRDefault="006174AA">
      <w:pPr>
        <w:spacing w:after="0"/>
      </w:pPr>
    </w:p>
    <w:p w:rsidR="006174AA" w:rsidRDefault="006174AA">
      <w:pPr>
        <w:spacing w:after="0"/>
      </w:pPr>
    </w:p>
    <w:p w:rsidR="006174AA" w:rsidRDefault="006174AA">
      <w:pPr>
        <w:spacing w:after="0"/>
      </w:pPr>
    </w:p>
    <w:p w:rsidR="006174AA" w:rsidRDefault="006174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A9429E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b/>
          <w:bCs/>
          <w:noProof/>
          <w:rtl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3729355</wp:posOffset>
            </wp:positionH>
            <wp:positionV relativeFrom="paragraph">
              <wp:posOffset>66675</wp:posOffset>
            </wp:positionV>
            <wp:extent cx="1402080" cy="542290"/>
            <wp:effectExtent l="0" t="0" r="7620" b="10160"/>
            <wp:wrapTight wrapText="bothSides">
              <wp:wrapPolygon edited="0">
                <wp:start x="0" y="0"/>
                <wp:lineTo x="0" y="21170"/>
                <wp:lineTo x="21424" y="21170"/>
                <wp:lineTo x="21424" y="0"/>
                <wp:lineTo x="0" y="0"/>
              </wp:wrapPolygon>
            </wp:wrapTight>
            <wp:docPr id="1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74AA" w:rsidRDefault="006174A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A9429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وزارة التربية والتعليم</w:t>
      </w:r>
    </w:p>
    <w:p w:rsidR="006174AA" w:rsidRDefault="00A9429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مديرية التربية والتعليم/ لواء سحاب</w:t>
      </w:r>
    </w:p>
    <w:p w:rsidR="006174AA" w:rsidRDefault="00A9429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مدرسة سحاب الثانوية الشاملة للبنات</w:t>
      </w:r>
    </w:p>
    <w:p w:rsidR="006174AA" w:rsidRDefault="006174AA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A9429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96"/>
          <w:szCs w:val="96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/>
        </w:rPr>
        <w:t>الخطط الفصلية وتحليل المحتو</w:t>
      </w:r>
      <w:r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 w:bidi="ar-JO"/>
        </w:rPr>
        <w:t>ى</w:t>
      </w:r>
    </w:p>
    <w:p w:rsidR="006174AA" w:rsidRDefault="00A9429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96"/>
          <w:szCs w:val="96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/>
        </w:rPr>
        <w:t>للصف ال</w:t>
      </w:r>
      <w:r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 w:bidi="ar-JO"/>
        </w:rPr>
        <w:t>ثاني</w:t>
      </w:r>
      <w:r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/>
        </w:rPr>
        <w:t xml:space="preserve"> عشر الأكاديمي</w:t>
      </w:r>
      <w:r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 w:bidi="ar-JO"/>
        </w:rPr>
        <w:t>/ النحو والصرف وموسيقا الشعر</w:t>
      </w:r>
    </w:p>
    <w:p w:rsidR="006174AA" w:rsidRDefault="00A9429E" w:rsidP="0079665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96"/>
          <w:szCs w:val="96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/>
        </w:rPr>
        <w:t xml:space="preserve">الفصل </w:t>
      </w:r>
      <w:r w:rsidR="00796657"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/>
        </w:rPr>
        <w:t>الثاني</w:t>
      </w:r>
      <w:r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/>
        </w:rPr>
        <w:t xml:space="preserve"> 202</w:t>
      </w:r>
      <w:r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 w:bidi="ar-JO"/>
        </w:rPr>
        <w:t>5</w:t>
      </w:r>
      <w:r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/>
        </w:rPr>
        <w:t>/202</w:t>
      </w:r>
      <w:r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 w:bidi="ar-JO"/>
        </w:rPr>
        <w:t>6</w:t>
      </w:r>
    </w:p>
    <w:p w:rsidR="006174AA" w:rsidRDefault="006174A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A9429E" w:rsidP="009E34C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إعداد: </w:t>
      </w:r>
      <w:r w:rsidR="009E34C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سائدة أبو مطر</w:t>
      </w:r>
    </w:p>
    <w:p w:rsidR="006174AA" w:rsidRDefault="006174A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6174AA" w:rsidRDefault="006174A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A9429E" w:rsidP="00225F8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النحو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والصرف وموسيقا الشعر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عنوان الوحدة:  </w:t>
      </w:r>
      <w:r w:rsidR="00225F8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من معاني زيادات الأفعال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240"/>
        <w:gridCol w:w="1701"/>
        <w:gridCol w:w="1842"/>
        <w:gridCol w:w="1276"/>
        <w:gridCol w:w="1181"/>
        <w:gridCol w:w="1134"/>
        <w:gridCol w:w="1938"/>
      </w:tblGrid>
      <w:tr w:rsidR="006174AA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</w:tcPr>
          <w:p w:rsidR="006174AA" w:rsidRDefault="00A9429E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6174AA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6174AA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A9429E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A9429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174AA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</w:tcPr>
          <w:p w:rsidR="006174AA" w:rsidRDefault="006174AA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4AA" w:rsidRDefault="006174A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6174AA" w:rsidRDefault="006174AA">
            <w:pPr>
              <w:wordWrap w:val="0"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225F89" w:rsidRPr="00225F89" w:rsidRDefault="00225F89" w:rsidP="00225F89">
            <w:pPr>
              <w:spacing w:after="120" w:line="240" w:lineRule="auto"/>
              <w:rPr>
                <w:rFonts w:ascii="Calibri" w:eastAsia="Times New Roman" w:hAnsi="Calibri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 w:bidi="ar-JO"/>
              </w:rPr>
              <w:t>1-</w:t>
            </w:r>
            <w:r w:rsidRPr="00225F89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  <w:t>يُميّزُ الفعلَ المُجرَّدَ مِنَ الفعلِ المزيدِ.</w:t>
            </w:r>
          </w:p>
          <w:p w:rsidR="00225F89" w:rsidRPr="00225F89" w:rsidRDefault="00225F89" w:rsidP="00225F89">
            <w:pPr>
              <w:spacing w:after="120" w:line="240" w:lineRule="auto"/>
              <w:rPr>
                <w:rFonts w:ascii="Calibri" w:eastAsia="Times New Roman" w:hAnsi="Calibri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 w:bidi="ar-JO"/>
              </w:rPr>
              <w:t>2-ي</w:t>
            </w:r>
            <w:r w:rsidRPr="00225F89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  <w:t>عيّنُ أحرفَ الزّيادةِ في أفعالٍ رباعيّةٍ فأكثرَ.</w:t>
            </w:r>
          </w:p>
          <w:p w:rsidR="00225F89" w:rsidRPr="00225F89" w:rsidRDefault="00225F89" w:rsidP="00225F89">
            <w:pPr>
              <w:spacing w:after="120" w:line="240" w:lineRule="auto"/>
              <w:rPr>
                <w:rFonts w:ascii="Calibri" w:eastAsia="Times New Roman" w:hAnsi="Calibri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 w:bidi="ar-JO"/>
              </w:rPr>
              <w:t>3-</w:t>
            </w:r>
            <w:r w:rsidRPr="00225F89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  <w:t>يستنتجُ بعضَ معاني زياداتِ الأفعالِ في سياقاتٍ لغويّةٍ متنوّعةٍ.</w:t>
            </w:r>
          </w:p>
          <w:p w:rsidR="006174AA" w:rsidRDefault="00225F89" w:rsidP="00225F89">
            <w:pPr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25F89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كتاب الطالبة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6174AA" w:rsidRDefault="00A9429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6174A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6174AA" w:rsidRDefault="006174A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التفكير الناقد </w:t>
            </w:r>
          </w:p>
          <w:p w:rsidR="006174AA" w:rsidRDefault="00A9429E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العصف الذهني 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6174A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الأداء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6174AA" w:rsidRDefault="006174A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الذاتي </w:t>
            </w:r>
          </w:p>
          <w:p w:rsidR="006174AA" w:rsidRDefault="006174AA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التواصل 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6174A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سجل سير التعلم 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السجل القصص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6174A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  <w:p w:rsidR="006174AA" w:rsidRDefault="006174AA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  <w:p w:rsidR="006174AA" w:rsidRDefault="006174AA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A9429E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 ........................................................................................................................</w:t>
            </w:r>
          </w:p>
          <w:p w:rsidR="006174AA" w:rsidRDefault="006174AA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التحديات : ...................................................................................</w:t>
            </w:r>
          </w:p>
          <w:p w:rsidR="006174AA" w:rsidRDefault="006174AA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6174AA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6174AA" w:rsidRDefault="006174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A942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</w:rPr>
      </w:pPr>
    </w:p>
    <w:p w:rsidR="006174AA" w:rsidRDefault="00A9429E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b/>
          <w:bCs/>
          <w:rtl/>
          <w:lang w:bidi="ar-JO"/>
        </w:rPr>
        <w:t>تــحــلــيـــل مـحـتــــــوى</w:t>
      </w:r>
    </w:p>
    <w:p w:rsidR="006174AA" w:rsidRDefault="00A9429E" w:rsidP="00146185">
      <w:pPr>
        <w:spacing w:after="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t xml:space="preserve">عنوان الوحدة : </w:t>
      </w:r>
      <w:r w:rsidR="00146185">
        <w:rPr>
          <w:rFonts w:ascii="Arial" w:hAnsi="Arial" w:cs="Arial" w:hint="cs"/>
          <w:b/>
          <w:bCs/>
          <w:rtl/>
          <w:lang w:bidi="ar-JO"/>
        </w:rPr>
        <w:t>من معاني زيادات الأفعال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عدد </w:t>
      </w:r>
      <w:r>
        <w:rPr>
          <w:rFonts w:ascii="Arial" w:hAnsi="Arial" w:cs="Arial"/>
          <w:b/>
          <w:bCs/>
          <w:rtl/>
          <w:lang w:bidi="ar-JO"/>
        </w:rPr>
        <w:t xml:space="preserve">الصفحات : </w:t>
      </w:r>
      <w:r>
        <w:rPr>
          <w:rFonts w:ascii="Arial" w:hAnsi="Arial" w:cs="Arial" w:hint="cs"/>
          <w:b/>
          <w:bCs/>
          <w:rtl/>
          <w:lang w:bidi="ar-JO"/>
        </w:rPr>
        <w:t>10</w:t>
      </w:r>
    </w:p>
    <w:p w:rsidR="006174AA" w:rsidRDefault="00A9429E">
      <w:pPr>
        <w:spacing w:after="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rtl/>
          <w:lang w:bidi="ar-JO"/>
        </w:rPr>
        <w:t>ـــــــــــــــــــــــــــــــــ</w:t>
      </w:r>
      <w:r>
        <w:rPr>
          <w:rFonts w:ascii="Arial" w:hAnsi="Arial" w:cs="Arial"/>
          <w:b/>
          <w:bCs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819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5"/>
        <w:gridCol w:w="2210"/>
        <w:gridCol w:w="2970"/>
        <w:gridCol w:w="2694"/>
      </w:tblGrid>
      <w:tr w:rsidR="006174AA">
        <w:tc>
          <w:tcPr>
            <w:tcW w:w="6945" w:type="dxa"/>
            <w:shd w:val="clear" w:color="auto" w:fill="D9D9D9"/>
          </w:tcPr>
          <w:p w:rsidR="006174AA" w:rsidRDefault="006174AA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174AA" w:rsidRDefault="00A9429E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الحقائق </w:t>
            </w:r>
            <w:proofErr w:type="gramStart"/>
            <w:r>
              <w:rPr>
                <w:rFonts w:ascii="Arial" w:hAnsi="Arial" w:cs="Arial"/>
                <w:b/>
                <w:bCs/>
                <w:rtl/>
              </w:rPr>
              <w:t>و التعليمات</w:t>
            </w:r>
            <w:proofErr w:type="gramEnd"/>
          </w:p>
        </w:tc>
        <w:tc>
          <w:tcPr>
            <w:tcW w:w="2210" w:type="dxa"/>
            <w:shd w:val="clear" w:color="auto" w:fill="D9D9D9"/>
          </w:tcPr>
          <w:p w:rsidR="006174AA" w:rsidRDefault="006174AA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174AA" w:rsidRDefault="00A9429E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/>
          </w:tcPr>
          <w:p w:rsidR="006174AA" w:rsidRDefault="006174AA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174AA" w:rsidRDefault="00A9429E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القيم </w:t>
            </w:r>
            <w:proofErr w:type="gramStart"/>
            <w:r>
              <w:rPr>
                <w:rFonts w:ascii="Arial" w:hAnsi="Arial" w:cs="Arial"/>
                <w:b/>
                <w:bCs/>
                <w:rtl/>
              </w:rPr>
              <w:t>و الاتجاهات</w:t>
            </w:r>
            <w:proofErr w:type="gramEnd"/>
          </w:p>
        </w:tc>
        <w:tc>
          <w:tcPr>
            <w:tcW w:w="2694" w:type="dxa"/>
            <w:shd w:val="clear" w:color="auto" w:fill="D9D9D9"/>
          </w:tcPr>
          <w:p w:rsidR="006174AA" w:rsidRDefault="006174AA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174AA" w:rsidRDefault="00A9429E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الـمهـارات</w:t>
            </w:r>
          </w:p>
        </w:tc>
      </w:tr>
      <w:tr w:rsidR="006174AA">
        <w:tc>
          <w:tcPr>
            <w:tcW w:w="6945" w:type="dxa"/>
          </w:tcPr>
          <w:p w:rsidR="006174AA" w:rsidRDefault="006174AA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25F89" w:rsidRPr="002D149F" w:rsidRDefault="00225F89" w:rsidP="00225F89">
            <w:pPr>
              <w:numPr>
                <w:ilvl w:val="0"/>
                <w:numId w:val="20"/>
              </w:num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2D149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الفعل الثلاثي </w:t>
            </w:r>
            <w:proofErr w:type="gramStart"/>
            <w:r w:rsidRPr="002D149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المجرد  يرد</w:t>
            </w:r>
            <w:proofErr w:type="gramEnd"/>
            <w:r w:rsidRPr="002D149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على وزن ( فعل ) </w:t>
            </w:r>
          </w:p>
          <w:p w:rsidR="00225F89" w:rsidRPr="002D149F" w:rsidRDefault="00225F89" w:rsidP="00225F89">
            <w:pPr>
              <w:numPr>
                <w:ilvl w:val="0"/>
                <w:numId w:val="20"/>
              </w:num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2D149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الفعل الرباعي المجرد يرد على وزن </w:t>
            </w:r>
            <w:proofErr w:type="gramStart"/>
            <w:r w:rsidRPr="002D149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( فعلل</w:t>
            </w:r>
            <w:proofErr w:type="gramEnd"/>
            <w:r w:rsidRPr="002D149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) </w:t>
            </w:r>
          </w:p>
          <w:p w:rsidR="00225F89" w:rsidRPr="002D149F" w:rsidRDefault="00225F89" w:rsidP="00225F89">
            <w:pPr>
              <w:numPr>
                <w:ilvl w:val="0"/>
                <w:numId w:val="20"/>
              </w:num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2D149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الأفعال المزيدة تأتي مزيدة بحرف أو حرفين أو ثلاثة حروف </w:t>
            </w:r>
          </w:p>
          <w:p w:rsidR="006174AA" w:rsidRDefault="00225F89" w:rsidP="00225F89">
            <w:pPr>
              <w:numPr>
                <w:ilvl w:val="0"/>
                <w:numId w:val="20"/>
              </w:numPr>
              <w:spacing w:after="0" w:line="360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 w:rsidRPr="002D149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من معاني </w:t>
            </w:r>
            <w:proofErr w:type="gramStart"/>
            <w:r w:rsidRPr="002D149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الزيادات :التعدية</w:t>
            </w:r>
            <w:proofErr w:type="gramEnd"/>
            <w:r w:rsidRPr="002D149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/الصيرورة / المشاركة / التظاهر /الطلب/التدريج .</w:t>
            </w:r>
          </w:p>
        </w:tc>
        <w:tc>
          <w:tcPr>
            <w:tcW w:w="2210" w:type="dxa"/>
          </w:tcPr>
          <w:p w:rsidR="006174AA" w:rsidRDefault="006174AA">
            <w:pPr>
              <w:spacing w:after="0" w:line="360" w:lineRule="auto"/>
              <w:jc w:val="center"/>
              <w:rPr>
                <w:rFonts w:ascii="Arial" w:hAnsi="Arial" w:cs="Arial"/>
                <w:rtl/>
              </w:rPr>
            </w:pPr>
          </w:p>
          <w:p w:rsidR="006174AA" w:rsidRDefault="00225F89" w:rsidP="00225F89">
            <w:pPr>
              <w:spacing w:after="0" w:line="360" w:lineRule="auto"/>
              <w:jc w:val="both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 xml:space="preserve"> الفعل المجرد</w:t>
            </w:r>
          </w:p>
          <w:p w:rsidR="00225F89" w:rsidRDefault="00225F89" w:rsidP="00225F89">
            <w:pPr>
              <w:spacing w:after="0" w:line="360" w:lineRule="auto"/>
              <w:jc w:val="both"/>
              <w:rPr>
                <w:rFonts w:ascii="Arial" w:hAnsi="Arial" w:cs="Arial"/>
                <w:rtl/>
                <w:lang w:bidi="ar-JO"/>
              </w:rPr>
            </w:pPr>
          </w:p>
          <w:p w:rsidR="00225F89" w:rsidRDefault="00225F89" w:rsidP="00225F89">
            <w:pPr>
              <w:spacing w:after="0" w:line="360" w:lineRule="auto"/>
              <w:jc w:val="both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الفعل المزيد</w:t>
            </w:r>
          </w:p>
          <w:p w:rsidR="00225F89" w:rsidRDefault="00225F89" w:rsidP="00225F89">
            <w:pPr>
              <w:spacing w:after="0" w:line="360" w:lineRule="auto"/>
              <w:jc w:val="both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 xml:space="preserve"> التعدية </w:t>
            </w:r>
          </w:p>
          <w:p w:rsidR="00225F89" w:rsidRDefault="00225F89" w:rsidP="00225F89">
            <w:pPr>
              <w:spacing w:after="0" w:line="360" w:lineRule="auto"/>
              <w:jc w:val="both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الصيرورة</w:t>
            </w:r>
          </w:p>
          <w:p w:rsidR="00225F89" w:rsidRDefault="002D149F" w:rsidP="00225F89">
            <w:pPr>
              <w:spacing w:after="0" w:line="360" w:lineRule="auto"/>
              <w:jc w:val="both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التظاهر التدريج</w:t>
            </w:r>
          </w:p>
          <w:p w:rsidR="00225F89" w:rsidRDefault="00225F89" w:rsidP="00225F89">
            <w:pPr>
              <w:spacing w:after="0" w:line="360" w:lineRule="auto"/>
              <w:jc w:val="both"/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2970" w:type="dxa"/>
          </w:tcPr>
          <w:p w:rsidR="006174AA" w:rsidRDefault="006174AA">
            <w:pPr>
              <w:spacing w:after="0" w:line="360" w:lineRule="auto"/>
              <w:rPr>
                <w:rFonts w:ascii="Arial" w:hAnsi="Arial" w:cs="Arial"/>
                <w:rtl/>
              </w:rPr>
            </w:pPr>
          </w:p>
          <w:p w:rsidR="006174AA" w:rsidRDefault="00A9429E">
            <w:pPr>
              <w:spacing w:after="0" w:line="360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ينمو في نفس الطالب</w:t>
            </w:r>
            <w:r>
              <w:rPr>
                <w:rFonts w:ascii="Arial" w:hAnsi="Arial" w:cs="Arial" w:hint="cs"/>
                <w:rtl/>
              </w:rPr>
              <w:t>ة</w:t>
            </w:r>
            <w:r>
              <w:rPr>
                <w:rFonts w:ascii="Arial" w:hAnsi="Arial" w:cs="Arial"/>
                <w:rtl/>
              </w:rPr>
              <w:t xml:space="preserve"> </w:t>
            </w:r>
          </w:p>
          <w:p w:rsidR="006174AA" w:rsidRDefault="00A9429E">
            <w:pPr>
              <w:wordWrap w:val="0"/>
              <w:spacing w:after="0" w:line="360" w:lineRule="auto"/>
              <w:jc w:val="both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حب اللغة العربية</w:t>
            </w:r>
          </w:p>
          <w:p w:rsidR="006174AA" w:rsidRDefault="006174AA">
            <w:pPr>
              <w:wordWrap w:val="0"/>
              <w:spacing w:after="0" w:line="360" w:lineRule="auto"/>
              <w:jc w:val="both"/>
              <w:rPr>
                <w:rFonts w:ascii="Arial" w:hAnsi="Arial" w:cs="Arial"/>
                <w:rtl/>
              </w:rPr>
            </w:pPr>
          </w:p>
          <w:p w:rsidR="006174AA" w:rsidRDefault="006174AA">
            <w:pPr>
              <w:spacing w:after="0" w:line="360" w:lineRule="auto"/>
              <w:rPr>
                <w:rFonts w:ascii="Arial" w:hAnsi="Arial" w:cs="Arial"/>
                <w:rtl/>
              </w:rPr>
            </w:pPr>
          </w:p>
          <w:p w:rsidR="006174AA" w:rsidRDefault="006174AA">
            <w:pPr>
              <w:spacing w:after="0" w:line="360" w:lineRule="auto"/>
              <w:rPr>
                <w:rFonts w:ascii="Arial" w:hAnsi="Arial" w:cs="Arial"/>
                <w:rtl/>
              </w:rPr>
            </w:pPr>
          </w:p>
        </w:tc>
        <w:tc>
          <w:tcPr>
            <w:tcW w:w="2694" w:type="dxa"/>
          </w:tcPr>
          <w:p w:rsidR="006174AA" w:rsidRDefault="006174AA">
            <w:pPr>
              <w:pStyle w:val="a4"/>
              <w:spacing w:before="24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  <w:p w:rsidR="002D149F" w:rsidRDefault="00A9429E" w:rsidP="002D149F">
            <w:pPr>
              <w:pStyle w:val="a4"/>
              <w:wordWrap w:val="0"/>
              <w:spacing w:before="240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  <w:t xml:space="preserve">تنمية مهارة </w:t>
            </w:r>
            <w:r w:rsidR="002D149F">
              <w:rPr>
                <w:rFonts w:ascii="Arial" w:hAnsi="Arial" w:cs="Arial" w:hint="cs"/>
                <w:b w:val="0"/>
                <w:bCs w:val="0"/>
                <w:sz w:val="22"/>
                <w:szCs w:val="22"/>
                <w:rtl/>
              </w:rPr>
              <w:t>تحليل الفعل</w:t>
            </w:r>
          </w:p>
          <w:p w:rsidR="002D149F" w:rsidRDefault="002D149F" w:rsidP="002D149F">
            <w:pPr>
              <w:pStyle w:val="a4"/>
              <w:wordWrap w:val="0"/>
              <w:spacing w:before="240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  <w:p w:rsidR="006174AA" w:rsidRDefault="002D149F" w:rsidP="002D149F">
            <w:pPr>
              <w:pStyle w:val="a4"/>
              <w:wordWrap w:val="0"/>
              <w:spacing w:before="240"/>
              <w:rPr>
                <w:rFonts w:ascii="Arial" w:hAnsi="Arial" w:cs="Arial"/>
                <w:b w:val="0"/>
                <w:bCs w:val="0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 w:val="0"/>
                <w:bCs w:val="0"/>
                <w:sz w:val="22"/>
                <w:szCs w:val="22"/>
                <w:rtl/>
                <w:lang w:bidi="ar-JO"/>
              </w:rPr>
              <w:t>بيان معنى الزيادة</w:t>
            </w:r>
          </w:p>
          <w:p w:rsidR="006174AA" w:rsidRDefault="006174AA">
            <w:pPr>
              <w:spacing w:after="0"/>
              <w:rPr>
                <w:rFonts w:ascii="Arial" w:hAnsi="Arial" w:cs="Arial"/>
                <w:rtl/>
              </w:rPr>
            </w:pPr>
          </w:p>
        </w:tc>
      </w:tr>
    </w:tbl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A9429E" w:rsidP="002D149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النحو والصرف وموسيقا الشعر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عنوان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الوحدة :</w:t>
      </w:r>
      <w:proofErr w:type="gramEnd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2D149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التصغير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</w:t>
      </w:r>
    </w:p>
    <w:tbl>
      <w:tblPr>
        <w:tblpPr w:leftFromText="180" w:rightFromText="180" w:vertAnchor="text" w:horzAnchor="margin" w:tblpXSpec="center" w:tblpY="72"/>
        <w:bidiVisual/>
        <w:tblW w:w="15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"/>
        <w:gridCol w:w="6240"/>
        <w:gridCol w:w="1701"/>
        <w:gridCol w:w="1842"/>
        <w:gridCol w:w="1276"/>
        <w:gridCol w:w="1181"/>
        <w:gridCol w:w="1134"/>
        <w:gridCol w:w="1723"/>
      </w:tblGrid>
      <w:tr w:rsidR="006174AA">
        <w:trPr>
          <w:cantSplit/>
          <w:trHeight w:val="263"/>
        </w:trPr>
        <w:tc>
          <w:tcPr>
            <w:tcW w:w="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</w:tcPr>
          <w:p w:rsidR="006174AA" w:rsidRDefault="00A9429E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6174AA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Calibri" w:eastAsia="Times New Roman" w:hAnsi="Calibri" w:cs="Arial" w:hint="cs"/>
                <w:b/>
                <w:bCs/>
                <w:rtl/>
              </w:rPr>
              <w:t>( مصادر</w:t>
            </w:r>
            <w:proofErr w:type="gramEnd"/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6174AA">
        <w:trPr>
          <w:cantSplit/>
          <w:trHeight w:val="272"/>
        </w:trPr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A9429E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A9429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174AA">
        <w:trPr>
          <w:cantSplit/>
          <w:trHeight w:val="7373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</w:tcPr>
          <w:p w:rsidR="006174AA" w:rsidRDefault="006174AA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4AA" w:rsidRDefault="006174A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D149F" w:rsidRPr="002D149F" w:rsidRDefault="002D149F" w:rsidP="002D149F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sz w:val="32"/>
                <w:szCs w:val="32"/>
                <w:rtl/>
                <w:lang w:eastAsia="ar-SA"/>
              </w:rPr>
            </w:pPr>
            <w:proofErr w:type="gramStart"/>
            <w:r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  <w:lang w:eastAsia="ar-SA"/>
              </w:rPr>
              <w:t xml:space="preserve">1- </w:t>
            </w:r>
            <w:r w:rsidRPr="002D149F">
              <w:rPr>
                <w:rFonts w:ascii="Calibri" w:eastAsia="Times New Roman" w:hAnsi="Calibri" w:cs="Arial"/>
                <w:b/>
                <w:bCs/>
                <w:sz w:val="32"/>
                <w:szCs w:val="32"/>
                <w:rtl/>
                <w:lang w:eastAsia="ar-SA"/>
              </w:rPr>
              <w:t>يميّزُ</w:t>
            </w:r>
            <w:proofErr w:type="gramEnd"/>
            <w:r w:rsidRPr="002D149F">
              <w:rPr>
                <w:rFonts w:ascii="Calibri" w:eastAsia="Times New Roman" w:hAnsi="Calibri" w:cs="Arial"/>
                <w:b/>
                <w:bCs/>
                <w:sz w:val="32"/>
                <w:szCs w:val="32"/>
                <w:rtl/>
                <w:lang w:eastAsia="ar-SA"/>
              </w:rPr>
              <w:t xml:space="preserve"> مفهومَ التّصغيرِ.</w:t>
            </w:r>
          </w:p>
          <w:p w:rsidR="002D149F" w:rsidRPr="002D149F" w:rsidRDefault="002D149F" w:rsidP="002D149F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sz w:val="32"/>
                <w:szCs w:val="32"/>
                <w:rtl/>
                <w:lang w:eastAsia="ar-SA"/>
              </w:rPr>
            </w:pPr>
            <w:proofErr w:type="gramStart"/>
            <w:r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  <w:lang w:eastAsia="ar-SA"/>
              </w:rPr>
              <w:t>2</w:t>
            </w:r>
            <w:r w:rsidRPr="002D149F">
              <w:rPr>
                <w:rFonts w:ascii="Calibri" w:eastAsia="Times New Roman" w:hAnsi="Calibri" w:cs="Arial"/>
                <w:b/>
                <w:bCs/>
                <w:sz w:val="32"/>
                <w:szCs w:val="32"/>
                <w:rtl/>
                <w:lang w:eastAsia="ar-SA"/>
              </w:rPr>
              <w:t>- يستنتجُ</w:t>
            </w:r>
            <w:proofErr w:type="gramEnd"/>
            <w:r w:rsidRPr="002D149F">
              <w:rPr>
                <w:rFonts w:ascii="Calibri" w:eastAsia="Times New Roman" w:hAnsi="Calibri" w:cs="Arial"/>
                <w:b/>
                <w:bCs/>
                <w:sz w:val="32"/>
                <w:szCs w:val="32"/>
                <w:rtl/>
                <w:lang w:eastAsia="ar-SA"/>
              </w:rPr>
              <w:t xml:space="preserve"> دلالاتِ التّصغيرِ.</w:t>
            </w:r>
          </w:p>
          <w:p w:rsidR="002D149F" w:rsidRPr="002D149F" w:rsidRDefault="002D149F" w:rsidP="002D149F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sz w:val="32"/>
                <w:szCs w:val="32"/>
                <w:rtl/>
                <w:lang w:eastAsia="ar-SA"/>
              </w:rPr>
            </w:pPr>
            <w:proofErr w:type="gramStart"/>
            <w:r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  <w:lang w:eastAsia="ar-SA"/>
              </w:rPr>
              <w:t>3</w:t>
            </w:r>
            <w:r w:rsidRPr="002D149F">
              <w:rPr>
                <w:rFonts w:ascii="Calibri" w:eastAsia="Times New Roman" w:hAnsi="Calibri" w:cs="Arial"/>
                <w:b/>
                <w:bCs/>
                <w:sz w:val="32"/>
                <w:szCs w:val="32"/>
                <w:rtl/>
                <w:lang w:eastAsia="ar-SA"/>
              </w:rPr>
              <w:t>- يصغّرُ</w:t>
            </w:r>
            <w:proofErr w:type="gramEnd"/>
            <w:r w:rsidRPr="002D149F">
              <w:rPr>
                <w:rFonts w:ascii="Calibri" w:eastAsia="Times New Roman" w:hAnsi="Calibri" w:cs="Arial"/>
                <w:b/>
                <w:bCs/>
                <w:sz w:val="32"/>
                <w:szCs w:val="32"/>
                <w:rtl/>
                <w:lang w:eastAsia="ar-SA"/>
              </w:rPr>
              <w:t xml:space="preserve"> الكلماتِ على أوزانِ التّصغيرِ تصغيرًا صحيحًا.</w:t>
            </w:r>
          </w:p>
          <w:p w:rsidR="006174AA" w:rsidRDefault="002D149F" w:rsidP="002D149F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proofErr w:type="gramStart"/>
            <w:r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  <w:lang w:eastAsia="ar-SA"/>
              </w:rPr>
              <w:t>4</w:t>
            </w:r>
            <w:r w:rsidRPr="002D149F">
              <w:rPr>
                <w:rFonts w:ascii="Calibri" w:eastAsia="Times New Roman" w:hAnsi="Calibri" w:cs="Arial"/>
                <w:b/>
                <w:bCs/>
                <w:sz w:val="32"/>
                <w:szCs w:val="32"/>
                <w:rtl/>
                <w:lang w:eastAsia="ar-SA"/>
              </w:rPr>
              <w:t>- يوظّفُ</w:t>
            </w:r>
            <w:proofErr w:type="gramEnd"/>
            <w:r w:rsidRPr="002D149F">
              <w:rPr>
                <w:rFonts w:ascii="Calibri" w:eastAsia="Times New Roman" w:hAnsi="Calibri" w:cs="Arial"/>
                <w:b/>
                <w:bCs/>
                <w:sz w:val="32"/>
                <w:szCs w:val="32"/>
                <w:rtl/>
                <w:lang w:eastAsia="ar-SA"/>
              </w:rPr>
              <w:t xml:space="preserve"> التّصغيرَ توظيفًا سليمًا في سياقاتٍ حيويّةٍ متنوّعةٍ.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6174AA" w:rsidRDefault="00A9429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6174A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التفكير الناقد </w:t>
            </w:r>
          </w:p>
          <w:p w:rsidR="006174AA" w:rsidRDefault="00A9429E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العصف الذهني 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6174A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الأداء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6174AA" w:rsidRDefault="006174A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الذاتي </w:t>
            </w:r>
          </w:p>
          <w:p w:rsidR="006174AA" w:rsidRDefault="006174AA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التواصل 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6174A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سجل سير التعلم 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السجل القصص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6174A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  <w:p w:rsidR="006174AA" w:rsidRDefault="006174AA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  <w:p w:rsidR="006174AA" w:rsidRDefault="006174AA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A9429E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اشعر بالرضا عن: ........................................................................................................................ </w:t>
            </w:r>
          </w:p>
          <w:p w:rsidR="006174AA" w:rsidRDefault="006174AA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proofErr w:type="gramEnd"/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 ...................................................................................</w:t>
            </w:r>
          </w:p>
          <w:p w:rsidR="006174AA" w:rsidRDefault="006174AA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6174AA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6174AA" w:rsidRDefault="006174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jc w:val="center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A9429E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rtl/>
          <w:lang w:bidi="ar-JO"/>
        </w:rPr>
        <w:t>تــحــلــيـــل مـحـتــــــوى</w:t>
      </w:r>
    </w:p>
    <w:p w:rsidR="006174AA" w:rsidRDefault="00A9429E" w:rsidP="002D149F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    </w:t>
      </w:r>
      <w:r>
        <w:rPr>
          <w:rFonts w:ascii="Arial" w:hAnsi="Arial" w:cs="Arial"/>
          <w:b/>
          <w:bCs/>
          <w:rtl/>
          <w:lang w:bidi="ar-JO"/>
        </w:rPr>
        <w:t xml:space="preserve">عنوان </w:t>
      </w:r>
      <w:proofErr w:type="gramStart"/>
      <w:r>
        <w:rPr>
          <w:rFonts w:ascii="Arial" w:hAnsi="Arial" w:cs="Arial"/>
          <w:b/>
          <w:bCs/>
          <w:rtl/>
          <w:lang w:bidi="ar-JO"/>
        </w:rPr>
        <w:t>الوحدة :</w:t>
      </w:r>
      <w:proofErr w:type="gramEnd"/>
      <w:r>
        <w:rPr>
          <w:rFonts w:ascii="Arial" w:hAnsi="Arial" w:cs="Arial"/>
          <w:b/>
          <w:bCs/>
          <w:rtl/>
          <w:lang w:bidi="ar-JO"/>
        </w:rPr>
        <w:t xml:space="preserve"> </w:t>
      </w:r>
      <w:r w:rsidR="002D149F">
        <w:rPr>
          <w:rFonts w:ascii="Arial" w:hAnsi="Arial" w:cs="Arial" w:hint="cs"/>
          <w:b/>
          <w:bCs/>
          <w:rtl/>
          <w:lang w:bidi="ar-JO"/>
        </w:rPr>
        <w:t>التصغير</w:t>
      </w:r>
      <w:r>
        <w:rPr>
          <w:rFonts w:ascii="Arial" w:hAnsi="Arial" w:cs="Arial" w:hint="cs"/>
          <w:b/>
          <w:bCs/>
          <w:rtl/>
          <w:lang w:bidi="ar-JO"/>
        </w:rPr>
        <w:t xml:space="preserve">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    عدد </w:t>
      </w:r>
      <w:r>
        <w:rPr>
          <w:rFonts w:ascii="Arial" w:hAnsi="Arial" w:cs="Arial"/>
          <w:b/>
          <w:bCs/>
          <w:rtl/>
          <w:lang w:bidi="ar-JO"/>
        </w:rPr>
        <w:t xml:space="preserve">الصفحات : </w:t>
      </w:r>
      <w:r w:rsidR="002D149F">
        <w:rPr>
          <w:rFonts w:ascii="Arial" w:hAnsi="Arial" w:cs="Arial" w:hint="cs"/>
          <w:b/>
          <w:bCs/>
          <w:rtl/>
          <w:lang w:bidi="ar-JO"/>
        </w:rPr>
        <w:t>15</w:t>
      </w:r>
    </w:p>
    <w:p w:rsidR="006174AA" w:rsidRDefault="00A9429E">
      <w:pPr>
        <w:spacing w:after="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rtl/>
          <w:lang w:bidi="ar-JO"/>
        </w:rPr>
        <w:t>ـــــــــــــــــــــــــــــــــ</w:t>
      </w:r>
      <w:r>
        <w:rPr>
          <w:rFonts w:ascii="Arial" w:hAnsi="Arial" w:cs="Arial"/>
          <w:b/>
          <w:bCs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444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2"/>
        <w:gridCol w:w="2298"/>
        <w:gridCol w:w="2970"/>
        <w:gridCol w:w="2694"/>
      </w:tblGrid>
      <w:tr w:rsidR="006174AA">
        <w:tc>
          <w:tcPr>
            <w:tcW w:w="6482" w:type="dxa"/>
            <w:shd w:val="clear" w:color="auto" w:fill="D9D9D9"/>
          </w:tcPr>
          <w:p w:rsidR="006174AA" w:rsidRDefault="006174AA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174AA" w:rsidRDefault="00A9429E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الحقائق </w:t>
            </w:r>
            <w:proofErr w:type="gramStart"/>
            <w:r>
              <w:rPr>
                <w:rFonts w:ascii="Arial" w:hAnsi="Arial" w:cs="Arial"/>
                <w:b/>
                <w:bCs/>
                <w:rtl/>
              </w:rPr>
              <w:t>و التعليمات</w:t>
            </w:r>
            <w:proofErr w:type="gramEnd"/>
          </w:p>
        </w:tc>
        <w:tc>
          <w:tcPr>
            <w:tcW w:w="2298" w:type="dxa"/>
            <w:shd w:val="clear" w:color="auto" w:fill="D9D9D9"/>
          </w:tcPr>
          <w:p w:rsidR="006174AA" w:rsidRDefault="006174AA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174AA" w:rsidRDefault="00A9429E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/>
          </w:tcPr>
          <w:p w:rsidR="006174AA" w:rsidRDefault="006174AA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174AA" w:rsidRDefault="00A9429E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القيم </w:t>
            </w:r>
            <w:proofErr w:type="gramStart"/>
            <w:r>
              <w:rPr>
                <w:rFonts w:ascii="Arial" w:hAnsi="Arial" w:cs="Arial"/>
                <w:b/>
                <w:bCs/>
                <w:rtl/>
              </w:rPr>
              <w:t>و الاتجاهات</w:t>
            </w:r>
            <w:proofErr w:type="gramEnd"/>
          </w:p>
        </w:tc>
        <w:tc>
          <w:tcPr>
            <w:tcW w:w="2694" w:type="dxa"/>
            <w:shd w:val="clear" w:color="auto" w:fill="D9D9D9"/>
          </w:tcPr>
          <w:p w:rsidR="006174AA" w:rsidRDefault="006174AA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174AA" w:rsidRDefault="00A9429E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الـمهـارات</w:t>
            </w:r>
          </w:p>
        </w:tc>
      </w:tr>
      <w:tr w:rsidR="006174AA">
        <w:tc>
          <w:tcPr>
            <w:tcW w:w="6482" w:type="dxa"/>
          </w:tcPr>
          <w:p w:rsidR="002D149F" w:rsidRPr="002D149F" w:rsidRDefault="002D149F" w:rsidP="002D149F">
            <w:pPr>
              <w:pStyle w:val="aa"/>
              <w:numPr>
                <w:ilvl w:val="0"/>
                <w:numId w:val="38"/>
              </w:numPr>
              <w:wordWrap w:val="0"/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49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التصغير زيادة في بنية الاسم </w:t>
            </w:r>
            <w:proofErr w:type="spellStart"/>
            <w:r w:rsidRPr="002D149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باوزان</w:t>
            </w:r>
            <w:proofErr w:type="spellEnd"/>
            <w:r w:rsidRPr="002D149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مخصوصة للدلالة على التقليل او التقريب او التحبب او التحقير </w:t>
            </w:r>
          </w:p>
          <w:p w:rsidR="002D149F" w:rsidRPr="002D149F" w:rsidRDefault="002D149F" w:rsidP="002D149F">
            <w:pPr>
              <w:pStyle w:val="aa"/>
              <w:numPr>
                <w:ilvl w:val="0"/>
                <w:numId w:val="38"/>
              </w:numPr>
              <w:wordWrap w:val="0"/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49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من اوزان </w:t>
            </w:r>
            <w:proofErr w:type="gramStart"/>
            <w:r w:rsidRPr="002D149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التصغير :فعيل</w:t>
            </w:r>
            <w:proofErr w:type="gramEnd"/>
            <w:r w:rsidRPr="002D149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</w:t>
            </w:r>
            <w:proofErr w:type="spellStart"/>
            <w:r w:rsidRPr="002D149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فعيعل</w:t>
            </w:r>
            <w:proofErr w:type="spellEnd"/>
            <w:r w:rsidRPr="002D149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/ </w:t>
            </w:r>
            <w:proofErr w:type="spellStart"/>
            <w:r w:rsidRPr="002D149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فعيعيل</w:t>
            </w:r>
            <w:proofErr w:type="spellEnd"/>
            <w:r w:rsidRPr="002D149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D149F" w:rsidRPr="002D149F" w:rsidRDefault="002D149F" w:rsidP="002D149F">
            <w:pPr>
              <w:pStyle w:val="aa"/>
              <w:numPr>
                <w:ilvl w:val="0"/>
                <w:numId w:val="38"/>
              </w:numPr>
              <w:wordWrap w:val="0"/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49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للاسم الثلاثي والرباعي والخماسي قواعد محددة للتصغير </w:t>
            </w:r>
          </w:p>
          <w:p w:rsidR="006174AA" w:rsidRPr="002D149F" w:rsidRDefault="002D149F" w:rsidP="002D149F">
            <w:pPr>
              <w:pStyle w:val="aa"/>
              <w:numPr>
                <w:ilvl w:val="0"/>
                <w:numId w:val="38"/>
              </w:numPr>
              <w:wordWrap w:val="0"/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 w:rsidRPr="002D149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يصغر الجزء الأول من الأسماء المركبة تركيب إضافي</w:t>
            </w:r>
          </w:p>
        </w:tc>
        <w:tc>
          <w:tcPr>
            <w:tcW w:w="2298" w:type="dxa"/>
          </w:tcPr>
          <w:p w:rsidR="006174AA" w:rsidRDefault="006174AA">
            <w:pPr>
              <w:spacing w:after="0" w:line="360" w:lineRule="auto"/>
              <w:jc w:val="center"/>
              <w:rPr>
                <w:rFonts w:ascii="Arial" w:hAnsi="Arial" w:cs="Arial"/>
                <w:rtl/>
              </w:rPr>
            </w:pPr>
          </w:p>
          <w:p w:rsidR="006174AA" w:rsidRDefault="00A9429E" w:rsidP="002D149F">
            <w:pPr>
              <w:wordWrap w:val="0"/>
              <w:spacing w:after="0" w:line="360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  </w:t>
            </w:r>
            <w:r w:rsidR="002D149F">
              <w:rPr>
                <w:rFonts w:ascii="Arial" w:hAnsi="Arial" w:cs="Arial" w:hint="cs"/>
                <w:rtl/>
              </w:rPr>
              <w:t>التصغير</w:t>
            </w:r>
          </w:p>
          <w:p w:rsidR="002D149F" w:rsidRDefault="002D149F" w:rsidP="002D149F">
            <w:pPr>
              <w:wordWrap w:val="0"/>
              <w:spacing w:after="0" w:line="360" w:lineRule="auto"/>
              <w:rPr>
                <w:rFonts w:ascii="Arial" w:hAnsi="Arial" w:cs="Arial"/>
                <w:rtl/>
              </w:rPr>
            </w:pPr>
          </w:p>
          <w:p w:rsidR="002D149F" w:rsidRDefault="002D149F" w:rsidP="002D149F">
            <w:pPr>
              <w:wordWrap w:val="0"/>
              <w:spacing w:after="0" w:line="360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التكثير</w:t>
            </w:r>
          </w:p>
          <w:p w:rsidR="002D149F" w:rsidRDefault="002D149F" w:rsidP="002D149F">
            <w:pPr>
              <w:wordWrap w:val="0"/>
              <w:spacing w:after="0" w:line="360" w:lineRule="auto"/>
              <w:rPr>
                <w:rFonts w:ascii="Arial" w:hAnsi="Arial" w:cs="Arial"/>
                <w:rtl/>
              </w:rPr>
            </w:pPr>
          </w:p>
          <w:p w:rsidR="002D149F" w:rsidRDefault="002D149F" w:rsidP="002D149F">
            <w:pPr>
              <w:wordWrap w:val="0"/>
              <w:spacing w:after="0" w:line="360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التركيب الإضافي</w:t>
            </w:r>
          </w:p>
        </w:tc>
        <w:tc>
          <w:tcPr>
            <w:tcW w:w="2970" w:type="dxa"/>
          </w:tcPr>
          <w:p w:rsidR="006174AA" w:rsidRDefault="006174AA">
            <w:pPr>
              <w:spacing w:after="0" w:line="360" w:lineRule="auto"/>
              <w:rPr>
                <w:rFonts w:ascii="Arial" w:hAnsi="Arial" w:cs="Arial"/>
                <w:rtl/>
              </w:rPr>
            </w:pPr>
          </w:p>
          <w:p w:rsidR="006174AA" w:rsidRDefault="00A9429E">
            <w:pPr>
              <w:spacing w:after="0" w:line="360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 xml:space="preserve">ينمو في نفس </w:t>
            </w:r>
            <w:proofErr w:type="gramStart"/>
            <w:r>
              <w:rPr>
                <w:rFonts w:ascii="Arial" w:hAnsi="Arial" w:cs="Arial"/>
                <w:rtl/>
              </w:rPr>
              <w:t>ا</w:t>
            </w:r>
            <w:r>
              <w:rPr>
                <w:rFonts w:ascii="Arial" w:hAnsi="Arial" w:cs="Arial" w:hint="cs"/>
                <w:rtl/>
              </w:rPr>
              <w:t>لطالبة :</w:t>
            </w:r>
            <w:proofErr w:type="gramEnd"/>
          </w:p>
          <w:p w:rsidR="006174AA" w:rsidRDefault="00A9429E">
            <w:pPr>
              <w:wordWrap w:val="0"/>
              <w:spacing w:after="0" w:line="360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 xml:space="preserve">حب تعلم اللغة العربية </w:t>
            </w:r>
          </w:p>
        </w:tc>
        <w:tc>
          <w:tcPr>
            <w:tcW w:w="2694" w:type="dxa"/>
          </w:tcPr>
          <w:p w:rsidR="006174AA" w:rsidRDefault="006174AA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  <w:p w:rsidR="006174AA" w:rsidRDefault="006174AA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  <w:p w:rsidR="006174AA" w:rsidRDefault="006174AA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  <w:p w:rsidR="006174AA" w:rsidRDefault="006174AA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  <w:p w:rsidR="006174AA" w:rsidRDefault="006174AA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  <w:p w:rsidR="006174AA" w:rsidRDefault="00A9429E" w:rsidP="002D149F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  <w:t xml:space="preserve">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  <w:t xml:space="preserve">مهارة </w:t>
            </w:r>
            <w:r w:rsidR="002D149F">
              <w:rPr>
                <w:rFonts w:ascii="Arial" w:hAnsi="Arial" w:cs="Arial" w:hint="cs"/>
                <w:b w:val="0"/>
                <w:bCs w:val="0"/>
                <w:sz w:val="22"/>
                <w:szCs w:val="22"/>
                <w:rtl/>
              </w:rPr>
              <w:t xml:space="preserve"> التحليل</w:t>
            </w:r>
            <w:proofErr w:type="gramEnd"/>
            <w:r w:rsidR="002D149F">
              <w:rPr>
                <w:rFonts w:ascii="Arial" w:hAnsi="Arial" w:cs="Arial" w:hint="cs"/>
                <w:b w:val="0"/>
                <w:bCs w:val="0"/>
                <w:sz w:val="22"/>
                <w:szCs w:val="22"/>
                <w:rtl/>
              </w:rPr>
              <w:t xml:space="preserve"> والتركيب</w:t>
            </w:r>
          </w:p>
          <w:p w:rsidR="006174AA" w:rsidRDefault="006174AA">
            <w:pPr>
              <w:spacing w:after="0"/>
              <w:rPr>
                <w:rFonts w:ascii="Arial" w:hAnsi="Arial" w:cs="Arial"/>
                <w:rtl/>
              </w:rPr>
            </w:pPr>
          </w:p>
          <w:p w:rsidR="006174AA" w:rsidRDefault="006174AA">
            <w:pPr>
              <w:spacing w:after="0"/>
              <w:rPr>
                <w:rFonts w:ascii="Arial" w:hAnsi="Arial" w:cs="Arial"/>
                <w:rtl/>
              </w:rPr>
            </w:pPr>
          </w:p>
        </w:tc>
      </w:tr>
    </w:tbl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jc w:val="center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rPr>
          <w:rFonts w:ascii="Arial" w:hAnsi="Arial" w:cs="Arial"/>
          <w:b/>
          <w:bCs/>
          <w:rtl/>
          <w:lang w:bidi="ar-JO"/>
        </w:rPr>
      </w:pPr>
    </w:p>
    <w:p w:rsidR="006174AA" w:rsidRDefault="002D149F">
      <w:pPr>
        <w:tabs>
          <w:tab w:val="left" w:pos="454"/>
          <w:tab w:val="center" w:pos="7483"/>
        </w:tabs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br/>
      </w:r>
    </w:p>
    <w:p w:rsidR="002D149F" w:rsidRDefault="002D149F">
      <w:pPr>
        <w:tabs>
          <w:tab w:val="left" w:pos="454"/>
          <w:tab w:val="center" w:pos="7483"/>
        </w:tabs>
        <w:rPr>
          <w:rFonts w:ascii="Arial" w:hAnsi="Arial" w:cs="Arial"/>
          <w:b/>
          <w:bCs/>
          <w:rtl/>
          <w:lang w:bidi="ar-JO"/>
        </w:rPr>
      </w:pPr>
    </w:p>
    <w:p w:rsidR="002D149F" w:rsidRDefault="002D149F">
      <w:pPr>
        <w:tabs>
          <w:tab w:val="left" w:pos="454"/>
          <w:tab w:val="center" w:pos="7483"/>
        </w:tabs>
        <w:rPr>
          <w:rFonts w:ascii="Arial" w:hAnsi="Arial" w:cs="Arial"/>
          <w:b/>
          <w:bCs/>
          <w:rtl/>
          <w:lang w:bidi="ar-JO"/>
        </w:rPr>
      </w:pPr>
    </w:p>
    <w:p w:rsidR="002D149F" w:rsidRDefault="002D149F">
      <w:pPr>
        <w:tabs>
          <w:tab w:val="left" w:pos="454"/>
          <w:tab w:val="center" w:pos="7483"/>
        </w:tabs>
        <w:rPr>
          <w:rFonts w:ascii="Arial" w:hAnsi="Arial" w:cs="Arial"/>
          <w:b/>
          <w:bCs/>
          <w:rtl/>
          <w:lang w:bidi="ar-JO"/>
        </w:rPr>
      </w:pPr>
    </w:p>
    <w:p w:rsidR="002D149F" w:rsidRDefault="002D149F">
      <w:pPr>
        <w:tabs>
          <w:tab w:val="left" w:pos="454"/>
          <w:tab w:val="center" w:pos="7483"/>
        </w:tabs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A9429E" w:rsidP="002D149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النحو والصرف وموسيقا الشعر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عنوان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الوحدة :</w:t>
      </w:r>
      <w:proofErr w:type="gramEnd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2D149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النسب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</w:t>
      </w:r>
    </w:p>
    <w:tbl>
      <w:tblPr>
        <w:tblpPr w:leftFromText="180" w:rightFromText="180" w:vertAnchor="text" w:horzAnchor="margin" w:tblpXSpec="center" w:tblpY="72"/>
        <w:bidiVisual/>
        <w:tblW w:w="15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"/>
        <w:gridCol w:w="6240"/>
        <w:gridCol w:w="1701"/>
        <w:gridCol w:w="1842"/>
        <w:gridCol w:w="1276"/>
        <w:gridCol w:w="1181"/>
        <w:gridCol w:w="1134"/>
        <w:gridCol w:w="1638"/>
      </w:tblGrid>
      <w:tr w:rsidR="006174AA">
        <w:trPr>
          <w:cantSplit/>
          <w:trHeight w:val="263"/>
        </w:trPr>
        <w:tc>
          <w:tcPr>
            <w:tcW w:w="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</w:tcPr>
          <w:p w:rsidR="006174AA" w:rsidRDefault="00A9429E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6174AA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Calibri" w:eastAsia="Times New Roman" w:hAnsi="Calibri" w:cs="Arial" w:hint="cs"/>
                <w:b/>
                <w:bCs/>
                <w:rtl/>
              </w:rPr>
              <w:t>( مصادر</w:t>
            </w:r>
            <w:proofErr w:type="gramEnd"/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74AA" w:rsidRDefault="00A9429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6174AA">
        <w:trPr>
          <w:cantSplit/>
          <w:trHeight w:val="272"/>
        </w:trPr>
        <w:tc>
          <w:tcPr>
            <w:tcW w:w="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A9429E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A9429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AA" w:rsidRDefault="006174A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174AA">
        <w:trPr>
          <w:cantSplit/>
          <w:trHeight w:val="7373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</w:tcPr>
          <w:p w:rsidR="006174AA" w:rsidRDefault="006174AA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4AA" w:rsidRDefault="006174A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6174AA" w:rsidRDefault="006174A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D149F" w:rsidRPr="002D149F" w:rsidRDefault="002D149F" w:rsidP="002D149F">
            <w:pPr>
              <w:numPr>
                <w:ilvl w:val="0"/>
                <w:numId w:val="23"/>
              </w:numPr>
              <w:wordWrap w:val="0"/>
              <w:spacing w:after="120" w:line="36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2D149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  <w:t xml:space="preserve">يتعرف النسب مبينا عناصره </w:t>
            </w:r>
          </w:p>
          <w:p w:rsidR="002D149F" w:rsidRPr="002D149F" w:rsidRDefault="002D149F" w:rsidP="002D149F">
            <w:pPr>
              <w:numPr>
                <w:ilvl w:val="0"/>
                <w:numId w:val="23"/>
              </w:numPr>
              <w:wordWrap w:val="0"/>
              <w:spacing w:after="120" w:line="36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2D149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  <w:t xml:space="preserve">يميز الأسماء المنسوبة في سياقات لغوية متنوعة </w:t>
            </w:r>
          </w:p>
          <w:p w:rsidR="002D149F" w:rsidRPr="002D149F" w:rsidRDefault="002D149F" w:rsidP="002D149F">
            <w:pPr>
              <w:numPr>
                <w:ilvl w:val="0"/>
                <w:numId w:val="23"/>
              </w:numPr>
              <w:wordWrap w:val="0"/>
              <w:spacing w:after="120" w:line="36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2D149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  <w:t xml:space="preserve">يميز ياء النسب من غيرها من أنواع الياء </w:t>
            </w:r>
          </w:p>
          <w:p w:rsidR="002D149F" w:rsidRPr="002D149F" w:rsidRDefault="002D149F" w:rsidP="002D149F">
            <w:pPr>
              <w:numPr>
                <w:ilvl w:val="0"/>
                <w:numId w:val="23"/>
              </w:numPr>
              <w:wordWrap w:val="0"/>
              <w:spacing w:after="120" w:line="36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2D149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  <w:t xml:space="preserve">ينسب الى الأسماء نسبا صحيحا </w:t>
            </w:r>
          </w:p>
          <w:p w:rsidR="006174AA" w:rsidRDefault="002D149F" w:rsidP="002D149F">
            <w:pPr>
              <w:numPr>
                <w:ilvl w:val="0"/>
                <w:numId w:val="23"/>
              </w:numPr>
              <w:wordWrap w:val="0"/>
              <w:spacing w:after="120" w:line="36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2D149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  <w:t xml:space="preserve"> يوظف النسب توظيفا سليما في سياقات حيوية متنوعة</w:t>
            </w:r>
            <w:r w:rsidR="00A9429E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 w:bidi="ar-JO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كتاب الطالبة</w:t>
            </w: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  <w:lang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bidi="ar-JO"/>
              </w:rPr>
              <w:t xml:space="preserve"> </w:t>
            </w: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6174AA" w:rsidRDefault="00A9429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6174A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التفكير الناقد </w:t>
            </w:r>
          </w:p>
          <w:p w:rsidR="006174AA" w:rsidRDefault="00A9429E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العصف الذهني 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6174A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الأداء</w:t>
            </w:r>
          </w:p>
          <w:p w:rsidR="006174AA" w:rsidRDefault="00A9429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6174AA" w:rsidRDefault="006174A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الذاتي </w:t>
            </w:r>
          </w:p>
          <w:p w:rsidR="006174AA" w:rsidRDefault="006174AA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التواصل 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6174A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سجل سير التعلم 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السجل القصص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6174A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6174AA" w:rsidRDefault="006174A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  <w:p w:rsidR="006174AA" w:rsidRDefault="006174AA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  <w:p w:rsidR="006174AA" w:rsidRDefault="006174AA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A" w:rsidRDefault="00A9429E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اشعر بالرضا عن: ........................................................................................................................ </w:t>
            </w:r>
          </w:p>
          <w:p w:rsidR="006174AA" w:rsidRDefault="006174AA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proofErr w:type="gramEnd"/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 ...................................................................................</w:t>
            </w:r>
          </w:p>
          <w:p w:rsidR="006174AA" w:rsidRDefault="006174AA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6174AA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174AA" w:rsidRDefault="00A9429E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6174AA" w:rsidRDefault="006174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A9429E">
      <w:pPr>
        <w:tabs>
          <w:tab w:val="left" w:pos="454"/>
          <w:tab w:val="center" w:pos="7483"/>
        </w:tabs>
        <w:spacing w:after="0"/>
        <w:jc w:val="center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lastRenderedPageBreak/>
        <w:t>تــحــلــيـــل مـحـتــــــوى</w:t>
      </w:r>
    </w:p>
    <w:p w:rsidR="006174AA" w:rsidRDefault="00A9429E" w:rsidP="002D149F">
      <w:pPr>
        <w:spacing w:after="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t xml:space="preserve"> عنوان </w:t>
      </w:r>
      <w:proofErr w:type="gramStart"/>
      <w:r>
        <w:rPr>
          <w:rFonts w:ascii="Arial" w:hAnsi="Arial" w:cs="Arial"/>
          <w:b/>
          <w:bCs/>
          <w:rtl/>
          <w:lang w:bidi="ar-JO"/>
        </w:rPr>
        <w:t>الوحدة :</w:t>
      </w:r>
      <w:proofErr w:type="gramEnd"/>
      <w:r>
        <w:rPr>
          <w:rFonts w:ascii="Arial" w:hAnsi="Arial" w:cs="Arial"/>
          <w:b/>
          <w:bCs/>
          <w:rtl/>
          <w:lang w:bidi="ar-JO"/>
        </w:rPr>
        <w:t xml:space="preserve"> </w:t>
      </w:r>
      <w:r w:rsidR="002D149F">
        <w:rPr>
          <w:rFonts w:ascii="Arial" w:hAnsi="Arial" w:cs="Arial" w:hint="cs"/>
          <w:b/>
          <w:bCs/>
          <w:rtl/>
          <w:lang w:bidi="ar-JO"/>
        </w:rPr>
        <w:t>النسب</w:t>
      </w:r>
      <w:r>
        <w:rPr>
          <w:rFonts w:ascii="Arial" w:hAnsi="Arial" w:cs="Arial" w:hint="cs"/>
          <w:b/>
          <w:bCs/>
          <w:rtl/>
          <w:lang w:bidi="ar-JO"/>
        </w:rPr>
        <w:t xml:space="preserve">            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عدد </w:t>
      </w:r>
      <w:r>
        <w:rPr>
          <w:rFonts w:ascii="Arial" w:hAnsi="Arial" w:cs="Arial"/>
          <w:b/>
          <w:bCs/>
          <w:rtl/>
          <w:lang w:bidi="ar-JO"/>
        </w:rPr>
        <w:t xml:space="preserve">الصفحات : </w:t>
      </w:r>
      <w:r>
        <w:rPr>
          <w:rFonts w:ascii="Arial" w:hAnsi="Arial" w:cs="Arial" w:hint="cs"/>
          <w:b/>
          <w:bCs/>
          <w:rtl/>
          <w:lang w:bidi="ar-JO"/>
        </w:rPr>
        <w:t>12</w:t>
      </w:r>
    </w:p>
    <w:p w:rsidR="006174AA" w:rsidRDefault="00A9429E">
      <w:pPr>
        <w:spacing w:after="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rtl/>
          <w:lang w:bidi="ar-JO"/>
        </w:rPr>
        <w:t>ـــــــــــــــــــــــــــــــــ</w:t>
      </w:r>
      <w:r>
        <w:rPr>
          <w:rFonts w:ascii="Arial" w:hAnsi="Arial" w:cs="Arial"/>
          <w:b/>
          <w:bCs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818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4"/>
        <w:gridCol w:w="2410"/>
        <w:gridCol w:w="2970"/>
        <w:gridCol w:w="2694"/>
      </w:tblGrid>
      <w:tr w:rsidR="006174AA">
        <w:tc>
          <w:tcPr>
            <w:tcW w:w="6744" w:type="dxa"/>
            <w:shd w:val="clear" w:color="auto" w:fill="D9D9D9"/>
          </w:tcPr>
          <w:p w:rsidR="006174AA" w:rsidRDefault="006174AA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174AA" w:rsidRDefault="00A9429E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proofErr w:type="gramStart"/>
            <w:r>
              <w:rPr>
                <w:rFonts w:ascii="Arial" w:hAnsi="Arial" w:cs="Arial"/>
                <w:b/>
                <w:bCs/>
                <w:rtl/>
              </w:rPr>
              <w:t>الحقائق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 xml:space="preserve"> و</w:t>
            </w:r>
            <w:proofErr w:type="gramEnd"/>
            <w:r>
              <w:rPr>
                <w:rFonts w:ascii="Arial" w:hAnsi="Arial" w:cs="Arial"/>
                <w:b/>
                <w:bCs/>
                <w:rtl/>
              </w:rPr>
              <w:t xml:space="preserve"> التعليمات</w:t>
            </w:r>
          </w:p>
        </w:tc>
        <w:tc>
          <w:tcPr>
            <w:tcW w:w="2410" w:type="dxa"/>
            <w:shd w:val="clear" w:color="auto" w:fill="D9D9D9"/>
          </w:tcPr>
          <w:p w:rsidR="006174AA" w:rsidRDefault="006174AA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174AA" w:rsidRDefault="00A9429E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/>
          </w:tcPr>
          <w:p w:rsidR="006174AA" w:rsidRDefault="006174AA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174AA" w:rsidRDefault="00A9429E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proofErr w:type="gramStart"/>
            <w:r>
              <w:rPr>
                <w:rFonts w:ascii="Arial" w:hAnsi="Arial" w:cs="Arial"/>
                <w:b/>
                <w:bCs/>
                <w:rtl/>
              </w:rPr>
              <w:t xml:space="preserve">القيم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و</w:t>
            </w:r>
            <w:proofErr w:type="gramEnd"/>
            <w:r>
              <w:rPr>
                <w:rFonts w:ascii="Arial" w:hAnsi="Arial" w:cs="Arial"/>
                <w:b/>
                <w:bCs/>
                <w:rtl/>
              </w:rPr>
              <w:t xml:space="preserve"> الاتجاهات</w:t>
            </w:r>
          </w:p>
        </w:tc>
        <w:tc>
          <w:tcPr>
            <w:tcW w:w="2694" w:type="dxa"/>
            <w:shd w:val="clear" w:color="auto" w:fill="D9D9D9"/>
          </w:tcPr>
          <w:p w:rsidR="006174AA" w:rsidRDefault="006174AA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174AA" w:rsidRDefault="00A9429E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الـمهـارات</w:t>
            </w:r>
          </w:p>
        </w:tc>
      </w:tr>
      <w:tr w:rsidR="006174AA">
        <w:trPr>
          <w:trHeight w:val="7361"/>
        </w:trPr>
        <w:tc>
          <w:tcPr>
            <w:tcW w:w="6744" w:type="dxa"/>
          </w:tcPr>
          <w:p w:rsidR="006174AA" w:rsidRDefault="006174AA">
            <w:pPr>
              <w:spacing w:after="0"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2D149F" w:rsidRPr="002D149F" w:rsidRDefault="002D149F" w:rsidP="002D149F">
            <w:pPr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2D149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النسب :الحاق</w:t>
            </w:r>
            <w:proofErr w:type="gramEnd"/>
            <w:r w:rsidRPr="002D149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ياء مشددة في اخر الاسم وكسر </w:t>
            </w:r>
            <w:proofErr w:type="spellStart"/>
            <w:r w:rsidRPr="002D149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ماقبلها</w:t>
            </w:r>
            <w:proofErr w:type="spellEnd"/>
            <w:r w:rsidRPr="002D149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وتسمى هذه الياء ياء النسب .</w:t>
            </w:r>
          </w:p>
          <w:p w:rsidR="002D149F" w:rsidRPr="002D149F" w:rsidRDefault="002D149F" w:rsidP="002D149F">
            <w:pPr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2D149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اركان </w:t>
            </w:r>
            <w:proofErr w:type="gramStart"/>
            <w:r w:rsidRPr="002D149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النسب :المنسوب</w:t>
            </w:r>
            <w:proofErr w:type="gramEnd"/>
            <w:r w:rsidRPr="002D149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اليه والمنسوب وياء النسب .</w:t>
            </w:r>
          </w:p>
          <w:p w:rsidR="002D149F" w:rsidRPr="002D149F" w:rsidRDefault="002D149F" w:rsidP="002D149F">
            <w:pPr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2D149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أن ياء النسب تحمل علامة اعراب الاسم المنسوب </w:t>
            </w:r>
          </w:p>
          <w:p w:rsidR="002D149F" w:rsidRPr="002D149F" w:rsidRDefault="002D149F" w:rsidP="002D149F">
            <w:pPr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2D149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النسب يفيد الايجاز </w:t>
            </w:r>
            <w:proofErr w:type="gramStart"/>
            <w:r w:rsidRPr="002D149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والتخصيص .</w:t>
            </w:r>
            <w:proofErr w:type="gramEnd"/>
          </w:p>
          <w:p w:rsidR="006174AA" w:rsidRDefault="002D149F" w:rsidP="002D149F">
            <w:pPr>
              <w:numPr>
                <w:ilvl w:val="0"/>
                <w:numId w:val="24"/>
              </w:numPr>
              <w:spacing w:after="0"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2D149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النسب الى الجمع يكون بالنسب الى المفرد</w:t>
            </w:r>
            <w:r w:rsidRPr="002D149F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410" w:type="dxa"/>
          </w:tcPr>
          <w:p w:rsidR="006174AA" w:rsidRDefault="006174AA">
            <w:pPr>
              <w:spacing w:after="0" w:line="360" w:lineRule="auto"/>
              <w:jc w:val="lowKashida"/>
              <w:rPr>
                <w:rFonts w:ascii="Arial" w:hAnsi="Arial" w:cs="Arial"/>
                <w:rtl/>
                <w:lang w:bidi="ar-JO"/>
              </w:rPr>
            </w:pPr>
          </w:p>
          <w:p w:rsidR="006174AA" w:rsidRDefault="006174AA">
            <w:pPr>
              <w:spacing w:after="0" w:line="360" w:lineRule="auto"/>
              <w:jc w:val="lowKashida"/>
              <w:rPr>
                <w:rFonts w:ascii="Arial" w:hAnsi="Arial" w:cs="Arial"/>
                <w:rtl/>
                <w:lang w:bidi="ar-JO"/>
              </w:rPr>
            </w:pPr>
          </w:p>
          <w:p w:rsidR="006174AA" w:rsidRDefault="002D149F">
            <w:pPr>
              <w:spacing w:after="0" w:line="360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النسب</w:t>
            </w:r>
          </w:p>
          <w:p w:rsidR="002D149F" w:rsidRDefault="002D149F">
            <w:pPr>
              <w:spacing w:after="0" w:line="360" w:lineRule="auto"/>
              <w:jc w:val="lowKashida"/>
              <w:rPr>
                <w:rFonts w:ascii="Arial" w:hAnsi="Arial" w:cs="Arial"/>
                <w:rtl/>
                <w:lang w:bidi="ar-JO"/>
              </w:rPr>
            </w:pPr>
          </w:p>
          <w:p w:rsidR="002D149F" w:rsidRDefault="002D149F">
            <w:pPr>
              <w:spacing w:after="0" w:line="360" w:lineRule="auto"/>
              <w:jc w:val="lowKashida"/>
              <w:rPr>
                <w:rFonts w:ascii="Arial" w:hAnsi="Arial" w:cs="Arial"/>
                <w:rtl/>
                <w:lang w:bidi="ar-JO"/>
              </w:rPr>
            </w:pPr>
          </w:p>
          <w:p w:rsidR="002D149F" w:rsidRDefault="002D149F" w:rsidP="002D149F">
            <w:pPr>
              <w:spacing w:after="0" w:line="360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المنسوب</w:t>
            </w:r>
          </w:p>
          <w:p w:rsidR="002D149F" w:rsidRDefault="002D149F" w:rsidP="002D149F">
            <w:pPr>
              <w:spacing w:after="0" w:line="360" w:lineRule="auto"/>
              <w:jc w:val="lowKashida"/>
              <w:rPr>
                <w:rFonts w:ascii="Arial" w:hAnsi="Arial" w:cs="Arial"/>
                <w:rtl/>
                <w:lang w:bidi="ar-JO"/>
              </w:rPr>
            </w:pPr>
          </w:p>
          <w:p w:rsidR="002D149F" w:rsidRDefault="002D149F" w:rsidP="002D149F">
            <w:pPr>
              <w:spacing w:after="0" w:line="360" w:lineRule="auto"/>
              <w:jc w:val="lowKashida"/>
              <w:rPr>
                <w:rFonts w:ascii="Arial" w:hAnsi="Arial" w:cs="Arial"/>
                <w:rtl/>
                <w:lang w:bidi="ar-JO"/>
              </w:rPr>
            </w:pPr>
          </w:p>
          <w:p w:rsidR="002D149F" w:rsidRDefault="002D149F" w:rsidP="002D149F">
            <w:pPr>
              <w:spacing w:after="0" w:line="360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المنسوب إليه</w:t>
            </w:r>
          </w:p>
          <w:p w:rsidR="006174AA" w:rsidRDefault="006174AA">
            <w:pPr>
              <w:spacing w:after="0" w:line="360" w:lineRule="auto"/>
              <w:jc w:val="lowKashida"/>
              <w:rPr>
                <w:rFonts w:ascii="Arial" w:hAnsi="Arial" w:cs="Arial"/>
                <w:rtl/>
                <w:lang w:bidi="ar-JO"/>
              </w:rPr>
            </w:pPr>
          </w:p>
          <w:p w:rsidR="006174AA" w:rsidRDefault="006174AA">
            <w:pPr>
              <w:spacing w:after="0" w:line="360" w:lineRule="auto"/>
              <w:jc w:val="lowKashida"/>
              <w:rPr>
                <w:rFonts w:ascii="Arial" w:hAnsi="Arial" w:cs="Arial"/>
                <w:rtl/>
                <w:lang w:bidi="ar-JO"/>
              </w:rPr>
            </w:pPr>
          </w:p>
          <w:p w:rsidR="006174AA" w:rsidRDefault="006174AA">
            <w:pPr>
              <w:spacing w:after="0"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970" w:type="dxa"/>
          </w:tcPr>
          <w:p w:rsidR="006174AA" w:rsidRDefault="006174AA">
            <w:pPr>
              <w:spacing w:after="0" w:line="360" w:lineRule="auto"/>
              <w:rPr>
                <w:rFonts w:ascii="Arial" w:hAnsi="Arial" w:cs="Arial"/>
                <w:rtl/>
              </w:rPr>
            </w:pPr>
          </w:p>
          <w:p w:rsidR="006174AA" w:rsidRDefault="00A9429E">
            <w:pPr>
              <w:spacing w:after="0" w:line="360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 xml:space="preserve">ينمو في نفس </w:t>
            </w:r>
            <w:proofErr w:type="gramStart"/>
            <w:r>
              <w:rPr>
                <w:rFonts w:ascii="Arial" w:hAnsi="Arial" w:cs="Arial"/>
                <w:rtl/>
              </w:rPr>
              <w:t>ا</w:t>
            </w:r>
            <w:r>
              <w:rPr>
                <w:rFonts w:ascii="Arial" w:hAnsi="Arial" w:cs="Arial" w:hint="cs"/>
                <w:rtl/>
              </w:rPr>
              <w:t>لطالبة :</w:t>
            </w:r>
            <w:proofErr w:type="gramEnd"/>
          </w:p>
          <w:p w:rsidR="006174AA" w:rsidRDefault="00A9429E">
            <w:pPr>
              <w:wordWrap w:val="0"/>
              <w:spacing w:after="0" w:line="360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  <w:lang w:bidi="ar-JO"/>
              </w:rPr>
              <w:t xml:space="preserve">حب تعلم اللغة العربية </w:t>
            </w:r>
          </w:p>
        </w:tc>
        <w:tc>
          <w:tcPr>
            <w:tcW w:w="2694" w:type="dxa"/>
          </w:tcPr>
          <w:p w:rsidR="006174AA" w:rsidRDefault="006174AA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  <w:p w:rsidR="006174AA" w:rsidRDefault="006174AA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  <w:p w:rsidR="006174AA" w:rsidRDefault="006174AA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  <w:p w:rsidR="006174AA" w:rsidRDefault="006174AA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  <w:p w:rsidR="006174AA" w:rsidRDefault="006174AA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  <w:p w:rsidR="006174AA" w:rsidRDefault="00A9429E" w:rsidP="002D149F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  <w:t xml:space="preserve"> مهارة </w:t>
            </w:r>
            <w:r w:rsidR="002D149F">
              <w:rPr>
                <w:rFonts w:ascii="Arial" w:hAnsi="Arial" w:cs="Arial" w:hint="cs"/>
                <w:b w:val="0"/>
                <w:bCs w:val="0"/>
                <w:sz w:val="22"/>
                <w:szCs w:val="22"/>
                <w:rtl/>
              </w:rPr>
              <w:t>التحليل والتركيب</w:t>
            </w:r>
          </w:p>
          <w:p w:rsidR="006174AA" w:rsidRDefault="006174AA">
            <w:pPr>
              <w:spacing w:after="0"/>
              <w:rPr>
                <w:rFonts w:ascii="Arial" w:hAnsi="Arial" w:cs="Arial"/>
                <w:rtl/>
              </w:rPr>
            </w:pPr>
          </w:p>
          <w:p w:rsidR="006174AA" w:rsidRDefault="006174AA">
            <w:pPr>
              <w:spacing w:after="0"/>
              <w:rPr>
                <w:rFonts w:ascii="Arial" w:hAnsi="Arial" w:cs="Arial"/>
                <w:rtl/>
              </w:rPr>
            </w:pPr>
          </w:p>
        </w:tc>
      </w:tr>
    </w:tbl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6174AA" w:rsidRDefault="006174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2118B" w:rsidRDefault="00A2118B" w:rsidP="0062739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7BC54D" wp14:editId="714CF123">
                <wp:simplePos x="0" y="0"/>
                <wp:positionH relativeFrom="column">
                  <wp:posOffset>5229225</wp:posOffset>
                </wp:positionH>
                <wp:positionV relativeFrom="paragraph">
                  <wp:posOffset>5501005</wp:posOffset>
                </wp:positionV>
                <wp:extent cx="3943350" cy="28575"/>
                <wp:effectExtent l="0" t="0" r="19050" b="28575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D1003B" id="رابط مستقيم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75pt,433.15pt" to="722.25pt,4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" strokecolor="black [3040]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النحو والصرف وموسيقا الشعر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عنوان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الوحدة :</w:t>
      </w:r>
      <w:proofErr w:type="gramEnd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الإبدال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الفترة الزمنية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:</w:t>
      </w:r>
    </w:p>
    <w:tbl>
      <w:tblPr>
        <w:tblpPr w:leftFromText="180" w:rightFromText="180" w:vertAnchor="text" w:horzAnchor="margin" w:tblpXSpec="center" w:tblpY="72"/>
        <w:bidiVisual/>
        <w:tblW w:w="15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0"/>
        <w:gridCol w:w="1701"/>
        <w:gridCol w:w="1842"/>
        <w:gridCol w:w="1276"/>
        <w:gridCol w:w="1181"/>
        <w:gridCol w:w="1134"/>
        <w:gridCol w:w="1810"/>
      </w:tblGrid>
      <w:tr w:rsidR="00A2118B" w:rsidTr="00627398">
        <w:trPr>
          <w:cantSplit/>
          <w:trHeight w:val="263"/>
        </w:trPr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2118B" w:rsidRDefault="00A2118B" w:rsidP="00A2118B">
            <w:pPr>
              <w:spacing w:before="12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2118B" w:rsidRDefault="00A2118B" w:rsidP="00A2118B">
            <w:pPr>
              <w:spacing w:before="12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2118B" w:rsidRDefault="00A2118B" w:rsidP="00A2118B">
            <w:pPr>
              <w:spacing w:before="12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A2118B" w:rsidRDefault="00A2118B" w:rsidP="00A2118B">
            <w:pPr>
              <w:spacing w:before="12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Calibri" w:eastAsia="Times New Roman" w:hAnsi="Calibri" w:cs="Arial" w:hint="cs"/>
                <w:b/>
                <w:bCs/>
                <w:rtl/>
              </w:rPr>
              <w:t>( مصادر</w:t>
            </w:r>
            <w:proofErr w:type="gramEnd"/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2118B" w:rsidRDefault="00A2118B" w:rsidP="00A2118B">
            <w:pPr>
              <w:spacing w:before="12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2118B" w:rsidRDefault="00A2118B" w:rsidP="00A2118B">
            <w:pPr>
              <w:spacing w:before="12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2118B" w:rsidRDefault="00A2118B" w:rsidP="00A2118B">
            <w:pPr>
              <w:spacing w:before="12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2118B" w:rsidRDefault="00A2118B" w:rsidP="00A2118B">
            <w:pPr>
              <w:spacing w:before="12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A2118B" w:rsidTr="00627398">
        <w:trPr>
          <w:cantSplit/>
          <w:trHeight w:val="272"/>
        </w:trPr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8B" w:rsidRDefault="00A2118B" w:rsidP="00A2118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8B" w:rsidRDefault="00A2118B" w:rsidP="00A2118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8B" w:rsidRDefault="00A2118B" w:rsidP="00A2118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8B" w:rsidRDefault="00A2118B" w:rsidP="00A2118B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8B" w:rsidRDefault="00A2118B" w:rsidP="00A2118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8B" w:rsidRDefault="00A2118B" w:rsidP="00A2118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8B" w:rsidRDefault="00A2118B" w:rsidP="00A2118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A2118B" w:rsidTr="00627398">
        <w:trPr>
          <w:cantSplit/>
          <w:trHeight w:val="7373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118B" w:rsidRDefault="00A2118B" w:rsidP="00A2118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A2118B" w:rsidRDefault="00A2118B" w:rsidP="00A2118B">
            <w:pPr>
              <w:spacing w:after="120" w:line="360" w:lineRule="auto"/>
              <w:jc w:val="both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1-يتعرف الإبدال والغاية منه </w:t>
            </w:r>
          </w:p>
          <w:p w:rsidR="00A2118B" w:rsidRDefault="00A2118B" w:rsidP="00A2118B">
            <w:pPr>
              <w:spacing w:after="120" w:line="360" w:lineRule="auto"/>
              <w:jc w:val="both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2-يميز الكلمات التي ورد فيها إبدال </w:t>
            </w:r>
          </w:p>
          <w:p w:rsidR="00A2118B" w:rsidRDefault="00A2118B" w:rsidP="00A2118B">
            <w:pPr>
              <w:spacing w:after="120" w:line="360" w:lineRule="auto"/>
              <w:jc w:val="both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3-يوضح حالات الإبدال في الكلمات معللا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كتاب الطالبة</w:t>
            </w: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A2118B" w:rsidRDefault="00A2118B" w:rsidP="00A2118B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التفكير الناقد </w:t>
            </w:r>
          </w:p>
          <w:p w:rsidR="00A2118B" w:rsidRDefault="00A2118B" w:rsidP="00A2118B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العصف الذهني </w:t>
            </w: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الأداء</w:t>
            </w:r>
          </w:p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2118B" w:rsidRDefault="00A2118B" w:rsidP="00A2118B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الذاتي </w:t>
            </w:r>
          </w:p>
          <w:p w:rsidR="00A2118B" w:rsidRDefault="00A2118B" w:rsidP="00A2118B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2118B" w:rsidRDefault="00A2118B" w:rsidP="00A2118B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التواصل </w:t>
            </w: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  <w:p w:rsidR="00A2118B" w:rsidRDefault="00A2118B" w:rsidP="00A2118B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  <w:p w:rsidR="00A2118B" w:rsidRDefault="00A2118B" w:rsidP="00A2118B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8B" w:rsidRDefault="00A2118B" w:rsidP="00A2118B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اشعر بالرضا عن: ........................................................................................................................ </w:t>
            </w:r>
          </w:p>
          <w:p w:rsidR="00A2118B" w:rsidRDefault="00A2118B" w:rsidP="00A2118B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2118B" w:rsidRDefault="00A2118B" w:rsidP="00A2118B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proofErr w:type="gramEnd"/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 ...................................................................................</w:t>
            </w:r>
          </w:p>
          <w:p w:rsidR="00A2118B" w:rsidRDefault="00A2118B" w:rsidP="00A2118B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2118B" w:rsidRDefault="00A2118B" w:rsidP="00A2118B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2118B" w:rsidRDefault="00A2118B" w:rsidP="00A2118B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A2118B" w:rsidRDefault="00A2118B" w:rsidP="006273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2118B" w:rsidRDefault="00A2118B" w:rsidP="006273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2118B" w:rsidRDefault="00A2118B" w:rsidP="006273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2118B" w:rsidRDefault="00A2118B" w:rsidP="00627398">
      <w:pPr>
        <w:tabs>
          <w:tab w:val="left" w:pos="454"/>
          <w:tab w:val="center" w:pos="7483"/>
        </w:tabs>
        <w:spacing w:after="0"/>
        <w:jc w:val="center"/>
        <w:rPr>
          <w:rFonts w:ascii="Arial" w:hAnsi="Arial" w:cs="Arial"/>
          <w:b/>
          <w:bCs/>
          <w:rtl/>
          <w:lang w:bidi="ar-JO"/>
        </w:rPr>
      </w:pPr>
    </w:p>
    <w:p w:rsidR="00A2118B" w:rsidRDefault="00A2118B" w:rsidP="00627398">
      <w:pPr>
        <w:tabs>
          <w:tab w:val="left" w:pos="454"/>
          <w:tab w:val="center" w:pos="7483"/>
        </w:tabs>
        <w:spacing w:after="0"/>
        <w:jc w:val="center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t>تــحــلــيـــل مـحـتــــــوى</w:t>
      </w:r>
    </w:p>
    <w:p w:rsidR="00A2118B" w:rsidRDefault="00A2118B" w:rsidP="00627398">
      <w:pPr>
        <w:spacing w:after="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t xml:space="preserve">عنوان </w:t>
      </w:r>
      <w:proofErr w:type="gramStart"/>
      <w:r>
        <w:rPr>
          <w:rFonts w:ascii="Arial" w:hAnsi="Arial" w:cs="Arial"/>
          <w:b/>
          <w:bCs/>
          <w:rtl/>
          <w:lang w:bidi="ar-JO"/>
        </w:rPr>
        <w:t>الوحدة :</w:t>
      </w:r>
      <w:proofErr w:type="gramEnd"/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rtl/>
          <w:lang w:bidi="ar-JO"/>
        </w:rPr>
        <w:t xml:space="preserve">الإبدال                                                                                    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عدد </w:t>
      </w:r>
      <w:r>
        <w:rPr>
          <w:rFonts w:ascii="Arial" w:hAnsi="Arial" w:cs="Arial"/>
          <w:b/>
          <w:bCs/>
          <w:rtl/>
          <w:lang w:bidi="ar-JO"/>
        </w:rPr>
        <w:t xml:space="preserve">الصفحات : </w:t>
      </w:r>
      <w:r>
        <w:rPr>
          <w:rFonts w:ascii="Arial" w:hAnsi="Arial" w:cs="Arial" w:hint="cs"/>
          <w:b/>
          <w:bCs/>
          <w:rtl/>
          <w:lang w:bidi="ar-JO"/>
        </w:rPr>
        <w:t>12</w:t>
      </w:r>
    </w:p>
    <w:p w:rsidR="00A2118B" w:rsidRDefault="00A2118B" w:rsidP="00627398">
      <w:pPr>
        <w:spacing w:after="0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624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0"/>
        <w:gridCol w:w="2410"/>
        <w:gridCol w:w="2970"/>
        <w:gridCol w:w="2694"/>
      </w:tblGrid>
      <w:tr w:rsidR="00A2118B" w:rsidTr="00627398">
        <w:tc>
          <w:tcPr>
            <w:tcW w:w="6550" w:type="dxa"/>
            <w:shd w:val="clear" w:color="auto" w:fill="D9D9D9"/>
          </w:tcPr>
          <w:p w:rsidR="00A2118B" w:rsidRDefault="00A2118B" w:rsidP="00A2118B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2118B" w:rsidRDefault="00A2118B" w:rsidP="00A2118B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proofErr w:type="gramStart"/>
            <w:r>
              <w:rPr>
                <w:rFonts w:ascii="Arial" w:hAnsi="Arial" w:cs="Arial"/>
                <w:b/>
                <w:bCs/>
                <w:rtl/>
              </w:rPr>
              <w:t xml:space="preserve">الحقائق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و</w:t>
            </w:r>
            <w:proofErr w:type="gramEnd"/>
            <w:r>
              <w:rPr>
                <w:rFonts w:ascii="Arial" w:hAnsi="Arial" w:cs="Arial"/>
                <w:b/>
                <w:bCs/>
                <w:rtl/>
              </w:rPr>
              <w:t xml:space="preserve"> التعليمات</w:t>
            </w:r>
          </w:p>
        </w:tc>
        <w:tc>
          <w:tcPr>
            <w:tcW w:w="2410" w:type="dxa"/>
            <w:shd w:val="clear" w:color="auto" w:fill="D9D9D9"/>
          </w:tcPr>
          <w:p w:rsidR="00A2118B" w:rsidRDefault="00A2118B" w:rsidP="00A2118B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2118B" w:rsidRDefault="00A2118B" w:rsidP="00A2118B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/>
          </w:tcPr>
          <w:p w:rsidR="00A2118B" w:rsidRDefault="00A2118B" w:rsidP="00A2118B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2118B" w:rsidRDefault="00A2118B" w:rsidP="00A2118B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القيم </w:t>
            </w:r>
            <w:proofErr w:type="gramStart"/>
            <w:r>
              <w:rPr>
                <w:rFonts w:ascii="Arial" w:hAnsi="Arial" w:cs="Arial"/>
                <w:b/>
                <w:bCs/>
                <w:rtl/>
              </w:rPr>
              <w:t>و الاتجاهات</w:t>
            </w:r>
            <w:proofErr w:type="gramEnd"/>
          </w:p>
        </w:tc>
        <w:tc>
          <w:tcPr>
            <w:tcW w:w="2694" w:type="dxa"/>
            <w:shd w:val="clear" w:color="auto" w:fill="D9D9D9"/>
          </w:tcPr>
          <w:p w:rsidR="00A2118B" w:rsidRDefault="00A2118B" w:rsidP="00A2118B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2118B" w:rsidRDefault="00A2118B" w:rsidP="00A2118B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الـمهـارات</w:t>
            </w:r>
          </w:p>
        </w:tc>
      </w:tr>
      <w:tr w:rsidR="00A2118B" w:rsidTr="00627398">
        <w:trPr>
          <w:trHeight w:val="6701"/>
        </w:trPr>
        <w:tc>
          <w:tcPr>
            <w:tcW w:w="6550" w:type="dxa"/>
          </w:tcPr>
          <w:p w:rsidR="00A2118B" w:rsidRDefault="00A2118B" w:rsidP="00A2118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الإبدال جعل حرف مكان حرف </w:t>
            </w:r>
          </w:p>
          <w:p w:rsidR="00A2118B" w:rsidRDefault="00A2118B" w:rsidP="00A2118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الإبدال يكون في بنية الكلمة الواحدة </w:t>
            </w:r>
          </w:p>
          <w:p w:rsidR="00A2118B" w:rsidRDefault="00A2118B" w:rsidP="00A2118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يصح أن يكون الحرف المبدل منه صحيحا </w:t>
            </w:r>
          </w:p>
          <w:p w:rsidR="00A2118B" w:rsidRDefault="00A2118B" w:rsidP="00A2118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يقع الإبدال في صيغة </w:t>
            </w:r>
            <w:proofErr w:type="gram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( افتعل</w:t>
            </w:r>
            <w:proofErr w:type="gram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) ومشتقاتها.</w:t>
            </w:r>
          </w:p>
          <w:p w:rsidR="00A2118B" w:rsidRDefault="00A2118B" w:rsidP="00A2118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التاء تبدل طاء إذا جاءت زائدة بعد صاد أو ضاد </w:t>
            </w:r>
          </w:p>
          <w:p w:rsidR="00A2118B" w:rsidRDefault="00A2118B" w:rsidP="00A2118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التاء تبدل دالا إذا جاءت زائدة بعد دال </w:t>
            </w:r>
          </w:p>
          <w:p w:rsidR="00A2118B" w:rsidRDefault="00A2118B" w:rsidP="00A2118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</w:tcPr>
          <w:p w:rsidR="00A2118B" w:rsidRDefault="00A2118B" w:rsidP="00A2118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A2118B" w:rsidRPr="00E910B5" w:rsidRDefault="00A2118B" w:rsidP="00A2118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الإ</w:t>
            </w:r>
            <w:r w:rsidRPr="00E910B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بدال </w:t>
            </w:r>
          </w:p>
          <w:p w:rsidR="00A2118B" w:rsidRPr="00E910B5" w:rsidRDefault="00A2118B" w:rsidP="00A2118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E910B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تاء الافتعال </w:t>
            </w:r>
          </w:p>
          <w:p w:rsidR="00A2118B" w:rsidRPr="00E910B5" w:rsidRDefault="00A2118B" w:rsidP="00A2118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E910B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المبدل منه </w:t>
            </w:r>
          </w:p>
          <w:p w:rsidR="00A2118B" w:rsidRPr="00E910B5" w:rsidRDefault="00A2118B" w:rsidP="00A2118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</w:tcPr>
          <w:p w:rsidR="00A2118B" w:rsidRPr="00E910B5" w:rsidRDefault="00A2118B" w:rsidP="00A2118B">
            <w:p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A2118B" w:rsidRPr="00E910B5" w:rsidRDefault="00A2118B" w:rsidP="00A2118B">
            <w:p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E910B5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ينمو في نفس </w:t>
            </w:r>
            <w:proofErr w:type="gramStart"/>
            <w:r w:rsidRPr="00E910B5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E910B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لطالبة :</w:t>
            </w:r>
            <w:proofErr w:type="gramEnd"/>
          </w:p>
          <w:p w:rsidR="00A2118B" w:rsidRPr="00E910B5" w:rsidRDefault="00A2118B" w:rsidP="00A2118B">
            <w:pPr>
              <w:wordWrap w:val="0"/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E910B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حب تعلم اللغة العربية </w:t>
            </w:r>
          </w:p>
        </w:tc>
        <w:tc>
          <w:tcPr>
            <w:tcW w:w="2694" w:type="dxa"/>
          </w:tcPr>
          <w:p w:rsidR="00A2118B" w:rsidRPr="00E910B5" w:rsidRDefault="00A2118B" w:rsidP="00A2118B">
            <w:pPr>
              <w:pStyle w:val="a4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2118B" w:rsidRPr="00E910B5" w:rsidRDefault="00A2118B" w:rsidP="00A2118B">
            <w:pPr>
              <w:pStyle w:val="a4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2118B" w:rsidRPr="00E910B5" w:rsidRDefault="00A2118B" w:rsidP="00A2118B">
            <w:pPr>
              <w:pStyle w:val="a4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2118B" w:rsidRPr="00E910B5" w:rsidRDefault="00A2118B" w:rsidP="00A2118B">
            <w:pPr>
              <w:pStyle w:val="a4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  <w:r w:rsidRPr="00E910B5"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 xml:space="preserve">مهارة التحليل والركيب </w:t>
            </w:r>
          </w:p>
          <w:p w:rsidR="00A2118B" w:rsidRPr="00E910B5" w:rsidRDefault="00A2118B" w:rsidP="00A2118B">
            <w:pPr>
              <w:pStyle w:val="a4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2118B" w:rsidRPr="00E910B5" w:rsidRDefault="00A2118B" w:rsidP="00A2118B">
            <w:pPr>
              <w:pStyle w:val="a4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2118B" w:rsidRPr="00E910B5" w:rsidRDefault="00A2118B" w:rsidP="00A2118B">
            <w:pPr>
              <w:pStyle w:val="a4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2118B" w:rsidRPr="00E910B5" w:rsidRDefault="00A2118B" w:rsidP="00A2118B">
            <w:pPr>
              <w:pStyle w:val="a4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  <w:r w:rsidRPr="00E910B5"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  <w:t xml:space="preserve"> </w:t>
            </w:r>
          </w:p>
        </w:tc>
      </w:tr>
    </w:tbl>
    <w:p w:rsidR="00A2118B" w:rsidRDefault="00A2118B" w:rsidP="00627398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2118B" w:rsidRDefault="00A2118B" w:rsidP="00627398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2118B" w:rsidRDefault="00A2118B" w:rsidP="00627398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2118B" w:rsidRDefault="00A2118B" w:rsidP="00627398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2118B" w:rsidRDefault="00A2118B" w:rsidP="00627398">
      <w:pPr>
        <w:tabs>
          <w:tab w:val="left" w:pos="454"/>
          <w:tab w:val="center" w:pos="7483"/>
        </w:tabs>
        <w:spacing w:after="0"/>
        <w:jc w:val="both"/>
        <w:rPr>
          <w:rFonts w:ascii="Arial" w:hAnsi="Arial" w:cs="Arial"/>
          <w:b/>
          <w:bCs/>
          <w:rtl/>
          <w:lang w:bidi="ar-JO"/>
        </w:rPr>
      </w:pPr>
    </w:p>
    <w:p w:rsidR="00A2118B" w:rsidRDefault="00A2118B" w:rsidP="00627398">
      <w:pPr>
        <w:keepNext/>
        <w:spacing w:after="0" w:line="240" w:lineRule="auto"/>
        <w:outlineLvl w:val="3"/>
        <w:rPr>
          <w:rFonts w:ascii="Arial" w:hAnsi="Arial" w:cs="Arial"/>
          <w:b/>
          <w:bCs/>
          <w:rtl/>
          <w:lang w:bidi="ar-JO"/>
        </w:rPr>
      </w:pPr>
    </w:p>
    <w:p w:rsidR="00A2118B" w:rsidRDefault="00A2118B" w:rsidP="0062739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2118B" w:rsidRDefault="00A2118B" w:rsidP="00A2118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النحو والصرف وموسيقا الشعر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عنوان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الوحدة :</w:t>
      </w:r>
      <w:proofErr w:type="gramEnd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الإعلال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</w:t>
      </w:r>
    </w:p>
    <w:tbl>
      <w:tblPr>
        <w:tblpPr w:leftFromText="180" w:rightFromText="180" w:vertAnchor="text" w:horzAnchor="margin" w:tblpXSpec="center" w:tblpY="72"/>
        <w:bidiVisual/>
        <w:tblW w:w="15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0"/>
        <w:gridCol w:w="1701"/>
        <w:gridCol w:w="1842"/>
        <w:gridCol w:w="1276"/>
        <w:gridCol w:w="1181"/>
        <w:gridCol w:w="1134"/>
        <w:gridCol w:w="1938"/>
      </w:tblGrid>
      <w:tr w:rsidR="00A2118B" w:rsidTr="00627398">
        <w:trPr>
          <w:cantSplit/>
          <w:trHeight w:val="263"/>
        </w:trPr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2118B" w:rsidRDefault="00A2118B" w:rsidP="00A2118B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2118B" w:rsidRDefault="00A2118B" w:rsidP="00A2118B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2118B" w:rsidRDefault="00A2118B" w:rsidP="00A2118B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A2118B" w:rsidRDefault="00A2118B" w:rsidP="00A2118B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Calibri" w:eastAsia="Times New Roman" w:hAnsi="Calibri" w:cs="Arial" w:hint="cs"/>
                <w:b/>
                <w:bCs/>
                <w:rtl/>
              </w:rPr>
              <w:t>( مصادر</w:t>
            </w:r>
            <w:proofErr w:type="gramEnd"/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2118B" w:rsidRDefault="00A2118B" w:rsidP="00A2118B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2118B" w:rsidRDefault="00A2118B" w:rsidP="00A2118B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2118B" w:rsidRDefault="00A2118B" w:rsidP="00A2118B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2118B" w:rsidRDefault="00A2118B" w:rsidP="00A2118B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A2118B" w:rsidTr="00627398">
        <w:trPr>
          <w:cantSplit/>
          <w:trHeight w:val="272"/>
        </w:trPr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8B" w:rsidRDefault="00A2118B" w:rsidP="00A2118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8B" w:rsidRDefault="00A2118B" w:rsidP="00A2118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8B" w:rsidRDefault="00A2118B" w:rsidP="00A2118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8B" w:rsidRDefault="00A2118B" w:rsidP="00A2118B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8B" w:rsidRDefault="00A2118B" w:rsidP="00A2118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8B" w:rsidRDefault="00A2118B" w:rsidP="00A2118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8B" w:rsidRDefault="00A2118B" w:rsidP="00A2118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A2118B" w:rsidTr="00627398">
        <w:trPr>
          <w:cantSplit/>
          <w:trHeight w:val="7373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118B" w:rsidRDefault="00A2118B" w:rsidP="00A2118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A2118B" w:rsidRDefault="00A2118B" w:rsidP="00A2118B">
            <w:pPr>
              <w:wordWrap w:val="0"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Calibri" w:eastAsia="Times New Roman" w:hAnsi="Calibri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CBC793" wp14:editId="37B40F9F">
                      <wp:simplePos x="0" y="0"/>
                      <wp:positionH relativeFrom="column">
                        <wp:posOffset>-62231</wp:posOffset>
                      </wp:positionH>
                      <wp:positionV relativeFrom="paragraph">
                        <wp:posOffset>4525010</wp:posOffset>
                      </wp:positionV>
                      <wp:extent cx="3971925" cy="0"/>
                      <wp:effectExtent l="0" t="0" r="28575" b="19050"/>
                      <wp:wrapNone/>
                      <wp:docPr id="3" name="رابط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71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7C52D2" id="رابط مستقيم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356.3pt" to="307.85pt,3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" strokecolor="black [3040]"/>
                  </w:pict>
                </mc:Fallback>
              </mc:AlternateConten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1-يتعرف الإعلال وسببه </w:t>
            </w:r>
          </w:p>
          <w:p w:rsidR="00A2118B" w:rsidRDefault="00A2118B" w:rsidP="00A2118B">
            <w:pPr>
              <w:wordWrap w:val="0"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</w:pPr>
            <w:proofErr w:type="gramStart"/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2- يتبين</w:t>
            </w:r>
            <w:proofErr w:type="gramEnd"/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 حالات مختارة من الإعلال بالقلب </w:t>
            </w:r>
          </w:p>
          <w:p w:rsidR="00A2118B" w:rsidRDefault="00A2118B" w:rsidP="00A2118B">
            <w:pPr>
              <w:wordWrap w:val="0"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3-يتبين حالات مختارة من الإعلال بالحذف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كتاب الطالبة</w:t>
            </w: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A2118B" w:rsidRDefault="00A2118B" w:rsidP="00A2118B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التفكير الناقد </w:t>
            </w:r>
          </w:p>
          <w:p w:rsidR="00A2118B" w:rsidRDefault="00A2118B" w:rsidP="00A2118B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العصف الذهني </w:t>
            </w: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الأداء</w:t>
            </w:r>
          </w:p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2118B" w:rsidRDefault="00A2118B" w:rsidP="00A2118B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الذاتي </w:t>
            </w:r>
          </w:p>
          <w:p w:rsidR="00A2118B" w:rsidRDefault="00A2118B" w:rsidP="00A2118B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2118B" w:rsidRDefault="00A2118B" w:rsidP="00A2118B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التواصل </w:t>
            </w: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  <w:p w:rsidR="00A2118B" w:rsidRDefault="00A2118B" w:rsidP="00A2118B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  <w:p w:rsidR="00A2118B" w:rsidRDefault="00A2118B" w:rsidP="00A2118B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8B" w:rsidRDefault="00A2118B" w:rsidP="00A2118B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اشعر بالرضا عن: ........................................................................................................................ </w:t>
            </w:r>
          </w:p>
          <w:p w:rsidR="00A2118B" w:rsidRDefault="00A2118B" w:rsidP="00A2118B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2118B" w:rsidRDefault="00A2118B" w:rsidP="00A2118B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proofErr w:type="gramEnd"/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 ...................................................................................</w:t>
            </w:r>
          </w:p>
          <w:p w:rsidR="00A2118B" w:rsidRDefault="00A2118B" w:rsidP="00A2118B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2118B" w:rsidRDefault="00A2118B" w:rsidP="00A2118B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2118B" w:rsidRDefault="00A2118B" w:rsidP="00A2118B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A2118B" w:rsidRDefault="00A2118B" w:rsidP="006273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2118B" w:rsidRDefault="00A2118B" w:rsidP="006273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2118B" w:rsidRDefault="00A2118B" w:rsidP="006273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2118B" w:rsidRDefault="00A2118B" w:rsidP="00627398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2118B" w:rsidRDefault="00A2118B" w:rsidP="00627398">
      <w:pPr>
        <w:tabs>
          <w:tab w:val="left" w:pos="454"/>
          <w:tab w:val="center" w:pos="7483"/>
        </w:tabs>
        <w:spacing w:after="0"/>
        <w:jc w:val="center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t>تــحــلــيـــل مـحـتــــــوى</w:t>
      </w:r>
    </w:p>
    <w:p w:rsidR="00A2118B" w:rsidRDefault="00A2118B" w:rsidP="00627398">
      <w:pPr>
        <w:spacing w:after="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t xml:space="preserve">عنوان </w:t>
      </w:r>
      <w:proofErr w:type="gramStart"/>
      <w:r>
        <w:rPr>
          <w:rFonts w:ascii="Arial" w:hAnsi="Arial" w:cs="Arial"/>
          <w:b/>
          <w:bCs/>
          <w:rtl/>
          <w:lang w:bidi="ar-JO"/>
        </w:rPr>
        <w:t xml:space="preserve">الوحدة </w:t>
      </w:r>
      <w:r>
        <w:rPr>
          <w:rFonts w:ascii="Arial" w:hAnsi="Arial" w:cs="Arial" w:hint="cs"/>
          <w:b/>
          <w:bCs/>
          <w:rtl/>
          <w:lang w:bidi="ar-JO"/>
        </w:rPr>
        <w:t>:</w:t>
      </w:r>
      <w:proofErr w:type="gramEnd"/>
      <w:r>
        <w:rPr>
          <w:rFonts w:ascii="Arial" w:hAnsi="Arial" w:cs="Arial" w:hint="cs"/>
          <w:b/>
          <w:bCs/>
          <w:rtl/>
          <w:lang w:bidi="ar-JO"/>
        </w:rPr>
        <w:t xml:space="preserve"> الإعلال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                   عدد </w:t>
      </w:r>
      <w:r>
        <w:rPr>
          <w:rFonts w:ascii="Arial" w:hAnsi="Arial" w:cs="Arial"/>
          <w:b/>
          <w:bCs/>
          <w:rtl/>
          <w:lang w:bidi="ar-JO"/>
        </w:rPr>
        <w:t xml:space="preserve">الصفحات : </w:t>
      </w:r>
      <w:r>
        <w:rPr>
          <w:rFonts w:ascii="Arial" w:hAnsi="Arial" w:cs="Arial" w:hint="cs"/>
          <w:b/>
          <w:bCs/>
          <w:rtl/>
          <w:lang w:bidi="ar-JO"/>
        </w:rPr>
        <w:t>15</w:t>
      </w:r>
    </w:p>
    <w:p w:rsidR="00A2118B" w:rsidRDefault="00A2118B" w:rsidP="00627398">
      <w:pPr>
        <w:spacing w:after="0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564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0"/>
        <w:gridCol w:w="2410"/>
        <w:gridCol w:w="2970"/>
        <w:gridCol w:w="2694"/>
      </w:tblGrid>
      <w:tr w:rsidR="00A2118B" w:rsidTr="00627398">
        <w:tc>
          <w:tcPr>
            <w:tcW w:w="6490" w:type="dxa"/>
            <w:shd w:val="clear" w:color="auto" w:fill="D9D9D9"/>
          </w:tcPr>
          <w:p w:rsidR="00A2118B" w:rsidRDefault="00A2118B" w:rsidP="00A2118B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2118B" w:rsidRDefault="00A2118B" w:rsidP="00A2118B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proofErr w:type="gramStart"/>
            <w:r>
              <w:rPr>
                <w:rFonts w:ascii="Arial" w:hAnsi="Arial" w:cs="Arial"/>
                <w:b/>
                <w:bCs/>
                <w:rtl/>
              </w:rPr>
              <w:t>الحقائق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 xml:space="preserve"> و</w:t>
            </w:r>
            <w:proofErr w:type="gramEnd"/>
            <w:r>
              <w:rPr>
                <w:rFonts w:ascii="Arial" w:hAnsi="Arial" w:cs="Arial"/>
                <w:b/>
                <w:bCs/>
                <w:rtl/>
              </w:rPr>
              <w:t xml:space="preserve"> التعليمات</w:t>
            </w:r>
          </w:p>
        </w:tc>
        <w:tc>
          <w:tcPr>
            <w:tcW w:w="2410" w:type="dxa"/>
            <w:shd w:val="clear" w:color="auto" w:fill="D9D9D9"/>
          </w:tcPr>
          <w:p w:rsidR="00A2118B" w:rsidRDefault="00A2118B" w:rsidP="00A2118B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2118B" w:rsidRDefault="00A2118B" w:rsidP="00A2118B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/>
          </w:tcPr>
          <w:p w:rsidR="00A2118B" w:rsidRDefault="00A2118B" w:rsidP="00A2118B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2118B" w:rsidRDefault="00A2118B" w:rsidP="00A2118B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proofErr w:type="gramStart"/>
            <w:r>
              <w:rPr>
                <w:rFonts w:ascii="Arial" w:hAnsi="Arial" w:cs="Arial"/>
                <w:b/>
                <w:bCs/>
                <w:rtl/>
              </w:rPr>
              <w:t>القيم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 xml:space="preserve"> و</w:t>
            </w:r>
            <w:proofErr w:type="gramEnd"/>
            <w:r>
              <w:rPr>
                <w:rFonts w:ascii="Arial" w:hAnsi="Arial" w:cs="Arial"/>
                <w:b/>
                <w:bCs/>
                <w:rtl/>
              </w:rPr>
              <w:t xml:space="preserve"> الاتجاهات</w:t>
            </w:r>
          </w:p>
        </w:tc>
        <w:tc>
          <w:tcPr>
            <w:tcW w:w="2694" w:type="dxa"/>
            <w:shd w:val="clear" w:color="auto" w:fill="D9D9D9"/>
          </w:tcPr>
          <w:p w:rsidR="00A2118B" w:rsidRDefault="00A2118B" w:rsidP="00A2118B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2118B" w:rsidRDefault="00A2118B" w:rsidP="00A2118B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الـمهـارات</w:t>
            </w:r>
          </w:p>
        </w:tc>
      </w:tr>
      <w:tr w:rsidR="00A2118B" w:rsidTr="00627398">
        <w:tc>
          <w:tcPr>
            <w:tcW w:w="6490" w:type="dxa"/>
          </w:tcPr>
          <w:p w:rsidR="00A2118B" w:rsidRDefault="00A2118B" w:rsidP="00A2118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الإعلال تغيير يطرأ على أحرف العلة في بعض الكلمات طلبا للخفة في </w:t>
            </w:r>
            <w:proofErr w:type="gram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النطق .</w:t>
            </w:r>
            <w:proofErr w:type="gramEnd"/>
          </w:p>
          <w:p w:rsidR="00A2118B" w:rsidRDefault="00A2118B" w:rsidP="00A2118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الواو والياء تقلبان ألفا إذا حركت إحداهما وسبقت بفتحة.</w:t>
            </w:r>
          </w:p>
          <w:p w:rsidR="00A2118B" w:rsidRDefault="00A2118B" w:rsidP="00A2118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الياء تقلب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واوا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إذا سكنت بعد </w:t>
            </w:r>
            <w:proofErr w:type="gram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ضم .</w:t>
            </w:r>
            <w:proofErr w:type="gramEnd"/>
          </w:p>
          <w:p w:rsidR="00A2118B" w:rsidRDefault="00A2118B" w:rsidP="00A2118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الواو والياء تقلبان همزة في اسم </w:t>
            </w:r>
            <w:proofErr w:type="gram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الفاعل .</w:t>
            </w:r>
            <w:proofErr w:type="gramEnd"/>
          </w:p>
          <w:p w:rsidR="00A2118B" w:rsidRDefault="00A2118B" w:rsidP="00A2118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الإعلال بالحذف يقع في الفعل المضارع المعتل الاخر المجزوم ويقع في فعل الأمر معتل الاخر </w:t>
            </w:r>
          </w:p>
        </w:tc>
        <w:tc>
          <w:tcPr>
            <w:tcW w:w="2410" w:type="dxa"/>
          </w:tcPr>
          <w:p w:rsidR="00A2118B" w:rsidRDefault="00A2118B" w:rsidP="00A2118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الإ</w:t>
            </w:r>
            <w:r w:rsidRPr="00805B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علال </w:t>
            </w:r>
          </w:p>
          <w:p w:rsidR="00A2118B" w:rsidRPr="00805B9E" w:rsidRDefault="00A2118B" w:rsidP="00A2118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A2118B" w:rsidRDefault="00A2118B" w:rsidP="00A2118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الإ</w:t>
            </w:r>
            <w:r w:rsidRPr="00805B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علال بالقلب </w:t>
            </w:r>
          </w:p>
          <w:p w:rsidR="00A2118B" w:rsidRPr="00805B9E" w:rsidRDefault="00A2118B" w:rsidP="00A2118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A2118B" w:rsidRPr="00805B9E" w:rsidRDefault="00A2118B" w:rsidP="00A2118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الإ</w:t>
            </w:r>
            <w:r w:rsidRPr="00805B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علال بالحذف </w:t>
            </w:r>
          </w:p>
          <w:p w:rsidR="00A2118B" w:rsidRPr="00805B9E" w:rsidRDefault="00A2118B" w:rsidP="00A2118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</w:tcPr>
          <w:p w:rsidR="00A2118B" w:rsidRPr="00805B9E" w:rsidRDefault="00A2118B" w:rsidP="00A2118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A2118B" w:rsidRPr="00805B9E" w:rsidRDefault="00A2118B" w:rsidP="00A2118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805B9E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ينمو في نفس </w:t>
            </w:r>
            <w:proofErr w:type="gramStart"/>
            <w:r w:rsidRPr="00805B9E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805B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لطالبة :</w:t>
            </w:r>
            <w:proofErr w:type="gramEnd"/>
          </w:p>
          <w:p w:rsidR="00A2118B" w:rsidRPr="00805B9E" w:rsidRDefault="00A2118B" w:rsidP="00A2118B">
            <w:pPr>
              <w:wordWrap w:val="0"/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805B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حب تعلم اللغة العربية </w:t>
            </w:r>
          </w:p>
        </w:tc>
        <w:tc>
          <w:tcPr>
            <w:tcW w:w="2694" w:type="dxa"/>
          </w:tcPr>
          <w:p w:rsidR="00A2118B" w:rsidRPr="00805B9E" w:rsidRDefault="00A2118B" w:rsidP="00A2118B">
            <w:pPr>
              <w:pStyle w:val="a4"/>
              <w:spacing w:line="360" w:lineRule="auto"/>
              <w:jc w:val="lowKashida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2118B" w:rsidRPr="00805B9E" w:rsidRDefault="00A2118B" w:rsidP="00A2118B">
            <w:pPr>
              <w:pStyle w:val="a4"/>
              <w:spacing w:line="360" w:lineRule="auto"/>
              <w:jc w:val="lowKashida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2118B" w:rsidRPr="00805B9E" w:rsidRDefault="00A2118B" w:rsidP="00A2118B">
            <w:pPr>
              <w:pStyle w:val="a4"/>
              <w:spacing w:line="360" w:lineRule="auto"/>
              <w:jc w:val="lowKashida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  <w:r w:rsidRPr="00805B9E"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 xml:space="preserve">مهارة التحليل والركيب </w:t>
            </w:r>
          </w:p>
          <w:p w:rsidR="00A2118B" w:rsidRPr="00805B9E" w:rsidRDefault="00A2118B" w:rsidP="00A2118B">
            <w:pPr>
              <w:pStyle w:val="a4"/>
              <w:spacing w:line="360" w:lineRule="auto"/>
              <w:jc w:val="lowKashida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2118B" w:rsidRPr="00805B9E" w:rsidRDefault="00A2118B" w:rsidP="00A2118B">
            <w:pPr>
              <w:pStyle w:val="a4"/>
              <w:spacing w:line="360" w:lineRule="auto"/>
              <w:jc w:val="lowKashida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2118B" w:rsidRPr="00805B9E" w:rsidRDefault="00A2118B" w:rsidP="00A2118B">
            <w:pPr>
              <w:pStyle w:val="a4"/>
              <w:spacing w:line="360" w:lineRule="auto"/>
              <w:jc w:val="lowKashida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2118B" w:rsidRPr="00805B9E" w:rsidRDefault="00A2118B" w:rsidP="00A2118B">
            <w:pPr>
              <w:pStyle w:val="a4"/>
              <w:spacing w:line="360" w:lineRule="auto"/>
              <w:jc w:val="lowKashida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2118B" w:rsidRPr="00805B9E" w:rsidRDefault="00A2118B" w:rsidP="00A2118B">
            <w:pPr>
              <w:pStyle w:val="a4"/>
              <w:spacing w:line="360" w:lineRule="auto"/>
              <w:jc w:val="lowKashida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  <w:r w:rsidRPr="00805B9E"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  <w:t xml:space="preserve"> </w:t>
            </w:r>
          </w:p>
          <w:p w:rsidR="00A2118B" w:rsidRPr="00805B9E" w:rsidRDefault="00A2118B" w:rsidP="00A2118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A2118B" w:rsidRPr="00805B9E" w:rsidRDefault="00A2118B" w:rsidP="00A2118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A2118B" w:rsidRDefault="00A2118B" w:rsidP="00627398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2118B" w:rsidRDefault="00A2118B" w:rsidP="00627398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2118B" w:rsidRDefault="00A2118B" w:rsidP="00627398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2118B" w:rsidRDefault="00A2118B" w:rsidP="00627398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2118B" w:rsidRDefault="00A2118B" w:rsidP="00627398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2118B" w:rsidRDefault="00A2118B" w:rsidP="00627398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2118B" w:rsidRDefault="00A2118B" w:rsidP="00627398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2118B" w:rsidRDefault="00A2118B" w:rsidP="00627398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2118B" w:rsidRDefault="00A2118B" w:rsidP="00627398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2118B" w:rsidRDefault="00A2118B" w:rsidP="00627398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2118B" w:rsidRDefault="00A2118B" w:rsidP="00627398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2118B" w:rsidRDefault="00A2118B" w:rsidP="00627398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2118B" w:rsidRDefault="00A2118B" w:rsidP="0062739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2118B" w:rsidRDefault="00A2118B" w:rsidP="0062739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النحو والصرف وموسيقا الشعر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عنوان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الوحدة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موسيقا</w:t>
      </w:r>
      <w:proofErr w:type="gramEnd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الشعر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</w:t>
      </w:r>
    </w:p>
    <w:tbl>
      <w:tblPr>
        <w:tblpPr w:leftFromText="180" w:rightFromText="180" w:vertAnchor="text" w:horzAnchor="margin" w:tblpXSpec="center" w:tblpY="72"/>
        <w:bidiVisual/>
        <w:tblW w:w="15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0"/>
        <w:gridCol w:w="1701"/>
        <w:gridCol w:w="1842"/>
        <w:gridCol w:w="1276"/>
        <w:gridCol w:w="1181"/>
        <w:gridCol w:w="1134"/>
        <w:gridCol w:w="1818"/>
      </w:tblGrid>
      <w:tr w:rsidR="00A2118B" w:rsidTr="00627398">
        <w:trPr>
          <w:cantSplit/>
          <w:trHeight w:val="263"/>
        </w:trPr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2118B" w:rsidRDefault="00A2118B" w:rsidP="00A2118B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2118B" w:rsidRDefault="00A2118B" w:rsidP="00A2118B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2118B" w:rsidRDefault="00A2118B" w:rsidP="00A2118B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A2118B" w:rsidRDefault="00A2118B" w:rsidP="00A2118B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Calibri" w:eastAsia="Times New Roman" w:hAnsi="Calibri" w:cs="Arial" w:hint="cs"/>
                <w:b/>
                <w:bCs/>
                <w:rtl/>
              </w:rPr>
              <w:t>( مصادر</w:t>
            </w:r>
            <w:proofErr w:type="gramEnd"/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2118B" w:rsidRDefault="00A2118B" w:rsidP="00A2118B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2118B" w:rsidRDefault="00A2118B" w:rsidP="00A2118B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2118B" w:rsidRDefault="00A2118B" w:rsidP="00A2118B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2118B" w:rsidRDefault="00A2118B" w:rsidP="00A2118B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A2118B" w:rsidTr="00627398">
        <w:trPr>
          <w:cantSplit/>
          <w:trHeight w:val="272"/>
        </w:trPr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8B" w:rsidRDefault="00A2118B" w:rsidP="00A2118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8B" w:rsidRDefault="00A2118B" w:rsidP="00A2118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8B" w:rsidRDefault="00A2118B" w:rsidP="00A2118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8B" w:rsidRDefault="00A2118B" w:rsidP="00A2118B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8B" w:rsidRDefault="00A2118B" w:rsidP="00A2118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8B" w:rsidRDefault="00A2118B" w:rsidP="00A2118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8B" w:rsidRDefault="00A2118B" w:rsidP="00A2118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A2118B" w:rsidTr="00627398">
        <w:trPr>
          <w:cantSplit/>
          <w:trHeight w:val="7373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118B" w:rsidRDefault="00A2118B" w:rsidP="00A2118B">
            <w:pPr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1-يكتب البيت الشعري من بحري الرجز والبسيط كتابة عروضية.</w:t>
            </w:r>
          </w:p>
          <w:p w:rsidR="00A2118B" w:rsidRDefault="00A2118B" w:rsidP="00A2118B">
            <w:pPr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2-يميز المفتاح الشعري لبحري الرجز والبسيط.</w:t>
            </w:r>
          </w:p>
          <w:p w:rsidR="00A2118B" w:rsidRDefault="00A2118B" w:rsidP="00A2118B">
            <w:pPr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3-يقطع البيت الشعري من بحري الرجز والبسيط.</w:t>
            </w:r>
          </w:p>
          <w:p w:rsidR="00A2118B" w:rsidRDefault="00A2118B" w:rsidP="00A2118B">
            <w:pPr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4-يميز التفعيلات </w:t>
            </w:r>
            <w:proofErr w:type="gramStart"/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الرئيسية .</w:t>
            </w:r>
            <w:proofErr w:type="gramEnd"/>
          </w:p>
          <w:p w:rsidR="00A2118B" w:rsidRDefault="00A2118B" w:rsidP="00A2118B">
            <w:pPr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5-يستنتج اسم </w:t>
            </w:r>
            <w:proofErr w:type="gramStart"/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البحر .</w:t>
            </w:r>
            <w:proofErr w:type="gramEnd"/>
          </w:p>
          <w:p w:rsidR="00A2118B" w:rsidRDefault="00A2118B" w:rsidP="00A2118B">
            <w:pPr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كتاب الطالبة</w:t>
            </w: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A2118B" w:rsidRDefault="00A2118B" w:rsidP="00A2118B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C8099A" wp14:editId="42250D52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2188210</wp:posOffset>
                      </wp:positionV>
                      <wp:extent cx="4000500" cy="9525"/>
                      <wp:effectExtent l="0" t="0" r="19050" b="28575"/>
                      <wp:wrapNone/>
                      <wp:docPr id="4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5716AF" id="رابط مستقيم 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65pt,172.3pt" to="393.65pt,1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" strokecolor="black [3040]"/>
                  </w:pict>
                </mc:Fallback>
              </mc:AlternateContent>
            </w: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التفكير الناقد </w:t>
            </w:r>
          </w:p>
          <w:p w:rsidR="00A2118B" w:rsidRDefault="00A2118B" w:rsidP="00A2118B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العصف الذهني </w:t>
            </w: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الأداء</w:t>
            </w:r>
          </w:p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2118B" w:rsidRDefault="00A2118B" w:rsidP="00A2118B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الذاتي </w:t>
            </w:r>
          </w:p>
          <w:p w:rsidR="00A2118B" w:rsidRDefault="00A2118B" w:rsidP="00A2118B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2118B" w:rsidRDefault="00A2118B" w:rsidP="00A2118B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التواصل </w:t>
            </w: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8B" w:rsidRDefault="00A2118B" w:rsidP="00A2118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2118B" w:rsidRDefault="00A2118B" w:rsidP="00A2118B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  <w:p w:rsidR="00A2118B" w:rsidRDefault="00A2118B" w:rsidP="00A2118B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  <w:p w:rsidR="00A2118B" w:rsidRDefault="00A2118B" w:rsidP="00A2118B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8B" w:rsidRDefault="00A2118B" w:rsidP="00A2118B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اشعر بالرضا عن: ........................................................................................................................ </w:t>
            </w:r>
          </w:p>
          <w:p w:rsidR="00A2118B" w:rsidRDefault="00A2118B" w:rsidP="00A2118B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2118B" w:rsidRDefault="00A2118B" w:rsidP="00A2118B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proofErr w:type="gramEnd"/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 ...................................................................................</w:t>
            </w:r>
          </w:p>
          <w:p w:rsidR="00A2118B" w:rsidRDefault="00A2118B" w:rsidP="00A2118B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2118B" w:rsidRDefault="00A2118B" w:rsidP="00A2118B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2118B" w:rsidRDefault="00A2118B" w:rsidP="00A2118B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A2118B" w:rsidRDefault="00A2118B" w:rsidP="00627398">
      <w:pPr>
        <w:spacing w:after="0"/>
      </w:pPr>
    </w:p>
    <w:p w:rsidR="00A2118B" w:rsidRDefault="00A2118B" w:rsidP="00627398">
      <w:pPr>
        <w:spacing w:after="0"/>
      </w:pPr>
    </w:p>
    <w:p w:rsidR="00A2118B" w:rsidRDefault="00A2118B" w:rsidP="00627398">
      <w:pPr>
        <w:spacing w:after="0"/>
      </w:pPr>
    </w:p>
    <w:p w:rsidR="00A2118B" w:rsidRDefault="00A2118B" w:rsidP="00A2118B">
      <w:pPr>
        <w:pStyle w:val="14"/>
      </w:pPr>
    </w:p>
    <w:p w:rsidR="00A2118B" w:rsidRDefault="00A2118B" w:rsidP="00627398">
      <w:pPr>
        <w:spacing w:after="0"/>
      </w:pPr>
    </w:p>
    <w:p w:rsidR="00A2118B" w:rsidRDefault="00A2118B" w:rsidP="00627398">
      <w:pPr>
        <w:spacing w:after="0"/>
      </w:pPr>
    </w:p>
    <w:p w:rsidR="00A2118B" w:rsidRDefault="00A2118B" w:rsidP="00627398">
      <w:pPr>
        <w:spacing w:after="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t xml:space="preserve">عنوان </w:t>
      </w:r>
      <w:proofErr w:type="gramStart"/>
      <w:r>
        <w:rPr>
          <w:rFonts w:ascii="Arial" w:hAnsi="Arial" w:cs="Arial"/>
          <w:b/>
          <w:bCs/>
          <w:rtl/>
          <w:lang w:bidi="ar-JO"/>
        </w:rPr>
        <w:t xml:space="preserve">الوحدة </w:t>
      </w:r>
      <w:r>
        <w:rPr>
          <w:rFonts w:ascii="Arial" w:hAnsi="Arial" w:cs="Arial" w:hint="cs"/>
          <w:b/>
          <w:bCs/>
          <w:rtl/>
          <w:lang w:bidi="ar-JO"/>
        </w:rPr>
        <w:t>:</w:t>
      </w:r>
      <w:proofErr w:type="gramEnd"/>
      <w:r>
        <w:rPr>
          <w:rFonts w:ascii="Arial" w:hAnsi="Arial" w:cs="Arial" w:hint="cs"/>
          <w:b/>
          <w:bCs/>
          <w:rtl/>
          <w:lang w:bidi="ar-JO"/>
        </w:rPr>
        <w:t xml:space="preserve"> موسيقا الشعر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                           عدد </w:t>
      </w:r>
      <w:r>
        <w:rPr>
          <w:rFonts w:ascii="Arial" w:hAnsi="Arial" w:cs="Arial"/>
          <w:b/>
          <w:bCs/>
          <w:rtl/>
          <w:lang w:bidi="ar-JO"/>
        </w:rPr>
        <w:t xml:space="preserve">الصفحات : </w:t>
      </w:r>
      <w:r>
        <w:rPr>
          <w:rFonts w:ascii="Arial" w:hAnsi="Arial" w:cs="Arial" w:hint="cs"/>
          <w:b/>
          <w:bCs/>
          <w:rtl/>
          <w:lang w:bidi="ar-JO"/>
        </w:rPr>
        <w:t>10</w:t>
      </w:r>
    </w:p>
    <w:p w:rsidR="00A2118B" w:rsidRDefault="00A2118B" w:rsidP="00627398">
      <w:pPr>
        <w:spacing w:after="0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564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0"/>
        <w:gridCol w:w="2410"/>
        <w:gridCol w:w="2970"/>
        <w:gridCol w:w="2694"/>
      </w:tblGrid>
      <w:tr w:rsidR="00A2118B" w:rsidTr="00627398">
        <w:tc>
          <w:tcPr>
            <w:tcW w:w="6490" w:type="dxa"/>
            <w:shd w:val="clear" w:color="auto" w:fill="D9D9D9"/>
          </w:tcPr>
          <w:p w:rsidR="00A2118B" w:rsidRDefault="00A2118B" w:rsidP="00A2118B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2118B" w:rsidRDefault="00A2118B" w:rsidP="00A2118B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proofErr w:type="gramStart"/>
            <w:r>
              <w:rPr>
                <w:rFonts w:ascii="Arial" w:hAnsi="Arial" w:cs="Arial"/>
                <w:b/>
                <w:bCs/>
                <w:rtl/>
              </w:rPr>
              <w:t>الحقائق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 xml:space="preserve"> و</w:t>
            </w:r>
            <w:proofErr w:type="gramEnd"/>
            <w:r>
              <w:rPr>
                <w:rFonts w:ascii="Arial" w:hAnsi="Arial" w:cs="Arial"/>
                <w:b/>
                <w:bCs/>
                <w:rtl/>
              </w:rPr>
              <w:t xml:space="preserve"> التعليمات</w:t>
            </w:r>
          </w:p>
        </w:tc>
        <w:tc>
          <w:tcPr>
            <w:tcW w:w="2410" w:type="dxa"/>
            <w:shd w:val="clear" w:color="auto" w:fill="D9D9D9"/>
          </w:tcPr>
          <w:p w:rsidR="00A2118B" w:rsidRDefault="00A2118B" w:rsidP="00A2118B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2118B" w:rsidRDefault="00A2118B" w:rsidP="00A2118B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/>
          </w:tcPr>
          <w:p w:rsidR="00A2118B" w:rsidRDefault="00A2118B" w:rsidP="00A2118B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2118B" w:rsidRDefault="00A2118B" w:rsidP="00A2118B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proofErr w:type="gramStart"/>
            <w:r>
              <w:rPr>
                <w:rFonts w:ascii="Arial" w:hAnsi="Arial" w:cs="Arial"/>
                <w:b/>
                <w:bCs/>
                <w:rtl/>
              </w:rPr>
              <w:t>القيم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 xml:space="preserve"> و</w:t>
            </w:r>
            <w:proofErr w:type="gramEnd"/>
            <w:r>
              <w:rPr>
                <w:rFonts w:ascii="Arial" w:hAnsi="Arial" w:cs="Arial"/>
                <w:b/>
                <w:bCs/>
                <w:rtl/>
              </w:rPr>
              <w:t xml:space="preserve"> الاتجاهات</w:t>
            </w:r>
          </w:p>
        </w:tc>
        <w:tc>
          <w:tcPr>
            <w:tcW w:w="2694" w:type="dxa"/>
            <w:shd w:val="clear" w:color="auto" w:fill="D9D9D9"/>
          </w:tcPr>
          <w:p w:rsidR="00A2118B" w:rsidRDefault="00A2118B" w:rsidP="00A2118B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2118B" w:rsidRDefault="00A2118B" w:rsidP="00A2118B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الـمهـارات</w:t>
            </w:r>
          </w:p>
        </w:tc>
      </w:tr>
      <w:tr w:rsidR="00A2118B" w:rsidTr="00627398">
        <w:trPr>
          <w:trHeight w:val="5855"/>
        </w:trPr>
        <w:tc>
          <w:tcPr>
            <w:tcW w:w="6490" w:type="dxa"/>
          </w:tcPr>
          <w:p w:rsidR="00A2118B" w:rsidRDefault="00A2118B" w:rsidP="00A2118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A2118B" w:rsidRDefault="00A2118B" w:rsidP="00A2118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العروض آخر تفعيلة في صدر البيت </w:t>
            </w:r>
          </w:p>
          <w:p w:rsidR="00A2118B" w:rsidRDefault="00A2118B" w:rsidP="00A2118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الضرب آخر تفعيلة في عجز البيت </w:t>
            </w:r>
          </w:p>
          <w:p w:rsidR="00A2118B" w:rsidRDefault="00A2118B" w:rsidP="00A2118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الحشو تفعيلات البيت ما عدا العروض </w:t>
            </w:r>
            <w:proofErr w:type="gram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والضرب .</w:t>
            </w:r>
            <w:proofErr w:type="gram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A2118B" w:rsidRDefault="00A2118B" w:rsidP="00A2118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مفتاح بحر </w:t>
            </w:r>
            <w:proofErr w:type="gram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الرجز :</w:t>
            </w:r>
            <w:proofErr w:type="gramEnd"/>
          </w:p>
          <w:p w:rsidR="00A2118B" w:rsidRDefault="00A2118B" w:rsidP="00A2118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في أبحر الأرجاز بحر يسهل  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مستفعلن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مستفعلن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مستفعلن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A2118B" w:rsidRDefault="00A2118B" w:rsidP="00A2118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مفتاح بحر </w:t>
            </w:r>
            <w:proofErr w:type="gram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البسيط :</w:t>
            </w:r>
            <w:proofErr w:type="gramEnd"/>
          </w:p>
          <w:p w:rsidR="00A2118B" w:rsidRDefault="00A2118B" w:rsidP="00A2118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إنّ البسيط لديه يبسط الأمل  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مستفعلن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فاعلن</w:t>
            </w:r>
            <w:proofErr w:type="gram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مستفعلن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فاعلن </w:t>
            </w:r>
          </w:p>
        </w:tc>
        <w:tc>
          <w:tcPr>
            <w:tcW w:w="2410" w:type="dxa"/>
          </w:tcPr>
          <w:p w:rsidR="00A2118B" w:rsidRPr="001C51F7" w:rsidRDefault="00A2118B" w:rsidP="00A2118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C51F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العروض </w:t>
            </w:r>
          </w:p>
          <w:p w:rsidR="00A2118B" w:rsidRPr="001C51F7" w:rsidRDefault="00A2118B" w:rsidP="00A2118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C51F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الضرب </w:t>
            </w:r>
          </w:p>
          <w:p w:rsidR="00A2118B" w:rsidRPr="001C51F7" w:rsidRDefault="00A2118B" w:rsidP="00A2118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C51F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البحر البسيط </w:t>
            </w:r>
          </w:p>
          <w:p w:rsidR="00A2118B" w:rsidRPr="001C51F7" w:rsidRDefault="00A2118B" w:rsidP="00A2118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C51F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بحر الرجز </w:t>
            </w:r>
          </w:p>
          <w:p w:rsidR="00A2118B" w:rsidRPr="001C51F7" w:rsidRDefault="00A2118B" w:rsidP="00A2118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</w:tcPr>
          <w:p w:rsidR="00A2118B" w:rsidRPr="001C51F7" w:rsidRDefault="00A2118B" w:rsidP="00A2118B">
            <w:p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A2118B" w:rsidRPr="001C51F7" w:rsidRDefault="00A2118B" w:rsidP="00A2118B">
            <w:p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C51F7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ينمو في نفس الطالب</w:t>
            </w:r>
            <w:r w:rsidRPr="001C51F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  <w:p w:rsidR="00A2118B" w:rsidRPr="001C51F7" w:rsidRDefault="00A2118B" w:rsidP="00A2118B">
            <w:pPr>
              <w:pStyle w:val="aa"/>
              <w:numPr>
                <w:ilvl w:val="0"/>
                <w:numId w:val="19"/>
              </w:numPr>
              <w:spacing w:after="0" w:line="360" w:lineRule="auto"/>
              <w:ind w:left="360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1C51F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احترام الآخرين</w:t>
            </w:r>
          </w:p>
          <w:p w:rsidR="00A2118B" w:rsidRPr="001C51F7" w:rsidRDefault="00A2118B" w:rsidP="00A2118B">
            <w:pPr>
              <w:pStyle w:val="aa"/>
              <w:spacing w:after="0" w:line="360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1C51F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A2118B" w:rsidRPr="001C51F7" w:rsidRDefault="00A2118B" w:rsidP="00A2118B">
            <w:pPr>
              <w:pStyle w:val="aa"/>
              <w:numPr>
                <w:ilvl w:val="0"/>
                <w:numId w:val="19"/>
              </w:numPr>
              <w:spacing w:after="0" w:line="360" w:lineRule="auto"/>
              <w:ind w:left="360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C51F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دور اللغة العربية في فهم المعنى </w:t>
            </w:r>
            <w:r w:rsidRPr="001C51F7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A2118B" w:rsidRPr="001C51F7" w:rsidRDefault="00A2118B" w:rsidP="00A2118B">
            <w:p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94" w:type="dxa"/>
          </w:tcPr>
          <w:p w:rsidR="00A2118B" w:rsidRPr="001C51F7" w:rsidRDefault="00A2118B" w:rsidP="00A2118B">
            <w:pPr>
              <w:pStyle w:val="a4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2118B" w:rsidRPr="001C51F7" w:rsidRDefault="00A2118B" w:rsidP="00A2118B">
            <w:pPr>
              <w:pStyle w:val="a4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2118B" w:rsidRPr="001C51F7" w:rsidRDefault="00A2118B" w:rsidP="00A2118B">
            <w:pPr>
              <w:pStyle w:val="a4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  <w:r w:rsidRPr="001C51F7"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 xml:space="preserve">مهارة التحليل والركيب </w:t>
            </w:r>
          </w:p>
          <w:p w:rsidR="00A2118B" w:rsidRPr="001C51F7" w:rsidRDefault="00A2118B" w:rsidP="00A2118B">
            <w:pPr>
              <w:pStyle w:val="a4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2118B" w:rsidRPr="001C51F7" w:rsidRDefault="00A2118B" w:rsidP="00A2118B">
            <w:pPr>
              <w:pStyle w:val="a4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2118B" w:rsidRPr="001C51F7" w:rsidRDefault="00A2118B" w:rsidP="00A2118B">
            <w:pPr>
              <w:pStyle w:val="a4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  <w:r w:rsidRPr="001C51F7"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  <w:t>تنمية مهارة القراءة الجهرية</w:t>
            </w:r>
          </w:p>
          <w:p w:rsidR="00A2118B" w:rsidRPr="001C51F7" w:rsidRDefault="00A2118B" w:rsidP="00A2118B">
            <w:pPr>
              <w:pStyle w:val="a4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2118B" w:rsidRPr="001C51F7" w:rsidRDefault="00A2118B" w:rsidP="00A2118B">
            <w:pPr>
              <w:pStyle w:val="a4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2118B" w:rsidRPr="001C51F7" w:rsidRDefault="00A2118B" w:rsidP="00A2118B">
            <w:pPr>
              <w:pStyle w:val="a4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  <w:r w:rsidRPr="001C51F7"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>مهارة إلقاء الشعر</w:t>
            </w:r>
            <w:r w:rsidRPr="001C51F7"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  <w:t xml:space="preserve"> </w:t>
            </w:r>
          </w:p>
          <w:p w:rsidR="00A2118B" w:rsidRPr="001C51F7" w:rsidRDefault="00A2118B" w:rsidP="00A2118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A2118B" w:rsidRPr="001C51F7" w:rsidRDefault="00A2118B" w:rsidP="00A2118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A2118B" w:rsidRDefault="00A2118B" w:rsidP="006273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2118B" w:rsidRDefault="00A2118B" w:rsidP="006273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2118B" w:rsidRDefault="00A2118B" w:rsidP="006273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2118B" w:rsidRDefault="00A2118B" w:rsidP="006273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2118B" w:rsidRDefault="00A2118B" w:rsidP="006273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2118B" w:rsidRDefault="00A2118B" w:rsidP="006273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2118B" w:rsidRDefault="00A2118B" w:rsidP="006273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174AA" w:rsidRDefault="006174AA" w:rsidP="00A2118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bookmarkStart w:id="0" w:name="_GoBack"/>
      <w:bookmarkEnd w:id="0"/>
    </w:p>
    <w:sectPr w:rsidR="006174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40" w:right="1440" w:bottom="851" w:left="1440" w:header="0" w:footer="34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944" w:rsidRDefault="008A4944">
      <w:pPr>
        <w:spacing w:line="240" w:lineRule="auto"/>
      </w:pPr>
      <w:r>
        <w:separator/>
      </w:r>
    </w:p>
  </w:endnote>
  <w:endnote w:type="continuationSeparator" w:id="0">
    <w:p w:rsidR="008A4944" w:rsidRDefault="008A4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29E" w:rsidRDefault="00A9429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29E" w:rsidRDefault="00A9429E">
    <w:pPr>
      <w:pStyle w:val="a5"/>
      <w:rPr>
        <w:rtl/>
        <w:lang w:bidi="ar-JO"/>
      </w:rPr>
    </w:pPr>
    <w:r>
      <w:rPr>
        <w:rFonts w:hint="cs"/>
        <w:b/>
        <w:bCs/>
        <w:rtl/>
        <w:lang w:bidi="ar-JO"/>
      </w:rPr>
      <w:t xml:space="preserve"> </w:t>
    </w:r>
  </w:p>
  <w:p w:rsidR="00A9429E" w:rsidRDefault="00A9429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29E" w:rsidRDefault="00A942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944" w:rsidRDefault="008A4944">
      <w:pPr>
        <w:spacing w:after="0"/>
      </w:pPr>
      <w:r>
        <w:separator/>
      </w:r>
    </w:p>
  </w:footnote>
  <w:footnote w:type="continuationSeparator" w:id="0">
    <w:p w:rsidR="008A4944" w:rsidRDefault="008A49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29E" w:rsidRDefault="00A9429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29E" w:rsidRDefault="00A9429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29E" w:rsidRDefault="00A9429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7BF60B7"/>
    <w:multiLevelType w:val="singleLevel"/>
    <w:tmpl w:val="87BF60B7"/>
    <w:lvl w:ilvl="0">
      <w:start w:val="1"/>
      <w:numFmt w:val="decimal"/>
      <w:suff w:val="space"/>
      <w:lvlText w:val="%1-"/>
      <w:lvlJc w:val="left"/>
    </w:lvl>
  </w:abstractNum>
  <w:abstractNum w:abstractNumId="1">
    <w:nsid w:val="8A7D83F0"/>
    <w:multiLevelType w:val="singleLevel"/>
    <w:tmpl w:val="8A7D83F0"/>
    <w:lvl w:ilvl="0">
      <w:start w:val="1"/>
      <w:numFmt w:val="decimal"/>
      <w:suff w:val="space"/>
      <w:lvlText w:val="%1-"/>
      <w:lvlJc w:val="left"/>
    </w:lvl>
  </w:abstractNum>
  <w:abstractNum w:abstractNumId="2">
    <w:nsid w:val="94A2A336"/>
    <w:multiLevelType w:val="singleLevel"/>
    <w:tmpl w:val="94A2A336"/>
    <w:lvl w:ilvl="0">
      <w:start w:val="1"/>
      <w:numFmt w:val="decimal"/>
      <w:suff w:val="space"/>
      <w:lvlText w:val="%1-"/>
      <w:lvlJc w:val="left"/>
    </w:lvl>
  </w:abstractNum>
  <w:abstractNum w:abstractNumId="3">
    <w:nsid w:val="9B23E179"/>
    <w:multiLevelType w:val="singleLevel"/>
    <w:tmpl w:val="9B23E179"/>
    <w:lvl w:ilvl="0">
      <w:start w:val="1"/>
      <w:numFmt w:val="decimal"/>
      <w:suff w:val="nothing"/>
      <w:lvlText w:val="%1-"/>
      <w:lvlJc w:val="left"/>
    </w:lvl>
  </w:abstractNum>
  <w:abstractNum w:abstractNumId="4">
    <w:nsid w:val="9C009521"/>
    <w:multiLevelType w:val="singleLevel"/>
    <w:tmpl w:val="9C009521"/>
    <w:lvl w:ilvl="0">
      <w:start w:val="1"/>
      <w:numFmt w:val="decimal"/>
      <w:suff w:val="nothing"/>
      <w:lvlText w:val="%1-"/>
      <w:lvlJc w:val="left"/>
    </w:lvl>
  </w:abstractNum>
  <w:abstractNum w:abstractNumId="5">
    <w:nsid w:val="9E3BAEE8"/>
    <w:multiLevelType w:val="singleLevel"/>
    <w:tmpl w:val="9E3BAEE8"/>
    <w:lvl w:ilvl="0">
      <w:start w:val="1"/>
      <w:numFmt w:val="decimal"/>
      <w:suff w:val="space"/>
      <w:lvlText w:val="%1-"/>
      <w:lvlJc w:val="left"/>
    </w:lvl>
  </w:abstractNum>
  <w:abstractNum w:abstractNumId="6">
    <w:nsid w:val="BD14D83F"/>
    <w:multiLevelType w:val="singleLevel"/>
    <w:tmpl w:val="BD14D83F"/>
    <w:lvl w:ilvl="0">
      <w:start w:val="1"/>
      <w:numFmt w:val="decimal"/>
      <w:suff w:val="space"/>
      <w:lvlText w:val="%1-"/>
      <w:lvlJc w:val="left"/>
    </w:lvl>
  </w:abstractNum>
  <w:abstractNum w:abstractNumId="7">
    <w:nsid w:val="C281F370"/>
    <w:multiLevelType w:val="singleLevel"/>
    <w:tmpl w:val="C281F370"/>
    <w:lvl w:ilvl="0">
      <w:start w:val="1"/>
      <w:numFmt w:val="decimal"/>
      <w:suff w:val="space"/>
      <w:lvlText w:val="%1-"/>
      <w:lvlJc w:val="left"/>
    </w:lvl>
  </w:abstractNum>
  <w:abstractNum w:abstractNumId="8">
    <w:nsid w:val="D58AFC32"/>
    <w:multiLevelType w:val="singleLevel"/>
    <w:tmpl w:val="D58AFC32"/>
    <w:lvl w:ilvl="0">
      <w:start w:val="1"/>
      <w:numFmt w:val="decimal"/>
      <w:suff w:val="space"/>
      <w:lvlText w:val="%1-"/>
      <w:lvlJc w:val="left"/>
    </w:lvl>
  </w:abstractNum>
  <w:abstractNum w:abstractNumId="9">
    <w:nsid w:val="D727F92E"/>
    <w:multiLevelType w:val="singleLevel"/>
    <w:tmpl w:val="D727F92E"/>
    <w:lvl w:ilvl="0">
      <w:start w:val="1"/>
      <w:numFmt w:val="decimal"/>
      <w:suff w:val="space"/>
      <w:lvlText w:val="%1-"/>
      <w:lvlJc w:val="left"/>
    </w:lvl>
  </w:abstractNum>
  <w:abstractNum w:abstractNumId="10">
    <w:nsid w:val="E1FBA0AA"/>
    <w:multiLevelType w:val="singleLevel"/>
    <w:tmpl w:val="E1FBA0AA"/>
    <w:lvl w:ilvl="0">
      <w:start w:val="1"/>
      <w:numFmt w:val="decimal"/>
      <w:suff w:val="space"/>
      <w:lvlText w:val="%1-"/>
      <w:lvlJc w:val="left"/>
    </w:lvl>
  </w:abstractNum>
  <w:abstractNum w:abstractNumId="11">
    <w:nsid w:val="E682997C"/>
    <w:multiLevelType w:val="singleLevel"/>
    <w:tmpl w:val="E682997C"/>
    <w:lvl w:ilvl="0">
      <w:start w:val="1"/>
      <w:numFmt w:val="decimal"/>
      <w:suff w:val="space"/>
      <w:lvlText w:val="%1-"/>
      <w:lvlJc w:val="left"/>
    </w:lvl>
  </w:abstractNum>
  <w:abstractNum w:abstractNumId="12">
    <w:nsid w:val="0549E28C"/>
    <w:multiLevelType w:val="singleLevel"/>
    <w:tmpl w:val="0549E28C"/>
    <w:lvl w:ilvl="0">
      <w:start w:val="1"/>
      <w:numFmt w:val="decimal"/>
      <w:suff w:val="space"/>
      <w:lvlText w:val="%1-"/>
      <w:lvlJc w:val="left"/>
    </w:lvl>
  </w:abstractNum>
  <w:abstractNum w:abstractNumId="13">
    <w:nsid w:val="06EA6196"/>
    <w:multiLevelType w:val="hybridMultilevel"/>
    <w:tmpl w:val="D4BE070E"/>
    <w:lvl w:ilvl="0" w:tplc="DA8CE67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929067"/>
    <w:multiLevelType w:val="singleLevel"/>
    <w:tmpl w:val="0C929067"/>
    <w:lvl w:ilvl="0">
      <w:start w:val="1"/>
      <w:numFmt w:val="decimal"/>
      <w:suff w:val="space"/>
      <w:lvlText w:val="%1-"/>
      <w:lvlJc w:val="left"/>
    </w:lvl>
  </w:abstractNum>
  <w:abstractNum w:abstractNumId="15">
    <w:nsid w:val="0DC32B0D"/>
    <w:multiLevelType w:val="multilevel"/>
    <w:tmpl w:val="0DC32B0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5A5C9C"/>
    <w:multiLevelType w:val="singleLevel"/>
    <w:tmpl w:val="115A5C9C"/>
    <w:lvl w:ilvl="0">
      <w:start w:val="1"/>
      <w:numFmt w:val="decimal"/>
      <w:suff w:val="space"/>
      <w:lvlText w:val="%1-"/>
      <w:lvlJc w:val="left"/>
    </w:lvl>
  </w:abstractNum>
  <w:abstractNum w:abstractNumId="17">
    <w:nsid w:val="1E421E35"/>
    <w:multiLevelType w:val="singleLevel"/>
    <w:tmpl w:val="1E421E35"/>
    <w:lvl w:ilvl="0">
      <w:start w:val="1"/>
      <w:numFmt w:val="decimal"/>
      <w:suff w:val="nothing"/>
      <w:lvlText w:val="%1-"/>
      <w:lvlJc w:val="left"/>
    </w:lvl>
  </w:abstractNum>
  <w:abstractNum w:abstractNumId="18">
    <w:nsid w:val="2238A168"/>
    <w:multiLevelType w:val="singleLevel"/>
    <w:tmpl w:val="2238A168"/>
    <w:lvl w:ilvl="0">
      <w:start w:val="1"/>
      <w:numFmt w:val="decimal"/>
      <w:suff w:val="space"/>
      <w:lvlText w:val="%1-"/>
      <w:lvlJc w:val="left"/>
    </w:lvl>
  </w:abstractNum>
  <w:abstractNum w:abstractNumId="19">
    <w:nsid w:val="22EB13E4"/>
    <w:multiLevelType w:val="singleLevel"/>
    <w:tmpl w:val="22EB13E4"/>
    <w:lvl w:ilvl="0">
      <w:start w:val="1"/>
      <w:numFmt w:val="decimal"/>
      <w:suff w:val="space"/>
      <w:lvlText w:val="%1-"/>
      <w:lvlJc w:val="left"/>
    </w:lvl>
  </w:abstractNum>
  <w:abstractNum w:abstractNumId="20">
    <w:nsid w:val="2FAD026E"/>
    <w:multiLevelType w:val="singleLevel"/>
    <w:tmpl w:val="2FAD026E"/>
    <w:lvl w:ilvl="0">
      <w:start w:val="1"/>
      <w:numFmt w:val="decimal"/>
      <w:suff w:val="space"/>
      <w:lvlText w:val="%1-"/>
      <w:lvlJc w:val="left"/>
    </w:lvl>
  </w:abstractNum>
  <w:abstractNum w:abstractNumId="21">
    <w:nsid w:val="35400DF6"/>
    <w:multiLevelType w:val="hybridMultilevel"/>
    <w:tmpl w:val="C50E1D1C"/>
    <w:lvl w:ilvl="0" w:tplc="17626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A16336"/>
    <w:multiLevelType w:val="singleLevel"/>
    <w:tmpl w:val="37A16336"/>
    <w:lvl w:ilvl="0">
      <w:start w:val="1"/>
      <w:numFmt w:val="decimal"/>
      <w:suff w:val="space"/>
      <w:lvlText w:val="%1-"/>
      <w:lvlJc w:val="left"/>
    </w:lvl>
  </w:abstractNum>
  <w:abstractNum w:abstractNumId="23">
    <w:nsid w:val="385D13EC"/>
    <w:multiLevelType w:val="hybridMultilevel"/>
    <w:tmpl w:val="4058C00A"/>
    <w:lvl w:ilvl="0" w:tplc="54E06D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EF6E7A"/>
    <w:multiLevelType w:val="hybridMultilevel"/>
    <w:tmpl w:val="2FFC32C0"/>
    <w:lvl w:ilvl="0" w:tplc="0A5EF9D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887C4E"/>
    <w:multiLevelType w:val="hybridMultilevel"/>
    <w:tmpl w:val="3966660E"/>
    <w:lvl w:ilvl="0" w:tplc="7772B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801547"/>
    <w:multiLevelType w:val="singleLevel"/>
    <w:tmpl w:val="3F801547"/>
    <w:lvl w:ilvl="0">
      <w:start w:val="1"/>
      <w:numFmt w:val="decimal"/>
      <w:suff w:val="nothing"/>
      <w:lvlText w:val="%1-"/>
      <w:lvlJc w:val="left"/>
    </w:lvl>
  </w:abstractNum>
  <w:abstractNum w:abstractNumId="27">
    <w:nsid w:val="47F24459"/>
    <w:multiLevelType w:val="hybridMultilevel"/>
    <w:tmpl w:val="73FABC4E"/>
    <w:lvl w:ilvl="0" w:tplc="38B49C74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395BED"/>
    <w:multiLevelType w:val="hybridMultilevel"/>
    <w:tmpl w:val="675EFBB8"/>
    <w:lvl w:ilvl="0" w:tplc="99D63EC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AF0759D"/>
    <w:multiLevelType w:val="singleLevel"/>
    <w:tmpl w:val="4AF0759D"/>
    <w:lvl w:ilvl="0">
      <w:start w:val="1"/>
      <w:numFmt w:val="decimal"/>
      <w:suff w:val="space"/>
      <w:lvlText w:val="%1-"/>
      <w:lvlJc w:val="left"/>
    </w:lvl>
  </w:abstractNum>
  <w:abstractNum w:abstractNumId="30">
    <w:nsid w:val="4AF7509C"/>
    <w:multiLevelType w:val="singleLevel"/>
    <w:tmpl w:val="4AF7509C"/>
    <w:lvl w:ilvl="0">
      <w:start w:val="1"/>
      <w:numFmt w:val="decimal"/>
      <w:suff w:val="space"/>
      <w:lvlText w:val="%1-"/>
      <w:lvlJc w:val="left"/>
    </w:lvl>
  </w:abstractNum>
  <w:abstractNum w:abstractNumId="31">
    <w:nsid w:val="59915345"/>
    <w:multiLevelType w:val="hybridMultilevel"/>
    <w:tmpl w:val="DEB2DA6C"/>
    <w:lvl w:ilvl="0" w:tplc="5DFAA3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6A21DD"/>
    <w:multiLevelType w:val="hybridMultilevel"/>
    <w:tmpl w:val="1C08C8AA"/>
    <w:lvl w:ilvl="0" w:tplc="5B30A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E508DB"/>
    <w:multiLevelType w:val="multilevel"/>
    <w:tmpl w:val="6BE508D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F19776"/>
    <w:multiLevelType w:val="singleLevel"/>
    <w:tmpl w:val="6EF19776"/>
    <w:lvl w:ilvl="0">
      <w:start w:val="1"/>
      <w:numFmt w:val="decimal"/>
      <w:suff w:val="space"/>
      <w:lvlText w:val="%1-"/>
      <w:lvlJc w:val="left"/>
    </w:lvl>
  </w:abstractNum>
  <w:abstractNum w:abstractNumId="35">
    <w:nsid w:val="71E94489"/>
    <w:multiLevelType w:val="singleLevel"/>
    <w:tmpl w:val="71E94489"/>
    <w:lvl w:ilvl="0">
      <w:start w:val="1"/>
      <w:numFmt w:val="decimal"/>
      <w:suff w:val="space"/>
      <w:lvlText w:val="%1-"/>
      <w:lvlJc w:val="left"/>
    </w:lvl>
  </w:abstractNum>
  <w:abstractNum w:abstractNumId="36">
    <w:nsid w:val="797838ED"/>
    <w:multiLevelType w:val="hybridMultilevel"/>
    <w:tmpl w:val="3706565A"/>
    <w:lvl w:ilvl="0" w:tplc="9DECF58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AA6734"/>
    <w:multiLevelType w:val="hybridMultilevel"/>
    <w:tmpl w:val="9AD6AF8A"/>
    <w:lvl w:ilvl="0" w:tplc="0C427B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7"/>
  </w:num>
  <w:num w:numId="3">
    <w:abstractNumId w:val="34"/>
  </w:num>
  <w:num w:numId="4">
    <w:abstractNumId w:val="5"/>
  </w:num>
  <w:num w:numId="5">
    <w:abstractNumId w:val="4"/>
  </w:num>
  <w:num w:numId="6">
    <w:abstractNumId w:val="15"/>
  </w:num>
  <w:num w:numId="7">
    <w:abstractNumId w:val="19"/>
  </w:num>
  <w:num w:numId="8">
    <w:abstractNumId w:val="16"/>
  </w:num>
  <w:num w:numId="9">
    <w:abstractNumId w:val="30"/>
  </w:num>
  <w:num w:numId="10">
    <w:abstractNumId w:val="33"/>
  </w:num>
  <w:num w:numId="11">
    <w:abstractNumId w:val="3"/>
  </w:num>
  <w:num w:numId="12">
    <w:abstractNumId w:val="10"/>
  </w:num>
  <w:num w:numId="13">
    <w:abstractNumId w:val="18"/>
  </w:num>
  <w:num w:numId="14">
    <w:abstractNumId w:val="11"/>
  </w:num>
  <w:num w:numId="15">
    <w:abstractNumId w:val="26"/>
  </w:num>
  <w:num w:numId="16">
    <w:abstractNumId w:val="7"/>
  </w:num>
  <w:num w:numId="17">
    <w:abstractNumId w:val="0"/>
  </w:num>
  <w:num w:numId="18">
    <w:abstractNumId w:val="29"/>
  </w:num>
  <w:num w:numId="19">
    <w:abstractNumId w:val="6"/>
  </w:num>
  <w:num w:numId="20">
    <w:abstractNumId w:val="1"/>
  </w:num>
  <w:num w:numId="21">
    <w:abstractNumId w:val="22"/>
  </w:num>
  <w:num w:numId="22">
    <w:abstractNumId w:val="14"/>
  </w:num>
  <w:num w:numId="23">
    <w:abstractNumId w:val="2"/>
  </w:num>
  <w:num w:numId="24">
    <w:abstractNumId w:val="12"/>
  </w:num>
  <w:num w:numId="25">
    <w:abstractNumId w:val="9"/>
  </w:num>
  <w:num w:numId="26">
    <w:abstractNumId w:val="8"/>
  </w:num>
  <w:num w:numId="27">
    <w:abstractNumId w:val="20"/>
  </w:num>
  <w:num w:numId="28">
    <w:abstractNumId w:val="27"/>
  </w:num>
  <w:num w:numId="29">
    <w:abstractNumId w:val="28"/>
  </w:num>
  <w:num w:numId="30">
    <w:abstractNumId w:val="25"/>
  </w:num>
  <w:num w:numId="31">
    <w:abstractNumId w:val="21"/>
  </w:num>
  <w:num w:numId="32">
    <w:abstractNumId w:val="13"/>
  </w:num>
  <w:num w:numId="33">
    <w:abstractNumId w:val="24"/>
  </w:num>
  <w:num w:numId="34">
    <w:abstractNumId w:val="32"/>
  </w:num>
  <w:num w:numId="35">
    <w:abstractNumId w:val="23"/>
  </w:num>
  <w:num w:numId="36">
    <w:abstractNumId w:val="31"/>
  </w:num>
  <w:num w:numId="37">
    <w:abstractNumId w:val="37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43"/>
    <w:rsid w:val="00005073"/>
    <w:rsid w:val="00011870"/>
    <w:rsid w:val="000139C2"/>
    <w:rsid w:val="000177FA"/>
    <w:rsid w:val="000208A9"/>
    <w:rsid w:val="00022D84"/>
    <w:rsid w:val="00032EAF"/>
    <w:rsid w:val="00033B6B"/>
    <w:rsid w:val="0004244F"/>
    <w:rsid w:val="000437F7"/>
    <w:rsid w:val="00051B10"/>
    <w:rsid w:val="000609B0"/>
    <w:rsid w:val="000630E7"/>
    <w:rsid w:val="00081A2E"/>
    <w:rsid w:val="000821D0"/>
    <w:rsid w:val="000842E6"/>
    <w:rsid w:val="00095E56"/>
    <w:rsid w:val="00097D7B"/>
    <w:rsid w:val="000B13C3"/>
    <w:rsid w:val="000B333C"/>
    <w:rsid w:val="000C21F8"/>
    <w:rsid w:val="000E3540"/>
    <w:rsid w:val="000F7315"/>
    <w:rsid w:val="00104314"/>
    <w:rsid w:val="001141F7"/>
    <w:rsid w:val="001146FA"/>
    <w:rsid w:val="00116722"/>
    <w:rsid w:val="001337A7"/>
    <w:rsid w:val="001364D2"/>
    <w:rsid w:val="00140875"/>
    <w:rsid w:val="001423EF"/>
    <w:rsid w:val="00146185"/>
    <w:rsid w:val="00162190"/>
    <w:rsid w:val="00175FC7"/>
    <w:rsid w:val="00181195"/>
    <w:rsid w:val="00181B0D"/>
    <w:rsid w:val="00182618"/>
    <w:rsid w:val="0018623D"/>
    <w:rsid w:val="001866D0"/>
    <w:rsid w:val="0019411F"/>
    <w:rsid w:val="00194175"/>
    <w:rsid w:val="00196B42"/>
    <w:rsid w:val="001A379C"/>
    <w:rsid w:val="001B1922"/>
    <w:rsid w:val="001B3DDC"/>
    <w:rsid w:val="001B3E06"/>
    <w:rsid w:val="001B4177"/>
    <w:rsid w:val="001B44E0"/>
    <w:rsid w:val="001B6351"/>
    <w:rsid w:val="001C7885"/>
    <w:rsid w:val="001D17FC"/>
    <w:rsid w:val="001D611A"/>
    <w:rsid w:val="001E45FC"/>
    <w:rsid w:val="001E6039"/>
    <w:rsid w:val="001E66B3"/>
    <w:rsid w:val="002067D3"/>
    <w:rsid w:val="002132C4"/>
    <w:rsid w:val="00225266"/>
    <w:rsid w:val="0022546B"/>
    <w:rsid w:val="00225F89"/>
    <w:rsid w:val="00230A41"/>
    <w:rsid w:val="00236446"/>
    <w:rsid w:val="002412AB"/>
    <w:rsid w:val="00242D80"/>
    <w:rsid w:val="00243AC4"/>
    <w:rsid w:val="00260F52"/>
    <w:rsid w:val="00261029"/>
    <w:rsid w:val="002624D0"/>
    <w:rsid w:val="00264832"/>
    <w:rsid w:val="00266D12"/>
    <w:rsid w:val="00271537"/>
    <w:rsid w:val="00274DC5"/>
    <w:rsid w:val="00275528"/>
    <w:rsid w:val="002767FE"/>
    <w:rsid w:val="002817E8"/>
    <w:rsid w:val="0028453B"/>
    <w:rsid w:val="002A033D"/>
    <w:rsid w:val="002A30C1"/>
    <w:rsid w:val="002C4AEF"/>
    <w:rsid w:val="002C5862"/>
    <w:rsid w:val="002D1150"/>
    <w:rsid w:val="002D149F"/>
    <w:rsid w:val="002F7734"/>
    <w:rsid w:val="002F7B1F"/>
    <w:rsid w:val="00300AEF"/>
    <w:rsid w:val="003017C2"/>
    <w:rsid w:val="00302EC5"/>
    <w:rsid w:val="00306BD9"/>
    <w:rsid w:val="0031054C"/>
    <w:rsid w:val="003152C0"/>
    <w:rsid w:val="00324435"/>
    <w:rsid w:val="00325787"/>
    <w:rsid w:val="00341350"/>
    <w:rsid w:val="00350B20"/>
    <w:rsid w:val="0035212D"/>
    <w:rsid w:val="0036082A"/>
    <w:rsid w:val="00370D46"/>
    <w:rsid w:val="00371F2C"/>
    <w:rsid w:val="003960E8"/>
    <w:rsid w:val="003A6411"/>
    <w:rsid w:val="003C5D81"/>
    <w:rsid w:val="003E7C86"/>
    <w:rsid w:val="003E7DD8"/>
    <w:rsid w:val="003F48BC"/>
    <w:rsid w:val="00401C2B"/>
    <w:rsid w:val="00403DB2"/>
    <w:rsid w:val="00405FB0"/>
    <w:rsid w:val="00405FFD"/>
    <w:rsid w:val="00407B56"/>
    <w:rsid w:val="0041451A"/>
    <w:rsid w:val="0042271C"/>
    <w:rsid w:val="00423F6D"/>
    <w:rsid w:val="004251AB"/>
    <w:rsid w:val="00427812"/>
    <w:rsid w:val="004404ED"/>
    <w:rsid w:val="004421F3"/>
    <w:rsid w:val="00446A30"/>
    <w:rsid w:val="00447554"/>
    <w:rsid w:val="0045334D"/>
    <w:rsid w:val="00457D21"/>
    <w:rsid w:val="004650BE"/>
    <w:rsid w:val="00467F1D"/>
    <w:rsid w:val="0047668E"/>
    <w:rsid w:val="00476953"/>
    <w:rsid w:val="00477D38"/>
    <w:rsid w:val="00483F7D"/>
    <w:rsid w:val="00496923"/>
    <w:rsid w:val="004A79C3"/>
    <w:rsid w:val="004B5B41"/>
    <w:rsid w:val="004E61A9"/>
    <w:rsid w:val="004E62E3"/>
    <w:rsid w:val="0050478E"/>
    <w:rsid w:val="00506159"/>
    <w:rsid w:val="00515306"/>
    <w:rsid w:val="00523107"/>
    <w:rsid w:val="0052793F"/>
    <w:rsid w:val="00532BCD"/>
    <w:rsid w:val="00534F3F"/>
    <w:rsid w:val="00536560"/>
    <w:rsid w:val="0054090F"/>
    <w:rsid w:val="00543167"/>
    <w:rsid w:val="00553C85"/>
    <w:rsid w:val="00553EB8"/>
    <w:rsid w:val="00560AF0"/>
    <w:rsid w:val="00597F44"/>
    <w:rsid w:val="005A735D"/>
    <w:rsid w:val="005A7369"/>
    <w:rsid w:val="005C488F"/>
    <w:rsid w:val="005E3D96"/>
    <w:rsid w:val="005E4779"/>
    <w:rsid w:val="005E7F4D"/>
    <w:rsid w:val="005F642B"/>
    <w:rsid w:val="0060376B"/>
    <w:rsid w:val="00604793"/>
    <w:rsid w:val="00604A44"/>
    <w:rsid w:val="006112C6"/>
    <w:rsid w:val="00612242"/>
    <w:rsid w:val="006174AA"/>
    <w:rsid w:val="00620A53"/>
    <w:rsid w:val="00620F82"/>
    <w:rsid w:val="00624357"/>
    <w:rsid w:val="00631E8F"/>
    <w:rsid w:val="00647377"/>
    <w:rsid w:val="0066506C"/>
    <w:rsid w:val="0068178B"/>
    <w:rsid w:val="00684F9C"/>
    <w:rsid w:val="00695200"/>
    <w:rsid w:val="006954C3"/>
    <w:rsid w:val="006A111C"/>
    <w:rsid w:val="006A2907"/>
    <w:rsid w:val="006C470C"/>
    <w:rsid w:val="006D4772"/>
    <w:rsid w:val="006D662E"/>
    <w:rsid w:val="006D6680"/>
    <w:rsid w:val="006E16E0"/>
    <w:rsid w:val="006E24F8"/>
    <w:rsid w:val="006E63EE"/>
    <w:rsid w:val="006F1551"/>
    <w:rsid w:val="007024DD"/>
    <w:rsid w:val="007043E8"/>
    <w:rsid w:val="007107FF"/>
    <w:rsid w:val="007148AC"/>
    <w:rsid w:val="007156F1"/>
    <w:rsid w:val="00722780"/>
    <w:rsid w:val="007244DD"/>
    <w:rsid w:val="00726EA4"/>
    <w:rsid w:val="00750B6B"/>
    <w:rsid w:val="00761A2B"/>
    <w:rsid w:val="007634C6"/>
    <w:rsid w:val="007723F4"/>
    <w:rsid w:val="0077408A"/>
    <w:rsid w:val="007831E4"/>
    <w:rsid w:val="00784E01"/>
    <w:rsid w:val="00786452"/>
    <w:rsid w:val="00792BCF"/>
    <w:rsid w:val="007952E9"/>
    <w:rsid w:val="00796657"/>
    <w:rsid w:val="00796955"/>
    <w:rsid w:val="007A3B26"/>
    <w:rsid w:val="007A4C95"/>
    <w:rsid w:val="007C1A5C"/>
    <w:rsid w:val="007D61A5"/>
    <w:rsid w:val="007D7B35"/>
    <w:rsid w:val="007E7CE2"/>
    <w:rsid w:val="007F07AC"/>
    <w:rsid w:val="007F1FD2"/>
    <w:rsid w:val="007F20FE"/>
    <w:rsid w:val="00804571"/>
    <w:rsid w:val="00804C5D"/>
    <w:rsid w:val="008145C2"/>
    <w:rsid w:val="008226C1"/>
    <w:rsid w:val="008303D5"/>
    <w:rsid w:val="0083152F"/>
    <w:rsid w:val="00840143"/>
    <w:rsid w:val="00841DC7"/>
    <w:rsid w:val="00850EAC"/>
    <w:rsid w:val="00853B56"/>
    <w:rsid w:val="00856160"/>
    <w:rsid w:val="00856C88"/>
    <w:rsid w:val="0086281C"/>
    <w:rsid w:val="00873D16"/>
    <w:rsid w:val="00881F62"/>
    <w:rsid w:val="008A0E4E"/>
    <w:rsid w:val="008A183E"/>
    <w:rsid w:val="008A19F0"/>
    <w:rsid w:val="008A4944"/>
    <w:rsid w:val="008B090A"/>
    <w:rsid w:val="008B1BE4"/>
    <w:rsid w:val="008E0978"/>
    <w:rsid w:val="008F0417"/>
    <w:rsid w:val="008F6B02"/>
    <w:rsid w:val="009010D1"/>
    <w:rsid w:val="00920B05"/>
    <w:rsid w:val="00924B5E"/>
    <w:rsid w:val="00941114"/>
    <w:rsid w:val="00942CC9"/>
    <w:rsid w:val="00942F8D"/>
    <w:rsid w:val="0095225D"/>
    <w:rsid w:val="009537DF"/>
    <w:rsid w:val="009556D7"/>
    <w:rsid w:val="009613F7"/>
    <w:rsid w:val="00976909"/>
    <w:rsid w:val="009A373E"/>
    <w:rsid w:val="009C0A79"/>
    <w:rsid w:val="009C51F4"/>
    <w:rsid w:val="009D067F"/>
    <w:rsid w:val="009E1E54"/>
    <w:rsid w:val="009E2E94"/>
    <w:rsid w:val="009E34CB"/>
    <w:rsid w:val="009E41D6"/>
    <w:rsid w:val="009E7390"/>
    <w:rsid w:val="009F0CE1"/>
    <w:rsid w:val="009F7058"/>
    <w:rsid w:val="009F7B6B"/>
    <w:rsid w:val="00A01427"/>
    <w:rsid w:val="00A07A08"/>
    <w:rsid w:val="00A127AE"/>
    <w:rsid w:val="00A2118B"/>
    <w:rsid w:val="00A244C8"/>
    <w:rsid w:val="00A45FE9"/>
    <w:rsid w:val="00A52CF6"/>
    <w:rsid w:val="00A62320"/>
    <w:rsid w:val="00A66602"/>
    <w:rsid w:val="00A71C5B"/>
    <w:rsid w:val="00A73BDA"/>
    <w:rsid w:val="00A74FF0"/>
    <w:rsid w:val="00A9429E"/>
    <w:rsid w:val="00AB4164"/>
    <w:rsid w:val="00AC666A"/>
    <w:rsid w:val="00AD01EF"/>
    <w:rsid w:val="00AD07F6"/>
    <w:rsid w:val="00AD2B43"/>
    <w:rsid w:val="00AD66B4"/>
    <w:rsid w:val="00AE2577"/>
    <w:rsid w:val="00AE3D86"/>
    <w:rsid w:val="00AF7EBF"/>
    <w:rsid w:val="00B015FA"/>
    <w:rsid w:val="00B01666"/>
    <w:rsid w:val="00B10CC9"/>
    <w:rsid w:val="00B121A7"/>
    <w:rsid w:val="00B24354"/>
    <w:rsid w:val="00B3181C"/>
    <w:rsid w:val="00B45337"/>
    <w:rsid w:val="00B4778D"/>
    <w:rsid w:val="00B503A8"/>
    <w:rsid w:val="00B53BD0"/>
    <w:rsid w:val="00B57CEC"/>
    <w:rsid w:val="00B614A6"/>
    <w:rsid w:val="00B7064C"/>
    <w:rsid w:val="00B73610"/>
    <w:rsid w:val="00B7585F"/>
    <w:rsid w:val="00B85EBA"/>
    <w:rsid w:val="00BA42E4"/>
    <w:rsid w:val="00BA595B"/>
    <w:rsid w:val="00BB2E6A"/>
    <w:rsid w:val="00BB53CF"/>
    <w:rsid w:val="00BB5F75"/>
    <w:rsid w:val="00BB7E64"/>
    <w:rsid w:val="00BC4538"/>
    <w:rsid w:val="00BC5CA6"/>
    <w:rsid w:val="00BD1A61"/>
    <w:rsid w:val="00BD1C1C"/>
    <w:rsid w:val="00BD4480"/>
    <w:rsid w:val="00BD53F9"/>
    <w:rsid w:val="00BF06E9"/>
    <w:rsid w:val="00BF2A8E"/>
    <w:rsid w:val="00C06209"/>
    <w:rsid w:val="00C133AB"/>
    <w:rsid w:val="00C16C66"/>
    <w:rsid w:val="00C23F98"/>
    <w:rsid w:val="00C25E94"/>
    <w:rsid w:val="00C30EF7"/>
    <w:rsid w:val="00C33E3F"/>
    <w:rsid w:val="00C42944"/>
    <w:rsid w:val="00C575E7"/>
    <w:rsid w:val="00C57769"/>
    <w:rsid w:val="00C61C80"/>
    <w:rsid w:val="00C664A9"/>
    <w:rsid w:val="00C72840"/>
    <w:rsid w:val="00C822EC"/>
    <w:rsid w:val="00C93290"/>
    <w:rsid w:val="00C9442B"/>
    <w:rsid w:val="00CA6341"/>
    <w:rsid w:val="00CA7722"/>
    <w:rsid w:val="00CB1586"/>
    <w:rsid w:val="00CB4D11"/>
    <w:rsid w:val="00CB7C96"/>
    <w:rsid w:val="00CC097C"/>
    <w:rsid w:val="00CC1BA4"/>
    <w:rsid w:val="00CD28CB"/>
    <w:rsid w:val="00CF1973"/>
    <w:rsid w:val="00CF479D"/>
    <w:rsid w:val="00CF7A38"/>
    <w:rsid w:val="00D00EC4"/>
    <w:rsid w:val="00D02F15"/>
    <w:rsid w:val="00D1039B"/>
    <w:rsid w:val="00D12CFE"/>
    <w:rsid w:val="00D371E0"/>
    <w:rsid w:val="00D40480"/>
    <w:rsid w:val="00D43446"/>
    <w:rsid w:val="00D44D53"/>
    <w:rsid w:val="00D537F2"/>
    <w:rsid w:val="00D5541A"/>
    <w:rsid w:val="00D63708"/>
    <w:rsid w:val="00D64317"/>
    <w:rsid w:val="00D7500C"/>
    <w:rsid w:val="00D75832"/>
    <w:rsid w:val="00D80E35"/>
    <w:rsid w:val="00D84901"/>
    <w:rsid w:val="00D852DD"/>
    <w:rsid w:val="00D90EB1"/>
    <w:rsid w:val="00DA2DA9"/>
    <w:rsid w:val="00DB59A4"/>
    <w:rsid w:val="00DC212F"/>
    <w:rsid w:val="00DC29E9"/>
    <w:rsid w:val="00DC68B2"/>
    <w:rsid w:val="00DE3A9B"/>
    <w:rsid w:val="00DF2A6A"/>
    <w:rsid w:val="00DF4EFB"/>
    <w:rsid w:val="00DF7117"/>
    <w:rsid w:val="00E0265E"/>
    <w:rsid w:val="00E06E6C"/>
    <w:rsid w:val="00E31336"/>
    <w:rsid w:val="00E319D4"/>
    <w:rsid w:val="00E3232E"/>
    <w:rsid w:val="00E35E2D"/>
    <w:rsid w:val="00E37B86"/>
    <w:rsid w:val="00E41A7E"/>
    <w:rsid w:val="00E41C10"/>
    <w:rsid w:val="00E4364A"/>
    <w:rsid w:val="00E43F61"/>
    <w:rsid w:val="00E44550"/>
    <w:rsid w:val="00E44660"/>
    <w:rsid w:val="00E47537"/>
    <w:rsid w:val="00E60ECA"/>
    <w:rsid w:val="00E635DB"/>
    <w:rsid w:val="00E75955"/>
    <w:rsid w:val="00E80BAE"/>
    <w:rsid w:val="00E80C9E"/>
    <w:rsid w:val="00E86C39"/>
    <w:rsid w:val="00EA2568"/>
    <w:rsid w:val="00EA5C57"/>
    <w:rsid w:val="00EC375F"/>
    <w:rsid w:val="00EC49EF"/>
    <w:rsid w:val="00EE0075"/>
    <w:rsid w:val="00EE14C7"/>
    <w:rsid w:val="00EF3F23"/>
    <w:rsid w:val="00EF4C08"/>
    <w:rsid w:val="00F00A27"/>
    <w:rsid w:val="00F02F9A"/>
    <w:rsid w:val="00F05966"/>
    <w:rsid w:val="00F2064E"/>
    <w:rsid w:val="00F56C89"/>
    <w:rsid w:val="00F6053C"/>
    <w:rsid w:val="00F612D3"/>
    <w:rsid w:val="00F62DDC"/>
    <w:rsid w:val="00F87F16"/>
    <w:rsid w:val="00F90A8F"/>
    <w:rsid w:val="00FA0841"/>
    <w:rsid w:val="00FA31E9"/>
    <w:rsid w:val="00FA4195"/>
    <w:rsid w:val="00FB33FE"/>
    <w:rsid w:val="00FD5360"/>
    <w:rsid w:val="00FE1C0F"/>
    <w:rsid w:val="00FE572A"/>
    <w:rsid w:val="00FE7B0F"/>
    <w:rsid w:val="00FF214B"/>
    <w:rsid w:val="13A56037"/>
    <w:rsid w:val="1E7C6CAA"/>
    <w:rsid w:val="21693046"/>
    <w:rsid w:val="32855874"/>
    <w:rsid w:val="34DA62FA"/>
    <w:rsid w:val="6643572D"/>
    <w:rsid w:val="6F651042"/>
    <w:rsid w:val="73531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5:docId w15:val="{DE95AE7C-0A8D-48B0-929D-2F805938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pPr>
      <w:keepNext/>
      <w:spacing w:after="0" w:line="240" w:lineRule="auto"/>
      <w:ind w:left="72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Char0"/>
    <w:qFormat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footer"/>
    <w:basedOn w:val="a"/>
    <w:link w:val="Char1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Hyperlink">
    <w:name w:val="Hyperlink"/>
    <w:qFormat/>
    <w:rPr>
      <w:color w:val="0000FF"/>
      <w:u w:val="single"/>
    </w:rPr>
  </w:style>
  <w:style w:type="paragraph" w:styleId="a7">
    <w:name w:val="Subtitle"/>
    <w:basedOn w:val="a"/>
    <w:next w:val="a"/>
    <w:link w:val="Char3"/>
    <w:uiPriority w:val="11"/>
    <w:qFormat/>
    <w:pPr>
      <w:bidi w:val="0"/>
      <w:spacing w:after="160" w:line="259" w:lineRule="auto"/>
    </w:pPr>
    <w:rPr>
      <w:rFonts w:cs="Times New Roman"/>
      <w:color w:val="595959" w:themeColor="text1" w:themeTint="A6"/>
      <w:spacing w:val="15"/>
    </w:rPr>
  </w:style>
  <w:style w:type="table" w:styleId="a8">
    <w:name w:val="Table Grid"/>
    <w:basedOn w:val="a1"/>
    <w:qFormat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Char4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Char">
    <w:name w:val="عنوان 1 Char"/>
    <w:basedOn w:val="a0"/>
    <w:link w:val="1"/>
    <w:qFormat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qFormat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4">
    <w:name w:val="العنوان Char"/>
    <w:basedOn w:val="a0"/>
    <w:link w:val="a9"/>
    <w:uiPriority w:val="10"/>
    <w:qFormat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Char2">
    <w:name w:val="رأس الصفحة Char"/>
    <w:basedOn w:val="a0"/>
    <w:link w:val="a6"/>
    <w:uiPriority w:val="99"/>
    <w:qFormat/>
  </w:style>
  <w:style w:type="character" w:customStyle="1" w:styleId="Char1">
    <w:name w:val="تذييل الصفحة Char"/>
    <w:basedOn w:val="a0"/>
    <w:link w:val="a5"/>
    <w:qFormat/>
  </w:style>
  <w:style w:type="character" w:customStyle="1" w:styleId="Char">
    <w:name w:val="نص في بالون Char"/>
    <w:basedOn w:val="a0"/>
    <w:link w:val="a3"/>
    <w:qFormat/>
    <w:rPr>
      <w:rFonts w:ascii="Tahoma" w:hAnsi="Tahoma" w:cs="Tahoma"/>
      <w:sz w:val="16"/>
      <w:szCs w:val="16"/>
    </w:rPr>
  </w:style>
  <w:style w:type="character" w:customStyle="1" w:styleId="3Char">
    <w:name w:val="عنوان 3 Char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31">
    <w:name w:val="عنوان 31"/>
    <w:basedOn w:val="a"/>
    <w:next w:val="a"/>
    <w:uiPriority w:val="9"/>
    <w:unhideWhenUsed/>
    <w:qFormat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10">
    <w:name w:val="سرد الفقرات1"/>
    <w:basedOn w:val="a"/>
    <w:next w:val="aa"/>
    <w:uiPriority w:val="34"/>
    <w:qFormat/>
    <w:pPr>
      <w:ind w:left="720"/>
      <w:contextualSpacing/>
    </w:pPr>
    <w:rPr>
      <w:rFonts w:eastAsia="Times New Roman"/>
    </w:rPr>
  </w:style>
  <w:style w:type="paragraph" w:customStyle="1" w:styleId="11">
    <w:name w:val="رأس الصفحة1"/>
    <w:basedOn w:val="a"/>
    <w:next w:val="a6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2">
    <w:name w:val="تذييل الصفحة1"/>
    <w:basedOn w:val="a"/>
    <w:next w:val="a5"/>
    <w:unhideWhenUsed/>
    <w:qFormat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3">
    <w:name w:val="نص في بالون1"/>
    <w:basedOn w:val="a"/>
    <w:next w:val="a3"/>
    <w:unhideWhenUsed/>
    <w:qFormat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3Char1">
    <w:name w:val="عنوان 3 Char1"/>
    <w:basedOn w:val="a0"/>
    <w:uiPriority w:val="9"/>
    <w:semiHidden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har10">
    <w:name w:val="رأس الصفحة Char1"/>
    <w:basedOn w:val="a0"/>
    <w:uiPriority w:val="99"/>
    <w:semiHidden/>
    <w:qFormat/>
  </w:style>
  <w:style w:type="character" w:customStyle="1" w:styleId="Char11">
    <w:name w:val="تذييل الصفحة Char1"/>
    <w:basedOn w:val="a0"/>
    <w:uiPriority w:val="99"/>
    <w:semiHidden/>
    <w:qFormat/>
  </w:style>
  <w:style w:type="character" w:customStyle="1" w:styleId="Char12">
    <w:name w:val="نص في بالون Char1"/>
    <w:basedOn w:val="a0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No Spacing"/>
    <w:link w:val="Char5"/>
    <w:uiPriority w:val="1"/>
    <w:qFormat/>
    <w:rPr>
      <w:sz w:val="22"/>
      <w:szCs w:val="22"/>
    </w:rPr>
  </w:style>
  <w:style w:type="character" w:customStyle="1" w:styleId="Char5">
    <w:name w:val="بلا تباعد Char"/>
    <w:basedOn w:val="a0"/>
    <w:link w:val="ab"/>
    <w:uiPriority w:val="1"/>
    <w:qFormat/>
  </w:style>
  <w:style w:type="character" w:customStyle="1" w:styleId="Char3">
    <w:name w:val="عنوان فرعي Char"/>
    <w:basedOn w:val="a0"/>
    <w:link w:val="a7"/>
    <w:uiPriority w:val="11"/>
    <w:qFormat/>
    <w:rPr>
      <w:rFonts w:cs="Times New Roman"/>
      <w:color w:val="595959" w:themeColor="text1" w:themeTint="A6"/>
      <w:spacing w:val="15"/>
    </w:rPr>
  </w:style>
  <w:style w:type="character" w:customStyle="1" w:styleId="Char0">
    <w:name w:val="نص أساسي Char"/>
    <w:basedOn w:val="a0"/>
    <w:link w:val="a4"/>
    <w:qFormat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4">
    <w:name w:val="تذييل صفحة1"/>
    <w:basedOn w:val="a"/>
    <w:link w:val="Char6"/>
    <w:uiPriority w:val="99"/>
    <w:unhideWhenUsed/>
    <w:rsid w:val="00A2118B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6">
    <w:name w:val="تذييل صفحة Char"/>
    <w:basedOn w:val="a0"/>
    <w:link w:val="14"/>
    <w:uiPriority w:val="99"/>
    <w:rsid w:val="00A2118B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إعداد المعلمة: هنادي محمد</PublishDate>
  <Abstract>المادة: اللغة العربية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13F345-1C2C-4F00-B136-7D5A7AEE4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3668</Words>
  <Characters>20914</Characters>
  <Application>Microsoft Office Word</Application>
  <DocSecurity>0</DocSecurity>
  <Lines>174</Lines>
  <Paragraphs>49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الخطة الفصلية(2023/ 2024)</vt:lpstr>
    </vt:vector>
  </TitlesOfParts>
  <Company/>
  <LinksUpToDate>false</LinksUpToDate>
  <CharactersWithSpaces>24533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الفصلية(2023/ 2024)</dc:title>
  <dc:subject>المعلمة: هنادي محمد</dc:subject>
  <dc:creator>us</dc:creator>
  <cp:lastModifiedBy>pc</cp:lastModifiedBy>
  <cp:revision>9</cp:revision>
  <cp:lastPrinted>2019-08-25T19:35:00Z</cp:lastPrinted>
  <dcterms:created xsi:type="dcterms:W3CDTF">2026-01-25T17:32:00Z</dcterms:created>
  <dcterms:modified xsi:type="dcterms:W3CDTF">2026-01-25T18:23:00Z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C2722B9C0BEC4E1A824B3C26D8BD0B9A_13</vt:lpwstr>
  </property>
</Properties>
</file>