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448"/>
        <w:gridCol w:w="1905"/>
        <w:gridCol w:w="2235"/>
        <w:gridCol w:w="2055"/>
        <w:gridCol w:w="1914"/>
        <w:gridCol w:w="4343"/>
      </w:tblGrid>
      <w:tr w:rsidR="00297FDA">
        <w:tc>
          <w:tcPr>
            <w:tcW w:w="435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 الع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اشر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620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103323">
              <w:rPr>
                <w:rFonts w:ascii="Arial" w:hAnsi="Arial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103323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>
        <w:tc>
          <w:tcPr>
            <w:tcW w:w="2448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الكيمياء 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التفاعلات و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الحسابات الكيميائية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48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bookmarkStart w:id="0" w:name="_GoBack"/>
            <w:bookmarkEnd w:id="0"/>
          </w:p>
        </w:tc>
        <w:tc>
          <w:tcPr>
            <w:tcW w:w="4343" w:type="dxa"/>
            <w:vAlign w:val="center"/>
            <w:hideMark/>
          </w:tcPr>
          <w:p w:rsidR="00297FDA" w:rsidRDefault="000739B8" w:rsidP="00103323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103323">
              <w:rPr>
                <w:rFonts w:ascii="Arial" w:hAnsi="Arial" w:hint="cs"/>
                <w:sz w:val="24"/>
                <w:szCs w:val="24"/>
                <w:rtl/>
                <w:lang w:bidi="ar-JO"/>
              </w:rPr>
              <w:t>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683189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103323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/3 /</w:t>
            </w:r>
            <w:r w:rsidR="00103323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53"/>
        <w:gridCol w:w="2115"/>
        <w:gridCol w:w="2115"/>
      </w:tblGrid>
      <w:tr w:rsidR="00297FDA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97FDA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Default="0065243B">
            <w:pPr>
              <w:pStyle w:val="a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1-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ي</w:t>
            </w:r>
            <w:r w:rsidR="000739B8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وضيح مفهوم كل من</w:t>
            </w:r>
            <w:r w:rsidR="000739B8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: التفاعل الكيميائي، تغير كيميائي، تفاعل الاحتراق، تفاعل الاتحاد ، تفاعل الاحلال ،المول،</w:t>
            </w:r>
            <w:r w:rsidR="000739B8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الكتلة الذرية والكتلة الجزيئية والكتلة المولية</w:t>
            </w:r>
            <w:r w:rsidR="000739B8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، كتلة الصيغة ، النسبة المولية.</w:t>
            </w:r>
          </w:p>
          <w:p w:rsidR="00297FDA" w:rsidRDefault="0065243B">
            <w:pPr>
              <w:pStyle w:val="a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2-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ي</w:t>
            </w:r>
            <w:r w:rsidR="000739B8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وضيح مفهوم المول وتحديد علاقته بعدد افوغادرو</w:t>
            </w:r>
          </w:p>
          <w:p w:rsidR="00297FDA" w:rsidRDefault="0065243B">
            <w:pPr>
              <w:pStyle w:val="a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3-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ي</w:t>
            </w:r>
            <w:r w:rsidR="000739B8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وظيف مفهوم المول كوحدة قياس كمية في الحسابات الكيميائية</w:t>
            </w:r>
          </w:p>
          <w:p w:rsidR="00297FDA" w:rsidRDefault="000739B8">
            <w:pPr>
              <w:pStyle w:val="a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4- حساب الكتلة الجزيئية والكتلة المولية من الصيغة الكيميائية للمادة</w:t>
            </w:r>
          </w:p>
          <w:p w:rsidR="00297FDA" w:rsidRDefault="000739B8">
            <w:pPr>
              <w:pStyle w:val="a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5- حساب النسبة المئوية للعناصر الداخلة في تركيب مركب معين</w:t>
            </w:r>
          </w:p>
          <w:p w:rsidR="00297FDA" w:rsidRDefault="000739B8">
            <w:pPr>
              <w:pStyle w:val="a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6- إجراء الحسابات الكيميائية المتعلقة بكمية المواد المتفاعلة والناتجة  باستخدام المعادلات الكيميائية الموزونة</w:t>
            </w:r>
          </w:p>
          <w:p w:rsidR="00297FDA" w:rsidRDefault="0065243B">
            <w:pPr>
              <w:pStyle w:val="a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7-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ي</w:t>
            </w:r>
            <w:r w:rsidR="000739B8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قدر أهمية الحسابات الكيميائية  وتطبيقاتها في الحياة</w:t>
            </w:r>
          </w:p>
          <w:p w:rsidR="00297FDA" w:rsidRDefault="0065243B">
            <w:pPr>
              <w:pStyle w:val="a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8- ي</w:t>
            </w:r>
            <w:r w:rsidR="000739B8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عبر عن التغير الكيميائي بمعادلة كيميائية موزونة .</w:t>
            </w:r>
          </w:p>
          <w:p w:rsidR="00297FDA" w:rsidRDefault="0065243B">
            <w:pPr>
              <w:pStyle w:val="a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9- ي</w:t>
            </w:r>
            <w:r w:rsidR="000739B8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ستكشف انواع التفاعلات الكيميائية وتميز بينها. </w:t>
            </w:r>
          </w:p>
          <w:p w:rsidR="00297FDA" w:rsidRDefault="0065243B">
            <w:pPr>
              <w:pStyle w:val="a3"/>
              <w:rPr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10- ي</w:t>
            </w:r>
            <w:r w:rsidR="000739B8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حدد الصيغة الاولية والصيغة الجزيئة للمركب.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widowControl w:val="0"/>
              <w:spacing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Default="000739B8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الكتاب المدرسي. </w:t>
            </w:r>
          </w:p>
          <w:p w:rsidR="00297FDA" w:rsidRDefault="000739B8">
            <w:pPr>
              <w:widowControl w:val="0"/>
              <w:spacing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</w:t>
            </w:r>
            <w:r>
              <w:rPr>
                <w:rFonts w:ascii="Arial" w:hAnsi="Arial"/>
                <w:rtl/>
              </w:rPr>
              <w:t xml:space="preserve">- </w:t>
            </w:r>
            <w:r>
              <w:rPr>
                <w:rFonts w:ascii="Arial" w:hAnsi="Arial" w:hint="cs"/>
                <w:rtl/>
              </w:rPr>
              <w:t xml:space="preserve">المختبر المدرسي </w:t>
            </w:r>
          </w:p>
          <w:p w:rsidR="00297FDA" w:rsidRDefault="000739B8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3- الشبكة العنكبوتية (الإنترنت)</w:t>
            </w:r>
            <w:r>
              <w:rPr>
                <w:rFonts w:ascii="Arial" w:hAnsi="Arial"/>
                <w:rtl/>
              </w:rPr>
              <w:t>.</w:t>
            </w:r>
          </w:p>
          <w:p w:rsidR="00297FDA" w:rsidRDefault="000739B8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4-</w:t>
            </w:r>
            <w:r>
              <w:rPr>
                <w:rtl/>
              </w:rPr>
              <w:t>منصات التواصل مايكروسوفت تيمز ومنصة درسك ،  الأجهزة الذكية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rPr>
                <w:rtl/>
              </w:rPr>
            </w:pPr>
          </w:p>
          <w:p w:rsidR="00297FDA" w:rsidRDefault="000739B8">
            <w:pPr>
              <w:rPr>
                <w:rtl/>
              </w:rPr>
            </w:pPr>
            <w:r>
              <w:rPr>
                <w:rtl/>
              </w:rPr>
              <w:t xml:space="preserve">استراتيجيات التعلم الالكتروني </w:t>
            </w:r>
          </w:p>
          <w:p w:rsidR="00297FDA" w:rsidRDefault="000739B8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عرض توضيحي</w:t>
            </w:r>
          </w:p>
          <w:p w:rsidR="00297FDA" w:rsidRDefault="000739B8">
            <w:pPr>
              <w:spacing w:line="336" w:lineRule="auto"/>
              <w:rPr>
                <w:rtl/>
                <w:lang w:bidi="ar-SY"/>
              </w:rPr>
            </w:pPr>
            <w:r>
              <w:rPr>
                <w:rtl/>
              </w:rPr>
              <w:t>التحليل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اسئلة واجوبة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التعلم التعاوني الجماعي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العمل في الكتاب المدرس</w:t>
            </w:r>
            <w:r>
              <w:rPr>
                <w:rFonts w:hint="cs"/>
                <w:rtl/>
              </w:rPr>
              <w:t>ي</w:t>
            </w:r>
          </w:p>
          <w:p w:rsidR="00297FDA" w:rsidRDefault="000739B8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 xml:space="preserve">التعلم عن بعد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spacing w:line="336" w:lineRule="auto"/>
              <w:rPr>
                <w:rtl/>
                <w:lang w:eastAsia="ar-SA" w:bidi="ar-SY"/>
              </w:rPr>
            </w:pP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التقديم من خلال تسجيلات الصوت والصورة 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العروض التوضيحية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الاداء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الاسئلة والاجوبة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اختبار قصير</w:t>
            </w:r>
          </w:p>
          <w:p w:rsidR="00297FDA" w:rsidRDefault="000739B8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ملف الطالب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spacing w:line="336" w:lineRule="auto"/>
              <w:rPr>
                <w:rtl/>
                <w:lang w:eastAsia="ar-SA" w:bidi="ar-SY"/>
              </w:rPr>
            </w:pP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سلم التقدير </w:t>
            </w:r>
          </w:p>
          <w:p w:rsidR="00297FDA" w:rsidRDefault="00297FDA">
            <w:pPr>
              <w:spacing w:line="336" w:lineRule="auto"/>
              <w:rPr>
                <w:rtl/>
              </w:rPr>
            </w:pP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قائمة رصد </w:t>
            </w:r>
          </w:p>
          <w:p w:rsidR="00297FDA" w:rsidRDefault="00297FDA">
            <w:pPr>
              <w:spacing w:line="336" w:lineRule="auto"/>
              <w:rPr>
                <w:rtl/>
              </w:rPr>
            </w:pPr>
          </w:p>
          <w:p w:rsidR="00297FDA" w:rsidRDefault="000739B8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الملاحظة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widowControl w:val="0"/>
              <w:spacing w:line="336" w:lineRule="auto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Default="000739B8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الانشطة في الكتاب</w:t>
            </w:r>
          </w:p>
          <w:p w:rsidR="00297FDA" w:rsidRDefault="000739B8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الزيارات الميدانية</w:t>
            </w:r>
          </w:p>
          <w:p w:rsidR="00297FDA" w:rsidRDefault="000739B8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قراءة النصوص الواردة</w:t>
            </w:r>
          </w:p>
          <w:p w:rsidR="00297FDA" w:rsidRDefault="000739B8">
            <w:pPr>
              <w:rPr>
                <w:rtl/>
              </w:rPr>
            </w:pPr>
            <w:r>
              <w:rPr>
                <w:rtl/>
              </w:rPr>
              <w:t>أوراق عمل توزع على مجموعات</w:t>
            </w:r>
            <w:r>
              <w:rPr>
                <w:rFonts w:hint="cs"/>
                <w:rtl/>
              </w:rPr>
              <w:t xml:space="preserve"> التواصل الالكتروني</w:t>
            </w:r>
          </w:p>
          <w:p w:rsidR="00297FDA" w:rsidRDefault="000739B8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hint="cs"/>
                <w:rtl/>
              </w:rPr>
              <w:t>واجبات على منصة درسك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Default="000739B8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أشعر بالرضا عن: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التحديات: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مقترحات التحسين: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65243B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0739B8">
              <w:rPr>
                <w:rFonts w:ascii="Arial" w:hAnsi="Arial"/>
                <w:b/>
                <w:bCs/>
                <w:rtl/>
              </w:rPr>
              <w:t xml:space="preserve"> المدرســة/ الاسم والتوقيع</w:t>
            </w:r>
            <w:r w:rsidR="000739B8">
              <w:rPr>
                <w:rFonts w:ascii="Arial" w:hAnsi="Arial"/>
                <w:rtl/>
              </w:rPr>
              <w:t>:</w:t>
            </w:r>
            <w:r w:rsidR="000739B8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65243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tl/>
        </w:rPr>
      </w:pPr>
    </w:p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718"/>
        <w:gridCol w:w="1905"/>
        <w:gridCol w:w="1875"/>
        <w:gridCol w:w="2055"/>
        <w:gridCol w:w="1914"/>
        <w:gridCol w:w="4343"/>
      </w:tblGrid>
      <w:tr w:rsidR="00297FDA">
        <w:tc>
          <w:tcPr>
            <w:tcW w:w="462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 الع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اشر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584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103323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103323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>
        <w:tc>
          <w:tcPr>
            <w:tcW w:w="2718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الكيمياء </w:t>
            </w:r>
          </w:p>
        </w:tc>
        <w:tc>
          <w:tcPr>
            <w:tcW w:w="3780" w:type="dxa"/>
            <w:gridSpan w:val="2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الطاقة الكيميائي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rtl/>
                <w:lang w:bidi="ar-JO"/>
              </w:rPr>
              <w:t>ة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103323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</w:t>
            </w:r>
            <w:r w:rsidR="00103323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53"/>
        <w:gridCol w:w="2115"/>
        <w:gridCol w:w="2115"/>
      </w:tblGrid>
      <w:tr w:rsidR="00297FDA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97FDA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Default="0065243B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1- ي</w:t>
            </w:r>
            <w:r w:rsidR="000739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ستقصى أشكال الطاقة  في التفاعلات الكيميائية (حرارية ، كهربائية ،ضوئية ).</w:t>
            </w:r>
          </w:p>
          <w:p w:rsidR="00297FDA" w:rsidRDefault="000739B8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2-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وضح اشكال الطاقة في الحياة اليومية</w:t>
            </w:r>
          </w:p>
          <w:p w:rsidR="00297FDA" w:rsidRDefault="0065243B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3- ي</w:t>
            </w:r>
            <w:r w:rsidR="000739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صنف  التفاعلات  الكيميائية  وفقالتغيرات في الطاقة </w:t>
            </w:r>
          </w:p>
          <w:p w:rsidR="00297FDA" w:rsidRDefault="000739B8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المصاحبة لها.</w:t>
            </w:r>
          </w:p>
          <w:p w:rsidR="00297FDA" w:rsidRDefault="0065243B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4- ي</w:t>
            </w:r>
            <w:r w:rsidR="000739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وضح مفهوم طاقة الروابط الكيميائية  وتستنتج  </w:t>
            </w:r>
          </w:p>
          <w:p w:rsidR="00297FDA" w:rsidRDefault="000739B8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علاقتها  بقوة الروابط باستخدام جدول طاقات الروابط.</w:t>
            </w:r>
          </w:p>
          <w:p w:rsidR="00297FDA" w:rsidRDefault="0065243B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5- ي</w:t>
            </w:r>
            <w:r w:rsidR="000739B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وظف التكنولوجيا للبحث في الطاقة المصاحبة للتفاعلات الكيميائية</w:t>
            </w:r>
            <w:r w:rsidR="000739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.</w:t>
            </w:r>
          </w:p>
          <w:p w:rsidR="00297FDA" w:rsidRDefault="0065243B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6- ي</w:t>
            </w:r>
            <w:r w:rsidR="000739B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وضح المقصود بكل من : الطاقة، المحتوى الحراري، </w:t>
            </w:r>
          </w:p>
          <w:p w:rsidR="00297FDA" w:rsidRDefault="000739B8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الانصهار، التبخر، التجمد، التسامي، طاقة التبخر المولية، </w:t>
            </w:r>
          </w:p>
          <w:p w:rsidR="00297FDA" w:rsidRDefault="000739B8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السعة الحرارية، الحرارة النوعية، حالة المادة، الحرارة المنبعثة، </w:t>
            </w:r>
          </w:p>
          <w:p w:rsidR="00297FDA" w:rsidRDefault="000739B8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طاقة الرابطة ، قانون هيس، حرارة التكوين القياسية، حرارة </w:t>
            </w:r>
          </w:p>
          <w:p w:rsidR="00297FDA" w:rsidRDefault="000739B8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التفاعل ، القيمة الحرارية للوقود.</w:t>
            </w:r>
          </w:p>
          <w:p w:rsidR="00297FDA" w:rsidRDefault="0065243B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7- ي</w:t>
            </w:r>
            <w:r w:rsidR="000739B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حسب كمية الطاقة التي تمتصها او تصدرها المادة. </w:t>
            </w:r>
          </w:p>
          <w:p w:rsidR="00297FDA" w:rsidRDefault="0065243B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8- ي</w:t>
            </w:r>
            <w:r w:rsidR="000739B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جري تجارب عملية حول الطاقة الممتصة والمنبعثة من المادة. </w:t>
            </w:r>
          </w:p>
          <w:p w:rsidR="00297FDA" w:rsidRDefault="0065243B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9-ي</w:t>
            </w:r>
            <w:r w:rsidR="000739B8">
              <w:rPr>
                <w:rFonts w:hint="cs"/>
                <w:rtl/>
                <w:lang w:bidi="ar-JO"/>
              </w:rPr>
              <w:t xml:space="preserve">طبق قانون هيس لحساب المحتوى الحراري للتفاعل. </w:t>
            </w:r>
          </w:p>
          <w:p w:rsidR="00297FDA" w:rsidRDefault="0065243B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10- ي</w:t>
            </w:r>
            <w:r w:rsidR="000739B8">
              <w:rPr>
                <w:rFonts w:hint="cs"/>
                <w:rtl/>
                <w:lang w:bidi="ar-JO"/>
              </w:rPr>
              <w:t xml:space="preserve">حسب كمية الحرارة المرافقة لتفاعل كتلة معينة من المادة باستخدام المعادلة الموزونة.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widowControl w:val="0"/>
              <w:spacing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Default="000739B8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الكتاب المدرسي. </w:t>
            </w:r>
          </w:p>
          <w:p w:rsidR="00297FDA" w:rsidRDefault="000739B8">
            <w:pPr>
              <w:widowControl w:val="0"/>
              <w:spacing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</w:t>
            </w:r>
            <w:r>
              <w:rPr>
                <w:rFonts w:ascii="Arial" w:hAnsi="Arial"/>
                <w:rtl/>
              </w:rPr>
              <w:t xml:space="preserve">- </w:t>
            </w:r>
            <w:r>
              <w:rPr>
                <w:rFonts w:ascii="Arial" w:hAnsi="Arial" w:hint="cs"/>
                <w:rtl/>
              </w:rPr>
              <w:t xml:space="preserve">المختبر المدرسي </w:t>
            </w:r>
          </w:p>
          <w:p w:rsidR="00297FDA" w:rsidRDefault="000739B8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3- الشبكة العنكبوتية (الإنترنت)</w:t>
            </w:r>
            <w:r>
              <w:rPr>
                <w:rFonts w:ascii="Arial" w:hAnsi="Arial"/>
                <w:rtl/>
              </w:rPr>
              <w:t>.</w:t>
            </w:r>
          </w:p>
          <w:p w:rsidR="00297FDA" w:rsidRDefault="000739B8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4-</w:t>
            </w:r>
            <w:r>
              <w:rPr>
                <w:rtl/>
              </w:rPr>
              <w:t>منصات التواصل مايكروسوفت تيمز ومنصة درسك ،  الأجهزة الذكية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0739B8">
            <w:pPr>
              <w:rPr>
                <w:rtl/>
              </w:rPr>
            </w:pPr>
            <w:r>
              <w:rPr>
                <w:rtl/>
              </w:rPr>
              <w:t xml:space="preserve">استراتيجيات التعلم الالكتروني </w:t>
            </w:r>
          </w:p>
          <w:p w:rsidR="00297FDA" w:rsidRDefault="000739B8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عرض توضيحي</w:t>
            </w:r>
          </w:p>
          <w:p w:rsidR="00297FDA" w:rsidRDefault="000739B8">
            <w:pPr>
              <w:spacing w:line="336" w:lineRule="auto"/>
              <w:rPr>
                <w:rtl/>
                <w:lang w:bidi="ar-SY"/>
              </w:rPr>
            </w:pPr>
            <w:r>
              <w:rPr>
                <w:rtl/>
              </w:rPr>
              <w:t>التحليل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اسئلة واجوبة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التعلم التعاوني الجماعي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العمل في الكتاب المدرس</w:t>
            </w:r>
            <w:r>
              <w:rPr>
                <w:rFonts w:hint="cs"/>
                <w:rtl/>
              </w:rPr>
              <w:t>ي</w:t>
            </w:r>
          </w:p>
          <w:p w:rsidR="00297FDA" w:rsidRDefault="000739B8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 xml:space="preserve">التعلم عن بعد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التقديم من خلال تسجيلات الصوت والصورة 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العروض التوضيحية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الاداء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الاسئلة والاجوبة</w:t>
            </w: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اختبار قصير</w:t>
            </w:r>
          </w:p>
          <w:p w:rsidR="00297FDA" w:rsidRDefault="000739B8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ملف الطالب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spacing w:line="336" w:lineRule="auto"/>
              <w:rPr>
                <w:rtl/>
                <w:lang w:eastAsia="ar-SA" w:bidi="ar-SY"/>
              </w:rPr>
            </w:pP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سلم التقدير </w:t>
            </w:r>
          </w:p>
          <w:p w:rsidR="00297FDA" w:rsidRDefault="00297FDA">
            <w:pPr>
              <w:spacing w:line="336" w:lineRule="auto"/>
              <w:rPr>
                <w:rtl/>
              </w:rPr>
            </w:pPr>
          </w:p>
          <w:p w:rsidR="00297FDA" w:rsidRDefault="000739B8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قائمة رصد </w:t>
            </w:r>
          </w:p>
          <w:p w:rsidR="00297FDA" w:rsidRDefault="00297FDA">
            <w:pPr>
              <w:spacing w:line="336" w:lineRule="auto"/>
              <w:rPr>
                <w:rtl/>
              </w:rPr>
            </w:pPr>
          </w:p>
          <w:p w:rsidR="00297FDA" w:rsidRDefault="000739B8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الملاحظة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widowControl w:val="0"/>
              <w:spacing w:line="336" w:lineRule="auto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Default="000739B8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الانشطة في الكتاب</w:t>
            </w:r>
          </w:p>
          <w:p w:rsidR="00297FDA" w:rsidRDefault="00297FDA">
            <w:pPr>
              <w:ind w:right="-360"/>
              <w:rPr>
                <w:rFonts w:ascii="Arial" w:hAnsi="Arial"/>
                <w:rtl/>
                <w:lang w:bidi="ar-EG"/>
              </w:rPr>
            </w:pPr>
          </w:p>
          <w:p w:rsidR="00297FDA" w:rsidRDefault="000739B8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الزيارات الميدانية</w:t>
            </w:r>
          </w:p>
          <w:p w:rsidR="00297FDA" w:rsidRDefault="00297FDA">
            <w:pPr>
              <w:ind w:right="-360"/>
              <w:rPr>
                <w:rFonts w:ascii="Arial" w:hAnsi="Arial"/>
                <w:rtl/>
              </w:rPr>
            </w:pPr>
          </w:p>
          <w:p w:rsidR="00297FDA" w:rsidRDefault="000739B8">
            <w:pPr>
              <w:rPr>
                <w:rtl/>
              </w:rPr>
            </w:pPr>
            <w:r>
              <w:rPr>
                <w:rtl/>
              </w:rPr>
              <w:t>أوراق عمل توزع على مجموعات</w:t>
            </w:r>
            <w:r>
              <w:rPr>
                <w:rFonts w:hint="cs"/>
                <w:rtl/>
              </w:rPr>
              <w:t xml:space="preserve"> التواصل الالكتروني</w:t>
            </w:r>
          </w:p>
          <w:p w:rsidR="00297FDA" w:rsidRDefault="000739B8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hint="cs"/>
                <w:rtl/>
              </w:rPr>
              <w:t>واجبات على منصة درسك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297FDA" w:rsidRDefault="000739B8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أشعر بالرضا عن: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التحديات: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مقترحات التحسين: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297FDA" w:rsidRDefault="000739B8">
            <w:pPr>
              <w:widowControl w:val="0"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65243B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0739B8">
              <w:rPr>
                <w:rFonts w:ascii="Arial" w:hAnsi="Arial"/>
                <w:b/>
                <w:bCs/>
                <w:rtl/>
              </w:rPr>
              <w:t xml:space="preserve"> المدرســة/ الاسم والتوقيع</w:t>
            </w:r>
            <w:r w:rsidR="000739B8">
              <w:rPr>
                <w:rFonts w:ascii="Arial" w:hAnsi="Arial"/>
                <w:rtl/>
              </w:rPr>
              <w:t>:</w:t>
            </w:r>
            <w:r w:rsidR="000739B8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65243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Fonts w:hint="cs"/>
          <w:rtl/>
        </w:rPr>
      </w:pPr>
    </w:p>
    <w:p w:rsidR="00103323" w:rsidRDefault="00103323">
      <w:pPr>
        <w:rPr>
          <w:rFonts w:hint="cs"/>
          <w:rtl/>
        </w:rPr>
      </w:pPr>
    </w:p>
    <w:p w:rsidR="00103323" w:rsidRDefault="00103323" w:rsidP="00103323">
      <w:pPr>
        <w:bidi w:val="0"/>
        <w:rPr>
          <w:rFonts w:ascii="Arial" w:hAnsi="Arial"/>
          <w:b/>
          <w:bCs/>
          <w:sz w:val="32"/>
          <w:szCs w:val="32"/>
        </w:rPr>
      </w:pPr>
    </w:p>
    <w:p w:rsidR="00103323" w:rsidRDefault="00103323" w:rsidP="00103323">
      <w:pPr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103323" w:rsidTr="009E6822">
        <w:tc>
          <w:tcPr>
            <w:tcW w:w="4915" w:type="dxa"/>
          </w:tcPr>
          <w:p w:rsidR="00103323" w:rsidRDefault="00103323" w:rsidP="009E682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الكيمياء</w:t>
            </w:r>
          </w:p>
        </w:tc>
        <w:tc>
          <w:tcPr>
            <w:tcW w:w="7743" w:type="dxa"/>
          </w:tcPr>
          <w:p w:rsidR="00103323" w:rsidRDefault="00103323" w:rsidP="009E682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103323" w:rsidRDefault="00103323" w:rsidP="009E682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103323" w:rsidTr="009E6822">
        <w:tc>
          <w:tcPr>
            <w:tcW w:w="4915" w:type="dxa"/>
          </w:tcPr>
          <w:p w:rsidR="00103323" w:rsidRDefault="00103323" w:rsidP="009E682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العاشر الاساسي </w:t>
            </w:r>
          </w:p>
        </w:tc>
        <w:tc>
          <w:tcPr>
            <w:tcW w:w="7743" w:type="dxa"/>
          </w:tcPr>
          <w:p w:rsidR="00103323" w:rsidRDefault="00103323" w:rsidP="009E682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التفاعلات والحسابات الكيميائية  </w:t>
            </w:r>
          </w:p>
        </w:tc>
        <w:tc>
          <w:tcPr>
            <w:tcW w:w="2088" w:type="dxa"/>
          </w:tcPr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:rsidR="00103323" w:rsidRDefault="00103323" w:rsidP="00103323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18"/>
        <w:gridCol w:w="2790"/>
        <w:gridCol w:w="4590"/>
        <w:gridCol w:w="2520"/>
        <w:gridCol w:w="3060"/>
      </w:tblGrid>
      <w:tr w:rsidR="00103323" w:rsidTr="009E6822">
        <w:trPr>
          <w:trHeight w:val="708"/>
        </w:trPr>
        <w:tc>
          <w:tcPr>
            <w:tcW w:w="1818" w:type="dxa"/>
            <w:shd w:val="pct10" w:color="auto" w:fill="auto"/>
            <w:vAlign w:val="center"/>
          </w:tcPr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790" w:type="dxa"/>
            <w:shd w:val="pct10" w:color="auto" w:fill="auto"/>
            <w:vAlign w:val="center"/>
          </w:tcPr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590" w:type="dxa"/>
            <w:shd w:val="pct10" w:color="auto" w:fill="auto"/>
            <w:vAlign w:val="center"/>
          </w:tcPr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520" w:type="dxa"/>
            <w:shd w:val="pct10" w:color="auto" w:fill="auto"/>
            <w:vAlign w:val="center"/>
          </w:tcPr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3060" w:type="dxa"/>
            <w:shd w:val="pct10" w:color="auto" w:fill="auto"/>
            <w:vAlign w:val="center"/>
          </w:tcPr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المهارات </w:t>
            </w:r>
          </w:p>
        </w:tc>
      </w:tr>
      <w:tr w:rsidR="00103323" w:rsidTr="009E6822">
        <w:tc>
          <w:tcPr>
            <w:tcW w:w="1818" w:type="dxa"/>
          </w:tcPr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التفاعلات الكيميائية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- المول والكتلة المولية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- الحسابات الكيميائية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</w:tcPr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</w:rPr>
              <w:t>تفاعل كيميائي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- تغير كيميائي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- قانون حفظ الكتلة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- تفاعل الاحتراق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- تفاعل الاتحاد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- تفاعل التحلل الحراري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- تفاعل الاحلال الاحادي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- المول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- عدد افوجادرو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- الكتلة المولية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- الكتلة الذرية النسبية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- الكتلة الجزيئية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- كتلة الصيغة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- النسبة المئوية بالكتلة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- الصيغة الاولية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- الصيغة الجزيئية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- المردود المئوي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- النسبة المولية </w:t>
            </w:r>
          </w:p>
        </w:tc>
        <w:tc>
          <w:tcPr>
            <w:tcW w:w="4590" w:type="dxa"/>
          </w:tcPr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>1-ان الكثير من المواد تمت صناعتها من تفاعلات كيميائية مختلفة .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>2-الذرة صغيرة جدا لا ترى بالعين المجردة .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 xml:space="preserve">3-الوحدات الاساسية للمادة اما ذرات او جزيئات . 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 xml:space="preserve">4-تحسب النسبة المئوية بقسمة  عدد الكميات المراد حسابها على العدد الكلي . 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>5-تعد المعادلة الموزونة اساس الحسابات الكيميائية .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6- المادة لا تفنى ولا تستحدث من العدم حسب قانون حفظ الكتلة. 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7- تقاس وحدة الكتلة الذرية النسبية بوحدة الكتل الذرية. 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8- الصيغة الاولية تدل على ابسط نسبة عددية صحيحة لذرات العناصر في المركب. 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9- المول وحدة قياس للمادة لذا يستخدم في الحسابات الكيميائية. </w:t>
            </w:r>
          </w:p>
          <w:p w:rsidR="00103323" w:rsidRDefault="00103323" w:rsidP="009E6822">
            <w:pPr>
              <w:pStyle w:val="a3"/>
              <w:bidi w:val="0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10- </w:t>
            </w:r>
            <w:r>
              <w:rPr>
                <w:rFonts w:hint="cs"/>
                <w:sz w:val="24"/>
                <w:szCs w:val="24"/>
                <w:rtl/>
              </w:rPr>
              <w:t xml:space="preserve">ان عدد افوجادرو 6,02 × 10 </w:t>
            </w:r>
            <w:r>
              <w:rPr>
                <w:rFonts w:hint="cs"/>
                <w:sz w:val="24"/>
                <w:szCs w:val="24"/>
                <w:vertAlign w:val="superscript"/>
                <w:rtl/>
              </w:rPr>
              <w:t>23</w:t>
            </w:r>
          </w:p>
          <w:p w:rsidR="00103323" w:rsidRDefault="00103323" w:rsidP="009E6822">
            <w:pPr>
              <w:pStyle w:val="a3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11- المول عدد من الذرات كتلته تساوي الكتلة الغرامية من عنصر ما . </w:t>
            </w:r>
          </w:p>
          <w:p w:rsidR="00103323" w:rsidRDefault="00103323" w:rsidP="009E6822">
            <w:pPr>
              <w:tabs>
                <w:tab w:val="left" w:pos="8355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12- عدد المولات = الكتلة بالغرام / الكتلة المولية</w:t>
            </w:r>
          </w:p>
          <w:p w:rsidR="00103323" w:rsidRDefault="00103323" w:rsidP="009E6822">
            <w:pPr>
              <w:pStyle w:val="a3"/>
              <w:rPr>
                <w:rtl/>
              </w:rPr>
            </w:pPr>
          </w:p>
        </w:tc>
        <w:tc>
          <w:tcPr>
            <w:tcW w:w="2520" w:type="dxa"/>
          </w:tcPr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1.الايمان بالله عز وجل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2.حب العلم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3.تقدير جهود العلماء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4.الحث على التعاون والعمل الجماعي</w:t>
            </w:r>
          </w:p>
        </w:tc>
        <w:tc>
          <w:tcPr>
            <w:tcW w:w="3060" w:type="dxa"/>
          </w:tcPr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 xml:space="preserve">1.الملاحظة 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 xml:space="preserve">2.الفهم والاستيعاب 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>3.ربط المفاهيم ببعضها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4. التعلم الذاتي من خلال قنوات التلفاز ومنصة درسك. 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5- حل الواجبات البيتية على منصة درسك 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</w:tbl>
    <w:p w:rsidR="00103323" w:rsidRDefault="00103323" w:rsidP="00103323">
      <w:pPr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103323" w:rsidTr="009E6822">
        <w:tc>
          <w:tcPr>
            <w:tcW w:w="4915" w:type="dxa"/>
          </w:tcPr>
          <w:p w:rsidR="00103323" w:rsidRDefault="00103323" w:rsidP="009E682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الكيمياء</w:t>
            </w:r>
          </w:p>
        </w:tc>
        <w:tc>
          <w:tcPr>
            <w:tcW w:w="7743" w:type="dxa"/>
          </w:tcPr>
          <w:p w:rsidR="00103323" w:rsidRDefault="00103323" w:rsidP="009E682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103323" w:rsidRDefault="00103323" w:rsidP="009E682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103323" w:rsidTr="009E6822">
        <w:tc>
          <w:tcPr>
            <w:tcW w:w="4915" w:type="dxa"/>
          </w:tcPr>
          <w:p w:rsidR="00103323" w:rsidRDefault="00103323" w:rsidP="009E682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العاشر الاساسي </w:t>
            </w:r>
          </w:p>
        </w:tc>
        <w:tc>
          <w:tcPr>
            <w:tcW w:w="7743" w:type="dxa"/>
          </w:tcPr>
          <w:p w:rsidR="00103323" w:rsidRDefault="00103323" w:rsidP="009E682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الطاقة الكيميائية  </w:t>
            </w:r>
          </w:p>
        </w:tc>
        <w:tc>
          <w:tcPr>
            <w:tcW w:w="2088" w:type="dxa"/>
          </w:tcPr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80</w:t>
            </w:r>
          </w:p>
        </w:tc>
      </w:tr>
    </w:tbl>
    <w:p w:rsidR="00103323" w:rsidRDefault="00103323" w:rsidP="00103323">
      <w:pPr>
        <w:widowControl w:val="0"/>
        <w:spacing w:after="0" w:line="336" w:lineRule="auto"/>
        <w:rPr>
          <w:rFonts w:ascii="Arial" w:hAnsi="Arial"/>
          <w:sz w:val="2"/>
          <w:szCs w:val="2"/>
          <w:rtl/>
          <w:lang w:bidi="ar-JO"/>
        </w:rPr>
      </w:pPr>
    </w:p>
    <w:tbl>
      <w:tblPr>
        <w:bidiVisual/>
        <w:tblW w:w="14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18"/>
        <w:gridCol w:w="3060"/>
        <w:gridCol w:w="4320"/>
        <w:gridCol w:w="2520"/>
        <w:gridCol w:w="3060"/>
      </w:tblGrid>
      <w:tr w:rsidR="00103323" w:rsidTr="009E6822">
        <w:trPr>
          <w:trHeight w:val="708"/>
        </w:trPr>
        <w:tc>
          <w:tcPr>
            <w:tcW w:w="1818" w:type="dxa"/>
            <w:shd w:val="pct10" w:color="auto" w:fill="auto"/>
            <w:vAlign w:val="center"/>
          </w:tcPr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3060" w:type="dxa"/>
            <w:shd w:val="pct10" w:color="auto" w:fill="auto"/>
            <w:vAlign w:val="center"/>
          </w:tcPr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320" w:type="dxa"/>
            <w:shd w:val="pct10" w:color="auto" w:fill="auto"/>
            <w:vAlign w:val="center"/>
          </w:tcPr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520" w:type="dxa"/>
            <w:shd w:val="pct10" w:color="auto" w:fill="auto"/>
            <w:vAlign w:val="center"/>
          </w:tcPr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3060" w:type="dxa"/>
            <w:shd w:val="pct10" w:color="auto" w:fill="auto"/>
            <w:vAlign w:val="center"/>
          </w:tcPr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المهارات </w:t>
            </w:r>
          </w:p>
        </w:tc>
      </w:tr>
      <w:tr w:rsidR="00103323" w:rsidTr="009E6822">
        <w:tc>
          <w:tcPr>
            <w:tcW w:w="1818" w:type="dxa"/>
          </w:tcPr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</w:rPr>
              <w:t>تغيرات الطاقة في التفاعلات الكيميائية.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- الطاقة الممتصة والطاقة المنبعثة من المادة.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- حسابات الطاقة في التفاعلات الكيميائية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060" w:type="dxa"/>
          </w:tcPr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الطاقة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- المحتوى الحراري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- تفاعلات طاردة للحرارة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- تفاعلات ماصة للحرارة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- الانصهار،  التبخر ، التجمد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- التكاثف ، التسامي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- طاقة الانصهار المولية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- طاقة التبخر المولية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- السعة الحرارية ، الحرارة النوعية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- حالة المادة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- المُسعر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- الحرارة الممتصة ، الحرارة المنبعثة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- قانون حفظ الطاقة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- طاقة الرابطة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- حرارة التفاعل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- القيمة الحرارية للوقود 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- قانون هيس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- حرارة التكوين القياسية </w:t>
            </w:r>
          </w:p>
        </w:tc>
        <w:tc>
          <w:tcPr>
            <w:tcW w:w="4320" w:type="dxa"/>
          </w:tcPr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tabs>
                <w:tab w:val="left" w:pos="8355"/>
              </w:tabs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 للطاقة دور في الانشطة الحياتية للانسان . </w:t>
            </w:r>
          </w:p>
          <w:p w:rsidR="00103323" w:rsidRDefault="00103323" w:rsidP="009E6822">
            <w:pPr>
              <w:tabs>
                <w:tab w:val="left" w:pos="8355"/>
              </w:tabs>
              <w:ind w:left="360"/>
              <w:contextualSpacing/>
              <w:rPr>
                <w:b/>
                <w:bCs/>
                <w:sz w:val="24"/>
                <w:szCs w:val="24"/>
                <w:rtl/>
              </w:rPr>
            </w:pPr>
          </w:p>
          <w:p w:rsidR="00103323" w:rsidRDefault="00103323" w:rsidP="009E6822">
            <w:pPr>
              <w:tabs>
                <w:tab w:val="left" w:pos="8355"/>
              </w:tabs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تقسم 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ar-JO"/>
              </w:rPr>
              <w:t>التفاعلات الكيميائية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الى نو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ar-JO"/>
              </w:rPr>
              <w:t>ع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ين : ماص وطارد للطاقة . </w:t>
            </w:r>
          </w:p>
          <w:p w:rsidR="00103323" w:rsidRDefault="00103323" w:rsidP="009E6822">
            <w:pPr>
              <w:tabs>
                <w:tab w:val="left" w:pos="8355"/>
              </w:tabs>
              <w:ind w:left="360"/>
              <w:contextualSpacing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tabs>
                <w:tab w:val="left" w:pos="83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يمكن ان تمتص الطاقة اثناء حدوث 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ar-JO"/>
              </w:rPr>
              <w:t>التفاعلات الكيميائية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كما في البناء الضوئي والتحليل الك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ربائي.</w:t>
            </w:r>
          </w:p>
          <w:p w:rsidR="00103323" w:rsidRDefault="00103323" w:rsidP="009E6822">
            <w:pPr>
              <w:tabs>
                <w:tab w:val="left" w:pos="8355"/>
              </w:tabs>
              <w:bidi w:val="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 في التفاعلات الطاردة للطاقة تكتب قيمة الطاقة الناتجة في جهة المواد الناتجة .</w:t>
            </w:r>
          </w:p>
          <w:p w:rsidR="00103323" w:rsidRDefault="00103323" w:rsidP="009E6822">
            <w:pPr>
              <w:tabs>
                <w:tab w:val="left" w:pos="8355"/>
              </w:tabs>
              <w:bidi w:val="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 في التفاعلات الماصة للطاقة تكتب قيمة الطاقة الناتجة في جهة المواد المتفاعلة.</w:t>
            </w:r>
          </w:p>
          <w:p w:rsidR="00103323" w:rsidRDefault="00103323" w:rsidP="009E6822">
            <w:pPr>
              <w:tabs>
                <w:tab w:val="left" w:pos="83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 توجد اشكال اخرى للطاقة مثل 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الطاقة الضوئية او 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ربائية كما في التحليل الك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ربائي .</w:t>
            </w:r>
          </w:p>
          <w:p w:rsidR="00103323" w:rsidRDefault="00103323" w:rsidP="009E6822">
            <w:pPr>
              <w:tabs>
                <w:tab w:val="left" w:pos="8355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7- لكل مادة طاقة انصهار خاصة بها. </w:t>
            </w:r>
          </w:p>
          <w:p w:rsidR="00103323" w:rsidRDefault="00103323" w:rsidP="009E6822">
            <w:pPr>
              <w:tabs>
                <w:tab w:val="left" w:pos="8355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 طاقة التكاثف المولية تساوي طاقة التبخر المولية.</w:t>
            </w:r>
          </w:p>
          <w:p w:rsidR="00103323" w:rsidRDefault="00103323" w:rsidP="009E6822">
            <w:pPr>
              <w:tabs>
                <w:tab w:val="left" w:pos="8355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 التغير في المحتوى الحراري للتفاعل يعتمد على طبيعة المادة المتفاعلة والناتجة وليس على مسار حدوث التفاعل حسب قانون هيس.</w:t>
            </w:r>
          </w:p>
        </w:tc>
        <w:tc>
          <w:tcPr>
            <w:tcW w:w="2520" w:type="dxa"/>
          </w:tcPr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1.الايمان بالله عز وجل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2.حب العلم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3.تقدير جهود العلماء</w:t>
            </w: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4.الحث على التعاون والعمل الجماعي</w:t>
            </w:r>
          </w:p>
        </w:tc>
        <w:tc>
          <w:tcPr>
            <w:tcW w:w="3060" w:type="dxa"/>
          </w:tcPr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 xml:space="preserve">1.الملاحظة 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 xml:space="preserve">2.الفهم والاستيعاب 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>3.ربط المفاهيم ببعضها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4. التعلم الذاتي من خلال قنوات التلفاز ومنصة درسك. 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5- حل الواجبات البيتية على منصة درسك </w:t>
            </w: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pStyle w:val="a3"/>
              <w:rPr>
                <w:sz w:val="24"/>
                <w:szCs w:val="24"/>
                <w:rtl/>
                <w:lang w:bidi="ar-JO"/>
              </w:rPr>
            </w:pPr>
          </w:p>
          <w:p w:rsidR="00103323" w:rsidRDefault="00103323" w:rsidP="009E6822">
            <w:pPr>
              <w:pStyle w:val="a3"/>
              <w:rPr>
                <w:sz w:val="24"/>
                <w:szCs w:val="24"/>
                <w:lang w:bidi="ar-JO"/>
              </w:rPr>
            </w:pPr>
          </w:p>
          <w:p w:rsidR="00103323" w:rsidRDefault="00103323" w:rsidP="009E6822">
            <w:pPr>
              <w:widowControl w:val="0"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</w:tbl>
    <w:p w:rsidR="00103323" w:rsidRDefault="00103323">
      <w:pPr>
        <w:rPr>
          <w:rtl/>
        </w:rPr>
      </w:pPr>
    </w:p>
    <w:sectPr w:rsidR="00103323" w:rsidSect="00297FDA">
      <w:footerReference w:type="default" r:id="rId7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BF6" w:rsidRDefault="007F2BF6" w:rsidP="00297FDA">
      <w:pPr>
        <w:spacing w:after="0" w:line="240" w:lineRule="auto"/>
      </w:pPr>
      <w:r>
        <w:separator/>
      </w:r>
    </w:p>
  </w:endnote>
  <w:endnote w:type="continuationSeparator" w:id="1">
    <w:p w:rsidR="007F2BF6" w:rsidRDefault="007F2BF6" w:rsidP="0029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FDA" w:rsidRDefault="000739B8">
    <w:pPr>
      <w:tabs>
        <w:tab w:val="center" w:pos="4680"/>
        <w:tab w:val="right" w:pos="9360"/>
      </w:tabs>
      <w:bidi w:val="0"/>
      <w:spacing w:after="0" w:line="240" w:lineRule="auto"/>
      <w:jc w:val="right"/>
      <w:rPr>
        <w:rFonts w:ascii="Arial" w:hAnsi="Arial"/>
        <w:rtl/>
        <w:lang w:bidi="ar-JO"/>
      </w:rPr>
    </w:pPr>
    <w:r>
      <w:rPr>
        <w:rFonts w:ascii="Arial" w:hAnsi="Arial"/>
      </w:rPr>
      <w:t>Form # QF71 - 1 - 47 rev.a</w:t>
    </w:r>
  </w:p>
  <w:p w:rsidR="00297FDA" w:rsidRDefault="00297F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BF6" w:rsidRDefault="007F2BF6" w:rsidP="00297FDA">
      <w:pPr>
        <w:spacing w:after="0" w:line="240" w:lineRule="auto"/>
      </w:pPr>
      <w:r>
        <w:separator/>
      </w:r>
    </w:p>
  </w:footnote>
  <w:footnote w:type="continuationSeparator" w:id="1">
    <w:p w:rsidR="007F2BF6" w:rsidRDefault="007F2BF6" w:rsidP="0029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0DC4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89EF4C4"/>
    <w:lvl w:ilvl="0" w:tplc="ED963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1FF0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41195"/>
    <w:multiLevelType w:val="hybridMultilevel"/>
    <w:tmpl w:val="D09CA7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FDA"/>
    <w:rsid w:val="000739B8"/>
    <w:rsid w:val="000A2DD0"/>
    <w:rsid w:val="00103323"/>
    <w:rsid w:val="00297FDA"/>
    <w:rsid w:val="002B38F3"/>
    <w:rsid w:val="00345924"/>
    <w:rsid w:val="00413C22"/>
    <w:rsid w:val="004D3A86"/>
    <w:rsid w:val="00616604"/>
    <w:rsid w:val="0065243B"/>
    <w:rsid w:val="00683189"/>
    <w:rsid w:val="0072161F"/>
    <w:rsid w:val="007D094C"/>
    <w:rsid w:val="007F2BF6"/>
    <w:rsid w:val="008023C2"/>
    <w:rsid w:val="008E5DFC"/>
    <w:rsid w:val="009D5287"/>
    <w:rsid w:val="00BE391B"/>
    <w:rsid w:val="00D53616"/>
    <w:rsid w:val="00E81FD5"/>
    <w:rsid w:val="00F5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FDA"/>
    <w:pPr>
      <w:bidi/>
      <w:spacing w:after="0" w:line="240" w:lineRule="auto"/>
    </w:pPr>
  </w:style>
  <w:style w:type="table" w:styleId="a4">
    <w:name w:val="Table Grid"/>
    <w:basedOn w:val="a1"/>
    <w:rsid w:val="00297FD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297FD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297FDA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a6">
    <w:name w:val="header"/>
    <w:basedOn w:val="a"/>
    <w:link w:val="Char0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297FDA"/>
  </w:style>
  <w:style w:type="paragraph" w:styleId="a7">
    <w:name w:val="footer"/>
    <w:basedOn w:val="a"/>
    <w:link w:val="Char1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297FDA"/>
  </w:style>
  <w:style w:type="table" w:customStyle="1" w:styleId="1">
    <w:name w:val="شبكة جدول1"/>
    <w:basedOn w:val="a1"/>
    <w:next w:val="a4"/>
    <w:uiPriority w:val="59"/>
    <w:rsid w:val="00297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97FDA"/>
    <w:pPr>
      <w:ind w:left="720"/>
      <w:contextualSpacing/>
    </w:pPr>
  </w:style>
  <w:style w:type="character" w:styleId="Hyperlink">
    <w:name w:val="Hyperlink"/>
    <w:basedOn w:val="a0"/>
    <w:rsid w:val="00297FDA"/>
    <w:rPr>
      <w:color w:val="0000FF"/>
      <w:u w:val="single"/>
    </w:rPr>
  </w:style>
  <w:style w:type="paragraph" w:styleId="a9">
    <w:name w:val="Balloon Text"/>
    <w:basedOn w:val="a"/>
    <w:link w:val="Char2"/>
    <w:uiPriority w:val="99"/>
    <w:rsid w:val="0029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297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1124</Words>
  <Characters>6412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ALEAMN</cp:lastModifiedBy>
  <cp:revision>16</cp:revision>
  <cp:lastPrinted>2025-01-24T16:56:00Z</cp:lastPrinted>
  <dcterms:created xsi:type="dcterms:W3CDTF">2022-02-01T23:58:00Z</dcterms:created>
  <dcterms:modified xsi:type="dcterms:W3CDTF">2026-01-19T12:11:00Z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3837cc41aa1e4f66931e1506c1ccac00</vt:lpwstr>
  </property>
</Properties>
</file>