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specifications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Semester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Class:-</w:t>
      </w:r>
      <w:r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b/>
          <w:bCs/>
          <w:sz w:val="28"/>
          <w:szCs w:val="28"/>
        </w:rPr>
        <w:t xml:space="preserve"> th Grade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cs"/>
          <w:b/>
          <w:bCs/>
          <w:sz w:val="28"/>
          <w:szCs w:val="28"/>
          <w:rtl/>
          <w:lang w:bidi="ar-DZ"/>
        </w:rPr>
        <w:t>5</w:t>
      </w:r>
      <w:r>
        <w:rPr>
          <w:b/>
          <w:bCs/>
          <w:sz w:val="28"/>
          <w:szCs w:val="28"/>
        </w:rPr>
        <w:t>/202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</w:p>
    <w:p>
      <w:pPr>
        <w:pStyle w:val="style2"/>
        <w:shd w:val="clear" w:color="auto" w:fill="ffffff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Total score for the test (</w:t>
      </w: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0)</w:t>
      </w:r>
    </w:p>
    <w:tbl>
      <w:tblPr>
        <w:tblStyle w:val="style154"/>
        <w:tblW w:w="0" w:type="auto"/>
        <w:tblInd w:w="-72" w:type="dxa"/>
        <w:tblLook w:val="04A0" w:firstRow="1" w:lastRow="0" w:firstColumn="1" w:lastColumn="0" w:noHBand="0" w:noVBand="1"/>
      </w:tblPr>
      <w:tblGrid>
        <w:gridCol w:w="1629"/>
        <w:gridCol w:w="1482"/>
        <w:gridCol w:w="1112"/>
        <w:gridCol w:w="1029"/>
        <w:gridCol w:w="1021"/>
        <w:gridCol w:w="1022"/>
        <w:gridCol w:w="1301"/>
      </w:tblGrid>
      <w:tr>
        <w:trPr>
          <w:trHeight w:val="953" w:hRule="atLeast"/>
        </w:trPr>
        <w:tc>
          <w:tcPr>
            <w:tcW w:w="1708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Numbers of units</w:t>
            </w: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Welcome back </w:t>
            </w:r>
          </w:p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994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New School 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Picnic time 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Along the river 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All about jobs 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708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weight</w:t>
            </w: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994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  <w:tc>
          <w:tcPr>
            <w:tcW w:w="1479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="-342" w:tblpY="78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646"/>
        <w:gridCol w:w="1932"/>
        <w:gridCol w:w="1500"/>
        <w:gridCol w:w="1318"/>
        <w:gridCol w:w="1143"/>
      </w:tblGrid>
      <w:tr>
        <w:trPr>
          <w:trHeight w:val="1079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Units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Higher mental capacity</w:t>
            </w:r>
          </w:p>
          <w:p>
            <w:pPr>
              <w:pStyle w:val="style0"/>
              <w:jc w:val="center"/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20%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and application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 of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value of unit</w:t>
            </w:r>
          </w:p>
        </w:tc>
      </w:tr>
      <w:tr>
        <w:tblPrEx/>
        <w:trPr>
          <w:trHeight w:val="583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Welcome back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</w:tr>
      <w:tr>
        <w:tblPrEx/>
        <w:trPr>
          <w:trHeight w:val="570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New  School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>
        <w:tblPrEx/>
        <w:trPr>
          <w:trHeight w:val="665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Picnic time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</w:tr>
      <w:tr>
        <w:tblPrEx/>
        <w:trPr>
          <w:trHeight w:val="422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Along the river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>
        <w:tblPrEx/>
        <w:trPr>
          <w:trHeight w:val="629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All about jobs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</w:tr>
      <w:tr>
        <w:tblPrEx/>
        <w:trPr>
          <w:trHeight w:val="629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b/>
                <w:bCs/>
                <w:sz w:val="28"/>
                <w:szCs w:val="28"/>
              </w:rPr>
              <w:t>100%</w:t>
            </w:r>
          </w:p>
        </w:tc>
      </w:tr>
      <w:bookmarkStart w:id="0" w:name="_GoBack"/>
    </w:tbl>
    <w:p>
      <w:pPr>
        <w:pStyle w:val="style34"/>
        <w:shd w:val="clear" w:color="auto" w:fill="ffffff"/>
        <w:jc w:val="left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32"/>
          <w:szCs w:val="32"/>
          <w:shd w:val="clear" w:color="auto" w:fill="bfbfbf"/>
        </w:rPr>
        <w:t>Test specifications:</w:t>
      </w:r>
      <w:r>
        <w:rPr>
          <w:b w:val="false"/>
          <w:bCs w:val="false"/>
          <w:color w:val="000000"/>
          <w:sz w:val="32"/>
          <w:szCs w:val="32"/>
          <w:shd w:val="clear" w:color="auto" w:fill="bfbfbf"/>
        </w:rPr>
        <w:t>-</w:t>
      </w:r>
      <w:r>
        <w:rPr>
          <w:b w:val="false"/>
          <w:bCs w:val="false"/>
          <w:color w:val="000000"/>
          <w:sz w:val="32"/>
          <w:szCs w:val="32"/>
        </w:rPr>
        <w:t xml:space="preserve">  </w:t>
      </w:r>
    </w:p>
    <w:bookmarkEnd w:id="0"/>
    <w:p>
      <w:pPr>
        <w:pStyle w:val="style0"/>
        <w:jc w:val="left"/>
        <w:rPr>
          <w:b/>
          <w:bCs/>
          <w:sz w:val="28"/>
          <w:szCs w:val="28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before="100" w:beforeAutospacing="true" w:after="100" w:afterAutospacing="true" w:lineRule="auto" w:line="240"/>
      <w:jc w:val="right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cs="Times New Roman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bidi/>
      <w:spacing w:before="0" w:beforeAutospacing="false" w:after="0" w:afterAutospacing="false"/>
      <w:jc w:val="left"/>
    </w:pPr>
    <w:rPr>
      <w:rFonts w:ascii="Calibri" w:cs="Arial" w:eastAsia="Calibri" w:hAnsi="Calibri"/>
      <w:sz w:val="22"/>
      <w:szCs w:val="22"/>
    </w:rPr>
  </w:style>
  <w:style w:type="character" w:customStyle="1" w:styleId="style4097">
    <w:name w:val="Header Char_a9e01cd3-3c4c-48cc-95a9-40b58a5c07d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bidi/>
      <w:spacing w:before="0" w:beforeAutospacing="false" w:after="0" w:afterAutospacing="false"/>
      <w:jc w:val="left"/>
    </w:pPr>
    <w:rPr>
      <w:rFonts w:ascii="Calibri" w:cs="Arial" w:eastAsia="Calibri" w:hAnsi="Calibri"/>
      <w:sz w:val="22"/>
      <w:szCs w:val="22"/>
    </w:rPr>
  </w:style>
  <w:style w:type="character" w:customStyle="1" w:styleId="style4098">
    <w:name w:val="Footer Char_a9fa4ca7-aa06-43d4-b5d2-32ca7e65f1de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15"/>
    <w:basedOn w:val="style65"/>
    <w:next w:val="style4099"/>
    <w:rPr>
      <w:rFonts w:ascii="Times New Roman" w:cs="Times New Roman" w:hAnsi="Times New Roman" w:hint="default"/>
      <w:sz w:val="29"/>
      <w:szCs w:val="29"/>
    </w:rPr>
  </w:style>
  <w:style w:type="character" w:customStyle="1" w:styleId="style4100">
    <w:name w:val="Heading 1 Char_5ddd0174-9b6e-476e-a9c0-4308ad6cb2e3"/>
    <w:basedOn w:val="style65"/>
    <w:next w:val="style4100"/>
    <w:link w:val="style1"/>
    <w:uiPriority w:val="9"/>
    <w:rPr>
      <w:rFonts w:ascii="Cambria" w:cs="Times New Roman" w:eastAsia="宋体" w:hAnsi="Cambria"/>
      <w:b/>
      <w:bCs/>
      <w:color w:val="365f91"/>
      <w:sz w:val="28"/>
      <w:szCs w:val="28"/>
    </w:rPr>
  </w:style>
  <w:style w:type="character" w:customStyle="1" w:styleId="style4101">
    <w:name w:val="Heading 2 Char_0ba93914-a7c8-4cf0-9742-9f0b66251b71"/>
    <w:basedOn w:val="style65"/>
    <w:next w:val="style4101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34">
    <w:name w:val="caption"/>
    <w:basedOn w:val="style0"/>
    <w:next w:val="style0"/>
    <w:qFormat/>
    <w:uiPriority w:val="35"/>
    <w:pPr>
      <w:spacing w:before="0" w:after="200"/>
    </w:pPr>
    <w:rPr>
      <w:b/>
      <w:bCs/>
      <w:color w:val="4f81bd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102</Words>
  <Pages>1</Pages>
  <Characters>425</Characters>
  <Application>WPS Office</Application>
  <DocSecurity>0</DocSecurity>
  <Paragraphs>84</Paragraphs>
  <ScaleCrop>false</ScaleCrop>
  <LinksUpToDate>false</LinksUpToDate>
  <CharactersWithSpaces>490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٢٠٢٤-١١-٢١T١٠:٠٨:٠٠Z</dcterms:created>
  <dc:creator>User-Admin</dc:creator>
  <lastModifiedBy>ALT-LX2</lastModifiedBy>
  <dcterms:modified xsi:type="dcterms:W3CDTF">٢٠٢٥-١١-٢٣T١٦:٠٨:٣٨Z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5ad09457864b4094887291bf343b5439</vt:lpwstr>
  </property>
</Properties>
</file>