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page" w:tblpX="915" w:tblpY="-309"/>
        <w:bidiVisual/>
        <w:tblW w:w="0" w:type="auto"/>
        <w:jc w:val="left"/>
        <w:tblLook w:val="04A0" w:firstRow="1" w:lastRow="0" w:firstColumn="1" w:lastColumn="0" w:noHBand="0" w:noVBand="1"/>
      </w:tblPr>
      <w:tblGrid>
        <w:gridCol w:w="1096"/>
        <w:gridCol w:w="2834"/>
      </w:tblGrid>
      <w:tr>
        <w:trPr>
          <w:jc w:val="left"/>
        </w:trPr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jc w:val="left"/>
        </w:trPr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الثاني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ثانوي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الشعبة:(     )</w:t>
            </w:r>
          </w:p>
        </w:tc>
      </w:tr>
      <w:tr>
        <w:tblPrEx/>
        <w:trPr>
          <w:jc w:val="left"/>
        </w:trPr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jc w:val="left"/>
        </w:trPr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/     /  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-322"/>
        <w:bidiVisual/>
        <w:tblW w:w="0" w:type="auto"/>
        <w:tblLook w:val="04A0" w:firstRow="1" w:lastRow="0" w:firstColumn="1" w:lastColumn="0" w:noHBand="0" w:noVBand="1"/>
      </w:tblPr>
      <w:tblGrid>
        <w:gridCol w:w="1588"/>
        <w:gridCol w:w="2551"/>
      </w:tblGrid>
      <w:tr>
        <w:trPr>
          <w:trHeight w:val="350" w:hRule="atLeast"/>
        </w:trPr>
        <w:tc>
          <w:tcPr>
            <w:tcW w:w="1588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تاريخ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اكاديمي </w:t>
            </w:r>
          </w:p>
          <w:p>
            <w:pPr>
              <w:pStyle w:val="style0"/>
              <w:tabs>
                <w:tab w:val="right" w:leader="none" w:pos="270"/>
              </w:tabs>
              <w:bidi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30" w:hRule="atLeast"/>
        </w:trPr>
        <w:tc>
          <w:tcPr>
            <w:tcW w:w="1588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ind w:firstLine="1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حصة صفية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866"/>
        <w:bidiVisual/>
        <w:tblW w:w="2678" w:type="dxa"/>
        <w:tblLook w:val="04A0" w:firstRow="1" w:lastRow="0" w:firstColumn="1" w:lastColumn="0" w:noHBand="0" w:noVBand="1"/>
      </w:tblPr>
      <w:tblGrid>
        <w:gridCol w:w="1242"/>
        <w:gridCol w:w="1436"/>
      </w:tblGrid>
      <w:tr>
        <w:trPr>
          <w:trHeight w:val="444" w:hRule="atLeast"/>
        </w:trPr>
        <w:tc>
          <w:tcPr>
            <w:tcW w:w="1242" w:type="dxa"/>
            <w:tcBorders/>
            <w:shd w:val="clear" w:color="auto" w:fill="d9d9d9"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  <w:tcBorders/>
          </w:tcPr>
          <w:p>
            <w:pPr>
              <w:pStyle w:val="style0"/>
              <w:tabs>
                <w:tab w:val="right" w:leader="none" w:pos="270"/>
              </w:tabs>
              <w:bidi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/  </w:t>
            </w:r>
          </w:p>
        </w:tc>
      </w:tr>
    </w:tbl>
    <w:p>
      <w:pPr>
        <w:pStyle w:val="style0"/>
        <w:tabs>
          <w:tab w:val="right" w:leader="none" w:pos="270"/>
        </w:tabs>
        <w:bidi/>
        <w:spacing w:after="0" w:lineRule="auto" w:line="240"/>
        <w:ind w:firstLine="18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270"/>
        </w:tabs>
        <w:bidi/>
        <w:spacing w:after="0" w:lineRule="auto" w:line="240"/>
        <w:ind w:firstLine="180"/>
        <w:jc w:val="center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270"/>
        </w:tabs>
        <w:bidi/>
        <w:spacing w:after="0" w:lineRule="auto" w:line="240"/>
        <w:ind w:firstLine="180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270"/>
        </w:tabs>
        <w:bidi/>
        <w:spacing w:after="0" w:lineRule="auto" w:line="240"/>
        <w:ind w:firstLine="180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270"/>
        </w:tabs>
        <w:bidi/>
        <w:spacing w:after="0" w:lineRule="auto" w:line="240"/>
        <w:ind w:firstLine="360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الفصل الاول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tabs>
          <w:tab w:val="right" w:leader="none" w:pos="270"/>
        </w:tabs>
        <w:bidi/>
        <w:spacing w:after="0" w:lineRule="auto" w:line="240"/>
        <w:ind w:firstLine="18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align>center</wp:align>
                </wp:positionH>
                <wp:positionV relativeFrom="paragraph">
                  <wp:posOffset>122343</wp:posOffset>
                </wp:positionV>
                <wp:extent cx="7079615" cy="28575"/>
                <wp:effectExtent l="0" t="19050" r="45085" b="4762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79615" cy="28575"/>
                        </a:xfrm>
                        <a:prstGeom prst="line"/>
                        <a:ln cmpd="dbl" cap="flat" w="60325">
                          <a:solidFill>
                            <a:srgbClr val="7f7f7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7" filled="f" stroked="t" from="0.0pt,9.633307pt" to="557.45pt,11.883307pt" style="position:absolute;z-index:2;mso-position-horizontal:center;mso-position-horizontal-relative:page;mso-position-vertical-relative:text;mso-width-percent:0;mso-width-relative:margin;mso-height-relative:page;mso-wrap-distance-left:0.0pt;mso-wrap-distance-right:0.0pt;visibility:visible;">
                <v:stroke joinstyle="miter" linestyle="thinThin" color="#7f7f7f" weight="4.75pt"/>
                <v:fill/>
              </v:line>
            </w:pict>
          </mc:Fallback>
        </mc:AlternateConten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 w:lineRule="auto" w:line="240"/>
        <w:ind w:left="86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180"/>
        </w:tabs>
        <w:bidi/>
        <w:spacing w:after="0" w:lineRule="auto" w:line="240"/>
        <w:ind w:left="86" w:right="0" w:hanging="26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جميع ما يلي من اهم انجازات اسرة هان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 w:lineRule="auto" w:line="240"/>
        <w:ind w:left="86" w:hanging="266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ا- دعم سلطة الدولة واستقرارها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ب- سن القوانين والانظمة </w: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 w:lineRule="auto" w:line="240"/>
        <w:ind w:left="86" w:hanging="26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ج- توجيد البلاد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>د- تطور الانتاج الزراعي والصناعي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180"/>
        </w:tabs>
        <w:bidi/>
        <w:spacing w:after="0" w:lineRule="auto" w:line="240"/>
        <w:ind w:left="86" w:right="0" w:hanging="26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من اسباب اهتمام بريطانيا بالصين كل مما يلي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 w:lineRule="auto" w:line="240"/>
        <w:ind w:left="86" w:hanging="266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ا- قربها من مستعمراتها في الهند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ب- كثرة خيراتها وتنوعها </w: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 w:lineRule="auto" w:line="240"/>
        <w:ind w:left="86" w:hanging="26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ج- استغلال انتاجها من محصول الافيون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د- السيطرة على طريق الحرير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180"/>
        </w:tabs>
        <w:bidi/>
        <w:spacing w:after="0" w:lineRule="auto" w:line="240"/>
        <w:ind w:left="90" w:right="0" w:hanging="26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من المواد الاولية التي استخدمها الصينيون في صناعة الورق هي </w: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ا- الالياف النباتية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ب- الخيش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ج- الخيزران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د- قش الشعير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180"/>
        </w:tabs>
        <w:bidi/>
        <w:spacing w:after="0" w:lineRule="auto" w:line="240"/>
        <w:ind w:left="90" w:right="0" w:hanging="26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تاتي الصين من حيث المساحة بالمركز الثالث بعد كل من </w:t>
      </w:r>
    </w:p>
    <w:p>
      <w:pPr>
        <w:pStyle w:val="style179"/>
        <w:tabs>
          <w:tab w:val="right" w:leader="none" w:pos="90"/>
          <w:tab w:val="right" w:leader="none" w:pos="180"/>
        </w:tabs>
        <w:bidi/>
        <w:spacing w:after="0"/>
        <w:ind w:left="90" w:hanging="266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ا- روسيا وكندا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ب- الهند وكندا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ج- روسيا والهند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د- الولايات المتحدة وكندا 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كلمة الهند مشتقة من الكلمة السنسكريتية </w:t>
      </w:r>
    </w:p>
    <w:p>
      <w:pPr>
        <w:pStyle w:val="style179"/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هاربا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تشين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سيندو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فيدا 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اول اتصال بين العرب المسلمين والهنود كان في اثناء الخلافة </w:t>
      </w:r>
    </w:p>
    <w:p>
      <w:pPr>
        <w:pStyle w:val="style179"/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الاموية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العباسية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الفاطمية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الايوبية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اعلى طبقة في المجتمع الهندي هي طبقة </w:t>
      </w:r>
    </w:p>
    <w:p>
      <w:pPr>
        <w:pStyle w:val="style179"/>
        <w:tabs>
          <w:tab w:val="right" w:leader="none" w:pos="27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كشتارية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فيشيا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البراهما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شودرا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اشهر الكتب الهندية التي ترجمت الى العربية هي </w:t>
      </w:r>
    </w:p>
    <w:p>
      <w:pPr>
        <w:pStyle w:val="style179"/>
        <w:tabs>
          <w:tab w:val="right" w:leader="none" w:pos="27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العادات الذرية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الفصول الخمسة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كليلة ودمنة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الخلود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810"/>
          <w:tab w:val="right" w:leader="none" w:pos="990"/>
        </w:tabs>
        <w:bidi/>
        <w:spacing w:after="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عاصمة الانكا هي ( كوزكو) اي مدينة الشمس المقدسة وسميت الانكا نسبة الى </w:t>
      </w:r>
    </w:p>
    <w:p>
      <w:pPr>
        <w:pStyle w:val="style179"/>
        <w:tabs>
          <w:tab w:val="right" w:leader="none" w:pos="270"/>
          <w:tab w:val="right" w:leader="none" w:pos="810"/>
          <w:tab w:val="right" w:leader="none" w:pos="990"/>
        </w:tabs>
        <w:bidi/>
        <w:spacing w:after="0"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جبال الانكال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الكاهن الاعظم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الملك الحاكم الاعظم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النهر الكبير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720"/>
          <w:tab w:val="right" w:leader="none" w:pos="900"/>
        </w:tabs>
        <w:bidi/>
        <w:spacing w:after="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 يكن لدى شعب الانكا نظام للكتابة لكن كان لهم لغة تسمى ( الكيتشوا ) يتحدث بها الملايين اليوم من سكان </w:t>
      </w:r>
    </w:p>
    <w:p>
      <w:pPr>
        <w:pStyle w:val="style179"/>
        <w:tabs>
          <w:tab w:val="right" w:leader="none" w:pos="270"/>
          <w:tab w:val="right" w:leader="none" w:pos="720"/>
          <w:tab w:val="right" w:leader="none" w:pos="900"/>
        </w:tabs>
        <w:bidi/>
        <w:spacing w:after="0"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كولومبيا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فنزويلا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البيرو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الاكوادور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360"/>
          <w:tab w:val="right" w:leader="none" w:pos="810"/>
        </w:tabs>
        <w:bidi/>
        <w:spacing w:after="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تاسس نظام الاجناد في عهد الخليفة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/>
        <w:ind w:left="270" w:hanging="266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عمر بن الخطاب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عثمان بن عفان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ابو بكر الصديق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علي بن ابي طالب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360"/>
          <w:tab w:val="right" w:leader="none" w:pos="810"/>
        </w:tabs>
        <w:bidi/>
        <w:spacing w:after="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كتبت الدواوين بعد الفتوحات الاسلامية في بلاد الشام باللغة </w:t>
      </w:r>
    </w:p>
    <w:p>
      <w:pPr>
        <w:pStyle w:val="style179"/>
        <w:tabs>
          <w:tab w:val="right" w:leader="none" w:pos="270"/>
          <w:tab w:val="right" w:leader="none" w:pos="360"/>
          <w:tab w:val="right" w:leader="none" w:pos="810"/>
        </w:tabs>
        <w:bidi/>
        <w:spacing w:after="0"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الفارسية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اليونانية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القبطية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الارامية </w:t>
      </w:r>
    </w:p>
    <w:p>
      <w:pPr>
        <w:pStyle w:val="style179"/>
        <w:numPr>
          <w:ilvl w:val="0"/>
          <w:numId w:val="1"/>
        </w:numPr>
        <w:tabs>
          <w:tab w:val="right" w:leader="none" w:pos="36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ابرز القضاة في العهد الراشدي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الفضل بن سهل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ابوموسى الاشعري </w:t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180" w:hanging="266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الفضل بن ربيع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البراء بن مالك</w:t>
      </w:r>
    </w:p>
    <w:p>
      <w:pPr>
        <w:pStyle w:val="style179"/>
        <w:numPr>
          <w:ilvl w:val="0"/>
          <w:numId w:val="1"/>
        </w:numPr>
        <w:tabs>
          <w:tab w:val="right" w:leader="none" w:pos="36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 استحداث منصب قاضي القضاة في العصر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الراشدي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الاموي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العباسي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العثماني </w:t>
      </w:r>
    </w:p>
    <w:p>
      <w:pPr>
        <w:pStyle w:val="style0"/>
        <w:tabs>
          <w:tab w:val="right" w:leader="none" w:pos="270"/>
        </w:tabs>
        <w:bidi/>
        <w:spacing w:after="0"/>
        <w:ind w:hanging="266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270"/>
        </w:tabs>
        <w:bidi/>
        <w:spacing w:after="0"/>
        <w:ind w:hanging="266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الامصار التي استوطن بها العرب والمسلمون في البلاد المفتوحة </w:t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الفسطاط في مصر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دمشق في سوريا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عدن في اليمن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مكة في شبه الجزيرة العربية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العسس هو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رجال الشرطة يعملون في النهار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رجال الشرطة يعملون في الليل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القاضي الذي يفصل في المنازعات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قائد الجيش الذي يحرس السواحل البحرية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الارض التي تعود ملكيتها للفرد بطريقة شرعية هي </w:t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ملكية خاصة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ملكية عامة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ملكية وقفية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اراضي الدولة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اداة خشبية تستخدم لفصل الحبوب عن القش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المحراث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المنجل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المذراة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الشاعوب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الحركة التي بدأت تشكك في دور العرب واصلهم هي </w:t>
      </w:r>
    </w:p>
    <w:p>
      <w:pPr>
        <w:pStyle w:val="style179"/>
        <w:tabs>
          <w:tab w:val="right" w:leader="none" w:pos="27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التتريك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التهويد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التعريب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الشعوبية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المطالبة بالعتق اذا كانوا العبيد قادرين ماليا تسمى </w:t>
      </w:r>
    </w:p>
    <w:p>
      <w:pPr>
        <w:pStyle w:val="style179"/>
        <w:tabs>
          <w:tab w:val="right" w:leader="none" w:pos="27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المكاتبة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المقايضة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المصالحة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الوقف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450"/>
          <w:tab w:val="right" w:leader="none" w:pos="810"/>
        </w:tabs>
        <w:bidi/>
        <w:spacing w:after="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اول من وضع نظام التشكيل بالحركات هو </w:t>
      </w:r>
    </w:p>
    <w:p>
      <w:pPr>
        <w:pStyle w:val="style179"/>
        <w:tabs>
          <w:tab w:val="right" w:leader="none" w:pos="270"/>
          <w:tab w:val="right" w:leader="none" w:pos="450"/>
          <w:tab w:val="right" w:leader="none" w:pos="81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ابو الاسود الدؤلي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الفراهيدي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ابن حيان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hint="cs"/>
          <w:sz w:val="28"/>
          <w:szCs w:val="28"/>
          <w:rtl/>
          <w:lang w:bidi="ar-JO"/>
        </w:rPr>
        <w:t xml:space="preserve">الجبرتي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450"/>
          <w:tab w:val="right" w:leader="none" w:pos="810"/>
        </w:tabs>
        <w:bidi/>
        <w:spacing w:after="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البيمارستانات في العالم الاسلامي </w:t>
      </w:r>
    </w:p>
    <w:p>
      <w:pPr>
        <w:pStyle w:val="style179"/>
        <w:tabs>
          <w:tab w:val="right" w:leader="none" w:pos="270"/>
          <w:tab w:val="right" w:leader="none" w:pos="450"/>
          <w:tab w:val="right" w:leader="none" w:pos="81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بيمارستان الجزائر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البيمارستان الكبير في بغداد </w:t>
      </w:r>
    </w:p>
    <w:p>
      <w:pPr>
        <w:pStyle w:val="style179"/>
        <w:tabs>
          <w:tab w:val="right" w:leader="none" w:pos="270"/>
          <w:tab w:val="right" w:leader="none" w:pos="450"/>
          <w:tab w:val="right" w:leader="none" w:pos="81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بيمارستان الحجاز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البيمارستان العثماني في القاهرة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التكايا هي </w:t>
      </w:r>
    </w:p>
    <w:p>
      <w:pPr>
        <w:pStyle w:val="style179"/>
        <w:tabs>
          <w:tab w:val="right" w:leader="none" w:pos="27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اماكن للعبادة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اماكن للاستراحة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اماكن لتوفير الماء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اماكن للطعام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810"/>
        </w:tabs>
        <w:bidi/>
        <w:spacing w:after="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الارابيسك تطلق على الزخرفة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الهندسية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النباتية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الكتابية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النحت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 الاتفاق بين الدول الاستعمارية في مؤتمر برلين على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تقاسم القارة الافريقية بين الدول الاستعمارية الاوروبية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تقاسم القارة الاسيوية بين الدول الاستعمارية الاوروبية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تقاسم القارة الاوروبية بين الدول الاستعمارية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تقاسم القارة الامريكية بين الدول الاستعمارية الاوروبية </w:t>
      </w:r>
    </w:p>
    <w:p>
      <w:pPr>
        <w:pStyle w:val="style179"/>
        <w:numPr>
          <w:ilvl w:val="0"/>
          <w:numId w:val="1"/>
        </w:numPr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الامثلة على التزاحم الاستعماري في الوطن العربي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الصراع والتوافق بين بريطانيا وفرنسا للسيطرة على قناة السويس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الصراع والتوافق بين ايطاليا وفرنسا للسيطرة على قناة السويس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الصراع والتوافق بين بريطانيا وفرنسا للسيطرة على مضيق باب المندب </w:t>
      </w:r>
    </w:p>
    <w:p>
      <w:pPr>
        <w:pStyle w:val="style179"/>
        <w:tabs>
          <w:tab w:val="right" w:leader="none" w:pos="270"/>
          <w:tab w:val="right" w:leader="none" w:pos="810"/>
        </w:tabs>
        <w:bidi/>
        <w:spacing w:after="0" w:lineRule="auto" w:line="240"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الصراع والتوافق بين فرنسا وايطاليا للسيطرة على مضيق جبل طارق </w:t>
      </w:r>
    </w:p>
    <w:p>
      <w:pPr>
        <w:pStyle w:val="style179"/>
        <w:numPr>
          <w:ilvl w:val="0"/>
          <w:numId w:val="1"/>
        </w:numPr>
        <w:tabs>
          <w:tab w:val="right" w:leader="none" w:pos="27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الرحالة الذي اكتشف طريق راس الرجاء الصالح هو </w:t>
      </w:r>
    </w:p>
    <w:p>
      <w:pPr>
        <w:pStyle w:val="style179"/>
        <w:tabs>
          <w:tab w:val="right" w:leader="none" w:pos="270"/>
        </w:tabs>
        <w:bidi/>
        <w:ind w:left="9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دياز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فاسكو دي جاما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امريكانو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ماجلان </w:t>
      </w:r>
    </w:p>
    <w:p>
      <w:pPr>
        <w:pStyle w:val="style179"/>
        <w:numPr>
          <w:ilvl w:val="0"/>
          <w:numId w:val="1"/>
        </w:numPr>
        <w:tabs>
          <w:tab w:val="right" w:leader="none" w:pos="-360"/>
          <w:tab w:val="right" w:leader="none" w:pos="90"/>
          <w:tab w:val="right" w:leader="none" w:pos="27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المعاهدة التي تم توقيعها بين فرنسا وتونس عام 1883 هي </w:t>
      </w:r>
    </w:p>
    <w:p>
      <w:pPr>
        <w:pStyle w:val="style179"/>
        <w:tabs>
          <w:tab w:val="right" w:leader="none" w:pos="-360"/>
          <w:tab w:val="right" w:leader="none" w:pos="90"/>
        </w:tabs>
        <w:bidi/>
        <w:ind w:left="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باردو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المرسى الكبير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الصلح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سان ريمو </w:t>
      </w:r>
    </w:p>
    <w:p>
      <w:pPr>
        <w:pStyle w:val="style179"/>
        <w:numPr>
          <w:ilvl w:val="0"/>
          <w:numId w:val="1"/>
        </w:numPr>
        <w:tabs>
          <w:tab w:val="right" w:leader="none" w:pos="360"/>
        </w:tabs>
        <w:bidi/>
        <w:spacing w:after="0" w:lineRule="auto" w:line="240"/>
        <w:ind w:left="9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حركة سياسية قومية متطرفة ظهرت في ايطاليا بعد نهاية الحرب العالمية الاولى </w:t>
      </w:r>
    </w:p>
    <w:p>
      <w:pPr>
        <w:pStyle w:val="style179"/>
        <w:tabs>
          <w:tab w:val="right" w:leader="none" w:pos="360"/>
        </w:tabs>
        <w:bidi/>
        <w:ind w:left="27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النازية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الفاشية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اليهودية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الشيوعية </w:t>
      </w:r>
    </w:p>
    <w:p>
      <w:pPr>
        <w:pStyle w:val="style179"/>
        <w:tabs>
          <w:tab w:val="right" w:leader="none" w:pos="360"/>
        </w:tabs>
        <w:bidi/>
        <w:ind w:left="270" w:hanging="266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360"/>
          <w:tab w:val="right" w:leader="none" w:pos="81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استقلت العراق واصبحت عضوا في عصبة الامم عام </w:t>
      </w:r>
    </w:p>
    <w:p>
      <w:pPr>
        <w:pStyle w:val="style179"/>
        <w:tabs>
          <w:tab w:val="right" w:leader="none" w:pos="360"/>
          <w:tab w:val="right" w:leader="none" w:pos="81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ا- 1930م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ب- 1931م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ج- 1932م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د- 1933م </w:t>
      </w:r>
    </w:p>
    <w:p>
      <w:pPr>
        <w:pStyle w:val="style179"/>
        <w:numPr>
          <w:ilvl w:val="0"/>
          <w:numId w:val="1"/>
        </w:numPr>
        <w:tabs>
          <w:tab w:val="right" w:leader="none" w:pos="54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يعد الشريف الحسين بن علي من رواد الفكر القومي العربي في العصر الحديث لان همه الاول </w:t>
      </w:r>
    </w:p>
    <w:p>
      <w:pPr>
        <w:pStyle w:val="style179"/>
        <w:tabs>
          <w:tab w:val="right" w:leader="none" w:pos="54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- تحرير العرب ووحدتهم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مساعدة الاتراك في حروبهم</w:t>
      </w:r>
    </w:p>
    <w:p>
      <w:pPr>
        <w:pStyle w:val="style179"/>
        <w:tabs>
          <w:tab w:val="right" w:leader="none" w:pos="54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اقامة علاقات صداقة مع الدول الاوروبية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احياء القومية الطورانية </w:t>
      </w:r>
    </w:p>
    <w:p>
      <w:pPr>
        <w:pStyle w:val="style179"/>
        <w:numPr>
          <w:ilvl w:val="0"/>
          <w:numId w:val="1"/>
        </w:numPr>
        <w:tabs>
          <w:tab w:val="right" w:leader="none" w:pos="54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صاحب كتاب مناهج الالباب المصرية في مباهج الاداب العصرية هو </w:t>
      </w:r>
    </w:p>
    <w:p>
      <w:pPr>
        <w:pStyle w:val="style179"/>
        <w:tabs>
          <w:tab w:val="right" w:leader="none" w:pos="54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الطهطاوي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رشيد رضا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عبدالرحمن الكواكبي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محمد عبده </w:t>
      </w:r>
    </w:p>
    <w:p>
      <w:pPr>
        <w:pStyle w:val="style179"/>
        <w:numPr>
          <w:ilvl w:val="0"/>
          <w:numId w:val="1"/>
        </w:numPr>
        <w:tabs>
          <w:tab w:val="right" w:leader="none" w:pos="540"/>
          <w:tab w:val="right" w:leader="none" w:pos="81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جميع ما يلي من المطالب التي وردت في انذار غورو للملك فيصل ماعدا </w:t>
      </w:r>
    </w:p>
    <w:p>
      <w:pPr>
        <w:pStyle w:val="style179"/>
        <w:tabs>
          <w:tab w:val="right" w:leader="none" w:pos="540"/>
          <w:tab w:val="right" w:leader="none" w:pos="81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قبول الانتداب البريطاني والتجنيد الاجباري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تقليص القوات السورية </w:t>
      </w:r>
    </w:p>
    <w:p>
      <w:pPr>
        <w:pStyle w:val="style179"/>
        <w:tabs>
          <w:tab w:val="right" w:leader="none" w:pos="540"/>
          <w:tab w:val="right" w:leader="none" w:pos="81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سيطرة القوات الفرنسية على السكك الحديدية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الانتداب الفرنسي والغاء التجنيد الاجباري </w:t>
      </w:r>
    </w:p>
    <w:p>
      <w:pPr>
        <w:pStyle w:val="style179"/>
        <w:numPr>
          <w:ilvl w:val="0"/>
          <w:numId w:val="1"/>
        </w:numPr>
        <w:tabs>
          <w:tab w:val="right" w:leader="none" w:pos="540"/>
          <w:tab w:val="right" w:leader="none" w:pos="810"/>
        </w:tabs>
        <w:bidi/>
        <w:spacing w:after="0" w:lineRule="auto" w:line="240"/>
        <w:ind w:left="180" w:hanging="2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اسباب ثورة العشرين استخدام حكام سياسيين انجليز قليلي الخبرة حيث تم احضارهم من </w:t>
      </w:r>
    </w:p>
    <w:p>
      <w:pPr>
        <w:pStyle w:val="style179"/>
        <w:tabs>
          <w:tab w:val="right" w:leader="none" w:pos="540"/>
          <w:tab w:val="right" w:leader="none" w:pos="810"/>
        </w:tabs>
        <w:bidi/>
        <w:ind w:left="180" w:hanging="2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ايطاليا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البرتغال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الهند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الصين </w:t>
      </w:r>
    </w:p>
    <w:p>
      <w:pPr>
        <w:pStyle w:val="style179"/>
        <w:numPr>
          <w:ilvl w:val="0"/>
          <w:numId w:val="1"/>
        </w:numPr>
        <w:tabs>
          <w:tab w:val="right" w:leader="none" w:pos="540"/>
          <w:tab w:val="right" w:leader="none" w:pos="810"/>
        </w:tabs>
        <w:bidi/>
        <w:spacing w:after="0" w:lineRule="auto" w:line="240"/>
        <w:ind w:left="173" w:hanging="259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استمرت حركة المقاومة الشعبية في ليبيا بقيادة عمر المختار مدة </w:t>
      </w:r>
    </w:p>
    <w:p>
      <w:pPr>
        <w:pStyle w:val="style179"/>
        <w:tabs>
          <w:tab w:val="right" w:leader="none" w:pos="360"/>
          <w:tab w:val="right" w:leader="none" w:pos="810"/>
        </w:tabs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ا- 9 سنوات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ب- 8 سنوات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ج- 7 سنوات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د- 6</w:t>
      </w:r>
      <w:r>
        <w:rPr>
          <w:rFonts w:hint="cs"/>
          <w:sz w:val="28"/>
          <w:szCs w:val="28"/>
          <w:rtl/>
          <w:lang w:bidi="ar-JO"/>
        </w:rPr>
        <w:t xml:space="preserve"> سنوات</w:t>
      </w:r>
    </w:p>
    <w:p>
      <w:pPr>
        <w:pStyle w:val="style179"/>
        <w:numPr>
          <w:ilvl w:val="0"/>
          <w:numId w:val="1"/>
        </w:numPr>
        <w:tabs>
          <w:tab w:val="right" w:leader="none" w:pos="540"/>
          <w:tab w:val="right" w:leader="none" w:pos="810"/>
        </w:tabs>
        <w:bidi/>
        <w:spacing w:after="0" w:lineRule="auto" w:line="240"/>
        <w:ind w:left="173" w:hanging="259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قدم عبدالعزيز الثعالي في مؤتمر الصلح مرافعة بعنوان تونس الشهيدة باللغة </w:t>
      </w:r>
    </w:p>
    <w:p>
      <w:pPr>
        <w:pStyle w:val="style179"/>
        <w:tabs>
          <w:tab w:val="right" w:leader="none" w:pos="540"/>
          <w:tab w:val="right" w:leader="none" w:pos="810"/>
        </w:tabs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الاسبانية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الفرنسية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الايطالية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العربية </w:t>
      </w:r>
    </w:p>
    <w:p>
      <w:pPr>
        <w:pStyle w:val="style94"/>
        <w:numPr>
          <w:ilvl w:val="0"/>
          <w:numId w:val="1"/>
        </w:numPr>
        <w:tabs>
          <w:tab w:val="right" w:leader="none" w:pos="360"/>
          <w:tab w:val="right" w:leader="none" w:pos="540"/>
          <w:tab w:val="right" w:leader="none" w:pos="810"/>
        </w:tabs>
        <w:bidi/>
        <w:spacing w:beforeAutospacing="false" w:afterAutospacing="false"/>
        <w:ind w:left="173" w:hanging="259"/>
        <w:contextualSpacing/>
        <w:rPr>
          <w:b/>
          <w:bCs/>
          <w:sz w:val="28"/>
          <w:szCs w:val="28"/>
          <w:cs/>
        </w:rPr>
      </w:pPr>
      <w:r>
        <w:rPr>
          <w:rFonts w:cs="Arial" w:hint="cs"/>
          <w:b/>
          <w:bCs/>
          <w:sz w:val="28"/>
          <w:szCs w:val="28"/>
          <w:rtl/>
          <w:cs/>
        </w:rPr>
        <w:t xml:space="preserve">تم نفي سعد زغلول ورفاقه الى جزيرة </w:t>
      </w:r>
    </w:p>
    <w:p>
      <w:pPr>
        <w:pStyle w:val="style94"/>
        <w:tabs>
          <w:tab w:val="right" w:leader="none" w:pos="360"/>
          <w:tab w:val="right" w:leader="none" w:pos="540"/>
          <w:tab w:val="right" w:leader="none" w:pos="810"/>
        </w:tabs>
        <w:bidi/>
        <w:spacing w:beforeAutospacing="false" w:afterAutospacing="false"/>
        <w:ind w:left="173" w:hanging="259"/>
        <w:contextualSpacing/>
        <w:rPr>
          <w:rFonts w:cs="Arial"/>
          <w:sz w:val="28"/>
          <w:szCs w:val="28"/>
          <w:rtl/>
          <w:cs/>
        </w:rPr>
      </w:pPr>
      <w:r>
        <w:rPr>
          <w:rFonts w:cs="Arial" w:hint="cs"/>
          <w:sz w:val="28"/>
          <w:szCs w:val="28"/>
          <w:rtl/>
          <w:cs/>
        </w:rPr>
        <w:t xml:space="preserve">ا- سيرلانكا </w:t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 w:hint="cs"/>
          <w:sz w:val="28"/>
          <w:szCs w:val="28"/>
          <w:rtl/>
          <w:cs/>
        </w:rPr>
        <w:t xml:space="preserve">ب- جاوة </w:t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 w:hint="cs"/>
          <w:sz w:val="28"/>
          <w:szCs w:val="28"/>
          <w:rtl/>
          <w:cs/>
        </w:rPr>
        <w:t xml:space="preserve">ج- قبرص </w:t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 w:hint="cs"/>
          <w:sz w:val="28"/>
          <w:szCs w:val="28"/>
          <w:rtl/>
          <w:cs/>
        </w:rPr>
        <w:t xml:space="preserve">د- مالطا </w:t>
      </w:r>
    </w:p>
    <w:p>
      <w:pPr>
        <w:pStyle w:val="style94"/>
        <w:numPr>
          <w:ilvl w:val="0"/>
          <w:numId w:val="1"/>
        </w:numPr>
        <w:tabs>
          <w:tab w:val="right" w:leader="none" w:pos="360"/>
          <w:tab w:val="right" w:leader="none" w:pos="540"/>
          <w:tab w:val="right" w:leader="none" w:pos="810"/>
        </w:tabs>
        <w:bidi/>
        <w:spacing w:beforeAutospacing="false" w:afterAutospacing="false"/>
        <w:ind w:left="173" w:hanging="259"/>
        <w:contextualSpacing/>
        <w:rPr>
          <w:b/>
          <w:bCs/>
          <w:sz w:val="28"/>
          <w:szCs w:val="28"/>
          <w:cs/>
        </w:rPr>
      </w:pPr>
      <w:r>
        <w:rPr>
          <w:rFonts w:cs="Arial" w:hint="cs"/>
          <w:b/>
          <w:bCs/>
          <w:sz w:val="28"/>
          <w:szCs w:val="28"/>
          <w:rtl/>
          <w:cs/>
        </w:rPr>
        <w:t xml:space="preserve">الدول التي شاركت بالعدوان الثلاثي على مصر هي </w:t>
      </w:r>
    </w:p>
    <w:p>
      <w:pPr>
        <w:pStyle w:val="style94"/>
        <w:tabs>
          <w:tab w:val="right" w:leader="none" w:pos="360"/>
          <w:tab w:val="right" w:leader="none" w:pos="540"/>
          <w:tab w:val="right" w:leader="none" w:pos="810"/>
        </w:tabs>
        <w:bidi/>
        <w:spacing w:beforeAutospacing="false" w:afterAutospacing="false"/>
        <w:ind w:left="173" w:hanging="259"/>
        <w:contextualSpacing/>
        <w:rPr>
          <w:rFonts w:cs="Arial"/>
          <w:sz w:val="28"/>
          <w:szCs w:val="28"/>
          <w:rtl/>
          <w:cs/>
        </w:rPr>
      </w:pPr>
      <w:r>
        <w:rPr>
          <w:rFonts w:cs="Arial" w:hint="cs"/>
          <w:sz w:val="28"/>
          <w:szCs w:val="28"/>
          <w:rtl/>
          <w:cs/>
        </w:rPr>
        <w:t xml:space="preserve">ا- بريطانيا . روسيا . فرنسا </w:t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 w:hint="cs"/>
          <w:sz w:val="28"/>
          <w:szCs w:val="28"/>
          <w:rtl/>
          <w:cs/>
        </w:rPr>
        <w:t xml:space="preserve">ب- اسرائيل . بريطانيا . فرنسا </w:t>
      </w:r>
    </w:p>
    <w:p>
      <w:pPr>
        <w:pStyle w:val="style94"/>
        <w:tabs>
          <w:tab w:val="right" w:leader="none" w:pos="360"/>
          <w:tab w:val="right" w:leader="none" w:pos="540"/>
          <w:tab w:val="right" w:leader="none" w:pos="810"/>
        </w:tabs>
        <w:bidi/>
        <w:spacing w:beforeAutospacing="false" w:afterAutospacing="false"/>
        <w:ind w:left="173" w:hanging="259"/>
        <w:contextualSpacing/>
        <w:rPr>
          <w:rFonts w:cs="Arial"/>
          <w:sz w:val="28"/>
          <w:szCs w:val="28"/>
          <w:rtl/>
          <w:cs/>
        </w:rPr>
      </w:pPr>
      <w:r>
        <w:rPr>
          <w:rFonts w:cs="Arial" w:hint="cs"/>
          <w:sz w:val="28"/>
          <w:szCs w:val="28"/>
          <w:rtl/>
          <w:cs/>
        </w:rPr>
        <w:t xml:space="preserve">ج- ايطاليا . اسرائيل فرنسل </w:t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/>
          <w:sz w:val="28"/>
          <w:szCs w:val="28"/>
          <w:rtl/>
          <w:cs/>
        </w:rPr>
        <w:tab/>
      </w:r>
      <w:r>
        <w:rPr>
          <w:rFonts w:cs="Arial" w:hint="cs"/>
          <w:sz w:val="28"/>
          <w:szCs w:val="28"/>
          <w:rtl/>
          <w:cs/>
        </w:rPr>
        <w:t xml:space="preserve">د- اسبانيا . ايطاليا . اسرائيل </w:t>
      </w:r>
    </w:p>
    <w:p>
      <w:pPr>
        <w:pStyle w:val="style179"/>
        <w:numPr>
          <w:ilvl w:val="0"/>
          <w:numId w:val="1"/>
        </w:numPr>
        <w:tabs>
          <w:tab w:val="right" w:leader="none" w:pos="360"/>
        </w:tabs>
        <w:bidi/>
        <w:spacing w:after="0" w:lineRule="auto" w:line="240"/>
        <w:ind w:left="173" w:hanging="259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تالف عناصر الحركة الوطنية الكويتية من الطلبة الكويتين الدارسين في </w:t>
      </w:r>
    </w:p>
    <w:p>
      <w:pPr>
        <w:pStyle w:val="style0"/>
        <w:tabs>
          <w:tab w:val="right" w:leader="none" w:pos="360"/>
        </w:tabs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ا- الرباط والقاهرة                 ب- بغداد وعمان            ج- القاهرة وصنعاء          د- القاهرة وبغداد </w:t>
      </w:r>
    </w:p>
    <w:p>
      <w:pPr>
        <w:pStyle w:val="style179"/>
        <w:numPr>
          <w:ilvl w:val="0"/>
          <w:numId w:val="1"/>
        </w:numPr>
        <w:tabs>
          <w:tab w:val="right" w:leader="none" w:pos="360"/>
        </w:tabs>
        <w:bidi/>
        <w:spacing w:after="0" w:lineRule="auto" w:line="240"/>
        <w:ind w:left="173" w:hanging="259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القرار الذي اتخذه شاه ايران محمد رضا بهلوي عام 1969 بشان البحرين هو </w:t>
      </w:r>
    </w:p>
    <w:p>
      <w:pPr>
        <w:pStyle w:val="style0"/>
        <w:tabs>
          <w:tab w:val="right" w:leader="none" w:pos="360"/>
        </w:tabs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</w:t>
      </w:r>
      <w:r>
        <w:rPr>
          <w:sz w:val="28"/>
          <w:szCs w:val="28"/>
          <w:rtl/>
          <w:lang w:bidi="ar-JO"/>
        </w:rPr>
        <w:t xml:space="preserve">- استخدام القوة لفرض الحكم الايراني على البحرين </w:t>
      </w:r>
    </w:p>
    <w:p>
      <w:pPr>
        <w:pStyle w:val="style0"/>
        <w:tabs>
          <w:tab w:val="right" w:leader="none" w:pos="360"/>
        </w:tabs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ب- عدم منح البحرين حق تقرير المصير </w:t>
      </w:r>
    </w:p>
    <w:p>
      <w:pPr>
        <w:pStyle w:val="style0"/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ج- عدم الاعتراف باستقلال البحرين </w:t>
      </w:r>
    </w:p>
    <w:p>
      <w:pPr>
        <w:pStyle w:val="style0"/>
        <w:bidi/>
        <w:spacing w:after="0" w:lineRule="auto" w:line="240"/>
        <w:ind w:left="173" w:hanging="259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د- عدم استخدام القوة لفرض الحكم الايراني ومنح الشعب البحريني حق تقرير المصير </w:t>
      </w:r>
    </w:p>
    <w:p>
      <w:pPr>
        <w:pStyle w:val="style94"/>
        <w:tabs>
          <w:tab w:val="right" w:leader="none" w:pos="360"/>
          <w:tab w:val="right" w:leader="none" w:pos="540"/>
          <w:tab w:val="right" w:leader="none" w:pos="810"/>
        </w:tabs>
        <w:bidi/>
        <w:ind w:left="270" w:hanging="266"/>
        <w:contextualSpacing/>
        <w:rPr>
          <w:rFonts w:cs="Arial"/>
          <w:b/>
          <w:bCs/>
          <w:sz w:val="28"/>
          <w:szCs w:val="28"/>
          <w:rtl/>
          <w:cs/>
          <w:lang w:bidi="ar-JO"/>
        </w:rPr>
      </w:pPr>
    </w:p>
    <w:p>
      <w:pPr>
        <w:pStyle w:val="style179"/>
        <w:tabs>
          <w:tab w:val="right" w:leader="none" w:pos="270"/>
          <w:tab w:val="right" w:leader="none" w:pos="450"/>
          <w:tab w:val="right" w:leader="none" w:pos="810"/>
        </w:tabs>
        <w:bidi/>
        <w:spacing w:after="0"/>
        <w:ind w:left="360" w:hanging="266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0" w:lineRule="auto" w:line="240"/>
        <w:ind w:hanging="266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تمنياتي لكم بالتوفيق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معلم المادة :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page" w:tblpX="2008" w:tblpY="-165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834"/>
      </w:tblGrid>
      <w:tr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ثانوي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الشعبة:(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</w:tr>
    </w:tbl>
    <w:p>
      <w:pPr>
        <w:spacing w:after="160" w:lineRule="auto" w:line="259"/>
        <w:jc w:val="left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left" w:tblpY="-32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51"/>
      </w:tblGrid>
      <w:tr>
        <w:trPr>
          <w:cantSplit w:val="false"/>
          <w:trHeight w:val="350" w:hRule="atLeast"/>
          <w:tblHeader w:val="false"/>
          <w:jc w:val="left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اكاديمي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530" w:hRule="atLeast"/>
          <w:tblHeader w:val="false"/>
          <w:jc w:val="left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صفية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spacing w:after="160" w:lineRule="auto" w:line="259"/>
        <w:jc w:val="left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left" w:tblpY="866"/>
        <w:bidiVisual/>
        <w:tblW w:w="267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36"/>
      </w:tblGrid>
      <w:tr>
        <w:trPr>
          <w:cantSplit w:val="false"/>
          <w:trHeight w:val="444" w:hRule="atLeast"/>
          <w:tblHeader w:val="false"/>
          <w:jc w:val="lef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lineRule="auto" w:line="240"/>
              <w:ind w:firstLine="18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</w:tbl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firstLine="18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</w:tabs>
        <w:bidi/>
        <w:spacing w:lineRule="auto" w:line="240"/>
        <w:ind w:firstLine="360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28" filled="f" stroked="t" from="12.0pt,21.6pt" to="569.45pt,23.85pt" style="position:absolute;z-index:3;mso-position-horizontal:center;mso-position-horizontal-relative:page;mso-position-vertical-relative:text;mso-width-relative:page;mso-height-relative:page;mso-wrap-distance-left:0.0pt;mso-wrap-distance-right:0.0pt;visibility:visible;">
            <v:stroke joinstyle="miter" linestyle="thinThin" color="#7f7f7f" weight="4.75pt"/>
            <v:fill/>
          </v:line>
        </w:pic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انجازات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دعم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واستقرارها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والانظمة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توجيد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البلاد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الزراعي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والصناعي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اهتمام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بريطانيا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بالصين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مستعمراتها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خيراتها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وتنوعها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86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استغلال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انتاجها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محصول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الافيون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الحرير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الصينيون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البردى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الياف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الخيزران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0"/>
          <w:tab w:val="right" w:leader="none" w:pos="18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روسيا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وكندا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وكندا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والهند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الولايات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وكندا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مشتقة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السنسكريتية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هاربا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سيندو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اتصال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والهنود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الاموية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الفاطمية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كشتارية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فيشيا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البراهما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شودرا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ترجمت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الخمسة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كليلة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ودمنة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  <w:tab w:val="right" w:leader="none" w:pos="98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عاصمة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كوزكو)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المقدسة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وسميت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  <w:tab w:val="right" w:leader="none" w:pos="98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جبال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الانكال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الكاهن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الاعظم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الحاكم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الاعظم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الكبير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720"/>
          <w:tab w:val="right" w:leader="none" w:pos="90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شعب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للكتابة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الكيتشوا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الملايين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720"/>
          <w:tab w:val="right" w:leader="none" w:pos="90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كولومبيا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فنزويلا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البيرو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الاكوادور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360"/>
          <w:tab w:val="right" w:leader="none" w:pos="80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الاجناد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59"/>
        <w:ind w:left="27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الخطاب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عفان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360"/>
          <w:tab w:val="right" w:leader="none" w:pos="80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الدواوين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الفتوحات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360"/>
          <w:tab w:val="right" w:leader="none" w:pos="800"/>
        </w:tabs>
        <w:bidi/>
        <w:spacing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الفارسية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اليونانية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القبطية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الارامية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ابرز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القضاة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الراشدي</w:t>
      </w:r>
    </w:p>
    <w:p>
      <w:pPr>
        <w:tabs>
          <w:tab w:val="right" w:leader="none" w:pos="3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ابوموسى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الاشعري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right" w:leader="none" w:pos="3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ربيع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مالك</w:t>
      </w:r>
    </w:p>
    <w:p>
      <w:pPr>
        <w:tabs>
          <w:tab w:val="right" w:leader="none" w:pos="3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استحداث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القضاة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الراشدي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العباسي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العثماني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hanging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</w:tabs>
        <w:bidi/>
        <w:spacing w:lineRule="auto" w:line="259"/>
        <w:ind w:hanging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الامصار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والمسلمون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المفتوحة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الفسطاط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مصر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دمشق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</w:p>
    <w:p>
      <w:pPr>
        <w:tabs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الجزيرة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يعملون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الشرطة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يعملون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المنازعات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يحرس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السواحل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ملكيتها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ملكية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خاصة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خشبية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المحراث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المذراة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الشاعوب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بدأت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تشكك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واصلهم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التتريك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التهويد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التعريب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الشعوبية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المطالبة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بالعتق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قادرين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المكاتبة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المقايضة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المصالحة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44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التشكيل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بالحركات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44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الاسود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الدؤلي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الفراهيدي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الجبرتي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260"/>
          <w:tab w:val="right" w:leader="none" w:pos="44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البيمارستانات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44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بيمارستان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الجزائر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البيمارستان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الكبير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بغداد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44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بيمارستان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البيمارستان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العثماني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القاهرة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اماكن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للعبادة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للاستراحة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لتوفير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الارابيسك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الزخرفة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النباتية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الاتفاق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الاستعمارية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مؤتمر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تقاسم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القارة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الافريقية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الاستعمارية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الاوروبية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الاستعمارية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الاوروبية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الاوروبية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الاستعمارية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الامريكية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الاستعمارية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الاوروبية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ابرز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التزاحم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الاستعماري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الصراع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والتوافق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بريطانيا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للسيطرة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قناة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السويس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والتوافق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ايطاليا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قناة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والتوافق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بريطانيا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مضيق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المندب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  <w:tab w:val="right" w:leader="none" w:pos="80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والتوافق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وايطاليا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مضيق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الرجاء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الصالح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after="160" w:lineRule="auto" w:line="259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دياز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فاسكو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جاما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امريكانو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ماجلان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360"/>
          <w:tab w:val="right" w:leader="none" w:pos="80"/>
          <w:tab w:val="right" w:leader="none" w:pos="2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المعاهدة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توقيعها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فرنسا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وتونس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1883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360"/>
          <w:tab w:val="right" w:leader="none" w:pos="80"/>
        </w:tabs>
        <w:bidi/>
        <w:spacing w:after="160" w:lineRule="auto" w:line="259"/>
        <w:ind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باردو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المرسى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الكبير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ريمو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9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متطرفة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ظهرت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ايطاليا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after="160" w:lineRule="auto" w:line="259"/>
        <w:ind w:left="27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الفاشية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اليهودية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الشيوعية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after="160" w:lineRule="auto" w:line="259"/>
        <w:ind w:left="270" w:hanging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360"/>
          <w:tab w:val="right" w:leader="none" w:pos="80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استقلت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واصبحت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عصبة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  <w:tab w:val="right" w:leader="none" w:pos="80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1930م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1931م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1932م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1933م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تحرير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العرب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ووحدتهم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مساعدة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الاتراك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حروبهم</w:t>
      </w:r>
    </w:p>
    <w:p>
      <w:pPr>
        <w:tabs>
          <w:tab w:val="right" w:leader="none" w:pos="54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علاقات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الاوروبية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الطورانية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صاحب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مناهج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مباهج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الطهطاوي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رشيد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عبدالرحمن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الكواكبي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وردت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انذار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غورو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قبول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الانتداب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البريطاني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والتجنيد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الاجباري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تقليص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الفرنسية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الانتداب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الفرنسي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والغاء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التجنيد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الاجباري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lineRule="auto" w:line="240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العشرين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سياسيين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انجليز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الخبرة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احضارهم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after="160" w:lineRule="auto" w:line="259"/>
        <w:ind w:left="180" w:hanging="26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ايطاليا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البرتغال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استمرت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المقاومة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ليبيا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سنوات</w:t>
      </w:r>
    </w:p>
    <w:p>
      <w:pPr>
        <w:tabs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عبدالعزيز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الثعالي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مؤتمر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مرافعة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بعنوان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الاسبانية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الفرنسية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الايطالية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نفي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سعد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زغلول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ورفاقه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جزيرة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360"/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سيرلانكا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جاوة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قبرص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مالطا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360"/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شاركت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بالعدوان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الثلاثي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360"/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بريطانيا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روسيا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اسرائيل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بريطانيا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eastAsia="zh-CN"/>
        </w:rPr>
        <w:t>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360"/>
          <w:tab w:val="right" w:leader="none" w:pos="540"/>
          <w:tab w:val="right" w:leader="none" w:pos="80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ايطاليا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اسرائيل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فرنسل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اسبانيا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ايطاليا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اسرائيل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الكويتية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الكويتين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الدارسين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والقاهرة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بغداد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القاهرة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وصنعاء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القاهرة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وبغداد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اتخذه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1969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لفرض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الايراني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</w:tabs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تقرير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الاعتراف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باستقلال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73" w:hanging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لفرض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الايراني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ومنح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الشعب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البحريني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تقرير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360"/>
          <w:tab w:val="right" w:leader="none" w:pos="540"/>
          <w:tab w:val="right" w:leader="none" w:pos="800"/>
        </w:tabs>
        <w:bidi/>
        <w:spacing w:beforeAutospacing="true" w:afterAutospacing="true" w:lineRule="auto" w:line="240"/>
        <w:ind w:left="270" w:hanging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  <w:tab w:val="right" w:leader="none" w:pos="440"/>
          <w:tab w:val="right" w:leader="none" w:pos="800"/>
        </w:tabs>
        <w:bidi/>
        <w:spacing w:lineRule="auto" w:line="259"/>
        <w:ind w:left="360" w:hanging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hanging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-180"/>
          <w:tab w:val="right" w:leader="none" w:pos="80"/>
          <w:tab w:val="right" w:leader="none" w:pos="360"/>
          <w:tab w:val="right" w:leader="none" w:pos="540"/>
          <w:tab w:val="right" w:leader="none" w:pos="800"/>
        </w:tabs>
        <w:bidi/>
        <w:spacing w:lineRule="auto" w:line="259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-180"/>
          <w:tab w:val="right" w:leader="none" w:pos="80"/>
          <w:tab w:val="right" w:leader="none" w:pos="360"/>
          <w:tab w:val="right" w:leader="none" w:pos="540"/>
          <w:tab w:val="right" w:leader="none" w:pos="800"/>
        </w:tabs>
        <w:bidi/>
        <w:spacing w:lineRule="auto" w:line="259"/>
        <w:ind w:left="90" w:firstLine="26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260"/>
        </w:tabs>
        <w:bidi/>
        <w:spacing w:lineRule="auto" w:line="240"/>
        <w:ind w:left="72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-18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-18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/>
        <w:ind w:left="90" w:firstLine="27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270"/>
        </w:tabs>
        <w:bidi/>
        <w:spacing w:after="0" w:lineRule="auto" w:line="240"/>
        <w:jc w:val="center"/>
        <w:rPr>
          <w:b/>
          <w:bCs/>
          <w:sz w:val="28"/>
          <w:szCs w:val="28"/>
        </w:rPr>
      </w:pPr>
    </w:p>
    <w:sectPr>
      <w:footerReference w:type="default" r:id="rId2"/>
      <w:pgSz w:w="12240" w:h="15840" w:orient="portrait"/>
      <w:pgMar w:top="990" w:right="1080" w:bottom="900" w:left="720" w:header="720" w:footer="720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E7DCD7B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6DA7D55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E702A74"/>
    <w:lvl w:ilvl="0" w:tplc="35AA0EF0">
      <w:start w:val="59"/>
      <w:numFmt w:val="decimal"/>
      <w:lvlText w:val="%1-"/>
      <w:lvlJc w:val="left"/>
      <w:pPr>
        <w:ind w:left="56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0000003"/>
    <w:multiLevelType w:val="multilevel"/>
    <w:tmpl w:val="387B7C03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EA48300"/>
    <w:lvl w:ilvl="0" w:tplc="535EC6AC">
      <w:start w:val="61"/>
      <w:numFmt w:val="decimal"/>
      <w:lvlText w:val="%1-"/>
      <w:lvlJc w:val="left"/>
      <w:pPr>
        <w:ind w:left="83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0000005"/>
    <w:multiLevelType w:val="multilevel"/>
    <w:tmpl w:val="1ABD77BB"/>
    <w:lvl w:ilvl="0">
      <w:start w:val="1"/>
      <w:numFmt w:val="decimal"/>
      <w:lvlText w:val="%1-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0000006"/>
    <w:multiLevelType w:val="multilevel"/>
    <w:tmpl w:val="1AED2C67"/>
    <w:lvl w:ilvl="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0000007"/>
    <w:multiLevelType w:val="hybridMultilevel"/>
    <w:tmpl w:val="7F4AA40E"/>
    <w:lvl w:ilvl="0" w:tplc="542ED484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0000008"/>
    <w:multiLevelType w:val="hybridMultilevel"/>
    <w:tmpl w:val="CA466F34"/>
    <w:lvl w:ilvl="0" w:tplc="7A0C8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2CA32D0"/>
    <w:lvl w:ilvl="0" w:tplc="0CDE0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1BEF0D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EF03A8E"/>
    <w:lvl w:ilvl="0" w:tplc="1C66E9F4">
      <w:start w:val="60"/>
      <w:numFmt w:val="decimal"/>
      <w:lvlText w:val="%1-"/>
      <w:lvlJc w:val="left"/>
      <w:pPr>
        <w:ind w:left="56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0000000C"/>
    <w:multiLevelType w:val="hybridMultilevel"/>
    <w:tmpl w:val="F432D73C"/>
    <w:lvl w:ilvl="0" w:tplc="40BCE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4FACEB48"/>
    <w:lvl w:ilvl="0" w:tplc="32541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387B7C03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EA49064"/>
    <w:lvl w:ilvl="0" w:tplc="ED2E92F8">
      <w:start w:val="1"/>
      <w:numFmt w:val="decimal"/>
      <w:lvlText w:val="%1-"/>
      <w:lvlJc w:val="left"/>
      <w:pPr>
        <w:ind w:left="1080" w:hanging="72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3BE5008"/>
    <w:lvl w:ilvl="0" w:tplc="DD52468C">
      <w:start w:val="30"/>
      <w:numFmt w:val="decimal"/>
      <w:lvlText w:val="%1-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04D817F8"/>
    <w:lvl w:ilvl="0" w:tplc="3378E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50A200"/>
    <w:lvl w:ilvl="0" w:tplc="51B2870E">
      <w:start w:val="1"/>
      <w:numFmt w:val="decimal"/>
      <w:lvlText w:val="%1-"/>
      <w:lvlJc w:val="left"/>
      <w:pPr>
        <w:ind w:left="3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6" w:hanging="360"/>
      </w:pPr>
    </w:lvl>
    <w:lvl w:ilvl="2" w:tplc="0409001B" w:tentative="1">
      <w:start w:val="1"/>
      <w:numFmt w:val="lowerRoman"/>
      <w:lvlText w:val="%3."/>
      <w:lvlJc w:val="right"/>
      <w:pPr>
        <w:ind w:left="4956" w:hanging="180"/>
      </w:pPr>
    </w:lvl>
    <w:lvl w:ilvl="3" w:tplc="0409000F" w:tentative="1">
      <w:start w:val="1"/>
      <w:numFmt w:val="decimal"/>
      <w:lvlText w:val="%4."/>
      <w:lvlJc w:val="left"/>
      <w:pPr>
        <w:ind w:left="5676" w:hanging="360"/>
      </w:pPr>
    </w:lvl>
    <w:lvl w:ilvl="4" w:tplc="04090019" w:tentative="1">
      <w:start w:val="1"/>
      <w:numFmt w:val="lowerLetter"/>
      <w:lvlText w:val="%5."/>
      <w:lvlJc w:val="left"/>
      <w:pPr>
        <w:ind w:left="6396" w:hanging="360"/>
      </w:pPr>
    </w:lvl>
    <w:lvl w:ilvl="5" w:tplc="0409001B" w:tentative="1">
      <w:start w:val="1"/>
      <w:numFmt w:val="lowerRoman"/>
      <w:lvlText w:val="%6."/>
      <w:lvlJc w:val="right"/>
      <w:pPr>
        <w:ind w:left="7116" w:hanging="180"/>
      </w:pPr>
    </w:lvl>
    <w:lvl w:ilvl="6" w:tplc="0409000F" w:tentative="1">
      <w:start w:val="1"/>
      <w:numFmt w:val="decimal"/>
      <w:lvlText w:val="%7."/>
      <w:lvlJc w:val="left"/>
      <w:pPr>
        <w:ind w:left="7836" w:hanging="360"/>
      </w:pPr>
    </w:lvl>
    <w:lvl w:ilvl="7" w:tplc="04090019" w:tentative="1">
      <w:start w:val="1"/>
      <w:numFmt w:val="lowerLetter"/>
      <w:lvlText w:val="%8."/>
      <w:lvlJc w:val="left"/>
      <w:pPr>
        <w:ind w:left="8556" w:hanging="360"/>
      </w:pPr>
    </w:lvl>
    <w:lvl w:ilvl="8" w:tplc="0409001B" w:tentative="1">
      <w:start w:val="1"/>
      <w:numFmt w:val="lowerRoman"/>
      <w:lvlText w:val="%9."/>
      <w:lvlJc w:val="right"/>
      <w:pPr>
        <w:ind w:left="9276" w:hanging="180"/>
      </w:pPr>
    </w:lvl>
  </w:abstractNum>
  <w:abstractNum w:abstractNumId="19">
    <w:nsid w:val="00000013"/>
    <w:multiLevelType w:val="hybridMultilevel"/>
    <w:tmpl w:val="FB00CB36"/>
    <w:lvl w:ilvl="0" w:tplc="81447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A48F2C"/>
    <w:lvl w:ilvl="0" w:tplc="FDD22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FEAF2A"/>
    <w:lvl w:ilvl="0" w:tplc="7282619C">
      <w:start w:val="67"/>
      <w:numFmt w:val="decimal"/>
      <w:lvlText w:val="%1-"/>
      <w:lvlJc w:val="left"/>
      <w:pPr>
        <w:ind w:left="444" w:hanging="444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>
    <w:nsid w:val="00000016"/>
    <w:multiLevelType w:val="hybridMultilevel"/>
    <w:tmpl w:val="433E0B46"/>
    <w:lvl w:ilvl="0" w:tplc="18D28C0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783866D0"/>
    <w:lvl w:ilvl="0" w:tplc="85CE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EFA2A76"/>
    <w:lvl w:ilvl="0" w:tplc="B0508040">
      <w:start w:val="65"/>
      <w:numFmt w:val="decimal"/>
      <w:lvlText w:val="%1-"/>
      <w:lvlJc w:val="left"/>
      <w:pPr>
        <w:ind w:left="83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00000019"/>
    <w:multiLevelType w:val="hybridMultilevel"/>
    <w:tmpl w:val="71BEF0DE"/>
    <w:lvl w:ilvl="0" w:tplc="EDDA8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9D52D6B2"/>
    <w:lvl w:ilvl="0" w:tplc="6B3C6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8CCE238A"/>
    <w:lvl w:ilvl="0" w:tplc="88A0D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684B7FC"/>
    <w:lvl w:ilvl="0" w:tplc="B318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72F22F02"/>
    <w:lvl w:ilvl="0" w:tplc="12E0A29A">
      <w:start w:val="33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B440AAA"/>
    <w:lvl w:ilvl="0" w:tplc="0A8286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multilevel"/>
    <w:tmpl w:val="5D8740F8"/>
    <w:lvl w:ilvl="0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32">
    <w:nsid w:val="00000020"/>
    <w:multiLevelType w:val="hybridMultilevel"/>
    <w:tmpl w:val="37C85A66"/>
    <w:lvl w:ilvl="0" w:tplc="77E61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0990313A"/>
    <w:lvl w:ilvl="0" w:tplc="49EEAA8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multilevel"/>
    <w:tmpl w:val="608774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99E01F2"/>
    <w:lvl w:ilvl="0" w:tplc="E7426D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3F43342"/>
    <w:lvl w:ilvl="0" w:tplc="09B0F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F7BA4EA6"/>
    <w:lvl w:ilvl="0" w:tplc="47BC5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2418138E"/>
    <w:lvl w:ilvl="0" w:tplc="6A5CDFD8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>
    <w:nsid w:val="00000027"/>
    <w:multiLevelType w:val="hybridMultilevel"/>
    <w:tmpl w:val="7E4A775C"/>
    <w:lvl w:ilvl="0" w:tplc="5DFAC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D0D05674"/>
    <w:lvl w:ilvl="0" w:tplc="7A58D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73725094"/>
    <w:lvl w:ilvl="0" w:tplc="8894F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EE3C3020"/>
    <w:lvl w:ilvl="0" w:tplc="0562E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B51C91E0"/>
    <w:lvl w:ilvl="0" w:tplc="CD723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9F3A02CC"/>
    <w:lvl w:ilvl="0" w:tplc="A658FF90">
      <w:start w:val="1"/>
      <w:numFmt w:val="decimal"/>
      <w:lvlText w:val="%1-"/>
      <w:lvlJc w:val="left"/>
      <w:pPr>
        <w:ind w:left="18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5">
    <w:nsid w:val="0000002D"/>
    <w:multiLevelType w:val="hybridMultilevel"/>
    <w:tmpl w:val="3D86A4A8"/>
    <w:lvl w:ilvl="0" w:tplc="316C734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6">
    <w:nsid w:val="0000002E"/>
    <w:multiLevelType w:val="hybridMultilevel"/>
    <w:tmpl w:val="40B4A8CA"/>
    <w:lvl w:ilvl="0" w:tplc="1F2C2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02388088"/>
    <w:lvl w:ilvl="0" w:tplc="1F94C9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00000030"/>
    <w:multiLevelType w:val="hybridMultilevel"/>
    <w:tmpl w:val="716CC68A"/>
    <w:lvl w:ilvl="0" w:tplc="CE10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318293F4"/>
    <w:lvl w:ilvl="0" w:tplc="7D2A4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353803E4"/>
    <w:lvl w:ilvl="0" w:tplc="43E40376">
      <w:start w:val="1"/>
      <w:numFmt w:val="decimal"/>
      <w:lvlText w:val="%1-"/>
      <w:lvlJc w:val="left"/>
      <w:pPr>
        <w:ind w:left="720" w:right="90" w:hanging="360"/>
      </w:pPr>
    </w:lvl>
    <w:lvl w:ilvl="1" w:tplc="04090019">
      <w:start w:val="1"/>
      <w:numFmt w:val="lowerLetter"/>
      <w:lvlText w:val="%2."/>
      <w:lvlJc w:val="left"/>
      <w:pPr>
        <w:ind w:left="1440" w:right="810" w:hanging="360"/>
      </w:pPr>
    </w:lvl>
    <w:lvl w:ilvl="2" w:tplc="0409001B">
      <w:start w:val="1"/>
      <w:numFmt w:val="lowerRoman"/>
      <w:lvlText w:val="%3."/>
      <w:lvlJc w:val="right"/>
      <w:pPr>
        <w:ind w:left="2160" w:right="1530" w:hanging="180"/>
      </w:pPr>
    </w:lvl>
    <w:lvl w:ilvl="3" w:tplc="0409000F">
      <w:start w:val="1"/>
      <w:numFmt w:val="decimal"/>
      <w:lvlText w:val="%4."/>
      <w:lvlJc w:val="left"/>
      <w:pPr>
        <w:ind w:left="2880" w:right="2250" w:hanging="360"/>
      </w:pPr>
    </w:lvl>
    <w:lvl w:ilvl="4" w:tplc="04090019">
      <w:start w:val="1"/>
      <w:numFmt w:val="lowerLetter"/>
      <w:lvlText w:val="%5."/>
      <w:lvlJc w:val="left"/>
      <w:pPr>
        <w:ind w:left="3600" w:right="2970" w:hanging="360"/>
      </w:pPr>
    </w:lvl>
    <w:lvl w:ilvl="5" w:tplc="0409001B">
      <w:start w:val="1"/>
      <w:numFmt w:val="lowerRoman"/>
      <w:lvlText w:val="%6."/>
      <w:lvlJc w:val="right"/>
      <w:pPr>
        <w:ind w:left="4320" w:right="3690" w:hanging="180"/>
      </w:pPr>
    </w:lvl>
    <w:lvl w:ilvl="6" w:tplc="0409000F">
      <w:start w:val="1"/>
      <w:numFmt w:val="decimal"/>
      <w:lvlText w:val="%7."/>
      <w:lvlJc w:val="left"/>
      <w:pPr>
        <w:ind w:left="5040" w:right="4410" w:hanging="360"/>
      </w:pPr>
    </w:lvl>
    <w:lvl w:ilvl="7" w:tplc="04090019">
      <w:start w:val="1"/>
      <w:numFmt w:val="lowerLetter"/>
      <w:lvlText w:val="%8."/>
      <w:lvlJc w:val="left"/>
      <w:pPr>
        <w:ind w:left="5760" w:right="5130" w:hanging="360"/>
      </w:pPr>
    </w:lvl>
    <w:lvl w:ilvl="8" w:tplc="0409001B">
      <w:start w:val="1"/>
      <w:numFmt w:val="lowerRoman"/>
      <w:lvlText w:val="%9."/>
      <w:lvlJc w:val="right"/>
      <w:pPr>
        <w:ind w:left="6480" w:right="5850" w:hanging="180"/>
      </w:pPr>
    </w:lvl>
  </w:abstractNum>
  <w:abstractNum w:abstractNumId="51">
    <w:nsid w:val="00000033"/>
    <w:multiLevelType w:val="hybridMultilevel"/>
    <w:tmpl w:val="71BEF0D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DDF0C6CC"/>
    <w:lvl w:ilvl="0" w:tplc="AAB8D27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9"/>
  </w:num>
  <w:num w:numId="4">
    <w:abstractNumId w:val="17"/>
  </w:num>
  <w:num w:numId="5">
    <w:abstractNumId w:val="46"/>
  </w:num>
  <w:num w:numId="6">
    <w:abstractNumId w:val="22"/>
  </w:num>
  <w:num w:numId="7">
    <w:abstractNumId w:val="42"/>
  </w:num>
  <w:num w:numId="8">
    <w:abstractNumId w:val="8"/>
  </w:num>
  <w:num w:numId="9">
    <w:abstractNumId w:val="36"/>
  </w:num>
  <w:num w:numId="10">
    <w:abstractNumId w:val="21"/>
  </w:num>
  <w:num w:numId="11">
    <w:abstractNumId w:val="24"/>
  </w:num>
  <w:num w:numId="12">
    <w:abstractNumId w:val="25"/>
  </w:num>
  <w:num w:numId="13">
    <w:abstractNumId w:val="18"/>
  </w:num>
  <w:num w:numId="14">
    <w:abstractNumId w:val="47"/>
  </w:num>
  <w:num w:numId="15">
    <w:abstractNumId w:val="30"/>
  </w:num>
  <w:num w:numId="16">
    <w:abstractNumId w:val="13"/>
  </w:num>
  <w:num w:numId="17">
    <w:abstractNumId w:val="15"/>
  </w:num>
  <w:num w:numId="18">
    <w:abstractNumId w:val="19"/>
  </w:num>
  <w:num w:numId="19">
    <w:abstractNumId w:val="39"/>
  </w:num>
  <w:num w:numId="20">
    <w:abstractNumId w:val="10"/>
  </w:num>
  <w:num w:numId="21">
    <w:abstractNumId w:val="29"/>
  </w:num>
  <w:num w:numId="22">
    <w:abstractNumId w:val="16"/>
  </w:num>
  <w:num w:numId="23">
    <w:abstractNumId w:val="51"/>
  </w:num>
  <w:num w:numId="24">
    <w:abstractNumId w:val="31"/>
  </w:num>
  <w:num w:numId="25">
    <w:abstractNumId w:val="44"/>
  </w:num>
  <w:num w:numId="26">
    <w:abstractNumId w:val="52"/>
  </w:num>
  <w:num w:numId="27">
    <w:abstractNumId w:val="37"/>
  </w:num>
  <w:num w:numId="28">
    <w:abstractNumId w:val="48"/>
  </w:num>
  <w:num w:numId="29">
    <w:abstractNumId w:val="32"/>
  </w:num>
  <w:num w:numId="30">
    <w:abstractNumId w:val="23"/>
  </w:num>
  <w:num w:numId="31">
    <w:abstractNumId w:val="7"/>
  </w:num>
  <w:num w:numId="32">
    <w:abstractNumId w:val="34"/>
  </w:num>
  <w:num w:numId="33">
    <w:abstractNumId w:val="2"/>
  </w:num>
  <w:num w:numId="34">
    <w:abstractNumId w:val="4"/>
  </w:num>
  <w:num w:numId="35">
    <w:abstractNumId w:val="11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</w:num>
  <w:num w:numId="38">
    <w:abstractNumId w:val="40"/>
  </w:num>
  <w:num w:numId="39">
    <w:abstractNumId w:val="28"/>
  </w:num>
  <w:num w:numId="40">
    <w:abstractNumId w:val="41"/>
  </w:num>
  <w:num w:numId="41">
    <w:abstractNumId w:val="43"/>
  </w:num>
  <w:num w:numId="42">
    <w:abstractNumId w:val="49"/>
  </w:num>
  <w:num w:numId="43">
    <w:abstractNumId w:val="35"/>
  </w:num>
  <w:num w:numId="44">
    <w:abstractNumId w:val="27"/>
  </w:num>
  <w:num w:numId="45">
    <w:abstractNumId w:val="12"/>
  </w:num>
  <w:num w:numId="46">
    <w:abstractNumId w:val="20"/>
  </w:num>
  <w:num w:numId="47">
    <w:abstractNumId w:val="38"/>
  </w:num>
  <w:num w:numId="48">
    <w:abstractNumId w:val="26"/>
  </w:num>
  <w:num w:numId="49">
    <w:abstractNumId w:val="6"/>
  </w:num>
  <w:num w:numId="50">
    <w:abstractNumId w:val="1"/>
  </w:num>
  <w:num w:numId="51">
    <w:abstractNumId w:val="14"/>
  </w:num>
  <w:num w:numId="52">
    <w:abstractNumId w:val="3"/>
  </w:num>
  <w:num w:numId="5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Footer Char_8c7ced5a-cbf4-4941-8309-47afa8326dce"/>
    <w:basedOn w:val="style65"/>
    <w:next w:val="style4097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320f1105-0188-4fe5-ac88-d3f2aac1fa4e"/>
    <w:basedOn w:val="style65"/>
    <w:next w:val="style4098"/>
    <w:link w:val="style31"/>
    <w:uiPriority w:val="99"/>
  </w:style>
  <w:style w:type="paragraph" w:customStyle="1" w:styleId="style4099">
    <w:name w:val="Preformatted Text"/>
    <w:basedOn w:val="style0"/>
    <w:next w:val="style4099"/>
    <w:qFormat/>
    <w:pPr>
      <w:widowControl w:val="false"/>
      <w:suppressAutoHyphens/>
      <w:spacing w:after="0" w:lineRule="auto" w:line="240"/>
    </w:pPr>
    <w:rPr>
      <w:rFonts w:ascii="Liberation Mono" w:cs="Liberation Mono" w:eastAsia="Liberation Mono" w:hAnsi="Liberation Mono"/>
      <w:sz w:val="20"/>
      <w:szCs w:val="20"/>
      <w:lang w:bidi="hi-IN" w:eastAsia="zh-CN"/>
    </w:rPr>
  </w:style>
  <w:style w:type="paragraph" w:styleId="style74">
    <w:name w:val="Subtitle"/>
    <w:basedOn w:val="style0"/>
    <w:next w:val="style0"/>
    <w:link w:val="style4100"/>
    <w:qFormat/>
    <w:uiPriority w:val="11"/>
    <w:pPr>
      <w:bidi/>
      <w:spacing w:lineRule="auto" w:line="240"/>
    </w:pPr>
    <w:rPr>
      <w:rFonts w:cs="Times New Roman" w:eastAsia="宋体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character" w:customStyle="1" w:styleId="style4100">
    <w:name w:val="Subtitle Char"/>
    <w:basedOn w:val="style65"/>
    <w:next w:val="style4100"/>
    <w:link w:val="style74"/>
    <w:qFormat/>
    <w:uiPriority w:val="11"/>
    <w:rPr>
      <w:rFonts w:cs="Times New Roman" w:eastAsia="宋体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paragraph" w:styleId="style94">
    <w:name w:val="Normal (Web)"/>
    <w:next w:val="style94"/>
    <w:uiPriority w:val="99"/>
    <w:pPr>
      <w:spacing w:beforeAutospacing="true" w:after="0" w:afterAutospacing="true" w:lineRule="auto" w:line="240"/>
    </w:pPr>
    <w:rPr>
      <w:rFonts w:ascii="Calibri" w:cs="Times New Roman" w:eastAsia="Calibri" w:hAnsi="Calibri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1909</Words>
  <Pages>3</Pages>
  <Characters>8722</Characters>
  <Application>WPS Office</Application>
  <DocSecurity>0</DocSecurity>
  <Paragraphs>345</Paragraphs>
  <ScaleCrop>false</ScaleCrop>
  <LinksUpToDate>false</LinksUpToDate>
  <CharactersWithSpaces>11158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٢٠٢٥-١١-١٤T٠٣:٢٥:٠٠Z</dcterms:created>
  <dc:creator>Teacher</dc:creator>
  <lastModifiedBy>SM-S928B</lastModifiedBy>
  <lastPrinted>٢٠٢٥-٠٥-٠٥T٠٢:٣٤:٠٠Z</lastPrinted>
  <dcterms:modified xsi:type="dcterms:W3CDTF">٢٠٢٥-١١-٢٠T٠٥:٤٥:٣١Z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354ff1421d264df893b6c3c46ebeacd7</vt:lpwstr>
  </property>
</Properties>
</file>