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D" w:rsidRPr="00DA28F6" w:rsidRDefault="002E48ED" w:rsidP="002E48ED">
      <w:pPr>
        <w:spacing w:after="0" w:line="240" w:lineRule="auto"/>
        <w:ind w:left="141" w:right="-90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الصف :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توجيهي      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الا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ختبار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ثاني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الفصل الدراسي الأول لمادة 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الكيمياء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تاريخ الاختبار: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/1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/202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</w:p>
    <w:p w:rsidR="002E48ED" w:rsidRPr="00DA28F6" w:rsidRDefault="002E48ED" w:rsidP="002E48ED">
      <w:pPr>
        <w:spacing w:after="0" w:line="240" w:lineRule="auto"/>
        <w:ind w:left="-142" w:right="14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اليوم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: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خميس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                      للعام الدراسي 20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-20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   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مدة الاختبار : </w:t>
      </w:r>
      <w:r w:rsidRPr="00DA28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حصة</w:t>
      </w:r>
    </w:p>
    <w:p w:rsidR="002E48ED" w:rsidRPr="00DA28F6" w:rsidRDefault="002E48ED" w:rsidP="002E48ED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0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الاســـم  :</w:t>
      </w:r>
    </w:p>
    <w:p w:rsidR="002E48ED" w:rsidRPr="00DA28F6" w:rsidRDefault="002E48ED" w:rsidP="002E48ED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0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2E48ED" w:rsidRPr="00DA28F6" w:rsidRDefault="002E48ED" w:rsidP="002E48ED">
      <w:pPr>
        <w:pBdr>
          <w:top w:val="single" w:sz="4" w:space="1" w:color="auto"/>
        </w:pBdr>
        <w:spacing w:after="0" w:line="240" w:lineRule="auto"/>
        <w:ind w:left="-142" w:right="-126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DA28F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</w:p>
    <w:p w:rsidR="002E48ED" w:rsidRDefault="00A75F01" w:rsidP="002E48ED">
      <w:pPr>
        <w:rPr>
          <w:rFonts w:cs="Arial"/>
          <w:rtl/>
          <w:lang w:bidi="ar-JO"/>
        </w:rPr>
      </w:pPr>
      <w:r w:rsidRPr="00A75F01">
        <w:rPr>
          <w:rFonts w:ascii="MS Gothic" w:eastAsia="MS Gothic" w:hAnsi="MS Gothic" w:cs="MS Gothic" w:hint="eastAsia"/>
          <w:b/>
          <w:bCs/>
          <w:sz w:val="44"/>
          <w:szCs w:val="44"/>
          <w:rtl/>
          <w:lang w:bidi="ar-JO"/>
        </w:rPr>
        <w:t>✐</w:t>
      </w:r>
      <w:r w:rsidR="002E48ED" w:rsidRPr="00DA28F6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JO"/>
        </w:rPr>
        <w:t xml:space="preserve">أجيبي عن الاسئلة الاتية اذا علمت أن </w:t>
      </w:r>
      <w:r w:rsidR="002E48E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JO"/>
        </w:rPr>
        <w:t xml:space="preserve">20 ضعي دائرة </w:t>
      </w:r>
      <w:r w:rsidR="002E48ED" w:rsidRPr="00DA28F6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JO"/>
        </w:rPr>
        <w:t xml:space="preserve">علما بأن عدد الصفحات </w:t>
      </w:r>
      <w:r w:rsidR="002E48ED" w:rsidRPr="00DA28F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JO"/>
        </w:rPr>
        <w:t>2</w:t>
      </w:r>
      <w:r w:rsidR="002E48ED" w:rsidRPr="00DA28F6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JO"/>
        </w:rPr>
        <w:t xml:space="preserve"> والعلامة الكلية من </w:t>
      </w:r>
      <w:r w:rsidR="002E48ED" w:rsidRPr="00DA28F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JO"/>
        </w:rPr>
        <w:t>2</w:t>
      </w:r>
      <w:r w:rsidR="002E48ED" w:rsidRPr="00DA28F6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JO"/>
        </w:rPr>
        <w:t>0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="Arial" w:hint="cs"/>
          <w:rtl/>
        </w:rPr>
        <w:t>1</w:t>
      </w:r>
      <w:r w:rsidR="00495AE7" w:rsidRPr="00495AE7">
        <w:rPr>
          <w:rFonts w:cs="Arial" w:hint="cs"/>
          <w:sz w:val="10"/>
          <w:szCs w:val="10"/>
          <w:rtl/>
        </w:rPr>
        <w:t>2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أي الآتية لا ينطبق على المخلو</w:t>
      </w:r>
      <w:bookmarkStart w:id="0" w:name="_GoBack"/>
      <w:bookmarkEnd w:id="0"/>
      <w:r w:rsidR="002E48ED" w:rsidRPr="002E48ED">
        <w:rPr>
          <w:rFonts w:cstheme="minorHAnsi"/>
          <w:b/>
          <w:bCs/>
          <w:sz w:val="26"/>
          <w:szCs w:val="26"/>
          <w:rtl/>
        </w:rPr>
        <w:t>ط غير المتجانس: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لا تمتزج مكوناتها امتزاجاً تاماً          ب- تتكون من مادتين أو أكثر           ج- يحدث فيه تفاعل كيميائي          د- تبقى متمايزة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2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أي الآتية لا يُعد مخلوط معلق: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ماء ورمل              ب- ماء وطباشير                 ج- ضباب                            د- ماء وزيت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3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قطر جسيمات المخلوط المعلق: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أقل من 1</w:t>
      </w:r>
      <w:r w:rsidRPr="002E48ED">
        <w:rPr>
          <w:rFonts w:cstheme="minorHAnsi"/>
          <w:b/>
          <w:bCs/>
          <w:sz w:val="26"/>
          <w:szCs w:val="26"/>
        </w:rPr>
        <w:t>nm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ب- أكبر من 1000 </w:t>
      </w:r>
      <w:r w:rsidRPr="002E48ED">
        <w:rPr>
          <w:rFonts w:cstheme="minorHAnsi"/>
          <w:b/>
          <w:bCs/>
          <w:sz w:val="26"/>
          <w:szCs w:val="26"/>
        </w:rPr>
        <w:t>nm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ج- 1</w:t>
      </w:r>
      <w:r w:rsidRPr="002E48ED">
        <w:rPr>
          <w:rFonts w:cstheme="minorHAnsi"/>
          <w:b/>
          <w:bCs/>
          <w:sz w:val="26"/>
          <w:szCs w:val="26"/>
        </w:rPr>
        <w:t>nm-1000 nm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د- أقل من 1000 </w:t>
      </w:r>
      <w:r w:rsidRPr="002E48ED">
        <w:rPr>
          <w:rFonts w:cstheme="minorHAnsi"/>
          <w:b/>
          <w:bCs/>
          <w:sz w:val="26"/>
          <w:szCs w:val="26"/>
        </w:rPr>
        <w:t>nm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4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حالة الجسيمات المنتشرة في الغيوم، هي: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سائل                     ب- صلب                             ج- غاز             د- بلازما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5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حالة وسط الإنتشار في حجر الخفاف: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سائل                       ب- صلب                      ج- غاز                 د- بلازما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6- أي المواد الآتية تتأثر بظاهرة تندال: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محلول ملح الطعام            ب- الحليب                   ج- الإيثانول                                   د- ماء وزيت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7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الترتيب الصحيح للمخاليط الآتية (محلول ملح الطعام، الضباب، ماء وتراب) حسب قطر جسيماتها: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أ- محلول ملح الطعام &gt; الضباب &gt; ماء وتراب                  ب- الضباب &gt; محلول ملح الطعام &gt; ماء وتراب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ج- ماء وتراب &gt; الضباب &gt; محلول ملح الطعام                  د- ماء وتراب &gt; محلول ملح الطعام &gt; ماء وتراب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8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أي من المركبات التالية يُعد غير موصل للكهرباء عند إذابته في الماء؟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نترات البوتاسيوم </w:t>
      </w:r>
      <w:r w:rsidRPr="002E48ED">
        <w:rPr>
          <w:rFonts w:cstheme="minorHAnsi"/>
          <w:b/>
          <w:bCs/>
          <w:sz w:val="26"/>
          <w:szCs w:val="26"/>
        </w:rPr>
        <w:t xml:space="preserve">                KNO₃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ب- الإيثانول </w:t>
      </w:r>
      <w:r w:rsidRPr="002E48ED">
        <w:rPr>
          <w:rFonts w:cstheme="minorHAnsi"/>
          <w:b/>
          <w:bCs/>
          <w:sz w:val="26"/>
          <w:szCs w:val="26"/>
        </w:rPr>
        <w:t>C₂H₅OH</w:t>
      </w:r>
      <w:r w:rsidRPr="002E48ED">
        <w:rPr>
          <w:rFonts w:cstheme="minorHAnsi"/>
          <w:b/>
          <w:bCs/>
          <w:sz w:val="26"/>
          <w:szCs w:val="26"/>
          <w:rtl/>
          <w:lang w:bidi="ar-JO"/>
        </w:rPr>
        <w:t xml:space="preserve">             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ج- كبريتات البوتاسيوم </w:t>
      </w:r>
      <w:r w:rsidRPr="002E48ED">
        <w:rPr>
          <w:rFonts w:cstheme="minorHAnsi"/>
          <w:b/>
          <w:bCs/>
          <w:sz w:val="26"/>
          <w:szCs w:val="26"/>
        </w:rPr>
        <w:t>K₂SO₄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د- إيثانوات الصوديوم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CH₃COONa</w:t>
      </w:r>
      <w:proofErr w:type="spellEnd"/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9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أي مما يلي يحدث عند إذابة ملح الطعام (</w:t>
      </w:r>
      <w:proofErr w:type="spellStart"/>
      <w:r w:rsidR="002E48ED" w:rsidRPr="002E48ED">
        <w:rPr>
          <w:rFonts w:cstheme="minorHAnsi"/>
          <w:b/>
          <w:bCs/>
          <w:sz w:val="26"/>
          <w:szCs w:val="26"/>
        </w:rPr>
        <w:t>NaCl</w:t>
      </w:r>
      <w:proofErr w:type="spellEnd"/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) في الماء؟ 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تفاعل كيميائي بين الملح والماء        ب- انصهار الملح في الماء           ج- إحاطة الأيونات بجزيئات الماء القطبية    د- تولد غازات نتيجة الذوبان 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0- يعتمد ذوبان الأملاح (المركبات الأيونية) على: 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الضغط                     ب- درجة الحرارة                  ج- طبيعة المواد                             د- (ب+ج) 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 w:rsidR="002E48ED" w:rsidRPr="002E48ED">
        <w:rPr>
          <w:rFonts w:cstheme="minorHAnsi"/>
          <w:b/>
          <w:bCs/>
          <w:sz w:val="26"/>
          <w:szCs w:val="26"/>
          <w:rtl/>
        </w:rPr>
        <w:t>- جميع الأملاح الآتية ذائبة في الماء عدا: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</w:t>
      </w:r>
      <w:r w:rsidRPr="002E48ED">
        <w:rPr>
          <w:rFonts w:cstheme="minorHAnsi"/>
          <w:b/>
          <w:bCs/>
          <w:sz w:val="26"/>
          <w:szCs w:val="26"/>
        </w:rPr>
        <w:t xml:space="preserve">                Na2CO3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ب- </w:t>
      </w:r>
      <w:r w:rsidRPr="002E48ED">
        <w:rPr>
          <w:rFonts w:cstheme="minorHAnsi"/>
          <w:b/>
          <w:bCs/>
          <w:sz w:val="26"/>
          <w:szCs w:val="26"/>
        </w:rPr>
        <w:t xml:space="preserve">                     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AgCl</w:t>
      </w:r>
      <w:proofErr w:type="spellEnd"/>
      <w:r w:rsidRPr="002E48ED">
        <w:rPr>
          <w:rFonts w:cstheme="minorHAnsi"/>
          <w:b/>
          <w:bCs/>
          <w:sz w:val="26"/>
          <w:szCs w:val="26"/>
          <w:rtl/>
        </w:rPr>
        <w:t xml:space="preserve">ج- </w:t>
      </w:r>
      <w:r w:rsidRPr="002E48ED">
        <w:rPr>
          <w:rFonts w:cstheme="minorHAnsi"/>
          <w:b/>
          <w:bCs/>
          <w:sz w:val="26"/>
          <w:szCs w:val="26"/>
        </w:rPr>
        <w:t xml:space="preserve">                     Ba(OH)2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د-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Sr</w:t>
      </w:r>
      <w:proofErr w:type="spellEnd"/>
      <w:r w:rsidRPr="002E48ED">
        <w:rPr>
          <w:rFonts w:cstheme="minorHAnsi"/>
          <w:b/>
          <w:bCs/>
          <w:sz w:val="26"/>
          <w:szCs w:val="26"/>
        </w:rPr>
        <w:t>(OH)2</w:t>
      </w:r>
    </w:p>
    <w:tbl>
      <w:tblPr>
        <w:tblStyle w:val="a3"/>
        <w:tblpPr w:leftFromText="180" w:rightFromText="180" w:vertAnchor="text" w:horzAnchor="margin" w:tblpY="45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2550"/>
      </w:tblGrid>
      <w:tr w:rsidR="00054D35" w:rsidRPr="002E48ED" w:rsidTr="00054D35">
        <w:tc>
          <w:tcPr>
            <w:tcW w:w="992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rtl/>
              </w:rPr>
              <w:t>الملح</w:t>
            </w:r>
          </w:p>
        </w:tc>
        <w:tc>
          <w:tcPr>
            <w:tcW w:w="2550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rtl/>
              </w:rPr>
              <w:t>كتلة المذاب عند 30°</w:t>
            </w:r>
            <w:r w:rsidRPr="002E48ED">
              <w:rPr>
                <w:rFonts w:cstheme="minorHAnsi"/>
                <w:b/>
                <w:bCs/>
                <w:sz w:val="26"/>
                <w:szCs w:val="26"/>
              </w:rPr>
              <w:t>C</w:t>
            </w:r>
          </w:p>
        </w:tc>
      </w:tr>
      <w:tr w:rsidR="00054D35" w:rsidRPr="002E48ED" w:rsidTr="00054D35">
        <w:tc>
          <w:tcPr>
            <w:tcW w:w="992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550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lang w:bidi="ar-JO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lang w:bidi="ar-JO"/>
              </w:rPr>
              <w:t>40/80g H2O</w:t>
            </w:r>
          </w:p>
        </w:tc>
      </w:tr>
      <w:tr w:rsidR="00054D35" w:rsidRPr="002E48ED" w:rsidTr="00054D35">
        <w:tc>
          <w:tcPr>
            <w:tcW w:w="992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rtl/>
                <w:lang w:bidi="ar-JO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550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lang w:bidi="ar-JO"/>
              </w:rPr>
              <w:t>50/90g H2O</w:t>
            </w:r>
          </w:p>
        </w:tc>
      </w:tr>
      <w:tr w:rsidR="00054D35" w:rsidRPr="002E48ED" w:rsidTr="00054D35">
        <w:tc>
          <w:tcPr>
            <w:tcW w:w="992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rtl/>
                <w:lang w:bidi="ar-JO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550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lang w:bidi="ar-JO"/>
              </w:rPr>
              <w:t>40/50g H2O</w:t>
            </w:r>
          </w:p>
        </w:tc>
      </w:tr>
      <w:tr w:rsidR="00054D35" w:rsidRPr="002E48ED" w:rsidTr="00054D35">
        <w:tc>
          <w:tcPr>
            <w:tcW w:w="992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  <w:rtl/>
                <w:lang w:bidi="ar-JO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2550" w:type="dxa"/>
          </w:tcPr>
          <w:p w:rsidR="00054D35" w:rsidRPr="002E48ED" w:rsidRDefault="00054D35" w:rsidP="00054D3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E48ED">
              <w:rPr>
                <w:rFonts w:cstheme="minorHAnsi"/>
                <w:b/>
                <w:bCs/>
                <w:sz w:val="26"/>
                <w:szCs w:val="26"/>
                <w:lang w:bidi="ar-JO"/>
              </w:rPr>
              <w:t>50/180g H2O</w:t>
            </w:r>
          </w:p>
        </w:tc>
      </w:tr>
    </w:tbl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- بإستخدام المعلومات الواردة في الجدول؛ فإن ترتيب الأملاح التي أعطيت الرموز الإفتراضية </w:t>
      </w:r>
      <w:r w:rsidRPr="002E48ED">
        <w:rPr>
          <w:rFonts w:cstheme="minorHAnsi"/>
          <w:b/>
          <w:bCs/>
          <w:sz w:val="26"/>
          <w:szCs w:val="26"/>
        </w:rPr>
        <w:t>C, B, A, D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وفق ذائبيتها في الماء: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</w:t>
      </w:r>
      <w:r w:rsidRPr="002E48ED">
        <w:rPr>
          <w:rFonts w:cstheme="minorHAnsi"/>
          <w:b/>
          <w:bCs/>
          <w:sz w:val="26"/>
          <w:szCs w:val="26"/>
        </w:rPr>
        <w:t>C &gt; B &gt; A &gt; D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 ب- </w:t>
      </w:r>
      <w:r w:rsidRPr="002E48ED">
        <w:rPr>
          <w:rFonts w:cstheme="minorHAnsi"/>
          <w:b/>
          <w:bCs/>
          <w:sz w:val="26"/>
          <w:szCs w:val="26"/>
        </w:rPr>
        <w:t>C &gt; B &gt; D &gt; A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ج- </w:t>
      </w:r>
      <w:r w:rsidRPr="002E48ED">
        <w:rPr>
          <w:rFonts w:cstheme="minorHAnsi"/>
          <w:b/>
          <w:bCs/>
          <w:sz w:val="26"/>
          <w:szCs w:val="26"/>
        </w:rPr>
        <w:t>C &gt; D &gt; A &gt; B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د- </w:t>
      </w:r>
      <w:r w:rsidRPr="002E48ED">
        <w:rPr>
          <w:rFonts w:cstheme="minorHAnsi"/>
          <w:b/>
          <w:bCs/>
          <w:sz w:val="26"/>
          <w:szCs w:val="26"/>
        </w:rPr>
        <w:t>A &gt; D &gt; B &gt; C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13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أحد الغازات الآتية أكثر ذائبية في الماء عند الظروف نفسها: </w:t>
      </w:r>
    </w:p>
    <w:p w:rsidR="002E48ED" w:rsidRPr="00054D35" w:rsidRDefault="002E48ED" w:rsidP="00054D35">
      <w:pPr>
        <w:rPr>
          <w:rFonts w:cstheme="minorHAnsi"/>
          <w:b/>
          <w:bCs/>
          <w:sz w:val="24"/>
          <w:szCs w:val="24"/>
          <w:rtl/>
        </w:rPr>
      </w:pPr>
      <w:r w:rsidRPr="00054D35">
        <w:rPr>
          <w:rFonts w:cstheme="minorHAnsi"/>
          <w:b/>
          <w:bCs/>
          <w:sz w:val="24"/>
          <w:szCs w:val="24"/>
          <w:rtl/>
        </w:rPr>
        <w:t>أ-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𝐶𝑂</w:t>
      </w:r>
      <w:r w:rsidRPr="00054D35">
        <w:rPr>
          <w:rFonts w:cstheme="minorHAnsi"/>
          <w:b/>
          <w:bCs/>
          <w:sz w:val="24"/>
          <w:szCs w:val="24"/>
        </w:rPr>
        <w:t xml:space="preserve">2    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𝑀𝑟</w:t>
      </w:r>
      <w:r w:rsidRPr="00054D35">
        <w:rPr>
          <w:rFonts w:cstheme="minorHAnsi"/>
          <w:b/>
          <w:bCs/>
          <w:sz w:val="24"/>
          <w:szCs w:val="24"/>
        </w:rPr>
        <w:t>=44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𝑔</w:t>
      </w:r>
      <w:r w:rsidRPr="00054D35">
        <w:rPr>
          <w:rFonts w:cstheme="minorHAnsi"/>
          <w:b/>
          <w:bCs/>
          <w:sz w:val="24"/>
          <w:szCs w:val="24"/>
        </w:rPr>
        <w:t>/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𝑚𝑜𝑙</w:t>
      </w:r>
      <w:r w:rsidRPr="00054D35">
        <w:rPr>
          <w:rFonts w:cstheme="minorHAnsi"/>
          <w:b/>
          <w:bCs/>
          <w:sz w:val="24"/>
          <w:szCs w:val="24"/>
          <w:rtl/>
        </w:rPr>
        <w:t xml:space="preserve">        ب-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𝑁</w:t>
      </w:r>
      <w:r w:rsidRPr="00054D35">
        <w:rPr>
          <w:rFonts w:cstheme="minorHAnsi"/>
          <w:b/>
          <w:bCs/>
          <w:sz w:val="24"/>
          <w:szCs w:val="24"/>
        </w:rPr>
        <w:t xml:space="preserve">2   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𝑀𝑟</w:t>
      </w:r>
      <w:r w:rsidRPr="00054D35">
        <w:rPr>
          <w:rFonts w:cstheme="minorHAnsi"/>
          <w:b/>
          <w:bCs/>
          <w:sz w:val="24"/>
          <w:szCs w:val="24"/>
        </w:rPr>
        <w:t>=28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𝑔</w:t>
      </w:r>
      <w:r w:rsidRPr="00054D35">
        <w:rPr>
          <w:rFonts w:cstheme="minorHAnsi"/>
          <w:b/>
          <w:bCs/>
          <w:sz w:val="24"/>
          <w:szCs w:val="24"/>
        </w:rPr>
        <w:t>/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𝑚𝑜𝑙</w:t>
      </w:r>
      <w:r w:rsidRPr="00054D35">
        <w:rPr>
          <w:rFonts w:cstheme="minorHAnsi"/>
          <w:b/>
          <w:bCs/>
          <w:sz w:val="24"/>
          <w:szCs w:val="24"/>
          <w:rtl/>
        </w:rPr>
        <w:t xml:space="preserve">          ج- </w:t>
      </w:r>
      <w:r w:rsidRPr="00054D35">
        <w:rPr>
          <w:rFonts w:cstheme="minorHAnsi"/>
          <w:b/>
          <w:bCs/>
          <w:sz w:val="24"/>
          <w:szCs w:val="24"/>
        </w:rPr>
        <w:t xml:space="preserve">               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𝐻</w:t>
      </w:r>
      <w:r w:rsidRPr="00054D35">
        <w:rPr>
          <w:rFonts w:cstheme="minorHAnsi"/>
          <w:b/>
          <w:bCs/>
          <w:sz w:val="24"/>
          <w:szCs w:val="24"/>
        </w:rPr>
        <w:t xml:space="preserve">2    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𝑀𝑟</w:t>
      </w:r>
      <w:r w:rsidRPr="00054D35">
        <w:rPr>
          <w:rFonts w:cstheme="minorHAnsi"/>
          <w:b/>
          <w:bCs/>
          <w:sz w:val="24"/>
          <w:szCs w:val="24"/>
        </w:rPr>
        <w:t>=2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𝑔</w:t>
      </w:r>
      <w:r w:rsidRPr="00054D35">
        <w:rPr>
          <w:rFonts w:cstheme="minorHAnsi"/>
          <w:b/>
          <w:bCs/>
          <w:sz w:val="24"/>
          <w:szCs w:val="24"/>
        </w:rPr>
        <w:t>/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𝑚𝑜𝑙</w:t>
      </w:r>
      <w:r w:rsidRPr="00054D35">
        <w:rPr>
          <w:rFonts w:cstheme="minorHAnsi"/>
          <w:b/>
          <w:bCs/>
          <w:sz w:val="24"/>
          <w:szCs w:val="24"/>
          <w:rtl/>
        </w:rPr>
        <w:t>د-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𝐴𝑟</w:t>
      </w:r>
      <w:r w:rsidRPr="00054D35">
        <w:rPr>
          <w:rFonts w:cstheme="minorHAnsi"/>
          <w:b/>
          <w:bCs/>
          <w:sz w:val="24"/>
          <w:szCs w:val="24"/>
        </w:rPr>
        <w:t xml:space="preserve">   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𝑀𝑟</w:t>
      </w:r>
      <w:r w:rsidRPr="00054D35">
        <w:rPr>
          <w:rFonts w:cstheme="minorHAnsi"/>
          <w:b/>
          <w:bCs/>
          <w:sz w:val="24"/>
          <w:szCs w:val="24"/>
        </w:rPr>
        <w:t>=40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𝑔</w:t>
      </w:r>
      <w:r w:rsidRPr="00054D35">
        <w:rPr>
          <w:rFonts w:cstheme="minorHAnsi"/>
          <w:b/>
          <w:bCs/>
          <w:sz w:val="24"/>
          <w:szCs w:val="24"/>
        </w:rPr>
        <w:t>/</w:t>
      </w:r>
      <w:r w:rsidRPr="00054D35">
        <w:rPr>
          <w:rFonts w:ascii="Cambria Math" w:hAnsi="Cambria Math" w:cs="Cambria Math"/>
          <w:b/>
          <w:bCs/>
          <w:sz w:val="24"/>
          <w:szCs w:val="24"/>
        </w:rPr>
        <w:t>𝑚𝑜𝑙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14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تكون ذائبية غاز ثاني أكسيد الكربون </w:t>
      </w:r>
      <w:r w:rsidR="002E48ED" w:rsidRPr="002E48ED">
        <w:rPr>
          <w:rFonts w:cstheme="minorHAnsi"/>
          <w:b/>
          <w:bCs/>
          <w:sz w:val="26"/>
          <w:szCs w:val="26"/>
        </w:rPr>
        <w:t>CO2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 في الماء أكبر ما يمكن عند درجة حرارة وضغط: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أ- 20°   </w:t>
      </w:r>
      <w:r w:rsidRPr="002E48ED">
        <w:rPr>
          <w:rFonts w:cstheme="minorHAnsi"/>
          <w:b/>
          <w:bCs/>
          <w:sz w:val="26"/>
          <w:szCs w:val="26"/>
        </w:rPr>
        <w:t xml:space="preserve">, 0.988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atm</w:t>
      </w:r>
      <w:proofErr w:type="spellEnd"/>
      <w:r w:rsidRPr="002E48ED">
        <w:rPr>
          <w:rFonts w:cstheme="minorHAnsi"/>
          <w:b/>
          <w:bCs/>
          <w:sz w:val="26"/>
          <w:szCs w:val="26"/>
          <w:rtl/>
        </w:rPr>
        <w:t>.            ب- 20°</w:t>
      </w:r>
      <w:r w:rsidRPr="002E48ED">
        <w:rPr>
          <w:rFonts w:cstheme="minorHAnsi"/>
          <w:b/>
          <w:bCs/>
          <w:sz w:val="26"/>
          <w:szCs w:val="26"/>
        </w:rPr>
        <w:t xml:space="preserve">, 1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atm</w:t>
      </w:r>
      <w:proofErr w:type="spellEnd"/>
      <w:r w:rsidRPr="002E48ED">
        <w:rPr>
          <w:rFonts w:cstheme="minorHAnsi"/>
          <w:b/>
          <w:bCs/>
          <w:sz w:val="26"/>
          <w:szCs w:val="26"/>
        </w:rPr>
        <w:t xml:space="preserve">      </w:t>
      </w:r>
      <w:r w:rsidRPr="002E48ED">
        <w:rPr>
          <w:rFonts w:cstheme="minorHAnsi"/>
          <w:b/>
          <w:bCs/>
          <w:sz w:val="26"/>
          <w:szCs w:val="26"/>
          <w:rtl/>
        </w:rPr>
        <w:t>.                    ج- 20°</w:t>
      </w:r>
      <w:r w:rsidRPr="002E48ED">
        <w:rPr>
          <w:rFonts w:cstheme="minorHAnsi"/>
          <w:b/>
          <w:bCs/>
          <w:sz w:val="26"/>
          <w:szCs w:val="26"/>
        </w:rPr>
        <w:t xml:space="preserve">, 1.2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atm</w:t>
      </w:r>
      <w:proofErr w:type="spellEnd"/>
      <w:r w:rsidRPr="002E48ED">
        <w:rPr>
          <w:rFonts w:cstheme="minorHAnsi"/>
          <w:b/>
          <w:bCs/>
          <w:sz w:val="26"/>
          <w:szCs w:val="26"/>
        </w:rPr>
        <w:t xml:space="preserve">   </w:t>
      </w:r>
      <w:r w:rsidRPr="002E48ED">
        <w:rPr>
          <w:rFonts w:cstheme="minorHAnsi"/>
          <w:b/>
          <w:bCs/>
          <w:sz w:val="26"/>
          <w:szCs w:val="26"/>
          <w:rtl/>
        </w:rPr>
        <w:t>.              د- 25°</w:t>
      </w:r>
      <w:r w:rsidRPr="002E48ED">
        <w:rPr>
          <w:rFonts w:cstheme="minorHAnsi"/>
          <w:b/>
          <w:bCs/>
          <w:sz w:val="26"/>
          <w:szCs w:val="26"/>
        </w:rPr>
        <w:t xml:space="preserve">, 1.2 </w:t>
      </w:r>
      <w:proofErr w:type="spellStart"/>
      <w:r w:rsidRPr="002E48ED">
        <w:rPr>
          <w:rFonts w:cstheme="minorHAnsi"/>
          <w:b/>
          <w:bCs/>
          <w:sz w:val="26"/>
          <w:szCs w:val="26"/>
        </w:rPr>
        <w:t>atm</w:t>
      </w:r>
      <w:proofErr w:type="spellEnd"/>
      <w:r w:rsidRPr="002E48ED">
        <w:rPr>
          <w:rFonts w:cstheme="minorHAnsi"/>
          <w:b/>
          <w:bCs/>
          <w:sz w:val="26"/>
          <w:szCs w:val="26"/>
        </w:rPr>
        <w:t xml:space="preserve">  </w:t>
      </w:r>
      <w:r w:rsidRPr="002E48ED">
        <w:rPr>
          <w:rFonts w:cstheme="minorHAnsi"/>
          <w:b/>
          <w:bCs/>
          <w:sz w:val="26"/>
          <w:szCs w:val="26"/>
          <w:rtl/>
        </w:rPr>
        <w:t>.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  <w:lang w:bidi="ar-JO"/>
        </w:rPr>
      </w:pPr>
      <w:r>
        <w:rPr>
          <w:rFonts w:cstheme="minorHAnsi" w:hint="cs"/>
          <w:b/>
          <w:bCs/>
          <w:sz w:val="26"/>
          <w:szCs w:val="26"/>
          <w:rtl/>
        </w:rPr>
        <w:t>15</w:t>
      </w:r>
      <w:r w:rsidR="002E48ED" w:rsidRPr="002E48ED">
        <w:rPr>
          <w:rFonts w:cstheme="minorHAnsi"/>
          <w:b/>
          <w:bCs/>
          <w:sz w:val="26"/>
          <w:szCs w:val="26"/>
          <w:rtl/>
        </w:rPr>
        <w:t>- أي من السوائل التالية يتوقع أن تذوب بسهولة في الماء؟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البنزين </w:t>
      </w:r>
      <w:r w:rsidRPr="002E48ED">
        <w:rPr>
          <w:rFonts w:cstheme="minorHAnsi"/>
          <w:b/>
          <w:bCs/>
          <w:sz w:val="26"/>
          <w:szCs w:val="26"/>
        </w:rPr>
        <w:t>C6H6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</w:t>
      </w:r>
      <w:r w:rsidRPr="002E48ED">
        <w:rPr>
          <w:rFonts w:cstheme="minorHAnsi"/>
          <w:b/>
          <w:bCs/>
          <w:sz w:val="26"/>
          <w:szCs w:val="26"/>
          <w:rtl/>
          <w:lang w:bidi="ar-JO"/>
        </w:rPr>
        <w:t xml:space="preserve">               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ب- الهكسان </w:t>
      </w:r>
      <w:r w:rsidRPr="002E48ED">
        <w:rPr>
          <w:rFonts w:cstheme="minorHAnsi"/>
          <w:b/>
          <w:bCs/>
          <w:sz w:val="26"/>
          <w:szCs w:val="26"/>
        </w:rPr>
        <w:t>C6H14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ج- الإيثانول </w:t>
      </w:r>
      <w:r w:rsidRPr="002E48ED">
        <w:rPr>
          <w:rFonts w:cstheme="minorHAnsi"/>
          <w:b/>
          <w:bCs/>
          <w:sz w:val="26"/>
          <w:szCs w:val="26"/>
        </w:rPr>
        <w:t xml:space="preserve">                 CH3CH2OH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د- البنتان </w:t>
      </w:r>
      <w:r w:rsidRPr="002E48ED">
        <w:rPr>
          <w:rFonts w:cstheme="minorHAnsi"/>
          <w:b/>
          <w:bCs/>
          <w:sz w:val="26"/>
          <w:szCs w:val="26"/>
        </w:rPr>
        <w:t>C5H12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16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أي من المركبات التالية يتوقع أن لا يذوب في البنزين </w:t>
      </w:r>
      <w:r w:rsidR="002E48ED" w:rsidRPr="002E48ED">
        <w:rPr>
          <w:rFonts w:cstheme="minorHAnsi"/>
          <w:b/>
          <w:bCs/>
          <w:sz w:val="26"/>
          <w:szCs w:val="26"/>
        </w:rPr>
        <w:t>C6H6</w:t>
      </w:r>
      <w:r w:rsidR="002E48ED" w:rsidRPr="002E48ED">
        <w:rPr>
          <w:rFonts w:cstheme="minorHAnsi"/>
          <w:b/>
          <w:bCs/>
          <w:sz w:val="26"/>
          <w:szCs w:val="26"/>
          <w:rtl/>
        </w:rPr>
        <w:t>؟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</w:t>
      </w:r>
      <w:r w:rsidRPr="002E48ED">
        <w:rPr>
          <w:rFonts w:cstheme="minorHAnsi"/>
          <w:b/>
          <w:bCs/>
          <w:sz w:val="26"/>
          <w:szCs w:val="26"/>
        </w:rPr>
        <w:t xml:space="preserve">                         C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6</w:t>
      </w:r>
      <w:r w:rsidRPr="002E48ED">
        <w:rPr>
          <w:rFonts w:cstheme="minorHAnsi"/>
          <w:b/>
          <w:bCs/>
          <w:sz w:val="26"/>
          <w:szCs w:val="26"/>
        </w:rPr>
        <w:t>H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14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ب- </w:t>
      </w:r>
      <w:r w:rsidRPr="002E48ED">
        <w:rPr>
          <w:rFonts w:cstheme="minorHAnsi"/>
          <w:b/>
          <w:bCs/>
          <w:sz w:val="26"/>
          <w:szCs w:val="26"/>
        </w:rPr>
        <w:t>I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2</w:t>
      </w:r>
      <w:r w:rsidRPr="002E48ED">
        <w:rPr>
          <w:rFonts w:cstheme="minorHAnsi"/>
          <w:b/>
          <w:bCs/>
          <w:sz w:val="26"/>
          <w:szCs w:val="26"/>
          <w:rtl/>
          <w:lang w:bidi="ar-JO"/>
        </w:rPr>
        <w:t xml:space="preserve">                             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ج- </w:t>
      </w:r>
      <w:r w:rsidRPr="002E48ED">
        <w:rPr>
          <w:rFonts w:cstheme="minorHAnsi"/>
          <w:b/>
          <w:bCs/>
          <w:sz w:val="26"/>
          <w:szCs w:val="26"/>
        </w:rPr>
        <w:t xml:space="preserve">                CH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3</w:t>
      </w:r>
      <w:r w:rsidRPr="002E48ED">
        <w:rPr>
          <w:rFonts w:cstheme="minorHAnsi"/>
          <w:b/>
          <w:bCs/>
          <w:sz w:val="26"/>
          <w:szCs w:val="26"/>
        </w:rPr>
        <w:t>CH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2</w:t>
      </w:r>
      <w:r w:rsidRPr="002E48ED">
        <w:rPr>
          <w:rFonts w:cstheme="minorHAnsi"/>
          <w:b/>
          <w:bCs/>
          <w:sz w:val="26"/>
          <w:szCs w:val="26"/>
        </w:rPr>
        <w:t>OH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د- </w:t>
      </w:r>
      <w:r w:rsidRPr="002E48ED">
        <w:rPr>
          <w:rFonts w:cstheme="minorHAnsi"/>
          <w:b/>
          <w:bCs/>
          <w:sz w:val="26"/>
          <w:szCs w:val="26"/>
        </w:rPr>
        <w:t>CCl</w:t>
      </w:r>
      <w:r w:rsidRPr="002E48ED">
        <w:rPr>
          <w:rFonts w:cstheme="minorHAnsi"/>
          <w:b/>
          <w:bCs/>
          <w:sz w:val="26"/>
          <w:szCs w:val="26"/>
          <w:vertAlign w:val="subscript"/>
        </w:rPr>
        <w:t>4</w:t>
      </w:r>
    </w:p>
    <w:p w:rsidR="002E48ED" w:rsidRPr="002E48ED" w:rsidRDefault="00A75F01" w:rsidP="008F6F18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17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</w:t>
      </w:r>
      <w:r w:rsidR="00995360">
        <w:rPr>
          <w:rFonts w:cstheme="minorHAnsi" w:hint="cs"/>
          <w:b/>
          <w:bCs/>
          <w:sz w:val="26"/>
          <w:szCs w:val="26"/>
          <w:rtl/>
        </w:rPr>
        <w:t xml:space="preserve">مشع رديتر سيارة يحتوي على 5كغم ماء </w:t>
      </w:r>
      <w:r w:rsidR="008F6F18">
        <w:rPr>
          <w:rFonts w:cstheme="minorHAnsi" w:hint="cs"/>
          <w:b/>
          <w:bCs/>
          <w:sz w:val="26"/>
          <w:szCs w:val="26"/>
          <w:rtl/>
        </w:rPr>
        <w:t xml:space="preserve"> وعليه تكون </w:t>
      </w:r>
      <w:r w:rsidR="00995360">
        <w:rPr>
          <w:rFonts w:cstheme="minorHAnsi" w:hint="cs"/>
          <w:b/>
          <w:bCs/>
          <w:sz w:val="26"/>
          <w:szCs w:val="26"/>
          <w:rtl/>
        </w:rPr>
        <w:t xml:space="preserve">كتلة الجلايكول اللازم اضافته لضمان عدم تجمد الماء في المشع حتى درجة حرارة -5.022- </w:t>
      </w:r>
      <w:r w:rsidR="008F6F18">
        <w:rPr>
          <w:rFonts w:cstheme="minorHAnsi" w:hint="cs"/>
          <w:b/>
          <w:bCs/>
          <w:sz w:val="26"/>
          <w:szCs w:val="26"/>
          <w:rtl/>
        </w:rPr>
        <w:t>(</w:t>
      </w:r>
      <w:r w:rsidR="00995360">
        <w:rPr>
          <w:rFonts w:cstheme="minorHAnsi" w:hint="cs"/>
          <w:b/>
          <w:bCs/>
          <w:sz w:val="26"/>
          <w:szCs w:val="26"/>
          <w:rtl/>
        </w:rPr>
        <w:t xml:space="preserve">علما بأن </w:t>
      </w:r>
      <w:r w:rsidR="008F6F18">
        <w:rPr>
          <w:rFonts w:cstheme="minorHAnsi" w:hint="cs"/>
          <w:b/>
          <w:bCs/>
          <w:sz w:val="26"/>
          <w:szCs w:val="26"/>
          <w:rtl/>
        </w:rPr>
        <w:t>الكتلة المولية للجلايكول =62 و ثابت التجمد للماء =1.86)</w:t>
      </w:r>
    </w:p>
    <w:p w:rsidR="002E48ED" w:rsidRPr="002E48ED" w:rsidRDefault="002E48ED" w:rsidP="008F6F18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</w:t>
      </w:r>
      <w:r w:rsidR="008F6F18">
        <w:rPr>
          <w:rFonts w:cstheme="minorHAnsi" w:hint="cs"/>
          <w:b/>
          <w:bCs/>
          <w:sz w:val="26"/>
          <w:szCs w:val="26"/>
          <w:rtl/>
        </w:rPr>
        <w:t>873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   ب- </w:t>
      </w:r>
      <w:r w:rsidR="008F6F18">
        <w:rPr>
          <w:rFonts w:cstheme="minorHAnsi" w:hint="cs"/>
          <w:b/>
          <w:bCs/>
          <w:sz w:val="26"/>
          <w:szCs w:val="26"/>
          <w:rtl/>
        </w:rPr>
        <w:t>837</w:t>
      </w:r>
      <w:r w:rsidR="008F6F18">
        <w:rPr>
          <w:noProof/>
        </w:rPr>
        <w:drawing>
          <wp:anchor distT="0" distB="0" distL="0" distR="0" simplePos="0" relativeHeight="251659264" behindDoc="0" locked="0" layoutInCell="1" allowOverlap="1" wp14:anchorId="29202D15" wp14:editId="526E3D15">
            <wp:simplePos x="0" y="0"/>
            <wp:positionH relativeFrom="page">
              <wp:posOffset>699770</wp:posOffset>
            </wp:positionH>
            <wp:positionV relativeFrom="page">
              <wp:posOffset>7210425</wp:posOffset>
            </wp:positionV>
            <wp:extent cx="2195830" cy="1828800"/>
            <wp:effectExtent l="0" t="0" r="0" b="0"/>
            <wp:wrapNone/>
            <wp:docPr id="103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 rotWithShape="1">
                    <a:blip r:embed="rId5" cstate="print"/>
                    <a:srcRect l="7198" t="54852" r="69902" b="22450"/>
                    <a:stretch/>
                  </pic:blipFill>
                  <pic:spPr bwMode="auto">
                    <a:xfrm>
                      <a:off x="0" y="0"/>
                      <a:ext cx="219583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F18">
        <w:rPr>
          <w:rFonts w:cstheme="minorHAnsi"/>
          <w:b/>
          <w:bCs/>
          <w:sz w:val="26"/>
          <w:szCs w:val="26"/>
        </w:rPr>
        <w:t xml:space="preserve">               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ج- </w:t>
      </w:r>
      <w:r w:rsidR="008F6F18">
        <w:rPr>
          <w:rFonts w:cstheme="minorHAnsi" w:hint="cs"/>
          <w:b/>
          <w:bCs/>
          <w:sz w:val="26"/>
          <w:szCs w:val="26"/>
          <w:rtl/>
        </w:rPr>
        <w:t>387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     .د- </w:t>
      </w:r>
      <w:r w:rsidR="008F6F18">
        <w:rPr>
          <w:rFonts w:cstheme="minorHAnsi" w:hint="cs"/>
          <w:b/>
          <w:bCs/>
          <w:sz w:val="26"/>
          <w:szCs w:val="26"/>
          <w:rtl/>
        </w:rPr>
        <w:t>738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18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يعتمد ثابت هنري على: 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نوع الغاز      ب- درجة الحرارة     ج- الضغط الجوي       د- (أ + ب) </w:t>
      </w:r>
    </w:p>
    <w:p w:rsidR="002E48ED" w:rsidRPr="002E48ED" w:rsidRDefault="002E48ED" w:rsidP="00995360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>** بناءًا على الشكل المجاور أجب على السؤالين (</w:t>
      </w:r>
      <w:r w:rsidR="00995360">
        <w:rPr>
          <w:rFonts w:cstheme="minorHAnsi" w:hint="cs"/>
          <w:b/>
          <w:bCs/>
          <w:sz w:val="26"/>
          <w:szCs w:val="26"/>
          <w:rtl/>
        </w:rPr>
        <w:t>19</w:t>
      </w:r>
      <w:r w:rsidRPr="002E48ED">
        <w:rPr>
          <w:rFonts w:cstheme="minorHAnsi"/>
          <w:b/>
          <w:bCs/>
          <w:sz w:val="26"/>
          <w:szCs w:val="26"/>
          <w:rtl/>
        </w:rPr>
        <w:t>-</w:t>
      </w:r>
      <w:r w:rsidR="00995360">
        <w:rPr>
          <w:rFonts w:cstheme="minorHAnsi" w:hint="cs"/>
          <w:b/>
          <w:bCs/>
          <w:sz w:val="26"/>
          <w:szCs w:val="26"/>
          <w:rtl/>
        </w:rPr>
        <w:t>20</w:t>
      </w:r>
      <w:r w:rsidRPr="002E48ED">
        <w:rPr>
          <w:rFonts w:cstheme="minorHAnsi"/>
          <w:b/>
          <w:bCs/>
          <w:sz w:val="26"/>
          <w:szCs w:val="26"/>
          <w:rtl/>
        </w:rPr>
        <w:t>):</w:t>
      </w:r>
      <w:r w:rsidR="00A75F01" w:rsidRPr="00A75F01">
        <w:rPr>
          <w:noProof/>
        </w:rPr>
        <w:t xml:space="preserve"> 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19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أي الغازات الافتراضية تمتلك أعلى قوى تجاذب: 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</w:t>
      </w:r>
      <w:r w:rsidRPr="002E48ED">
        <w:rPr>
          <w:rFonts w:cstheme="minorHAnsi"/>
          <w:b/>
          <w:bCs/>
          <w:sz w:val="26"/>
          <w:szCs w:val="26"/>
        </w:rPr>
        <w:t>X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ب- </w:t>
      </w:r>
      <w:r w:rsidRPr="002E48ED">
        <w:rPr>
          <w:rFonts w:cstheme="minorHAnsi"/>
          <w:b/>
          <w:bCs/>
          <w:sz w:val="26"/>
          <w:szCs w:val="26"/>
        </w:rPr>
        <w:t>Y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  ج- </w:t>
      </w:r>
      <w:r w:rsidRPr="002E48ED">
        <w:rPr>
          <w:rFonts w:cstheme="minorHAnsi"/>
          <w:b/>
          <w:bCs/>
          <w:sz w:val="26"/>
          <w:szCs w:val="26"/>
        </w:rPr>
        <w:t>W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                         د- </w:t>
      </w:r>
      <w:r w:rsidRPr="002E48ED">
        <w:rPr>
          <w:rFonts w:cstheme="minorHAnsi"/>
          <w:b/>
          <w:bCs/>
          <w:sz w:val="26"/>
          <w:szCs w:val="26"/>
        </w:rPr>
        <w:t>Z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</w:t>
      </w:r>
    </w:p>
    <w:p w:rsidR="002E48ED" w:rsidRPr="002E48ED" w:rsidRDefault="00A75F01" w:rsidP="002E48ED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>20</w:t>
      </w:r>
      <w:r w:rsidR="002E48ED" w:rsidRPr="002E48ED">
        <w:rPr>
          <w:rFonts w:cstheme="minorHAnsi"/>
          <w:b/>
          <w:bCs/>
          <w:sz w:val="26"/>
          <w:szCs w:val="26"/>
          <w:rtl/>
        </w:rPr>
        <w:t xml:space="preserve">- أي العبارات الآتية صحيحة: </w:t>
      </w:r>
    </w:p>
    <w:p w:rsidR="002E48ED" w:rsidRPr="002E48ED" w:rsidRDefault="002E48ED" w:rsidP="002E48ED">
      <w:pPr>
        <w:rPr>
          <w:rFonts w:cstheme="minorHAnsi"/>
          <w:b/>
          <w:bCs/>
          <w:sz w:val="26"/>
          <w:szCs w:val="26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أ- ذائبية </w:t>
      </w:r>
      <w:r w:rsidRPr="002E48ED">
        <w:rPr>
          <w:rFonts w:cstheme="minorHAnsi"/>
          <w:b/>
          <w:bCs/>
          <w:sz w:val="26"/>
          <w:szCs w:val="26"/>
        </w:rPr>
        <w:t>X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أقل من </w:t>
      </w:r>
      <w:r w:rsidRPr="002E48ED">
        <w:rPr>
          <w:rFonts w:cstheme="minorHAnsi"/>
          <w:b/>
          <w:bCs/>
          <w:sz w:val="26"/>
          <w:szCs w:val="26"/>
        </w:rPr>
        <w:t>Y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عند الضغط نفسه.      ب- ذائبية </w:t>
      </w:r>
      <w:r w:rsidRPr="002E48ED">
        <w:rPr>
          <w:rFonts w:cstheme="minorHAnsi"/>
          <w:b/>
          <w:bCs/>
          <w:sz w:val="26"/>
          <w:szCs w:val="26"/>
        </w:rPr>
        <w:t>Z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تقل كلما ازداد الضغط. </w:t>
      </w:r>
    </w:p>
    <w:p w:rsidR="00054D35" w:rsidRDefault="002E48ED" w:rsidP="00054D35">
      <w:pPr>
        <w:rPr>
          <w:rFonts w:cs="Arial"/>
          <w:rtl/>
        </w:rPr>
      </w:pPr>
      <w:r w:rsidRPr="002E48ED">
        <w:rPr>
          <w:rFonts w:cstheme="minorHAnsi"/>
          <w:b/>
          <w:bCs/>
          <w:sz w:val="26"/>
          <w:szCs w:val="26"/>
          <w:rtl/>
        </w:rPr>
        <w:t xml:space="preserve">ج- تزداد ذائبية </w:t>
      </w:r>
      <w:r w:rsidRPr="002E48ED">
        <w:rPr>
          <w:rFonts w:cstheme="minorHAnsi"/>
          <w:b/>
          <w:bCs/>
          <w:sz w:val="26"/>
          <w:szCs w:val="26"/>
        </w:rPr>
        <w:t>W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مع نقصان درجة الحرارة.     د- الكتلة المولية لـ </w:t>
      </w:r>
      <w:r w:rsidRPr="002E48ED">
        <w:rPr>
          <w:rFonts w:cstheme="minorHAnsi"/>
          <w:b/>
          <w:bCs/>
          <w:sz w:val="26"/>
          <w:szCs w:val="26"/>
        </w:rPr>
        <w:t>Z</w:t>
      </w:r>
      <w:r w:rsidRPr="002E48ED">
        <w:rPr>
          <w:rFonts w:cstheme="minorHAnsi"/>
          <w:b/>
          <w:bCs/>
          <w:sz w:val="26"/>
          <w:szCs w:val="26"/>
          <w:rtl/>
        </w:rPr>
        <w:t xml:space="preserve"> أكبر من </w:t>
      </w:r>
      <w:r w:rsidRPr="002E48ED">
        <w:rPr>
          <w:rFonts w:cstheme="minorHAnsi"/>
          <w:b/>
          <w:bCs/>
          <w:sz w:val="26"/>
          <w:szCs w:val="26"/>
        </w:rPr>
        <w:t>W</w:t>
      </w:r>
      <w:r>
        <w:rPr>
          <w:rFonts w:cs="Arial"/>
          <w:rtl/>
        </w:rPr>
        <w:t>.</w:t>
      </w:r>
    </w:p>
    <w:p w:rsidR="00573711" w:rsidRDefault="002E48ED" w:rsidP="00A75F01">
      <w:pPr>
        <w:rPr>
          <w:rtl/>
          <w:lang w:bidi="ar-JO"/>
        </w:rPr>
      </w:pPr>
      <w:r>
        <w:rPr>
          <w:rFonts w:cs="Arial"/>
          <w:rtl/>
        </w:rPr>
        <w:t xml:space="preserve"> </w:t>
      </w:r>
      <w:r w:rsidR="00054D35" w:rsidRPr="00054D35">
        <w:rPr>
          <w:rFonts w:ascii="Aljazeera" w:eastAsia="Times New Roman" w:hAnsi="Aljazeera" w:cs="Times New Roman" w:hint="cs"/>
          <w:b/>
          <w:bCs/>
          <w:color w:val="000000"/>
          <w:sz w:val="34"/>
          <w:szCs w:val="36"/>
          <w:rtl/>
          <w:lang w:bidi="ar-JO"/>
        </w:rPr>
        <w:t>انتهت الاسئلة بتمنياتي لكن بالتوفيق /</w:t>
      </w:r>
      <w:r w:rsidR="00054D35" w:rsidRPr="00054D35">
        <w:rPr>
          <w:rFonts w:ascii="Aljazeera" w:eastAsia="Times New Roman" w:hAnsi="Aljazeera" w:cs="Times New Roman"/>
          <w:b/>
          <w:bCs/>
          <w:color w:val="000000"/>
          <w:sz w:val="34"/>
          <w:szCs w:val="36"/>
          <w:rtl/>
          <w:lang w:bidi="ar-JO"/>
        </w:rPr>
        <w:t xml:space="preserve">معلمة المادة </w:t>
      </w:r>
      <w:r w:rsidR="00054D35" w:rsidRPr="00054D35">
        <w:rPr>
          <w:rFonts w:ascii="Aljazeera" w:eastAsia="Times New Roman" w:hAnsi="Aljazeera" w:cs="Times New Roman"/>
          <w:b/>
          <w:bCs/>
          <w:color w:val="000000"/>
          <w:sz w:val="34"/>
          <w:szCs w:val="36"/>
          <w:lang w:bidi="ar-JO"/>
        </w:rPr>
        <w:t xml:space="preserve"> : </w:t>
      </w:r>
    </w:p>
    <w:sectPr w:rsidR="00573711" w:rsidSect="0026416B">
      <w:pgSz w:w="11906" w:h="16838"/>
      <w:pgMar w:top="567" w:right="849" w:bottom="142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jazee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D"/>
    <w:rsid w:val="00054D35"/>
    <w:rsid w:val="0026416B"/>
    <w:rsid w:val="002E48ED"/>
    <w:rsid w:val="00454151"/>
    <w:rsid w:val="00495AE7"/>
    <w:rsid w:val="00573711"/>
    <w:rsid w:val="00755503"/>
    <w:rsid w:val="008F6F18"/>
    <w:rsid w:val="00995360"/>
    <w:rsid w:val="00A039FE"/>
    <w:rsid w:val="00A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7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5F01"/>
    <w:rPr>
      <w:rFonts w:ascii="Tahoma" w:hAnsi="Tahoma" w:cs="Tahoma"/>
      <w:sz w:val="16"/>
      <w:szCs w:val="16"/>
    </w:rPr>
  </w:style>
  <w:style w:type="paragraph" w:default="1" w:styleId="Normal">
    <w:name w:val="Normal"/>
    <w:qFormat/>
    <w:rsid w:val="00090451"/>
    <w:rPr>
      <w:sz w:val="24"/>
      <w:szCs w:val="24"/>
    </w:rPr>
    <w:pPr>
      <w:bidi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7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6</cp:revision>
  <cp:lastPrinted>2025-11-04T16:47:00Z</cp:lastPrinted>
  <dcterms:created xsi:type="dcterms:W3CDTF">2025-11-02T17:51:00Z</dcterms:created>
  <dcterms:modified xsi:type="dcterms:W3CDTF">2025-11-04T16:48:00Z</dcterms:modified>
</cp:coreProperties>
</file>