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Traditional Arabic"/>
          <w:sz w:val="22"/>
          <w:szCs w:val="22"/>
          <w:rtl/>
        </w:rPr>
      </w:pPr>
      <w:r>
        <w:rPr>
          <w:rFonts w:cs="Traditional Arabic"/>
          <w:noProof/>
          <w:sz w:val="22"/>
          <w:szCs w:val="22"/>
          <w:rtl/>
        </w:rPr>
        <w:pict>
          <v:rect id="1026" stroked="t" style="position:absolute;margin-left:-7.45pt;margin-top:-16.35pt;width:538.6pt;height:123.65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textbox>
              <w:txbxContent>
                <w:p>
                  <w:pPr>
                    <w:pStyle w:val="style0"/>
                    <w:bidi w:val="false"/>
                    <w:spacing w:lineRule="auto" w:line="276"/>
                    <w:jc w:val="right"/>
                    <w:rPr>
                      <w:rFonts w:cs="Arial"/>
                      <w:noProof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cs="Arial" w:hint="cs"/>
                      <w:noProof/>
                      <w:sz w:val="26"/>
                      <w:szCs w:val="26"/>
                      <w:rtl/>
                      <w:lang w:bidi="ar-JO"/>
                    </w:rPr>
                    <w:t>وزارة التربية والتعليم</w:t>
                  </w:r>
                </w:p>
                <w:p>
                  <w:pPr>
                    <w:pStyle w:val="style0"/>
                    <w:bidi w:val="false"/>
                    <w:spacing w:lineRule="auto" w:line="276"/>
                    <w:jc w:val="right"/>
                    <w:rPr>
                      <w:rFonts w:cs="Arial"/>
                      <w:noProof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cs="Arial" w:hint="cs"/>
                      <w:noProof/>
                      <w:sz w:val="26"/>
                      <w:szCs w:val="26"/>
                      <w:rtl/>
                      <w:lang w:bidi="ar-JO"/>
                    </w:rPr>
                    <w:t xml:space="preserve">مديرية التربية والتعليم </w:t>
                  </w:r>
                </w:p>
                <w:p>
                  <w:pPr>
                    <w:pStyle w:val="style0"/>
                    <w:bidi w:val="false"/>
                    <w:spacing w:lineRule="auto" w:line="276"/>
                    <w:jc w:val="center"/>
                    <w:rPr>
                      <w:rFonts w:ascii="Arial" w:cs="Arial" w:hAnsi="Arial"/>
                      <w:b/>
                      <w:bCs/>
                      <w:sz w:val="16"/>
                      <w:szCs w:val="16"/>
                      <w:rtl/>
                    </w:rPr>
                  </w:pPr>
                </w:p>
                <w:p>
                  <w:pPr>
                    <w:pStyle w:val="style0"/>
                    <w:bidi w:val="false"/>
                    <w:spacing w:lineRule="auto" w:line="276"/>
                    <w:jc w:val="center"/>
                    <w:rPr>
                      <w:rFonts w:cs="Arial"/>
                      <w:noProof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="Arial" w:cs="Arial" w:hAnsi="Arial"/>
                      <w:b/>
                      <w:bCs/>
                      <w:sz w:val="28"/>
                      <w:szCs w:val="28"/>
                      <w:rtl/>
                    </w:rPr>
                    <w:t>التقييم ال</w:t>
                  </w:r>
                  <w:r>
                    <w:rPr>
                      <w:rFonts w:ascii="Arial" w:cs="Arial" w:hAnsi="Arial"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  <w:r>
                    <w:rPr>
                      <w:rFonts w:ascii="Arial" w:cs="Arial" w:hAnsi="Arial"/>
                      <w:b/>
                      <w:bCs/>
                      <w:sz w:val="28"/>
                      <w:szCs w:val="28"/>
                      <w:rtl/>
                    </w:rPr>
                    <w:t xml:space="preserve"> للفصل الدراسي ال</w:t>
                  </w:r>
                  <w:r>
                    <w:rPr>
                      <w:rFonts w:ascii="Arial" w:cs="Arial" w:hAnsi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أول</w:t>
                  </w:r>
                  <w:r>
                    <w:rPr>
                      <w:rFonts w:ascii="Arial" w:cs="Arial" w:hAnsi="Arial"/>
                      <w:b/>
                      <w:bCs/>
                      <w:sz w:val="28"/>
                      <w:szCs w:val="28"/>
                      <w:rtl/>
                    </w:rPr>
                    <w:t xml:space="preserve"> للعام الدراسي    /</w:t>
                  </w:r>
                </w:p>
                <w:p>
                  <w:pPr>
                    <w:pStyle w:val="style0"/>
                    <w:bidi w:val="false"/>
                    <w:spacing w:lineRule="auto" w:line="276"/>
                    <w:jc w:val="center"/>
                    <w:rPr>
                      <w:rFonts w:cs="Arial"/>
                      <w:noProof/>
                      <w:sz w:val="26"/>
                      <w:szCs w:val="26"/>
                    </w:rPr>
                  </w:pPr>
                </w:p>
                <w:p>
                  <w:pPr>
                    <w:pStyle w:val="style0"/>
                    <w:bidi w:val="false"/>
                    <w:spacing w:lineRule="auto" w:line="276"/>
                    <w:jc w:val="right"/>
                    <w:rPr>
                      <w:rFonts w:cs="Arial"/>
                      <w:noProof/>
                      <w:sz w:val="26"/>
                      <w:szCs w:val="26"/>
                      <w:rtl/>
                      <w:lang w:bidi="ar-JO"/>
                    </w:rPr>
                  </w:pPr>
                </w:p>
                <w:p>
                  <w:pPr>
                    <w:pStyle w:val="style0"/>
                    <w:bidi w:val="false"/>
                    <w:spacing w:lineRule="auto" w:line="276"/>
                    <w:jc w:val="right"/>
                    <w:rPr>
                      <w:rFonts w:cs="Arial"/>
                      <w:noProof/>
                      <w:sz w:val="26"/>
                      <w:szCs w:val="26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26"/>
                      <w:szCs w:val="26"/>
                      <w:lang w:bidi="ar-JO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cs="Traditional Arabic"/>
          <w:sz w:val="22"/>
          <w:szCs w:val="22"/>
          <w:rtl/>
        </w:rPr>
      </w:pPr>
    </w:p>
    <w:p>
      <w:pPr>
        <w:pStyle w:val="style0"/>
        <w:rPr>
          <w:rFonts w:cs="Traditional Arabic"/>
          <w:sz w:val="22"/>
          <w:szCs w:val="22"/>
          <w:rtl/>
          <w:lang w:bidi="ar-JO"/>
        </w:rPr>
      </w:pPr>
    </w:p>
    <w:p>
      <w:pPr>
        <w:pStyle w:val="style0"/>
        <w:rPr>
          <w:rFonts w:ascii="Arabic Typesetting" w:cs="Arabic Typesetting" w:hAnsi="Arabic Typesetting"/>
          <w:sz w:val="22"/>
          <w:szCs w:val="22"/>
          <w:rtl/>
          <w:lang w:bidi="ar-JO"/>
        </w:rPr>
      </w:pPr>
    </w:p>
    <w:p>
      <w:pPr>
        <w:pStyle w:val="style0"/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2"/>
          <w:szCs w:val="22"/>
          <w:rtl/>
          <w:lang w:bidi="ar-JO"/>
        </w:rPr>
        <w:t xml:space="preserve">     </w:t>
      </w:r>
    </w:p>
    <w:p>
      <w:pPr>
        <w:pStyle w:val="style0"/>
        <w:rPr>
          <w:b/>
          <w:bCs/>
          <w:sz w:val="22"/>
          <w:szCs w:val="22"/>
          <w:rtl/>
          <w:lang w:bidi="ar-JO"/>
        </w:rPr>
      </w:pPr>
    </w:p>
    <w:p>
      <w:pPr>
        <w:pStyle w:val="style0"/>
        <w:rPr>
          <w:b/>
          <w:bCs/>
          <w:sz w:val="22"/>
          <w:szCs w:val="22"/>
          <w:rtl/>
          <w:lang w:bidi="ar-JO"/>
        </w:rPr>
      </w:pPr>
    </w:p>
    <w:p>
      <w:pPr>
        <w:pStyle w:val="style0"/>
        <w:rPr>
          <w:b/>
          <w:bCs/>
          <w:sz w:val="22"/>
          <w:szCs w:val="22"/>
          <w:rtl/>
          <w:lang w:bidi="ar-JO"/>
        </w:rPr>
      </w:pP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4"/>
          <w:szCs w:val="4"/>
          <w:rtl/>
        </w:rPr>
      </w:pPr>
      <w:r>
        <w:rPr>
          <w:rFonts w:ascii="Arial" w:cs="Arial" w:hAnsi="Arial"/>
          <w:noProof/>
          <w:sz w:val="22"/>
          <w:szCs w:val="22"/>
          <w:rtl/>
        </w:rPr>
        <w:pict>
          <v:oval id="1027" stroked="t" style="position:absolute;margin-left:19.3pt;margin-top:1.35pt;width:47.6pt;height:44.15pt;z-index:4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oval>
        </w:pict>
      </w: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4"/>
          <w:szCs w:val="4"/>
          <w:rtl/>
        </w:rPr>
      </w:pP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22"/>
          <w:szCs w:val="22"/>
          <w:rtl/>
        </w:rPr>
      </w:pPr>
      <w:r>
        <w:rPr>
          <w:rFonts w:ascii="Arial" w:cs="Arial" w:hAnsi="Arial"/>
          <w:sz w:val="22"/>
          <w:szCs w:val="22"/>
          <w:rtl/>
        </w:rPr>
        <w:t>اسم ا</w:t>
      </w:r>
      <w:r>
        <w:rPr>
          <w:rFonts w:ascii="Arial" w:cs="Arial" w:hAnsi="Arial"/>
          <w:sz w:val="22"/>
          <w:szCs w:val="22"/>
          <w:rtl/>
        </w:rPr>
        <w:t>لطالب:...........</w:t>
      </w:r>
      <w:r>
        <w:rPr>
          <w:rFonts w:ascii="Arial" w:cs="Arial" w:hAnsi="Arial" w:hint="cs"/>
          <w:sz w:val="22"/>
          <w:szCs w:val="22"/>
          <w:rtl/>
        </w:rPr>
        <w:t>................</w:t>
      </w:r>
      <w:r>
        <w:rPr>
          <w:rFonts w:ascii="Arial" w:cs="Arial" w:hAnsi="Arial"/>
          <w:sz w:val="22"/>
          <w:szCs w:val="22"/>
          <w:rtl/>
        </w:rPr>
        <w:t>..............</w:t>
      </w:r>
      <w:r>
        <w:rPr>
          <w:rFonts w:ascii="Arial" w:cs="Arial" w:hAnsi="Arial"/>
          <w:sz w:val="22"/>
          <w:szCs w:val="22"/>
          <w:rtl/>
        </w:rPr>
        <w:t xml:space="preserve">......    </w:t>
      </w:r>
      <w:r>
        <w:rPr>
          <w:rFonts w:ascii="Arial" w:cs="Arial" w:hAnsi="Arial"/>
          <w:sz w:val="22"/>
          <w:szCs w:val="22"/>
          <w:rtl/>
        </w:rPr>
        <w:t xml:space="preserve">  </w:t>
      </w:r>
      <w:r>
        <w:rPr>
          <w:rFonts w:ascii="Arial" w:cs="Arial" w:hAnsi="Arial"/>
          <w:sz w:val="22"/>
          <w:szCs w:val="22"/>
          <w:rtl/>
        </w:rPr>
        <w:t xml:space="preserve"> </w:t>
      </w:r>
      <w:r>
        <w:rPr>
          <w:rFonts w:ascii="Arial" w:cs="Arial" w:hAnsi="Arial"/>
          <w:sz w:val="22"/>
          <w:szCs w:val="22"/>
          <w:rtl/>
        </w:rPr>
        <w:t>الصف:</w:t>
      </w:r>
      <w:r>
        <w:rPr>
          <w:rFonts w:ascii="Arial" w:cs="Arial" w:hAnsi="Arial" w:hint="cs"/>
          <w:sz w:val="22"/>
          <w:szCs w:val="22"/>
          <w:rtl/>
        </w:rPr>
        <w:t xml:space="preserve">العاشر  </w:t>
      </w:r>
      <w:r>
        <w:rPr>
          <w:rFonts w:ascii="Arial" w:cs="Arial" w:hAnsi="Arial"/>
          <w:sz w:val="22"/>
          <w:szCs w:val="22"/>
          <w:rtl/>
        </w:rPr>
        <w:t xml:space="preserve">   </w:t>
      </w:r>
      <w:r>
        <w:rPr>
          <w:rFonts w:ascii="Arial" w:cs="Arial" w:hAnsi="Arial"/>
          <w:sz w:val="22"/>
          <w:szCs w:val="22"/>
          <w:rtl/>
        </w:rPr>
        <w:t>الشعب</w:t>
      </w:r>
      <w:r>
        <w:rPr>
          <w:rFonts w:ascii="Arial" w:cs="Arial" w:hAnsi="Arial"/>
          <w:sz w:val="22"/>
          <w:szCs w:val="22"/>
          <w:rtl/>
        </w:rPr>
        <w:t xml:space="preserve">ة </w:t>
      </w:r>
      <w:r>
        <w:rPr>
          <w:rFonts w:ascii="Arial" w:cs="Arial" w:hAnsi="Arial"/>
          <w:sz w:val="22"/>
          <w:szCs w:val="22"/>
          <w:rtl/>
        </w:rPr>
        <w:t>:</w:t>
      </w:r>
      <w:r>
        <w:rPr>
          <w:rFonts w:ascii="Arial" w:cs="Arial" w:hAnsi="Arial"/>
          <w:sz w:val="22"/>
          <w:szCs w:val="22"/>
          <w:rtl/>
        </w:rPr>
        <w:t xml:space="preserve">   </w:t>
      </w:r>
      <w:r>
        <w:rPr>
          <w:rFonts w:ascii="Arial" w:cs="Arial" w:hAnsi="Arial" w:hint="cs"/>
          <w:sz w:val="22"/>
          <w:szCs w:val="22"/>
          <w:rtl/>
        </w:rPr>
        <w:t>ب</w:t>
      </w:r>
      <w:r>
        <w:rPr>
          <w:rFonts w:ascii="Arial" w:cs="Arial" w:hAnsi="Arial"/>
          <w:sz w:val="22"/>
          <w:szCs w:val="22"/>
          <w:rtl/>
        </w:rPr>
        <w:t xml:space="preserve">        </w:t>
      </w:r>
      <w:r>
        <w:rPr>
          <w:rFonts w:ascii="Arial" w:cs="Arial" w:hAnsi="Arial"/>
          <w:sz w:val="22"/>
          <w:szCs w:val="22"/>
          <w:rtl/>
        </w:rPr>
        <w:t xml:space="preserve"> </w:t>
      </w:r>
      <w:r>
        <w:rPr>
          <w:rFonts w:ascii="Arial" w:cs="Arial" w:hAnsi="Arial"/>
          <w:sz w:val="22"/>
          <w:szCs w:val="22"/>
          <w:rtl/>
        </w:rPr>
        <w:t xml:space="preserve"> </w:t>
      </w:r>
      <w:r>
        <w:rPr>
          <w:rFonts w:ascii="Arial" w:cs="Arial" w:hAnsi="Arial"/>
          <w:sz w:val="22"/>
          <w:szCs w:val="22"/>
          <w:u w:val="single"/>
          <w:rtl/>
        </w:rPr>
        <w:t>العلامة التي حصل عليها الطالب</w:t>
      </w:r>
      <w:r>
        <w:rPr>
          <w:rFonts w:ascii="Arial" w:cs="Arial" w:hAnsi="Arial"/>
          <w:sz w:val="22"/>
          <w:szCs w:val="22"/>
          <w:rtl/>
        </w:rPr>
        <w:t xml:space="preserve"> :</w:t>
      </w: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4"/>
          <w:szCs w:val="4"/>
          <w:rtl/>
        </w:rPr>
      </w:pP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4"/>
          <w:szCs w:val="4"/>
          <w:rtl/>
        </w:rPr>
      </w:pPr>
      <w:r>
        <w:rPr>
          <w:rFonts w:ascii="Arial" w:cs="Arial" w:hAnsi="Arial"/>
          <w:noProof/>
          <w:sz w:val="22"/>
          <w:szCs w:val="22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19.3pt;margin-top:1.65pt;width:47.6pt;height:0.0pt;z-index:5;mso-position-horizontal-relative:text;mso-position-vertical-relative:text;mso-width-relative:page;mso-height-relative:page;mso-wrap-distance-left:0.0pt;mso-wrap-distance-right:0.0pt;visibility:visible;flip:x;">
            <v:stroke weight="1.5pt"/>
            <v:fill/>
            <v:path o:connecttype="none" fillok="f" arrowok="t"/>
          </v:shape>
        </w:pict>
      </w:r>
    </w:p>
    <w:p>
      <w:pPr>
        <w:pStyle w:val="style0"/>
        <w:pBdr>
          <w:left w:val="single" w:sz="18" w:space="4" w:color="auto"/>
          <w:right w:val="single" w:sz="18" w:space="5" w:color="auto"/>
          <w:top w:val="single" w:sz="18" w:space="1" w:color="auto"/>
          <w:bottom w:val="single" w:sz="18" w:space="6" w:color="auto"/>
        </w:pBdr>
        <w:rPr>
          <w:rFonts w:ascii="Arial" w:cs="Arial" w:hAnsi="Arial"/>
          <w:sz w:val="22"/>
          <w:szCs w:val="22"/>
          <w:rtl/>
          <w:lang w:bidi="ar-JO"/>
        </w:rPr>
      </w:pPr>
      <w:r>
        <w:rPr>
          <w:rFonts w:ascii="Arial" w:cs="Arial" w:hAnsi="Arial"/>
          <w:sz w:val="22"/>
          <w:szCs w:val="22"/>
          <w:rtl/>
        </w:rPr>
        <w:t xml:space="preserve">المبحث: </w:t>
      </w:r>
      <w:r>
        <w:rPr>
          <w:rFonts w:ascii="Arial" w:cs="Arial" w:hAnsi="Arial" w:hint="cs"/>
          <w:sz w:val="22"/>
          <w:szCs w:val="22"/>
          <w:rtl/>
        </w:rPr>
        <w:t xml:space="preserve">الكيمياء </w:t>
      </w:r>
      <w:r>
        <w:rPr>
          <w:rFonts w:ascii="Arial" w:cs="Arial" w:hAnsi="Arial"/>
          <w:sz w:val="22"/>
          <w:szCs w:val="22"/>
          <w:rtl/>
        </w:rPr>
        <w:t xml:space="preserve">                                       </w:t>
      </w:r>
      <w:r>
        <w:rPr>
          <w:rFonts w:ascii="Arial" w:cs="Arial" w:hAnsi="Arial"/>
          <w:sz w:val="22"/>
          <w:szCs w:val="22"/>
          <w:rtl/>
        </w:rPr>
        <w:t>التاريخ :</w:t>
      </w:r>
      <w:r>
        <w:rPr>
          <w:rFonts w:ascii="Arial" w:cs="Arial" w:hAnsi="Arial"/>
          <w:sz w:val="22"/>
          <w:szCs w:val="22"/>
          <w:rtl/>
        </w:rPr>
        <w:t xml:space="preserve">  </w:t>
      </w:r>
      <w:r>
        <w:rPr>
          <w:rFonts w:ascii="Arial" w:cs="Arial" w:hAnsi="Arial"/>
          <w:sz w:val="22"/>
          <w:szCs w:val="22"/>
          <w:rtl/>
        </w:rPr>
        <w:t xml:space="preserve">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rtl/>
        </w:rPr>
        <w:t>/</w:t>
      </w:r>
      <w:r>
        <w:rPr>
          <w:rFonts w:ascii="Arial" w:cs="Arial" w:hAnsi="Arial"/>
          <w:sz w:val="22"/>
          <w:szCs w:val="22"/>
          <w:rtl/>
        </w:rPr>
        <w:t xml:space="preserve">   </w:t>
      </w:r>
      <w:r>
        <w:rPr>
          <w:rFonts w:ascii="Arial" w:cs="Arial" w:hAnsi="Arial" w:hint="cs"/>
          <w:sz w:val="22"/>
          <w:szCs w:val="22"/>
          <w:rtl/>
        </w:rPr>
        <w:t>11</w:t>
      </w:r>
      <w:r>
        <w:rPr>
          <w:rFonts w:ascii="Arial" w:cs="Arial" w:hAnsi="Arial" w:hint="cs"/>
          <w:sz w:val="22"/>
          <w:szCs w:val="22"/>
          <w:rtl/>
        </w:rPr>
        <w:t xml:space="preserve"> </w:t>
      </w:r>
      <w:r>
        <w:rPr>
          <w:rFonts w:ascii="Arial" w:cs="Arial" w:hAnsi="Arial"/>
          <w:sz w:val="22"/>
          <w:szCs w:val="22"/>
          <w:rtl/>
        </w:rPr>
        <w:t>/</w:t>
      </w:r>
      <w:r>
        <w:rPr>
          <w:rFonts w:ascii="Arial" w:cs="Arial" w:hAnsi="Arial" w:hint="cs"/>
          <w:sz w:val="22"/>
          <w:szCs w:val="22"/>
          <w:rtl/>
        </w:rPr>
        <w:t>01</w:t>
      </w:r>
    </w:p>
    <w:p>
      <w:pPr>
        <w:pStyle w:val="style0"/>
        <w:rPr>
          <w:rFonts w:ascii="Times New Roman" w:cs="Times New Roman" w:hAnsi="Times New Roman"/>
          <w:b/>
          <w:bCs/>
          <w:sz w:val="4"/>
          <w:szCs w:val="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4"/>
          <w:szCs w:val="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4"/>
          <w:szCs w:val="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عزيزي الطالب : أجب عن جميع الأسئلة علمًا بأن عددها ( 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) وعدد الصفحات ( </w:t>
      </w:r>
      <w:r>
        <w:rPr>
          <w:rFonts w:ascii="Times New Roman" w:cs="Times New Roman" w:hAnsi="Times New Roman" w:hint="cs"/>
          <w:b/>
          <w:bCs/>
          <w:rtl/>
          <w:lang w:bidi="ar-JO"/>
        </w:rPr>
        <w:t>2</w:t>
      </w:r>
      <w:r>
        <w:rPr>
          <w:rFonts w:ascii="Times New Roman" w:cs="Times New Roman" w:hAnsi="Times New Roman" w:hint="cs"/>
          <w:b/>
          <w:bCs/>
          <w:rtl/>
          <w:lang w:bidi="ar-JO"/>
        </w:rPr>
        <w:t>) . أتمنى لك التوفيق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 السوال الاول (علامتين 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وضح المقصود بكل ما يلي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الفلك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2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العدد الذري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3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مبدا الاستبعاد لباولي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السوال الثاني (علامتين)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اذكر اعداد الكم الاربعة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2)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3)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4)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السوال الثالث  (3علامات 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ضع دائرة حول رمز الاجابة الصحيحة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أ 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عدد الافلاك في المستوى الرئيس الثالث  هو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ثلاثة افلاك                      2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تسع افلاك                 </w:t>
      </w:r>
      <w:r>
        <w:rPr>
          <w:rFonts w:cs="Traditional Arabic" w:hint="cs"/>
          <w:sz w:val="28"/>
          <w:szCs w:val="28"/>
          <w:rtl/>
          <w:lang w:bidi="ar-JO"/>
        </w:rPr>
        <w:t>3)</w:t>
      </w:r>
      <w:r>
        <w:rPr>
          <w:rFonts w:cs="Traditional Arabic" w:hint="cs"/>
          <w:sz w:val="28"/>
          <w:szCs w:val="28"/>
          <w:rtl/>
          <w:lang w:bidi="ar-JO"/>
        </w:rPr>
        <w:t xml:space="preserve">      ثماني افلاك            4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ست افلاك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ب 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السعه القصوى من الالكترونات في المستوى الرئيس الثاني يساوي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  اربعة                2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ستة                          3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ثمانية                 4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عشرة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ج 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عدد افلاك المستوى الفرعي   </w:t>
      </w:r>
      <w:r>
        <w:rPr>
          <w:rFonts w:cs="Traditional Arabic"/>
          <w:sz w:val="28"/>
          <w:szCs w:val="28"/>
          <w:lang w:bidi="ar-JO"/>
        </w:rPr>
        <w:t xml:space="preserve">d  </w:t>
      </w:r>
      <w:r>
        <w:rPr>
          <w:rFonts w:cs="Traditional Arabic" w:hint="cs"/>
          <w:sz w:val="28"/>
          <w:szCs w:val="28"/>
          <w:rtl/>
          <w:lang w:bidi="ar-JO"/>
        </w:rPr>
        <w:t xml:space="preserve"> هو 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خمس افلاك                 2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عشرة افلاك              3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خمسة عشر فلكا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السوال الرابع (</w:t>
      </w:r>
      <w:r>
        <w:rPr>
          <w:rFonts w:cs="Traditional Arabic" w:hint="cs"/>
          <w:sz w:val="28"/>
          <w:szCs w:val="28"/>
          <w:rtl/>
          <w:lang w:bidi="ar-JO"/>
        </w:rPr>
        <w:t>3 علامات )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اكتب التوزيع الالكتروني للعناصر التالية </w:t>
      </w:r>
      <w:r>
        <w:rPr>
          <w:rFonts w:cs="Traditional Arabic" w:hint="cs"/>
          <w:sz w:val="28"/>
          <w:szCs w:val="28"/>
          <w:rtl/>
          <w:lang w:bidi="ar-JO"/>
        </w:rPr>
        <w:t>:</w:t>
      </w:r>
      <w:r>
        <w:rPr>
          <w:rFonts w:cs="Traditional Arabic" w:hint="cs"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1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</w:t>
      </w:r>
      <w:r>
        <w:rPr>
          <w:rFonts w:cs="Traditional Arabic"/>
          <w:sz w:val="28"/>
          <w:szCs w:val="28"/>
          <w:lang w:bidi="ar-JO"/>
        </w:rPr>
        <w:t xml:space="preserve">He   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            وعدده الذري  يساوي 2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2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  </w:t>
      </w:r>
      <w:r>
        <w:rPr>
          <w:rFonts w:cs="Traditional Arabic"/>
          <w:sz w:val="28"/>
          <w:szCs w:val="28"/>
          <w:lang w:bidi="ar-JO"/>
        </w:rPr>
        <w:t xml:space="preserve">  Ne 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     وعدده الذري يساوي 10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3</w:t>
      </w:r>
      <w:r>
        <w:rPr>
          <w:rFonts w:cs="Traditional Arabic" w:hint="cs"/>
          <w:sz w:val="28"/>
          <w:szCs w:val="28"/>
          <w:rtl/>
          <w:lang w:bidi="ar-JO"/>
        </w:rPr>
        <w:t>)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</w:t>
      </w:r>
      <w:r>
        <w:rPr>
          <w:rFonts w:cs="Traditional Arabic"/>
          <w:sz w:val="28"/>
          <w:szCs w:val="28"/>
          <w:lang w:bidi="ar-JO"/>
        </w:rPr>
        <w:t xml:space="preserve"> X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        وعدده الذري  يساوي 35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مع تمنايتي لكم بالنجاح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الاستاذ </w:t>
      </w: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بسم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الرحمن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الرحيم</w:t>
      </w:r>
    </w:p>
    <w:p>
      <w:pPr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الكيمياء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/العاشر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الاكاديمي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الاسم: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ادرسي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اجيبي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تليه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/>
          <w:b/>
          <w:bCs/>
          <w:i w:val="false"/>
          <w:iCs w:val="false"/>
          <w:noProof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943600" cy="2167255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2167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)اكتبي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ذرة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الذرات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M: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Y: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Z:</w:t>
      </w:r>
    </w:p>
    <w:p>
      <w:pPr>
        <w:bidi/>
        <w:spacing w:lineRule="auto" w:line="276"/>
        <w:jc w:val="both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V: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U:</w:t>
      </w:r>
    </w:p>
    <w:p>
      <w:pPr>
        <w:bidi/>
        <w:spacing w:lineRule="auto" w:line="276"/>
        <w:jc w:val="both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)ما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المنفردة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لذرة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jc w:val="both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D</w:t>
      </w:r>
    </w:p>
    <w:p>
      <w:pPr>
        <w:bidi/>
        <w:spacing w:lineRule="auto" w:line="276"/>
        <w:jc w:val="both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both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الكترونات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التكافؤ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ذرة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E: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Y: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X: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E,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X,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)أكتبي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بدلالة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الغازات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النبيلة: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W: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V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لعنصر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الممثلة.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)اكتبي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الايونات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superscript"/>
          <w:em w:val="none"/>
          <w:lang w:val="en-US" w:bidi="ar-JO" w:eastAsia="en-US"/>
        </w:rPr>
        <w:t>-1</w:t>
      </w:r>
    </w:p>
    <w:p>
      <w:pPr>
        <w:bidi/>
        <w:spacing w:lineRule="auto" w:line="276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W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superscript"/>
          <w:em w:val="none"/>
          <w:lang w:val="en-US" w:bidi="ar-JO" w:eastAsia="en-US"/>
        </w:rPr>
        <w:t>+2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املائي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)يتم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الممثله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القاعده----------------------------------------------------------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وللعناصر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الانتقاليه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القاعدة---------------------------------------------------------------------------.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الواحده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Calibri Light" w:eastAsia="Times New Roman" w:hAnsi="Calibri Light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تحسبن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المجد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تمراً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أنت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آكله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لن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تبلغ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المجد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حتى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تلعق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 Light" w:cs="Calibri Light" w:eastAsia="Times New Roman" w:hAnsi="Calibri Light" w:hint="cs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الصبرا</w:t>
      </w:r>
      <w:r>
        <w:rPr>
          <w:rFonts w:ascii="Calibri Light" w:cs="Calibri Light" w:eastAsia="Times New Roman" w:hAnsi="Calibri Light" w:hint="default"/>
          <w:b/>
          <w:bCs/>
          <w:i/>
          <w:iCs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center" w:tblpY="1"/>
        <w:bidiVisual/>
        <w:tblW w:w="1042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2340"/>
        <w:gridCol w:w="4248"/>
      </w:tblGrid>
      <w:tr>
        <w:trPr>
          <w:cantSplit w:val="false"/>
          <w:trHeight w:val="1527" w:hRule="atLeast"/>
          <w:tblHeader w:val="false"/>
          <w:jc w:val="left"/>
        </w:trPr>
        <w:tc>
          <w:tcPr>
            <w:tcW w:w="38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المملكة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الأردنية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الهاشمية</w:t>
            </w:r>
          </w:p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وزارة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التربية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والتعليم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مديرية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التربية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والتعليم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المدرسة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24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2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الــعاشر</w:t>
            </w:r>
          </w:p>
          <w:p>
            <w:pPr>
              <w:bidi/>
              <w:spacing w:lineRule="auto" w:line="240"/>
              <w:ind w:left="72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المبحث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الكيمياء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الشهر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left="72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التاريخ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اليوم: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55065" cy="995044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5065" cy="99504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201419" cy="1031239"/>
            <wp:effectExtent l="0" t="0" r="0" b="0"/>
            <wp:wrapNone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1419" cy="10312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:……….....................................………….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EG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ind w:left="-305" w:right="-140"/>
        <w:jc w:val="lowKashida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إمتلاء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الأفلاك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بالإلكترونات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تبعاً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لتزايد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طاقتها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........الخ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يشير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مبدأ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هوند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أفباو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التوزيع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الإلكتروني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شيء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ذكر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قدرة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جذب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إلكترونات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الرابطة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يشير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الكهروسلبية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الألفة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الإلكترونية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طاقة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التأين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شحنة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النواة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الفعّالة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قياس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القطر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المتر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النانومتر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الميكرومتر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البيكومتر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-305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ينتهي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توزيعها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بالمستوى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الفرعي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أ-العناصر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الإنتقالية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الإنتقالية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الداخلية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أ+ب)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النبيلة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------------------------------------------------------------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-----------------------------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-----------------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اختر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مستويات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توضيح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١)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الجواب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٢)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4P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الجواب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٣)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3P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الجواب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</w:t>
      </w:r>
    </w:p>
    <w:p>
      <w:pPr>
        <w:pBdr>
          <w:bottom w:val="single" w:sz="6" w:space="1" w:color="auto"/>
        </w:pBd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دراستك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لموضوع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التوزيع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١)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التوزيع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الأيونات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1800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Cd⁴⁸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………………………………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1800"/>
        <w:jc w:val="center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</w:t>
      </w:r>
    </w:p>
    <w:p>
      <w:pPr>
        <w:bidi/>
        <w:spacing w:lineRule="auto" w:line="240"/>
        <w:ind w:left="180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</w:p>
    <w:p>
      <w:pPr>
        <w:bidi/>
        <w:spacing w:lineRule="auto" w:line="240"/>
        <w:ind w:left="180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</w:pPr>
    </w:p>
    <w:p>
      <w:pPr>
        <w:bidi/>
        <w:spacing w:lineRule="auto" w:line="240"/>
        <w:ind w:left="180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</w:pP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pStyle w:val="style0"/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both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٢)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حدّد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رقم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عنصر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باستخدام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التوزيع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الإلكتروني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P¹⁵: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[Ne]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3s²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3p³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Mn²⁵: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[Ar]4s²3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d⁵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Kr³⁶: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[Ar]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4s²3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d¹⁰4p⁶</w:t>
      </w:r>
    </w:p>
    <w:p>
      <w:pPr>
        <w:bidi/>
        <w:spacing w:lineRule="auto" w:line="240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الرابع: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اعتماداً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الدوري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أدناه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يلي: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spacing w:lineRule="auto" w:line="240"/>
        <w:ind w:left="1440"/>
        <w:jc w:val="righ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EG" w:bidi="ar-EG" w:eastAsia="en-US"/>
        </w:rPr>
        <w:drawing>
          <wp:inline distL="0" distT="0" distB="0" distR="0">
            <wp:extent cx="6286500" cy="332422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0" cy="3324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                                                                   </w:t>
      </w: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180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رتّب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تصاعديا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القطر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Br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I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Sr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تأين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72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Ne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Na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P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Se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righ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                     </w:t>
      </w:r>
    </w:p>
    <w:p>
      <w:pPr>
        <w:bidi/>
        <w:spacing w:lineRule="auto" w:line="2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</w:p>
    <w:p>
      <w:pPr>
        <w:bidi/>
        <w:spacing w:lineRule="auto" w:line="240"/>
        <w:ind w:left="2440"/>
        <w:jc w:val="left"/>
        <w:rPr>
          <w:rFonts w:cs="Traditional Arabic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</w:p>
    <w:p>
      <w:pPr>
        <w:pStyle w:val="style0"/>
        <w:bidi/>
        <w:spacing w:lineRule="auto" w:line="276"/>
        <w:jc w:val="center"/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053"/>
        </w:tabs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/>
          <w:noProof/>
          <w:sz w:val="28"/>
          <w:szCs w:val="28"/>
          <w:rtl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8562975</wp:posOffset>
            </wp:positionH>
            <wp:positionV relativeFrom="paragraph">
              <wp:posOffset>-1807210</wp:posOffset>
            </wp:positionV>
            <wp:extent cx="1047750" cy="714375"/>
            <wp:effectExtent l="19050" t="0" r="0" b="0"/>
            <wp:wrapNone/>
            <wp:docPr id="1030" name="Picture 1" descr="نتيجة بحث الصور عن صورة بنت تحل واجباتها المدرسي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0" cy="71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 w:orient="portrait"/>
      <w:pgMar w:top="851" w:right="707" w:bottom="0" w:left="720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Arabic Typesetting"/>
    <w:panose1 w:val="03020402040000030203"/>
    <w:charset w:val="00"/>
    <w:family w:val="script"/>
    <w:pitch w:val="variable"/>
    <w:sig w:usb0="80002007" w:usb1="80000000" w:usb2="00000008" w:usb3="00000000" w:csb0="000000D3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D005C32"/>
    <w:lvl w:ilvl="0">
      <w:start w:val="1"/>
      <w:numFmt w:val="bullet"/>
      <w:lvlText w:val="*"/>
      <w:lvlJc w:val="left"/>
      <w:pPr/>
    </w:lvl>
  </w:abstractNum>
  <w:abstractNum w:abstractNumId="1">
    <w:nsid w:val="00000001"/>
    <w:multiLevelType w:val="hybridMultilevel"/>
    <w:tmpl w:val="01A46428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ED8E822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2FAC70E"/>
    <w:lvl w:ilvl="0" w:tplc="04090007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182242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42FAC70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B6498F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22EDA7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5D405E8"/>
    <w:lvl w:ilvl="0" w:tplc="2E34D76C">
      <w:start w:val="1"/>
      <w:numFmt w:val="bullet"/>
      <w:lvlText w:val=""/>
      <w:lvlJc w:val="left"/>
      <w:pPr>
        <w:tabs>
          <w:tab w:val="left" w:leader="none" w:pos="717"/>
        </w:tabs>
        <w:ind w:left="717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37"/>
        </w:tabs>
        <w:ind w:left="14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97"/>
        </w:tabs>
        <w:ind w:left="35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57"/>
        </w:tabs>
        <w:ind w:left="57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77"/>
        </w:tabs>
        <w:ind w:left="6477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0A8C1D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032E0A0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0E299A8"/>
    <w:lvl w:ilvl="0" w:tplc="04090007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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4A64339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1DA207A"/>
    <w:lvl w:ilvl="0" w:tplc="57A247E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A64339A"/>
    <w:lvl w:ilvl="0" w:tplc="04090007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F345EAE"/>
    <w:lvl w:ilvl="0" w:tplc="04090009">
      <w:start w:val="1"/>
      <w:numFmt w:val="bullet"/>
      <w:lvlText w:val=""/>
      <w:lvlJc w:val="left"/>
      <w:pPr>
        <w:tabs>
          <w:tab w:val="left" w:leader="none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30"/>
        </w:tabs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90"/>
        </w:tabs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50"/>
        </w:tabs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5182BEC"/>
    <w:lvl w:ilvl="0" w:tplc="EB0CAF2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E184BDA"/>
    <w:lvl w:ilvl="0" w:tplc="B3D0D346">
      <w:start w:val="1"/>
      <w:numFmt w:val="decimal"/>
      <w:lvlText w:val="%1"/>
      <w:lvlJc w:val="left"/>
      <w:pPr>
        <w:ind w:left="6270" w:hanging="5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42FAC70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DB20D46"/>
    <w:lvl w:ilvl="0" w:tplc="BAC24F30">
      <w:start w:val="3"/>
      <w:numFmt w:val="bullet"/>
      <w:lvlText w:val=""/>
      <w:lvlJc w:val="left"/>
      <w:pPr>
        <w:tabs>
          <w:tab w:val="left" w:leader="none" w:pos="1305"/>
        </w:tabs>
        <w:ind w:left="1305" w:hanging="945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E58C736"/>
    <w:lvl w:ilvl="0" w:tplc="0F268436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170"/>
        </w:tabs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A001EC6"/>
    <w:lvl w:ilvl="0" w:tplc="321224C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9"/>
  </w:num>
  <w:num w:numId="6">
    <w:abstractNumId w:val="4"/>
  </w:num>
  <w:num w:numId="7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irohaFullWidth"/>
        <w:lvlText w:val=""/>
        <w:lvlJc w:val="right"/>
        <w:pPr/>
        <w:rPr>
          <w:rFonts w:ascii="Symbol" w:hAnsi="Symbol" w:hint="default"/>
        </w:rPr>
      </w:lvl>
    </w:lvlOverride>
  </w:num>
  <w:num w:numId="32">
    <w:abstractNumId w:val="13"/>
  </w:num>
  <w:num w:numId="33">
    <w:abstractNumId w:val="16"/>
  </w:num>
  <w:num w:numId="34">
    <w:abstractNumId w:val="21"/>
  </w:num>
  <w:num w:numId="35">
    <w:abstractNumId w:val="20"/>
  </w:num>
  <w:num w:numId="36">
    <w:abstractNumId w:val="15"/>
  </w:num>
  <w:num w:numId="37">
    <w:abstractNumId w:val="3"/>
  </w:num>
  <w:num w:numId="38">
    <w:abstractNumId w:val="18"/>
  </w:num>
  <w:num w:numId="39">
    <w:abstractNumId w:val="11"/>
  </w:num>
  <w:num w:numId="40">
    <w:abstractNumId w:val="1"/>
  </w:num>
  <w:num w:numId="41">
    <w:abstractNumId w:val="10"/>
  </w:num>
  <w:num w:numId="42">
    <w:abstractNumId w:val="2"/>
  </w:num>
  <w:num w:numId="43">
    <w:abstractNumId w:val="5"/>
  </w:num>
  <w:num w:numId="44">
    <w:abstractNumId w:val="14"/>
  </w:num>
  <w:num w:numId="45">
    <w:abstractNumId w:val="12"/>
  </w:num>
  <w:num w:numId="46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7">
    <w:name w:val="y2iqfc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2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Words>638</Words>
  <Pages>2</Pages>
  <Characters>3535</Characters>
  <Application>WPS Office</Application>
  <DocSecurity>0</DocSecurity>
  <Paragraphs>275</Paragraphs>
  <ScaleCrop>false</ScaleCrop>
  <Company>Wesmosis@Yahoo.Dk</Company>
  <LinksUpToDate>false</LinksUpToDate>
  <CharactersWithSpaces>5634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٢٠٢١-١٠-٠٣T٠٩:٣٩:٠٠Z</dcterms:created>
  <dc:creator>USER</dc:creator>
  <lastModifiedBy>SM-S928B</lastModifiedBy>
  <lastPrinted>٢٠٢٢-٠٣-١٠T٠٦:٤٣:٠٠Z</lastPrinted>
  <dcterms:modified xsi:type="dcterms:W3CDTF">٢٠٢٥-١٠-٢٤T١٣:٢٦:٢٩Z</dcterms:modified>
  <revision>11</revision>
  <dc:title>وزارة التربية والتعليم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d1d98efd521d4fa281285a17b3c466b1</vt:lpwstr>
  </property>
</Properties>
</file>