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1C" w:rsidRPr="00D215A2" w:rsidRDefault="00C9463C">
      <w:pPr>
        <w:rPr>
          <w:rFonts w:hint="cs"/>
          <w:sz w:val="28"/>
          <w:szCs w:val="28"/>
          <w:rtl/>
          <w:lang w:bidi="ar-JO"/>
        </w:rPr>
      </w:pPr>
      <w:r w:rsidRPr="00D215A2">
        <w:rPr>
          <w:rFonts w:hint="cs"/>
          <w:sz w:val="28"/>
          <w:szCs w:val="28"/>
          <w:rtl/>
          <w:lang w:bidi="ar-JO"/>
        </w:rPr>
        <w:t xml:space="preserve">مكونات ملف التدخلات العلاجية </w:t>
      </w:r>
    </w:p>
    <w:p w:rsidR="00C9463C" w:rsidRPr="00D215A2" w:rsidRDefault="00C9463C" w:rsidP="00C9463C">
      <w:pPr>
        <w:pStyle w:val="ListParagraph"/>
        <w:numPr>
          <w:ilvl w:val="0"/>
          <w:numId w:val="1"/>
        </w:numPr>
        <w:rPr>
          <w:rFonts w:hint="cs"/>
          <w:sz w:val="28"/>
          <w:szCs w:val="28"/>
          <w:lang w:bidi="ar-JO"/>
        </w:rPr>
      </w:pPr>
      <w:r w:rsidRPr="00D215A2">
        <w:rPr>
          <w:rFonts w:hint="cs"/>
          <w:sz w:val="28"/>
          <w:szCs w:val="28"/>
          <w:rtl/>
          <w:lang w:bidi="ar-JO"/>
        </w:rPr>
        <w:t xml:space="preserve">الكتب الرسمية </w:t>
      </w:r>
    </w:p>
    <w:p w:rsidR="00C9463C" w:rsidRPr="00D215A2" w:rsidRDefault="00C9463C" w:rsidP="00C9463C">
      <w:pPr>
        <w:pStyle w:val="ListParagraph"/>
        <w:numPr>
          <w:ilvl w:val="0"/>
          <w:numId w:val="1"/>
        </w:numPr>
        <w:rPr>
          <w:rFonts w:hint="cs"/>
          <w:sz w:val="28"/>
          <w:szCs w:val="28"/>
          <w:lang w:bidi="ar-JO"/>
        </w:rPr>
      </w:pPr>
      <w:r w:rsidRPr="00D215A2">
        <w:rPr>
          <w:rFonts w:hint="cs"/>
          <w:sz w:val="28"/>
          <w:szCs w:val="28"/>
          <w:rtl/>
          <w:lang w:bidi="ar-JO"/>
        </w:rPr>
        <w:t xml:space="preserve">خطة المدرسة الاجرائية للتدخلات العلاجية </w:t>
      </w:r>
    </w:p>
    <w:p w:rsidR="00C9463C" w:rsidRPr="00D215A2" w:rsidRDefault="00C9463C" w:rsidP="00C9463C">
      <w:pPr>
        <w:pStyle w:val="ListParagraph"/>
        <w:numPr>
          <w:ilvl w:val="0"/>
          <w:numId w:val="1"/>
        </w:numPr>
        <w:rPr>
          <w:rFonts w:hint="cs"/>
          <w:sz w:val="28"/>
          <w:szCs w:val="28"/>
          <w:lang w:bidi="ar-JO"/>
        </w:rPr>
      </w:pPr>
      <w:r w:rsidRPr="00D215A2">
        <w:rPr>
          <w:rFonts w:hint="cs"/>
          <w:sz w:val="28"/>
          <w:szCs w:val="28"/>
          <w:rtl/>
          <w:lang w:bidi="ar-JO"/>
        </w:rPr>
        <w:t xml:space="preserve">الاختبارات التشخيصية </w:t>
      </w:r>
    </w:p>
    <w:p w:rsidR="00D215A2" w:rsidRPr="00D215A2" w:rsidRDefault="00D215A2" w:rsidP="00C9463C">
      <w:pPr>
        <w:pStyle w:val="ListParagraph"/>
        <w:numPr>
          <w:ilvl w:val="0"/>
          <w:numId w:val="1"/>
        </w:numPr>
        <w:rPr>
          <w:rFonts w:hint="cs"/>
          <w:sz w:val="28"/>
          <w:szCs w:val="28"/>
          <w:lang w:bidi="ar-JO"/>
        </w:rPr>
      </w:pPr>
      <w:r w:rsidRPr="00D215A2">
        <w:rPr>
          <w:rFonts w:hint="cs"/>
          <w:sz w:val="28"/>
          <w:szCs w:val="28"/>
          <w:rtl/>
          <w:lang w:bidi="ar-JO"/>
        </w:rPr>
        <w:t xml:space="preserve">نماذج من اجراءات التوعية للكادر والمجتمع  على مختلف وسائل التواصل والاذاعة المدرسية </w:t>
      </w:r>
    </w:p>
    <w:p w:rsidR="00D215A2" w:rsidRPr="00D215A2" w:rsidRDefault="00D215A2" w:rsidP="00D215A2">
      <w:pPr>
        <w:pStyle w:val="ListParagraph"/>
        <w:numPr>
          <w:ilvl w:val="0"/>
          <w:numId w:val="1"/>
        </w:numPr>
        <w:rPr>
          <w:rFonts w:hint="cs"/>
          <w:sz w:val="28"/>
          <w:szCs w:val="28"/>
          <w:lang w:bidi="ar-JO"/>
        </w:rPr>
      </w:pPr>
      <w:r w:rsidRPr="00D215A2">
        <w:rPr>
          <w:rFonts w:hint="cs"/>
          <w:sz w:val="28"/>
          <w:szCs w:val="28"/>
          <w:rtl/>
          <w:lang w:bidi="ar-JO"/>
        </w:rPr>
        <w:t xml:space="preserve">نشرات تعريفية وتوعوية </w:t>
      </w:r>
    </w:p>
    <w:p w:rsidR="00C9463C" w:rsidRPr="00D215A2" w:rsidRDefault="00C9463C" w:rsidP="00C9463C">
      <w:pPr>
        <w:pStyle w:val="ListParagraph"/>
        <w:numPr>
          <w:ilvl w:val="0"/>
          <w:numId w:val="1"/>
        </w:numPr>
        <w:rPr>
          <w:rFonts w:hint="cs"/>
          <w:sz w:val="28"/>
          <w:szCs w:val="28"/>
          <w:lang w:bidi="ar-JO"/>
        </w:rPr>
      </w:pPr>
      <w:r w:rsidRPr="00D215A2">
        <w:rPr>
          <w:rFonts w:hint="cs"/>
          <w:sz w:val="28"/>
          <w:szCs w:val="28"/>
          <w:rtl/>
          <w:lang w:bidi="ar-JO"/>
        </w:rPr>
        <w:t xml:space="preserve">تحليل الاختبارات التشخيصية وتحديد نقاط الضعف </w:t>
      </w:r>
    </w:p>
    <w:p w:rsidR="00C9463C" w:rsidRPr="00D215A2" w:rsidRDefault="00C9463C" w:rsidP="00C9463C">
      <w:pPr>
        <w:pStyle w:val="ListParagraph"/>
        <w:numPr>
          <w:ilvl w:val="0"/>
          <w:numId w:val="1"/>
        </w:numPr>
        <w:rPr>
          <w:rFonts w:hint="cs"/>
          <w:sz w:val="28"/>
          <w:szCs w:val="28"/>
          <w:lang w:bidi="ar-JO"/>
        </w:rPr>
      </w:pPr>
      <w:r w:rsidRPr="00D215A2">
        <w:rPr>
          <w:rFonts w:hint="cs"/>
          <w:sz w:val="28"/>
          <w:szCs w:val="28"/>
          <w:rtl/>
          <w:lang w:bidi="ar-JO"/>
        </w:rPr>
        <w:t xml:space="preserve">نماذج من اجابات الطلاب على الاوراق الداعمة </w:t>
      </w:r>
    </w:p>
    <w:p w:rsidR="00C9463C" w:rsidRPr="00D215A2" w:rsidRDefault="00C9463C" w:rsidP="00D215A2">
      <w:pPr>
        <w:pStyle w:val="ListParagraph"/>
        <w:numPr>
          <w:ilvl w:val="0"/>
          <w:numId w:val="1"/>
        </w:numPr>
        <w:rPr>
          <w:rFonts w:hint="cs"/>
          <w:sz w:val="28"/>
          <w:szCs w:val="28"/>
          <w:lang w:bidi="ar-JO"/>
        </w:rPr>
      </w:pPr>
      <w:r w:rsidRPr="00D215A2">
        <w:rPr>
          <w:rFonts w:hint="cs"/>
          <w:sz w:val="28"/>
          <w:szCs w:val="28"/>
          <w:rtl/>
          <w:lang w:bidi="ar-JO"/>
        </w:rPr>
        <w:t>اجتماعات ا</w:t>
      </w:r>
      <w:r w:rsidR="00D215A2" w:rsidRPr="00D215A2">
        <w:rPr>
          <w:rFonts w:hint="cs"/>
          <w:sz w:val="28"/>
          <w:szCs w:val="28"/>
          <w:rtl/>
          <w:lang w:bidi="ar-JO"/>
        </w:rPr>
        <w:t>لمدير مع المعلمين والمعلمين مع منسق المبحث</w:t>
      </w:r>
      <w:r w:rsidRPr="00D215A2">
        <w:rPr>
          <w:rFonts w:hint="cs"/>
          <w:sz w:val="28"/>
          <w:szCs w:val="28"/>
          <w:rtl/>
          <w:lang w:bidi="ar-JO"/>
        </w:rPr>
        <w:t xml:space="preserve"> </w:t>
      </w:r>
    </w:p>
    <w:p w:rsidR="00C9463C" w:rsidRDefault="00C9463C" w:rsidP="00C9463C">
      <w:pPr>
        <w:pStyle w:val="ListParagraph"/>
        <w:numPr>
          <w:ilvl w:val="0"/>
          <w:numId w:val="1"/>
        </w:numPr>
        <w:rPr>
          <w:rFonts w:hint="cs"/>
          <w:sz w:val="28"/>
          <w:szCs w:val="28"/>
          <w:lang w:bidi="ar-JO"/>
        </w:rPr>
      </w:pPr>
      <w:r w:rsidRPr="00D215A2">
        <w:rPr>
          <w:rFonts w:hint="cs"/>
          <w:sz w:val="28"/>
          <w:szCs w:val="28"/>
          <w:rtl/>
          <w:lang w:bidi="ar-JO"/>
        </w:rPr>
        <w:t xml:space="preserve">نماذج من الخطط الفصلية واليومية متضمنة التدخلات العلاجية </w:t>
      </w:r>
    </w:p>
    <w:p w:rsidR="00717E74" w:rsidRPr="00D215A2" w:rsidRDefault="00717E74" w:rsidP="00C9463C">
      <w:pPr>
        <w:pStyle w:val="ListParagraph"/>
        <w:numPr>
          <w:ilvl w:val="0"/>
          <w:numId w:val="1"/>
        </w:numPr>
        <w:rPr>
          <w:rFonts w:hint="cs"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التأمل في الخطط الاجرائية وتجويدها</w:t>
      </w:r>
    </w:p>
    <w:p w:rsidR="00C9463C" w:rsidRPr="00D215A2" w:rsidRDefault="00C9463C" w:rsidP="00C9463C">
      <w:pPr>
        <w:pStyle w:val="ListParagraph"/>
        <w:numPr>
          <w:ilvl w:val="0"/>
          <w:numId w:val="1"/>
        </w:numPr>
        <w:rPr>
          <w:rFonts w:hint="cs"/>
          <w:sz w:val="28"/>
          <w:szCs w:val="28"/>
          <w:lang w:bidi="ar-JO"/>
        </w:rPr>
      </w:pPr>
      <w:r w:rsidRPr="00D215A2">
        <w:rPr>
          <w:rFonts w:hint="cs"/>
          <w:sz w:val="28"/>
          <w:szCs w:val="28"/>
          <w:rtl/>
          <w:lang w:bidi="ar-JO"/>
        </w:rPr>
        <w:t xml:space="preserve">الخطط العلاجية الفردية والجماعية </w:t>
      </w:r>
    </w:p>
    <w:p w:rsidR="00C9463C" w:rsidRPr="00D215A2" w:rsidRDefault="00C9463C" w:rsidP="00C9463C">
      <w:pPr>
        <w:pStyle w:val="ListParagraph"/>
        <w:numPr>
          <w:ilvl w:val="0"/>
          <w:numId w:val="1"/>
        </w:numPr>
        <w:rPr>
          <w:rFonts w:hint="cs"/>
          <w:sz w:val="28"/>
          <w:szCs w:val="28"/>
          <w:lang w:bidi="ar-JO"/>
        </w:rPr>
      </w:pPr>
      <w:r w:rsidRPr="00D215A2">
        <w:rPr>
          <w:rFonts w:hint="cs"/>
          <w:sz w:val="28"/>
          <w:szCs w:val="28"/>
          <w:rtl/>
          <w:lang w:bidi="ar-JO"/>
        </w:rPr>
        <w:t>خطة المرشد للدعم النفسي الاجتماعي وتوثيق تنفيذ الانشطة</w:t>
      </w:r>
    </w:p>
    <w:p w:rsidR="00C9463C" w:rsidRPr="00D215A2" w:rsidRDefault="00C9463C" w:rsidP="00C9463C">
      <w:pPr>
        <w:pStyle w:val="ListParagraph"/>
        <w:numPr>
          <w:ilvl w:val="0"/>
          <w:numId w:val="1"/>
        </w:numPr>
        <w:rPr>
          <w:rFonts w:hint="cs"/>
          <w:sz w:val="28"/>
          <w:szCs w:val="28"/>
          <w:lang w:bidi="ar-JO"/>
        </w:rPr>
      </w:pPr>
      <w:r w:rsidRPr="00D215A2">
        <w:rPr>
          <w:rFonts w:hint="cs"/>
          <w:sz w:val="28"/>
          <w:szCs w:val="28"/>
          <w:rtl/>
          <w:lang w:bidi="ar-JO"/>
        </w:rPr>
        <w:t xml:space="preserve">نماذج من حضور المدير او المنسق لحصص التدخلات العلاجية </w:t>
      </w:r>
    </w:p>
    <w:p w:rsidR="00C9463C" w:rsidRPr="00D215A2" w:rsidRDefault="00C9463C" w:rsidP="00C9463C">
      <w:pPr>
        <w:pStyle w:val="ListParagraph"/>
        <w:numPr>
          <w:ilvl w:val="0"/>
          <w:numId w:val="1"/>
        </w:numPr>
        <w:rPr>
          <w:rFonts w:hint="cs"/>
          <w:sz w:val="28"/>
          <w:szCs w:val="28"/>
          <w:lang w:bidi="ar-JO"/>
        </w:rPr>
      </w:pPr>
      <w:r w:rsidRPr="00D215A2">
        <w:rPr>
          <w:rFonts w:hint="cs"/>
          <w:sz w:val="28"/>
          <w:szCs w:val="28"/>
          <w:rtl/>
          <w:lang w:bidi="ar-JO"/>
        </w:rPr>
        <w:t xml:space="preserve">نماذج من تبادل الزيارات بين معلمي التدخلات العلاجية </w:t>
      </w:r>
    </w:p>
    <w:p w:rsidR="00C9463C" w:rsidRPr="00D215A2" w:rsidRDefault="00C9463C" w:rsidP="00C9463C">
      <w:pPr>
        <w:pStyle w:val="ListParagraph"/>
        <w:numPr>
          <w:ilvl w:val="0"/>
          <w:numId w:val="1"/>
        </w:numPr>
        <w:rPr>
          <w:rFonts w:hint="cs"/>
          <w:sz w:val="28"/>
          <w:szCs w:val="28"/>
          <w:lang w:bidi="ar-JO"/>
        </w:rPr>
      </w:pPr>
      <w:r w:rsidRPr="00D215A2">
        <w:rPr>
          <w:rFonts w:hint="cs"/>
          <w:sz w:val="28"/>
          <w:szCs w:val="28"/>
          <w:rtl/>
          <w:lang w:bidi="ar-JO"/>
        </w:rPr>
        <w:t xml:space="preserve">مجتمعات تعلم مهنية </w:t>
      </w:r>
    </w:p>
    <w:p w:rsidR="00C9463C" w:rsidRPr="00D215A2" w:rsidRDefault="00C9463C" w:rsidP="00C9463C">
      <w:pPr>
        <w:pStyle w:val="ListParagraph"/>
        <w:numPr>
          <w:ilvl w:val="0"/>
          <w:numId w:val="1"/>
        </w:numPr>
        <w:rPr>
          <w:rFonts w:hint="cs"/>
          <w:sz w:val="28"/>
          <w:szCs w:val="28"/>
          <w:lang w:bidi="ar-JO"/>
        </w:rPr>
      </w:pPr>
      <w:r w:rsidRPr="00D215A2">
        <w:rPr>
          <w:rFonts w:hint="cs"/>
          <w:sz w:val="28"/>
          <w:szCs w:val="28"/>
          <w:rtl/>
          <w:lang w:bidi="ar-JO"/>
        </w:rPr>
        <w:t xml:space="preserve">توثيق تنفيذ انشطة مجتمعات التعلم المهنية </w:t>
      </w:r>
    </w:p>
    <w:p w:rsidR="00C9463C" w:rsidRPr="00D215A2" w:rsidRDefault="00C9463C" w:rsidP="00C9463C">
      <w:pPr>
        <w:pStyle w:val="ListParagraph"/>
        <w:numPr>
          <w:ilvl w:val="0"/>
          <w:numId w:val="1"/>
        </w:numPr>
        <w:rPr>
          <w:rFonts w:hint="cs"/>
          <w:sz w:val="28"/>
          <w:szCs w:val="28"/>
          <w:lang w:bidi="ar-JO"/>
        </w:rPr>
      </w:pPr>
      <w:r w:rsidRPr="00D215A2">
        <w:rPr>
          <w:rFonts w:hint="cs"/>
          <w:sz w:val="28"/>
          <w:szCs w:val="28"/>
          <w:rtl/>
          <w:lang w:bidi="ar-JO"/>
        </w:rPr>
        <w:t>مبادرات على مستوى المدرسة لدعم تعلم الطلبة ذوي الاداء المتدني</w:t>
      </w:r>
    </w:p>
    <w:p w:rsidR="00C9463C" w:rsidRPr="00D215A2" w:rsidRDefault="00C9463C" w:rsidP="00C9463C">
      <w:pPr>
        <w:pStyle w:val="ListParagraph"/>
        <w:numPr>
          <w:ilvl w:val="0"/>
          <w:numId w:val="1"/>
        </w:numPr>
        <w:rPr>
          <w:rFonts w:hint="cs"/>
          <w:sz w:val="28"/>
          <w:szCs w:val="28"/>
          <w:lang w:bidi="ar-JO"/>
        </w:rPr>
      </w:pPr>
      <w:r w:rsidRPr="00D215A2">
        <w:rPr>
          <w:rFonts w:hint="cs"/>
          <w:sz w:val="28"/>
          <w:szCs w:val="28"/>
          <w:rtl/>
          <w:lang w:bidi="ar-JO"/>
        </w:rPr>
        <w:t xml:space="preserve">نماذج من مشاركة المجتمع المحلي لدعم تنفيذ خطة التدخلات العلاجية </w:t>
      </w:r>
    </w:p>
    <w:p w:rsidR="00C9463C" w:rsidRPr="00D215A2" w:rsidRDefault="00C9463C" w:rsidP="00C9463C">
      <w:pPr>
        <w:pStyle w:val="ListParagraph"/>
        <w:numPr>
          <w:ilvl w:val="0"/>
          <w:numId w:val="1"/>
        </w:numPr>
        <w:rPr>
          <w:rFonts w:hint="cs"/>
          <w:sz w:val="28"/>
          <w:szCs w:val="28"/>
          <w:lang w:bidi="ar-JO"/>
        </w:rPr>
      </w:pPr>
      <w:r w:rsidRPr="00D215A2">
        <w:rPr>
          <w:rFonts w:hint="cs"/>
          <w:sz w:val="28"/>
          <w:szCs w:val="28"/>
          <w:rtl/>
          <w:lang w:bidi="ar-JO"/>
        </w:rPr>
        <w:t>ادوات تتبع تحسن اداء الطلبة ( التقويم التشخيصي المستمر )</w:t>
      </w:r>
    </w:p>
    <w:p w:rsidR="00D215A2" w:rsidRPr="00D215A2" w:rsidRDefault="00D215A2" w:rsidP="00C9463C">
      <w:pPr>
        <w:pStyle w:val="ListParagraph"/>
        <w:numPr>
          <w:ilvl w:val="0"/>
          <w:numId w:val="1"/>
        </w:numPr>
        <w:rPr>
          <w:rFonts w:hint="cs"/>
          <w:sz w:val="28"/>
          <w:szCs w:val="28"/>
          <w:lang w:bidi="ar-JO"/>
        </w:rPr>
      </w:pPr>
      <w:r w:rsidRPr="00D215A2">
        <w:rPr>
          <w:rFonts w:hint="cs"/>
          <w:sz w:val="28"/>
          <w:szCs w:val="28"/>
          <w:rtl/>
          <w:lang w:bidi="ar-JO"/>
        </w:rPr>
        <w:t>بيانات التغذية الراجعة من المجتمع المحلي واولياء الامور</w:t>
      </w:r>
    </w:p>
    <w:p w:rsidR="00D215A2" w:rsidRDefault="00D215A2" w:rsidP="00C9463C">
      <w:pPr>
        <w:pStyle w:val="ListParagraph"/>
        <w:numPr>
          <w:ilvl w:val="0"/>
          <w:numId w:val="1"/>
        </w:numPr>
        <w:rPr>
          <w:rFonts w:hint="cs"/>
          <w:sz w:val="28"/>
          <w:szCs w:val="28"/>
          <w:lang w:bidi="ar-JO"/>
        </w:rPr>
      </w:pPr>
      <w:r w:rsidRPr="00D215A2">
        <w:rPr>
          <w:rFonts w:hint="cs"/>
          <w:sz w:val="28"/>
          <w:szCs w:val="28"/>
          <w:rtl/>
          <w:lang w:bidi="ar-JO"/>
        </w:rPr>
        <w:t xml:space="preserve">ما قطع من المنهاج لكراسات التدخلات العلاجية </w:t>
      </w:r>
    </w:p>
    <w:p w:rsidR="006B07D5" w:rsidRDefault="006B07D5" w:rsidP="006B07D5">
      <w:pPr>
        <w:pStyle w:val="ListParagraph"/>
        <w:rPr>
          <w:rFonts w:hint="cs"/>
          <w:sz w:val="28"/>
          <w:szCs w:val="28"/>
          <w:rtl/>
          <w:lang w:bidi="ar-JO"/>
        </w:rPr>
      </w:pPr>
    </w:p>
    <w:p w:rsidR="006B07D5" w:rsidRDefault="006B07D5" w:rsidP="006B07D5">
      <w:pPr>
        <w:pStyle w:val="ListParagraph"/>
        <w:rPr>
          <w:rFonts w:hint="cs"/>
          <w:sz w:val="28"/>
          <w:szCs w:val="28"/>
          <w:rtl/>
          <w:lang w:bidi="ar-JO"/>
        </w:rPr>
      </w:pPr>
    </w:p>
    <w:p w:rsidR="006B07D5" w:rsidRDefault="006B07D5" w:rsidP="006B07D5">
      <w:pPr>
        <w:pStyle w:val="ListParagraph"/>
        <w:rPr>
          <w:rFonts w:hint="cs"/>
          <w:sz w:val="28"/>
          <w:szCs w:val="28"/>
          <w:rtl/>
          <w:lang w:bidi="ar-JO"/>
        </w:rPr>
      </w:pPr>
    </w:p>
    <w:p w:rsidR="006B07D5" w:rsidRDefault="006B07D5" w:rsidP="006B07D5">
      <w:pPr>
        <w:pStyle w:val="ListParagraph"/>
        <w:rPr>
          <w:rFonts w:hint="cs"/>
          <w:sz w:val="28"/>
          <w:szCs w:val="28"/>
          <w:rtl/>
          <w:lang w:bidi="ar-JO"/>
        </w:rPr>
      </w:pPr>
    </w:p>
    <w:p w:rsidR="006B07D5" w:rsidRDefault="006B07D5" w:rsidP="006B07D5">
      <w:pPr>
        <w:pStyle w:val="ListParagraph"/>
        <w:rPr>
          <w:rFonts w:hint="cs"/>
          <w:sz w:val="28"/>
          <w:szCs w:val="28"/>
          <w:rtl/>
          <w:lang w:bidi="ar-JO"/>
        </w:rPr>
      </w:pPr>
    </w:p>
    <w:p w:rsidR="006B07D5" w:rsidRDefault="006B07D5" w:rsidP="006B07D5">
      <w:pPr>
        <w:pStyle w:val="ListParagraph"/>
        <w:rPr>
          <w:rFonts w:hint="cs"/>
          <w:sz w:val="28"/>
          <w:szCs w:val="28"/>
          <w:rtl/>
          <w:lang w:bidi="ar-JO"/>
        </w:rPr>
      </w:pPr>
    </w:p>
    <w:p w:rsidR="006B07D5" w:rsidRDefault="006B07D5" w:rsidP="006B07D5">
      <w:pPr>
        <w:pStyle w:val="ListParagraph"/>
        <w:rPr>
          <w:rFonts w:hint="cs"/>
          <w:sz w:val="28"/>
          <w:szCs w:val="28"/>
          <w:rtl/>
          <w:lang w:bidi="ar-JO"/>
        </w:rPr>
      </w:pPr>
    </w:p>
    <w:p w:rsidR="006B07D5" w:rsidRDefault="006B07D5" w:rsidP="006B07D5">
      <w:pPr>
        <w:pStyle w:val="ListParagraph"/>
        <w:rPr>
          <w:rFonts w:hint="cs"/>
          <w:sz w:val="28"/>
          <w:szCs w:val="28"/>
          <w:rtl/>
          <w:lang w:bidi="ar-JO"/>
        </w:rPr>
      </w:pPr>
    </w:p>
    <w:p w:rsidR="006B07D5" w:rsidRDefault="006B07D5" w:rsidP="006B07D5">
      <w:pPr>
        <w:pStyle w:val="ListParagraph"/>
        <w:rPr>
          <w:rFonts w:hint="cs"/>
          <w:sz w:val="28"/>
          <w:szCs w:val="28"/>
          <w:rtl/>
          <w:lang w:bidi="ar-JO"/>
        </w:rPr>
      </w:pPr>
    </w:p>
    <w:p w:rsidR="006B07D5" w:rsidRDefault="006B07D5" w:rsidP="006B07D5">
      <w:pPr>
        <w:pStyle w:val="ListParagraph"/>
        <w:rPr>
          <w:rFonts w:hint="cs"/>
          <w:sz w:val="28"/>
          <w:szCs w:val="28"/>
          <w:rtl/>
          <w:lang w:bidi="ar-JO"/>
        </w:rPr>
      </w:pPr>
    </w:p>
    <w:p w:rsidR="006B07D5" w:rsidRDefault="006B07D5" w:rsidP="006B07D5">
      <w:pPr>
        <w:pStyle w:val="ListParagraph"/>
        <w:rPr>
          <w:rFonts w:hint="cs"/>
          <w:sz w:val="28"/>
          <w:szCs w:val="28"/>
          <w:rtl/>
          <w:lang w:bidi="ar-JO"/>
        </w:rPr>
      </w:pPr>
    </w:p>
    <w:p w:rsidR="006B07D5" w:rsidRDefault="006B07D5" w:rsidP="006B07D5">
      <w:pPr>
        <w:pStyle w:val="ListParagraph"/>
        <w:rPr>
          <w:rFonts w:hint="cs"/>
          <w:sz w:val="28"/>
          <w:szCs w:val="28"/>
          <w:rtl/>
          <w:lang w:bidi="ar-JO"/>
        </w:rPr>
      </w:pPr>
    </w:p>
    <w:p w:rsidR="006B07D5" w:rsidRDefault="006B07D5" w:rsidP="006B07D5">
      <w:pPr>
        <w:pStyle w:val="ListParagraph"/>
        <w:rPr>
          <w:rFonts w:hint="cs"/>
          <w:sz w:val="28"/>
          <w:szCs w:val="28"/>
          <w:rtl/>
          <w:lang w:bidi="ar-JO"/>
        </w:rPr>
      </w:pPr>
    </w:p>
    <w:p w:rsidR="006B07D5" w:rsidRPr="00D215A2" w:rsidRDefault="006B07D5" w:rsidP="006B07D5">
      <w:pPr>
        <w:pStyle w:val="ListParagraph"/>
        <w:rPr>
          <w:rFonts w:hint="cs"/>
          <w:sz w:val="28"/>
          <w:szCs w:val="28"/>
          <w:lang w:bidi="ar-JO"/>
        </w:rPr>
      </w:pPr>
      <w:bookmarkStart w:id="0" w:name="_GoBack"/>
      <w:bookmarkEnd w:id="0"/>
    </w:p>
    <w:sectPr w:rsidR="006B07D5" w:rsidRPr="00D215A2" w:rsidSect="0039194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77021"/>
    <w:multiLevelType w:val="hybridMultilevel"/>
    <w:tmpl w:val="EE5A9B38"/>
    <w:lvl w:ilvl="0" w:tplc="8676F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3C"/>
    <w:rsid w:val="0039194F"/>
    <w:rsid w:val="006B07D5"/>
    <w:rsid w:val="00703290"/>
    <w:rsid w:val="00717E74"/>
    <w:rsid w:val="00C9463C"/>
    <w:rsid w:val="00D2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6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2024-09-05T07:21:00Z</dcterms:created>
  <dcterms:modified xsi:type="dcterms:W3CDTF">2024-09-05T08:15:00Z</dcterms:modified>
</cp:coreProperties>
</file>